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464E" w:rsidRPr="00185E29" w:rsidRDefault="0036464E" w:rsidP="0036464E">
      <w:pPr>
        <w:ind w:left="620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                                                                   </w:t>
      </w:r>
      <w:r w:rsidRPr="00185E29">
        <w:rPr>
          <w:b/>
          <w:sz w:val="22"/>
          <w:szCs w:val="22"/>
        </w:rPr>
        <w:t>Оценка уровня качества оказания услуг</w:t>
      </w:r>
    </w:p>
    <w:p w:rsidR="0036464E" w:rsidRPr="00185E29" w:rsidRDefault="0036464E" w:rsidP="0036464E">
      <w:pPr>
        <w:ind w:left="260"/>
        <w:jc w:val="center"/>
        <w:rPr>
          <w:b/>
          <w:sz w:val="22"/>
          <w:szCs w:val="22"/>
        </w:rPr>
      </w:pPr>
      <w:r w:rsidRPr="00185E29">
        <w:rPr>
          <w:b/>
          <w:sz w:val="22"/>
          <w:szCs w:val="22"/>
        </w:rPr>
        <w:t>муниципальными и государственными музеями Новосибирской области</w:t>
      </w:r>
    </w:p>
    <w:p w:rsidR="0036464E" w:rsidRDefault="0036464E" w:rsidP="0036464E">
      <w:pPr>
        <w:jc w:val="center"/>
        <w:rPr>
          <w:b/>
          <w:sz w:val="22"/>
          <w:szCs w:val="22"/>
        </w:rPr>
      </w:pPr>
      <w:r w:rsidRPr="00185E29">
        <w:rPr>
          <w:b/>
          <w:sz w:val="22"/>
          <w:szCs w:val="22"/>
        </w:rPr>
        <w:t>(</w:t>
      </w:r>
      <w:proofErr w:type="gramStart"/>
      <w:r w:rsidRPr="00185E29">
        <w:rPr>
          <w:b/>
          <w:sz w:val="22"/>
          <w:szCs w:val="22"/>
        </w:rPr>
        <w:t>интегральная</w:t>
      </w:r>
      <w:proofErr w:type="gramEnd"/>
      <w:r w:rsidRPr="00185E29">
        <w:rPr>
          <w:b/>
          <w:sz w:val="22"/>
          <w:szCs w:val="22"/>
        </w:rPr>
        <w:t xml:space="preserve">, по критериям, по источникам получения информации), %, </w:t>
      </w:r>
    </w:p>
    <w:p w:rsidR="0036464E" w:rsidRDefault="0036464E" w:rsidP="0036464E">
      <w:pPr>
        <w:jc w:val="center"/>
        <w:rPr>
          <w:b/>
          <w:sz w:val="22"/>
          <w:szCs w:val="22"/>
        </w:rPr>
      </w:pPr>
    </w:p>
    <w:p w:rsidR="0036464E" w:rsidRPr="00185E29" w:rsidRDefault="0036464E" w:rsidP="0036464E">
      <w:pPr>
        <w:jc w:val="center"/>
        <w:rPr>
          <w:b/>
          <w:sz w:val="22"/>
          <w:szCs w:val="22"/>
        </w:rPr>
      </w:pPr>
    </w:p>
    <w:tbl>
      <w:tblPr>
        <w:tblW w:w="16043" w:type="dxa"/>
        <w:tblInd w:w="-508" w:type="dxa"/>
        <w:tblLayout w:type="fixed"/>
        <w:tblLook w:val="04A0" w:firstRow="1" w:lastRow="0" w:firstColumn="1" w:lastColumn="0" w:noHBand="0" w:noVBand="1"/>
      </w:tblPr>
      <w:tblGrid>
        <w:gridCol w:w="672"/>
        <w:gridCol w:w="6572"/>
        <w:gridCol w:w="726"/>
        <w:gridCol w:w="726"/>
        <w:gridCol w:w="959"/>
        <w:gridCol w:w="726"/>
        <w:gridCol w:w="1059"/>
        <w:gridCol w:w="726"/>
        <w:gridCol w:w="728"/>
        <w:gridCol w:w="1152"/>
        <w:gridCol w:w="979"/>
        <w:gridCol w:w="1018"/>
      </w:tblGrid>
      <w:tr w:rsidR="0036464E" w:rsidRPr="00185E29" w:rsidTr="0036464E">
        <w:trPr>
          <w:trHeight w:val="685"/>
          <w:tblHeader/>
        </w:trPr>
        <w:tc>
          <w:tcPr>
            <w:tcW w:w="6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464E" w:rsidRPr="00185E29" w:rsidRDefault="0036464E" w:rsidP="004F65DC">
            <w:pPr>
              <w:jc w:val="center"/>
              <w:rPr>
                <w:sz w:val="22"/>
                <w:szCs w:val="22"/>
              </w:rPr>
            </w:pPr>
            <w:r w:rsidRPr="00185E29">
              <w:rPr>
                <w:sz w:val="22"/>
                <w:szCs w:val="22"/>
              </w:rPr>
              <w:t xml:space="preserve">№ </w:t>
            </w:r>
            <w:proofErr w:type="gramStart"/>
            <w:r w:rsidRPr="00185E29">
              <w:rPr>
                <w:sz w:val="22"/>
                <w:szCs w:val="22"/>
              </w:rPr>
              <w:t>п</w:t>
            </w:r>
            <w:proofErr w:type="gramEnd"/>
            <w:r w:rsidRPr="00185E29">
              <w:rPr>
                <w:sz w:val="22"/>
                <w:szCs w:val="22"/>
              </w:rPr>
              <w:t>/п</w:t>
            </w:r>
          </w:p>
        </w:tc>
        <w:tc>
          <w:tcPr>
            <w:tcW w:w="6572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464E" w:rsidRPr="00185E29" w:rsidRDefault="0036464E" w:rsidP="004F65DC">
            <w:pPr>
              <w:jc w:val="both"/>
              <w:rPr>
                <w:sz w:val="22"/>
                <w:szCs w:val="22"/>
              </w:rPr>
            </w:pPr>
            <w:r w:rsidRPr="00185E29">
              <w:rPr>
                <w:sz w:val="22"/>
                <w:szCs w:val="22"/>
              </w:rPr>
              <w:t> </w:t>
            </w:r>
          </w:p>
          <w:p w:rsidR="0036464E" w:rsidRPr="00185E29" w:rsidRDefault="0036464E" w:rsidP="004F65DC">
            <w:pPr>
              <w:jc w:val="center"/>
              <w:rPr>
                <w:sz w:val="22"/>
                <w:szCs w:val="22"/>
              </w:rPr>
            </w:pPr>
            <w:r w:rsidRPr="00185E29">
              <w:rPr>
                <w:sz w:val="22"/>
                <w:szCs w:val="22"/>
              </w:rPr>
              <w:t>Название музея</w:t>
            </w:r>
          </w:p>
        </w:tc>
        <w:tc>
          <w:tcPr>
            <w:tcW w:w="726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36464E" w:rsidRPr="00185E29" w:rsidRDefault="0036464E" w:rsidP="004F65DC">
            <w:pPr>
              <w:ind w:left="113" w:right="113"/>
              <w:jc w:val="center"/>
              <w:rPr>
                <w:sz w:val="22"/>
                <w:szCs w:val="22"/>
              </w:rPr>
            </w:pPr>
            <w:r w:rsidRPr="00185E29">
              <w:rPr>
                <w:sz w:val="22"/>
                <w:szCs w:val="22"/>
              </w:rPr>
              <w:t>интегральное значение</w:t>
            </w:r>
            <w:r>
              <w:rPr>
                <w:sz w:val="22"/>
                <w:szCs w:val="22"/>
              </w:rPr>
              <w:t xml:space="preserve"> по совокупности критериев</w:t>
            </w:r>
          </w:p>
        </w:tc>
        <w:tc>
          <w:tcPr>
            <w:tcW w:w="492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464E" w:rsidRPr="00185E29" w:rsidRDefault="0036464E" w:rsidP="004F65DC">
            <w:pPr>
              <w:jc w:val="center"/>
              <w:rPr>
                <w:sz w:val="22"/>
                <w:szCs w:val="22"/>
              </w:rPr>
            </w:pPr>
            <w:r w:rsidRPr="00185E29">
              <w:rPr>
                <w:sz w:val="22"/>
                <w:szCs w:val="22"/>
              </w:rPr>
              <w:t>оценка уровня по критериям</w:t>
            </w:r>
          </w:p>
        </w:tc>
        <w:tc>
          <w:tcPr>
            <w:tcW w:w="314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6464E" w:rsidRPr="00185E29" w:rsidRDefault="0036464E" w:rsidP="004F65DC">
            <w:pPr>
              <w:jc w:val="center"/>
              <w:rPr>
                <w:sz w:val="22"/>
                <w:szCs w:val="22"/>
              </w:rPr>
            </w:pPr>
            <w:r w:rsidRPr="00185E29">
              <w:rPr>
                <w:sz w:val="22"/>
                <w:szCs w:val="22"/>
              </w:rPr>
              <w:t>оценка уровня по источникам информации</w:t>
            </w:r>
          </w:p>
        </w:tc>
      </w:tr>
      <w:tr w:rsidR="0036464E" w:rsidRPr="00185E29" w:rsidTr="0036464E">
        <w:trPr>
          <w:trHeight w:val="2975"/>
          <w:tblHeader/>
        </w:trPr>
        <w:tc>
          <w:tcPr>
            <w:tcW w:w="6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464E" w:rsidRPr="00185E29" w:rsidRDefault="0036464E" w:rsidP="004F65D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57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6464E" w:rsidRPr="00185E29" w:rsidRDefault="0036464E" w:rsidP="004F65D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26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36464E" w:rsidRPr="00185E29" w:rsidRDefault="0036464E" w:rsidP="004F65D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36464E" w:rsidRPr="00185E29" w:rsidRDefault="0036464E" w:rsidP="004F65DC">
            <w:pPr>
              <w:jc w:val="center"/>
              <w:rPr>
                <w:sz w:val="22"/>
                <w:szCs w:val="22"/>
              </w:rPr>
            </w:pPr>
            <w:r w:rsidRPr="00185E29">
              <w:rPr>
                <w:sz w:val="22"/>
                <w:szCs w:val="22"/>
              </w:rPr>
              <w:t>открытость и доступность информации об организации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36464E" w:rsidRPr="00185E29" w:rsidRDefault="0036464E" w:rsidP="004F65DC">
            <w:pPr>
              <w:jc w:val="center"/>
              <w:rPr>
                <w:sz w:val="22"/>
                <w:szCs w:val="22"/>
              </w:rPr>
            </w:pPr>
            <w:r w:rsidRPr="00185E29">
              <w:rPr>
                <w:sz w:val="22"/>
                <w:szCs w:val="22"/>
              </w:rPr>
              <w:t>комфортность условий предоставления услуг и доступность их получения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36464E" w:rsidRPr="00185E29" w:rsidRDefault="0036464E" w:rsidP="004F65DC">
            <w:pPr>
              <w:jc w:val="center"/>
              <w:rPr>
                <w:sz w:val="22"/>
                <w:szCs w:val="22"/>
              </w:rPr>
            </w:pPr>
            <w:r w:rsidRPr="00185E29">
              <w:rPr>
                <w:sz w:val="22"/>
                <w:szCs w:val="22"/>
              </w:rPr>
              <w:t>время ожидания предоставления услуги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36464E" w:rsidRPr="00185E29" w:rsidRDefault="0036464E" w:rsidP="004F65DC">
            <w:pPr>
              <w:jc w:val="center"/>
              <w:rPr>
                <w:sz w:val="22"/>
                <w:szCs w:val="22"/>
              </w:rPr>
            </w:pPr>
            <w:r w:rsidRPr="00185E29">
              <w:rPr>
                <w:sz w:val="22"/>
                <w:szCs w:val="22"/>
              </w:rPr>
              <w:t>доброжелательность, вежливость, компетентность работников организации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36464E" w:rsidRPr="00185E29" w:rsidRDefault="0036464E" w:rsidP="004F65DC">
            <w:pPr>
              <w:jc w:val="center"/>
              <w:rPr>
                <w:sz w:val="22"/>
                <w:szCs w:val="22"/>
              </w:rPr>
            </w:pPr>
            <w:r w:rsidRPr="00185E29">
              <w:rPr>
                <w:sz w:val="22"/>
                <w:szCs w:val="22"/>
              </w:rPr>
              <w:t>удовлетворенность качеством оказания услуг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36464E" w:rsidRPr="00185E29" w:rsidRDefault="0036464E" w:rsidP="004F65DC">
            <w:pPr>
              <w:jc w:val="center"/>
              <w:rPr>
                <w:sz w:val="22"/>
                <w:szCs w:val="22"/>
              </w:rPr>
            </w:pPr>
            <w:r w:rsidRPr="00185E29">
              <w:rPr>
                <w:sz w:val="22"/>
                <w:szCs w:val="22"/>
              </w:rPr>
              <w:t>доступность организации для групп населения с ОВЗ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36464E" w:rsidRPr="00185E29" w:rsidRDefault="0036464E" w:rsidP="004F65DC">
            <w:pPr>
              <w:jc w:val="center"/>
              <w:rPr>
                <w:sz w:val="22"/>
                <w:szCs w:val="22"/>
              </w:rPr>
            </w:pPr>
            <w:r w:rsidRPr="00185E29">
              <w:rPr>
                <w:sz w:val="22"/>
                <w:szCs w:val="22"/>
              </w:rPr>
              <w:t>открытости и доступности информации на официальном сайте организации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36464E" w:rsidRPr="00185E29" w:rsidRDefault="0036464E" w:rsidP="004F65DC">
            <w:pPr>
              <w:jc w:val="center"/>
              <w:rPr>
                <w:sz w:val="22"/>
                <w:szCs w:val="22"/>
              </w:rPr>
            </w:pPr>
            <w:r w:rsidRPr="00185E29">
              <w:rPr>
                <w:sz w:val="22"/>
                <w:szCs w:val="22"/>
              </w:rPr>
              <w:t>открытости и доступности информации организации  на сайте www.bus.gov.ru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36464E" w:rsidRPr="00185E29" w:rsidRDefault="0036464E" w:rsidP="004F65DC">
            <w:pPr>
              <w:jc w:val="center"/>
              <w:rPr>
                <w:sz w:val="22"/>
                <w:szCs w:val="22"/>
              </w:rPr>
            </w:pPr>
            <w:r w:rsidRPr="00185E29">
              <w:rPr>
                <w:sz w:val="22"/>
                <w:szCs w:val="22"/>
              </w:rPr>
              <w:t>удовлетворенности качеством оказываемых услуг по критериям (опрос)</w:t>
            </w:r>
          </w:p>
        </w:tc>
      </w:tr>
      <w:tr w:rsidR="0036464E" w:rsidRPr="00185E29" w:rsidTr="0036464E">
        <w:trPr>
          <w:trHeight w:val="433"/>
        </w:trPr>
        <w:tc>
          <w:tcPr>
            <w:tcW w:w="6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464E" w:rsidRPr="002D3543" w:rsidRDefault="0036464E" w:rsidP="004F65DC">
            <w:pPr>
              <w:jc w:val="center"/>
              <w:rPr>
                <w:sz w:val="22"/>
                <w:szCs w:val="22"/>
                <w:highlight w:val="yellow"/>
              </w:rPr>
            </w:pPr>
            <w:r w:rsidRPr="002D3543">
              <w:rPr>
                <w:sz w:val="22"/>
                <w:szCs w:val="22"/>
                <w:highlight w:val="yellow"/>
              </w:rPr>
              <w:t>18</w:t>
            </w:r>
          </w:p>
        </w:tc>
        <w:tc>
          <w:tcPr>
            <w:tcW w:w="6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464E" w:rsidRPr="002D3543" w:rsidRDefault="0036464E" w:rsidP="004F65DC">
            <w:pPr>
              <w:jc w:val="both"/>
              <w:rPr>
                <w:sz w:val="22"/>
                <w:szCs w:val="22"/>
                <w:highlight w:val="yellow"/>
              </w:rPr>
            </w:pPr>
            <w:r w:rsidRPr="002D3543">
              <w:rPr>
                <w:sz w:val="22"/>
                <w:szCs w:val="22"/>
                <w:highlight w:val="yellow"/>
              </w:rPr>
              <w:t xml:space="preserve">Муниципальное бюджетное учреждение культуры «Историко-краеведческий музей им. </w:t>
            </w:r>
            <w:proofErr w:type="spellStart"/>
            <w:r w:rsidRPr="002D3543">
              <w:rPr>
                <w:sz w:val="22"/>
                <w:szCs w:val="22"/>
                <w:highlight w:val="yellow"/>
              </w:rPr>
              <w:t>Н.Я.Савченко</w:t>
            </w:r>
            <w:proofErr w:type="spellEnd"/>
            <w:r w:rsidRPr="002D3543">
              <w:rPr>
                <w:sz w:val="22"/>
                <w:szCs w:val="22"/>
                <w:highlight w:val="yellow"/>
              </w:rPr>
              <w:t>» г. Татарска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6464E" w:rsidRPr="002D3543" w:rsidRDefault="0036464E" w:rsidP="004F65DC">
            <w:pPr>
              <w:jc w:val="center"/>
              <w:rPr>
                <w:color w:val="000000"/>
                <w:sz w:val="22"/>
                <w:szCs w:val="22"/>
                <w:highlight w:val="yellow"/>
              </w:rPr>
            </w:pPr>
            <w:r w:rsidRPr="002D3543">
              <w:rPr>
                <w:color w:val="000000"/>
                <w:sz w:val="22"/>
                <w:szCs w:val="22"/>
                <w:highlight w:val="yellow"/>
              </w:rPr>
              <w:t>80,33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6464E" w:rsidRPr="002D3543" w:rsidRDefault="0036464E" w:rsidP="004F65DC">
            <w:pPr>
              <w:jc w:val="center"/>
              <w:rPr>
                <w:color w:val="000000"/>
                <w:sz w:val="22"/>
                <w:szCs w:val="22"/>
                <w:highlight w:val="yellow"/>
              </w:rPr>
            </w:pPr>
            <w:r w:rsidRPr="002D3543">
              <w:rPr>
                <w:color w:val="000000"/>
                <w:sz w:val="22"/>
                <w:szCs w:val="22"/>
                <w:highlight w:val="yellow"/>
              </w:rPr>
              <w:t>78,06</w:t>
            </w: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6464E" w:rsidRPr="002D3543" w:rsidRDefault="0036464E" w:rsidP="004F65DC">
            <w:pPr>
              <w:jc w:val="center"/>
              <w:rPr>
                <w:color w:val="000000"/>
                <w:sz w:val="22"/>
                <w:szCs w:val="22"/>
                <w:highlight w:val="yellow"/>
              </w:rPr>
            </w:pPr>
            <w:r w:rsidRPr="002D3543">
              <w:rPr>
                <w:color w:val="000000"/>
                <w:sz w:val="22"/>
                <w:szCs w:val="22"/>
                <w:highlight w:val="yellow"/>
              </w:rPr>
              <w:t>70,95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6464E" w:rsidRPr="002D3543" w:rsidRDefault="0036464E" w:rsidP="004F65DC">
            <w:pPr>
              <w:jc w:val="center"/>
              <w:rPr>
                <w:color w:val="000000"/>
                <w:sz w:val="22"/>
                <w:szCs w:val="22"/>
                <w:highlight w:val="yellow"/>
              </w:rPr>
            </w:pPr>
            <w:r w:rsidRPr="002D3543">
              <w:rPr>
                <w:color w:val="000000"/>
                <w:sz w:val="22"/>
                <w:szCs w:val="22"/>
                <w:highlight w:val="yellow"/>
              </w:rPr>
              <w:t>97,64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6464E" w:rsidRPr="002D3543" w:rsidRDefault="0036464E" w:rsidP="004F65DC">
            <w:pPr>
              <w:jc w:val="center"/>
              <w:rPr>
                <w:color w:val="000000"/>
                <w:sz w:val="22"/>
                <w:szCs w:val="22"/>
                <w:highlight w:val="yellow"/>
              </w:rPr>
            </w:pPr>
            <w:r w:rsidRPr="002D3543">
              <w:rPr>
                <w:color w:val="000000"/>
                <w:sz w:val="22"/>
                <w:szCs w:val="22"/>
                <w:highlight w:val="yellow"/>
              </w:rPr>
              <w:t>92,00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6464E" w:rsidRPr="002D3543" w:rsidRDefault="0036464E" w:rsidP="004F65DC">
            <w:pPr>
              <w:jc w:val="center"/>
              <w:rPr>
                <w:color w:val="000000"/>
                <w:sz w:val="22"/>
                <w:szCs w:val="22"/>
                <w:highlight w:val="yellow"/>
              </w:rPr>
            </w:pPr>
            <w:r w:rsidRPr="002D3543">
              <w:rPr>
                <w:color w:val="000000"/>
                <w:sz w:val="22"/>
                <w:szCs w:val="22"/>
                <w:highlight w:val="yellow"/>
              </w:rPr>
              <w:t>80,88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6464E" w:rsidRPr="002D3543" w:rsidRDefault="0036464E" w:rsidP="004F65DC">
            <w:pPr>
              <w:jc w:val="center"/>
              <w:rPr>
                <w:color w:val="000000"/>
                <w:sz w:val="22"/>
                <w:szCs w:val="22"/>
                <w:highlight w:val="yellow"/>
              </w:rPr>
            </w:pPr>
            <w:r w:rsidRPr="002D3543">
              <w:rPr>
                <w:color w:val="000000"/>
                <w:sz w:val="22"/>
                <w:szCs w:val="22"/>
                <w:highlight w:val="yellow"/>
              </w:rPr>
              <w:t>76,40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6464E" w:rsidRPr="002D3543" w:rsidRDefault="0036464E" w:rsidP="004F65DC">
            <w:pPr>
              <w:jc w:val="center"/>
              <w:rPr>
                <w:color w:val="000000"/>
                <w:sz w:val="22"/>
                <w:szCs w:val="22"/>
                <w:highlight w:val="yellow"/>
              </w:rPr>
            </w:pPr>
            <w:r w:rsidRPr="002D3543">
              <w:rPr>
                <w:color w:val="000000"/>
                <w:sz w:val="22"/>
                <w:szCs w:val="22"/>
                <w:highlight w:val="yellow"/>
              </w:rPr>
              <w:t>62,12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6464E" w:rsidRPr="002D3543" w:rsidRDefault="0036464E" w:rsidP="004F65DC">
            <w:pPr>
              <w:jc w:val="center"/>
              <w:rPr>
                <w:color w:val="000000"/>
                <w:sz w:val="22"/>
                <w:szCs w:val="22"/>
                <w:highlight w:val="yellow"/>
              </w:rPr>
            </w:pPr>
            <w:r w:rsidRPr="002D3543">
              <w:rPr>
                <w:color w:val="000000"/>
                <w:sz w:val="22"/>
                <w:szCs w:val="22"/>
                <w:highlight w:val="yellow"/>
              </w:rPr>
              <w:t>57,14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6464E" w:rsidRPr="002D3543" w:rsidRDefault="0036464E" w:rsidP="004F65DC">
            <w:pPr>
              <w:jc w:val="center"/>
              <w:rPr>
                <w:color w:val="000000"/>
                <w:sz w:val="22"/>
                <w:szCs w:val="22"/>
                <w:highlight w:val="yellow"/>
              </w:rPr>
            </w:pPr>
            <w:r w:rsidRPr="002D3543">
              <w:rPr>
                <w:color w:val="000000"/>
                <w:sz w:val="22"/>
                <w:szCs w:val="22"/>
                <w:highlight w:val="yellow"/>
              </w:rPr>
              <w:t>92,08</w:t>
            </w:r>
          </w:p>
        </w:tc>
      </w:tr>
    </w:tbl>
    <w:p w:rsidR="003A1D4A" w:rsidRDefault="003A1D4A">
      <w:bookmarkStart w:id="0" w:name="_GoBack"/>
      <w:bookmarkEnd w:id="0"/>
    </w:p>
    <w:sectPr w:rsidR="003A1D4A" w:rsidSect="0036464E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464E" w:rsidRDefault="0036464E" w:rsidP="0036464E">
      <w:r>
        <w:separator/>
      </w:r>
    </w:p>
  </w:endnote>
  <w:endnote w:type="continuationSeparator" w:id="0">
    <w:p w:rsidR="0036464E" w:rsidRDefault="0036464E" w:rsidP="003646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464E" w:rsidRDefault="0036464E" w:rsidP="0036464E">
      <w:r>
        <w:separator/>
      </w:r>
    </w:p>
  </w:footnote>
  <w:footnote w:type="continuationSeparator" w:id="0">
    <w:p w:rsidR="0036464E" w:rsidRDefault="0036464E" w:rsidP="0036464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D855ADE"/>
    <w:multiLevelType w:val="hybridMultilevel"/>
    <w:tmpl w:val="057839A4"/>
    <w:lvl w:ilvl="0" w:tplc="8FAC464A">
      <w:start w:val="2"/>
      <w:numFmt w:val="decimal"/>
      <w:lvlText w:val="%1"/>
      <w:lvlJc w:val="left"/>
      <w:pPr>
        <w:ind w:left="6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40" w:hanging="360"/>
      </w:pPr>
    </w:lvl>
    <w:lvl w:ilvl="2" w:tplc="0419001B" w:tentative="1">
      <w:start w:val="1"/>
      <w:numFmt w:val="lowerRoman"/>
      <w:lvlText w:val="%3."/>
      <w:lvlJc w:val="right"/>
      <w:pPr>
        <w:ind w:left="2060" w:hanging="180"/>
      </w:pPr>
    </w:lvl>
    <w:lvl w:ilvl="3" w:tplc="0419000F" w:tentative="1">
      <w:start w:val="1"/>
      <w:numFmt w:val="decimal"/>
      <w:lvlText w:val="%4."/>
      <w:lvlJc w:val="left"/>
      <w:pPr>
        <w:ind w:left="2780" w:hanging="360"/>
      </w:pPr>
    </w:lvl>
    <w:lvl w:ilvl="4" w:tplc="04190019" w:tentative="1">
      <w:start w:val="1"/>
      <w:numFmt w:val="lowerLetter"/>
      <w:lvlText w:val="%5."/>
      <w:lvlJc w:val="left"/>
      <w:pPr>
        <w:ind w:left="3500" w:hanging="360"/>
      </w:pPr>
    </w:lvl>
    <w:lvl w:ilvl="5" w:tplc="0419001B" w:tentative="1">
      <w:start w:val="1"/>
      <w:numFmt w:val="lowerRoman"/>
      <w:lvlText w:val="%6."/>
      <w:lvlJc w:val="right"/>
      <w:pPr>
        <w:ind w:left="4220" w:hanging="180"/>
      </w:pPr>
    </w:lvl>
    <w:lvl w:ilvl="6" w:tplc="0419000F" w:tentative="1">
      <w:start w:val="1"/>
      <w:numFmt w:val="decimal"/>
      <w:lvlText w:val="%7."/>
      <w:lvlJc w:val="left"/>
      <w:pPr>
        <w:ind w:left="4940" w:hanging="360"/>
      </w:pPr>
    </w:lvl>
    <w:lvl w:ilvl="7" w:tplc="04190019" w:tentative="1">
      <w:start w:val="1"/>
      <w:numFmt w:val="lowerLetter"/>
      <w:lvlText w:val="%8."/>
      <w:lvlJc w:val="left"/>
      <w:pPr>
        <w:ind w:left="5660" w:hanging="360"/>
      </w:pPr>
    </w:lvl>
    <w:lvl w:ilvl="8" w:tplc="0419001B" w:tentative="1">
      <w:start w:val="1"/>
      <w:numFmt w:val="lowerRoman"/>
      <w:lvlText w:val="%9."/>
      <w:lvlJc w:val="right"/>
      <w:pPr>
        <w:ind w:left="63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4DED"/>
    <w:rsid w:val="0036464E"/>
    <w:rsid w:val="003A1D4A"/>
    <w:rsid w:val="00B54D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4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6464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646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36464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6464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4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6464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646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36464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6464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161</Words>
  <Characters>921</Characters>
  <Application>Microsoft Office Word</Application>
  <DocSecurity>0</DocSecurity>
  <Lines>7</Lines>
  <Paragraphs>2</Paragraphs>
  <ScaleCrop>false</ScaleCrop>
  <Company>SPecialiST RePack</Company>
  <LinksUpToDate>false</LinksUpToDate>
  <CharactersWithSpaces>1080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Home</cp:lastModifiedBy>
  <cp:revision>3</cp:revision>
  <dcterms:created xsi:type="dcterms:W3CDTF">2017-12-13T04:13:00Z</dcterms:created>
  <dcterms:modified xsi:type="dcterms:W3CDTF">2017-12-13T04:18:00Z</dcterms:modified>
</cp:coreProperties>
</file>