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P46"/>
      <w:bookmarkEnd w:id="0"/>
      <w:r w:rsidRPr="007F4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ТАТАРСКА НОВОСИБИРСКОЙ ОБЛАСТИ</w:t>
      </w: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B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17.10.2017</w:t>
      </w: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8B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262</w:t>
      </w: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7A6" w:rsidRPr="007F47A6" w:rsidRDefault="007F47A6" w:rsidP="007F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7F47A6" w:rsidRPr="007F47A6" w:rsidRDefault="007F47A6" w:rsidP="007F47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proofErr w:type="gramStart"/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администрации города Татарска Новосибирской области</w:t>
      </w:r>
      <w:proofErr w:type="gramEnd"/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 </w:t>
      </w:r>
      <w:r w:rsidRPr="007F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Подготовка, регистрация и выдача градостроительного плана земельного участка». </w:t>
      </w:r>
    </w:p>
    <w:p w:rsidR="007F47A6" w:rsidRPr="007F47A6" w:rsidRDefault="007F47A6" w:rsidP="007F47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7A6" w:rsidRPr="007F47A6" w:rsidRDefault="007F47A6" w:rsidP="007F47A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 Федеральным законом № 131-ФЗ  от 06.10.2003 года «Об общих принципах организации местного самоуправления в Российской Федерации», Федеральным законом Российской Федерации № 210-ФЗ от 27.07.2010г. «Об организации предоставления государственных и муниципальных услуг», Уставом города Татарска Новосибирской области, в целях приведения нормативно-правового акта администрации города Татарска  Новосибирской области в соответствие с действующим законодательством  </w:t>
      </w:r>
      <w:proofErr w:type="gramEnd"/>
    </w:p>
    <w:p w:rsidR="007F47A6" w:rsidRPr="007F47A6" w:rsidRDefault="007F47A6" w:rsidP="007F4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7F47A6" w:rsidRPr="007F47A6" w:rsidRDefault="00AA13E5" w:rsidP="007F4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</w:t>
      </w:r>
      <w:r w:rsidR="007F47A6"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Административный регламент по предоставлению муниципальной услуги </w:t>
      </w:r>
      <w:r w:rsidR="007F47A6" w:rsidRPr="007F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F47A6"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Подготовка, регистрация и выдача градостроительного плана земельного участка» (Приложение №1).</w:t>
      </w:r>
    </w:p>
    <w:p w:rsidR="007F47A6" w:rsidRPr="007F47A6" w:rsidRDefault="007F47A6" w:rsidP="007F4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Постановление от 23.01.2017г. № 15 «Об утверждении Административного </w:t>
      </w:r>
      <w:proofErr w:type="gramStart"/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администрации города Татарска Новосибирской области</w:t>
      </w:r>
      <w:proofErr w:type="gramEnd"/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 «Подготовка и утверждение градостроительного плана земельного участка в виде отдельного документа» считать утратившим силу.</w:t>
      </w:r>
    </w:p>
    <w:p w:rsidR="007F47A6" w:rsidRPr="007F47A6" w:rsidRDefault="007F47A6" w:rsidP="007F4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Управлению организационно-контрольной, кадровой и правовой работы  администрации города Татарска обеспечить опубликование настоящего регламента в Бюллетене </w:t>
      </w:r>
      <w:proofErr w:type="gramStart"/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города Татарска Новосибирской области</w:t>
      </w:r>
      <w:proofErr w:type="gramEnd"/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размещение на официальном Сайте администрации города Татарска Новосибирской области.</w:t>
      </w:r>
    </w:p>
    <w:p w:rsidR="007F47A6" w:rsidRPr="007F47A6" w:rsidRDefault="007F47A6" w:rsidP="007F47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</w:t>
      </w:r>
      <w:proofErr w:type="gramStart"/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возложить на начальника управления по делам строительства, архитектуры и ЖКХ администрации города Татарска Новосибирской области </w:t>
      </w:r>
      <w:proofErr w:type="spellStart"/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Прокошенко</w:t>
      </w:r>
      <w:proofErr w:type="spellEnd"/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</w:t>
      </w:r>
    </w:p>
    <w:p w:rsidR="007F47A6" w:rsidRPr="007F47A6" w:rsidRDefault="007F47A6" w:rsidP="007F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7A6" w:rsidRPr="007F47A6" w:rsidRDefault="007F47A6" w:rsidP="007F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7A6" w:rsidRPr="007F47A6" w:rsidRDefault="007F47A6" w:rsidP="007F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Татарска </w:t>
      </w:r>
    </w:p>
    <w:p w:rsidR="007F47A6" w:rsidRPr="007F47A6" w:rsidRDefault="007F47A6" w:rsidP="007F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       А.И. Шведов</w:t>
      </w:r>
    </w:p>
    <w:p w:rsidR="007F47A6" w:rsidRDefault="007F47A6" w:rsidP="00BD0E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F47A6" w:rsidRDefault="007F47A6" w:rsidP="00BD0E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D0EAF" w:rsidRDefault="00BD0EAF" w:rsidP="00BD0E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D0EAF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№1</w:t>
      </w:r>
    </w:p>
    <w:p w:rsidR="00BD0EAF" w:rsidRDefault="00BD0EAF" w:rsidP="00BD0E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D0EAF" w:rsidRDefault="00BD0EAF" w:rsidP="00BD0E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BD0EAF" w:rsidRDefault="00BD0EAF" w:rsidP="00BD0E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BD0EAF" w:rsidRDefault="00BD0EAF" w:rsidP="00BD0E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Татарска Новосибирской области</w:t>
      </w:r>
    </w:p>
    <w:p w:rsidR="00BD0EAF" w:rsidRPr="00BD0EAF" w:rsidRDefault="008B0902" w:rsidP="00BD0E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17</w:t>
      </w:r>
      <w:r w:rsidR="00BD0EA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BD0EA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2017</w:t>
      </w:r>
      <w:r w:rsidR="00BD0EAF">
        <w:rPr>
          <w:rFonts w:ascii="Times New Roman" w:hAnsi="Times New Roman" w:cs="Times New Roman"/>
          <w:b w:val="0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b w:val="0"/>
          <w:sz w:val="28"/>
          <w:szCs w:val="28"/>
        </w:rPr>
        <w:t>262</w:t>
      </w:r>
    </w:p>
    <w:p w:rsidR="00BD0EAF" w:rsidRDefault="00BD0E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0EAF" w:rsidRDefault="00BD0E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13B3" w:rsidRPr="007C557D" w:rsidRDefault="001813B3" w:rsidP="00B327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B3277A" w:rsidRPr="007C557D">
        <w:rPr>
          <w:rFonts w:ascii="Times New Roman" w:hAnsi="Times New Roman" w:cs="Times New Roman"/>
          <w:sz w:val="28"/>
          <w:szCs w:val="28"/>
        </w:rPr>
        <w:t>ПОДГОТОВКЕ, РЕГИСТРАЦИИ И ВЫДАЧЕ ГРАДОСТРОИТЕЛЬНОГО ПЛАНА ЗЕМЕЛЬНОГО УЧАСТКА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="00B3277A" w:rsidRPr="007C557D">
        <w:rPr>
          <w:rFonts w:ascii="Times New Roman" w:hAnsi="Times New Roman" w:cs="Times New Roman"/>
          <w:sz w:val="28"/>
          <w:szCs w:val="28"/>
        </w:rPr>
        <w:t xml:space="preserve">подготовке, регистрации и выдаче градостроительного плана земельного участка </w:t>
      </w:r>
      <w:r w:rsidRPr="007C557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на основании Градостроительного </w:t>
      </w:r>
      <w:hyperlink r:id="rId6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B6F86" w:rsidRPr="007C557D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B1B35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</w:t>
      </w:r>
      <w:r w:rsidR="00B3277A" w:rsidRPr="007C557D">
        <w:rPr>
          <w:rFonts w:ascii="Times New Roman" w:hAnsi="Times New Roman" w:cs="Times New Roman"/>
          <w:sz w:val="28"/>
          <w:szCs w:val="28"/>
        </w:rPr>
        <w:t xml:space="preserve">подготовке, регистрации и выдаче градостроительного плана земельного участка </w:t>
      </w:r>
      <w:r w:rsidRPr="007C557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муниципальная услуга) для строительства (реконструкции) объектов капитального строительства, в том числе в электронной форме с использованием федеральной государственной информационной системы </w:t>
      </w:r>
      <w:r w:rsidR="006B1B35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6B1B35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ЕПГУ) и информационно-телекоммуникационной сети </w:t>
      </w:r>
      <w:r w:rsidR="006B1B35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Интернет</w:t>
      </w:r>
      <w:r w:rsidR="006B1B35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 соблюдением норм законодательства Российской Федерации о защите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1.2. Муниципальная услуга предоставляется физическим и юридическим лицам, подавшим заявление о выдаче градостроительного плана земельного участка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1813B3" w:rsidRPr="00514686" w:rsidRDefault="001813B3" w:rsidP="008343F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C557D">
        <w:rPr>
          <w:rFonts w:ascii="Times New Roman" w:hAnsi="Times New Roman" w:cs="Times New Roman"/>
          <w:sz w:val="28"/>
          <w:szCs w:val="28"/>
        </w:rPr>
        <w:t>1.3. Информирование о предоставлении муниципальной услуги</w:t>
      </w:r>
      <w:r w:rsidR="00514686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343FC">
        <w:rPr>
          <w:rFonts w:ascii="Times New Roman" w:hAnsi="Times New Roman" w:cs="Times New Roman"/>
          <w:sz w:val="28"/>
          <w:szCs w:val="28"/>
        </w:rPr>
        <w:t>в администрации города Татарска Новосибирской области.</w:t>
      </w:r>
    </w:p>
    <w:p w:rsidR="001813B3" w:rsidRPr="00514686" w:rsidRDefault="001813B3" w:rsidP="008343F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C557D">
        <w:rPr>
          <w:rFonts w:ascii="Times New Roman" w:hAnsi="Times New Roman" w:cs="Times New Roman"/>
          <w:sz w:val="28"/>
          <w:szCs w:val="28"/>
        </w:rPr>
        <w:t>Место</w:t>
      </w:r>
      <w:r w:rsidR="00514686">
        <w:rPr>
          <w:rFonts w:ascii="Times New Roman" w:hAnsi="Times New Roman" w:cs="Times New Roman"/>
          <w:sz w:val="28"/>
          <w:szCs w:val="28"/>
        </w:rPr>
        <w:t xml:space="preserve"> нахождения </w:t>
      </w:r>
      <w:r w:rsidR="008343FC">
        <w:rPr>
          <w:rFonts w:ascii="Times New Roman" w:hAnsi="Times New Roman" w:cs="Times New Roman"/>
          <w:sz w:val="28"/>
          <w:szCs w:val="28"/>
        </w:rPr>
        <w:t>632122, Новосибирская область, г. Татарск, ул. Ленина, д.96</w:t>
      </w:r>
    </w:p>
    <w:p w:rsidR="001813B3" w:rsidRPr="007C557D" w:rsidRDefault="001813B3" w:rsidP="007C55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813B3" w:rsidRDefault="008343FC" w:rsidP="006E6C4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пн. – пт. с 08:00 до 17:00</w:t>
      </w:r>
    </w:p>
    <w:p w:rsidR="008343FC" w:rsidRDefault="008343FC" w:rsidP="006E6C4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с 12:00 до 13:00</w:t>
      </w:r>
    </w:p>
    <w:p w:rsidR="008343FC" w:rsidRPr="006E6C46" w:rsidRDefault="00AA13E5" w:rsidP="006E6C4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сб. – в</w:t>
      </w:r>
      <w:r w:rsidR="008343FC">
        <w:rPr>
          <w:rFonts w:ascii="Times New Roman" w:hAnsi="Times New Roman" w:cs="Times New Roman"/>
          <w:sz w:val="28"/>
          <w:szCs w:val="28"/>
        </w:rPr>
        <w:t>с. выходной</w:t>
      </w:r>
    </w:p>
    <w:p w:rsidR="001813B3" w:rsidRPr="007C557D" w:rsidRDefault="006E6C46" w:rsidP="007C55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</w:t>
      </w:r>
      <w:r w:rsidR="001813B3" w:rsidRPr="007C557D">
        <w:rPr>
          <w:rFonts w:ascii="Times New Roman" w:hAnsi="Times New Roman" w:cs="Times New Roman"/>
          <w:sz w:val="28"/>
          <w:szCs w:val="28"/>
        </w:rPr>
        <w:t>о выдаче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осуществляется в кабинете </w:t>
      </w:r>
      <w:r w:rsidR="008343FC">
        <w:rPr>
          <w:rFonts w:ascii="Times New Roman" w:hAnsi="Times New Roman" w:cs="Times New Roman"/>
          <w:sz w:val="28"/>
          <w:szCs w:val="28"/>
        </w:rPr>
        <w:t>№12</w:t>
      </w:r>
      <w:r w:rsidR="001813B3" w:rsidRPr="007C557D">
        <w:rPr>
          <w:rFonts w:ascii="Times New Roman" w:hAnsi="Times New Roman" w:cs="Times New Roman"/>
          <w:sz w:val="28"/>
          <w:szCs w:val="28"/>
        </w:rPr>
        <w:t>.</w:t>
      </w:r>
    </w:p>
    <w:p w:rsidR="008343FC" w:rsidRDefault="006E6C46" w:rsidP="008343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заявлений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о выдаче градостроительного плана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7C557D">
        <w:rPr>
          <w:rFonts w:ascii="Times New Roman" w:hAnsi="Times New Roman" w:cs="Times New Roman"/>
          <w:sz w:val="28"/>
          <w:szCs w:val="28"/>
        </w:rPr>
        <w:t>участка и до</w:t>
      </w:r>
      <w:r>
        <w:rPr>
          <w:rFonts w:ascii="Times New Roman" w:hAnsi="Times New Roman" w:cs="Times New Roman"/>
          <w:sz w:val="28"/>
          <w:szCs w:val="28"/>
        </w:rPr>
        <w:t xml:space="preserve">кументов: </w:t>
      </w:r>
    </w:p>
    <w:p w:rsidR="008343FC" w:rsidRDefault="008343FC" w:rsidP="008343F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пн. – пт. с 08:00 до 17:00</w:t>
      </w:r>
    </w:p>
    <w:p w:rsidR="008343FC" w:rsidRDefault="008343FC" w:rsidP="008343F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с 12:00 до 13:00</w:t>
      </w:r>
    </w:p>
    <w:p w:rsidR="008343FC" w:rsidRDefault="00AA13E5" w:rsidP="008343F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43F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– в</w:t>
      </w:r>
      <w:r w:rsidR="008343FC">
        <w:rPr>
          <w:rFonts w:ascii="Times New Roman" w:hAnsi="Times New Roman" w:cs="Times New Roman"/>
          <w:sz w:val="28"/>
          <w:szCs w:val="28"/>
        </w:rPr>
        <w:t>с. выходной</w:t>
      </w:r>
    </w:p>
    <w:p w:rsidR="001813B3" w:rsidRPr="008343FC" w:rsidRDefault="001813B3" w:rsidP="008343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8343FC">
        <w:rPr>
          <w:rFonts w:ascii="Times New Roman" w:hAnsi="Times New Roman" w:cs="Times New Roman"/>
          <w:sz w:val="28"/>
          <w:szCs w:val="28"/>
          <w:lang w:val="en-US"/>
        </w:rPr>
        <w:t>tatarsk</w:t>
      </w:r>
      <w:proofErr w:type="spellEnd"/>
      <w:r w:rsidR="008343FC" w:rsidRPr="008343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343F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343FC" w:rsidRPr="008343F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343F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8343FC" w:rsidRPr="008343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343F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813B3" w:rsidRPr="008343FC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="008343FC">
        <w:rPr>
          <w:rFonts w:ascii="Times New Roman" w:hAnsi="Times New Roman" w:cs="Times New Roman"/>
          <w:sz w:val="28"/>
          <w:szCs w:val="28"/>
          <w:lang w:val="en-US"/>
        </w:rPr>
        <w:t>admtatarsk</w:t>
      </w:r>
      <w:proofErr w:type="spellEnd"/>
      <w:r w:rsidR="008343FC" w:rsidRPr="008343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343FC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8343FC" w:rsidRPr="008343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343F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</w:t>
      </w:r>
      <w:r w:rsidR="008343FC">
        <w:rPr>
          <w:rFonts w:ascii="Times New Roman" w:hAnsi="Times New Roman" w:cs="Times New Roman"/>
          <w:sz w:val="28"/>
          <w:szCs w:val="28"/>
        </w:rPr>
        <w:t>в 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размещаются на информационном стенде, расположенном в помещ</w:t>
      </w:r>
      <w:r w:rsidR="00244945">
        <w:rPr>
          <w:rFonts w:ascii="Times New Roman" w:hAnsi="Times New Roman" w:cs="Times New Roman"/>
          <w:sz w:val="28"/>
          <w:szCs w:val="28"/>
        </w:rPr>
        <w:t xml:space="preserve">ении </w:t>
      </w:r>
      <w:r w:rsidR="008343FC">
        <w:rPr>
          <w:rFonts w:ascii="Times New Roman" w:hAnsi="Times New Roman" w:cs="Times New Roman"/>
          <w:sz w:val="28"/>
          <w:szCs w:val="28"/>
        </w:rPr>
        <w:t xml:space="preserve"> 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официальном </w:t>
      </w:r>
      <w:r w:rsidR="00244945">
        <w:rPr>
          <w:rFonts w:ascii="Times New Roman" w:hAnsi="Times New Roman" w:cs="Times New Roman"/>
          <w:sz w:val="28"/>
          <w:szCs w:val="28"/>
        </w:rPr>
        <w:t>сайте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ЕПГУ и в государственном автономном учреждении Новосибирской области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ГАУ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МФЦ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в устной форме лично в часы приема в </w:t>
      </w:r>
      <w:r w:rsidR="008343FC">
        <w:rPr>
          <w:rFonts w:ascii="Times New Roman" w:hAnsi="Times New Roman" w:cs="Times New Roman"/>
          <w:sz w:val="28"/>
          <w:szCs w:val="28"/>
        </w:rPr>
        <w:t xml:space="preserve"> администрацию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или по телефону в соответствии с графиком работы;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письменной форме лично или поч</w:t>
      </w:r>
      <w:r w:rsidR="008343FC">
        <w:rPr>
          <w:rFonts w:ascii="Times New Roman" w:hAnsi="Times New Roman" w:cs="Times New Roman"/>
          <w:sz w:val="28"/>
          <w:szCs w:val="28"/>
        </w:rPr>
        <w:t>товым отправлением на</w:t>
      </w:r>
      <w:r w:rsidRPr="007C557D">
        <w:rPr>
          <w:rFonts w:ascii="Times New Roman" w:hAnsi="Times New Roman" w:cs="Times New Roman"/>
          <w:sz w:val="28"/>
          <w:szCs w:val="28"/>
        </w:rPr>
        <w:t xml:space="preserve"> ад</w:t>
      </w:r>
      <w:r w:rsidR="00244945">
        <w:rPr>
          <w:rFonts w:ascii="Times New Roman" w:hAnsi="Times New Roman" w:cs="Times New Roman"/>
          <w:sz w:val="28"/>
          <w:szCs w:val="28"/>
        </w:rPr>
        <w:t xml:space="preserve">рес </w:t>
      </w:r>
      <w:r w:rsidR="008343FC">
        <w:rPr>
          <w:rFonts w:ascii="Times New Roman" w:hAnsi="Times New Roman" w:cs="Times New Roman"/>
          <w:sz w:val="28"/>
          <w:szCs w:val="28"/>
        </w:rPr>
        <w:t xml:space="preserve"> администрации города Татарска Новосибирской области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электронной форме, в том числе через ЕПГУ.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</w:t>
      </w:r>
      <w:r w:rsidR="00244945">
        <w:rPr>
          <w:rFonts w:ascii="Times New Roman" w:hAnsi="Times New Roman" w:cs="Times New Roman"/>
          <w:sz w:val="28"/>
          <w:szCs w:val="28"/>
        </w:rPr>
        <w:t xml:space="preserve">ик </w:t>
      </w:r>
      <w:r w:rsidR="008343FC">
        <w:rPr>
          <w:rFonts w:ascii="Times New Roman" w:hAnsi="Times New Roman" w:cs="Times New Roman"/>
          <w:sz w:val="28"/>
          <w:szCs w:val="28"/>
        </w:rPr>
        <w:t xml:space="preserve"> 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в час</w:t>
      </w:r>
      <w:r w:rsidR="00244945">
        <w:rPr>
          <w:rFonts w:ascii="Times New Roman" w:hAnsi="Times New Roman" w:cs="Times New Roman"/>
          <w:sz w:val="28"/>
          <w:szCs w:val="28"/>
        </w:rPr>
        <w:t xml:space="preserve">ы приема сотрудники </w:t>
      </w:r>
      <w:r w:rsidR="008343FC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15 минут, сотрудники </w:t>
      </w:r>
      <w:r w:rsidR="008343FC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Письменный ответ подписывается </w:t>
      </w:r>
      <w:r w:rsidR="008343FC">
        <w:rPr>
          <w:rFonts w:ascii="Times New Roman" w:hAnsi="Times New Roman" w:cs="Times New Roman"/>
          <w:sz w:val="28"/>
          <w:szCs w:val="28"/>
        </w:rPr>
        <w:t>уполномоченным лицом 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заявителю в течение 30 (тридцати) дней со дня регистрации обращения в </w:t>
      </w:r>
      <w:r w:rsidR="0000461B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2.1. Наименование муниципальной услуги: подготовка</w:t>
      </w:r>
      <w:r w:rsidR="0000461B">
        <w:rPr>
          <w:rFonts w:ascii="Times New Roman" w:hAnsi="Times New Roman" w:cs="Times New Roman"/>
          <w:sz w:val="28"/>
          <w:szCs w:val="28"/>
        </w:rPr>
        <w:t>, регистрация и выдача градостроительного плана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70E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</w:t>
      </w:r>
      <w:r w:rsidR="00CD5122">
        <w:rPr>
          <w:rFonts w:ascii="Times New Roman" w:hAnsi="Times New Roman" w:cs="Times New Roman"/>
          <w:sz w:val="28"/>
          <w:szCs w:val="28"/>
        </w:rPr>
        <w:t xml:space="preserve"> </w:t>
      </w:r>
      <w:r w:rsidR="00770E7C">
        <w:rPr>
          <w:rFonts w:ascii="Times New Roman" w:hAnsi="Times New Roman" w:cs="Times New Roman"/>
          <w:sz w:val="28"/>
          <w:szCs w:val="28"/>
        </w:rPr>
        <w:t>администрацией города Татарска Новосибирской области.</w:t>
      </w:r>
      <w:r w:rsidR="00770E7C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3277A" w:rsidRPr="007C557D" w:rsidRDefault="00B3277A" w:rsidP="007C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выдача градостроительного </w:t>
      </w:r>
      <w:hyperlink r:id="rId8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земельного участка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градостроительный план) по форме, утвержденной приказом Министерства строительства и жилищно-коммунального хозяйства Российской Федерации от 25.04.2017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741/</w:t>
      </w:r>
      <w:proofErr w:type="spellStart"/>
      <w:proofErr w:type="gramStart"/>
      <w:r w:rsidRPr="007C557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утверждении формы градостроительного плана земельного участка и порядка ее заполнения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7A7EA0">
        <w:rPr>
          <w:rFonts w:ascii="Times New Roman" w:hAnsi="Times New Roman" w:cs="Times New Roman"/>
          <w:sz w:val="28"/>
          <w:szCs w:val="28"/>
        </w:rPr>
        <w:t>14</w:t>
      </w:r>
      <w:r w:rsidRPr="007C557D">
        <w:rPr>
          <w:rFonts w:ascii="Times New Roman" w:hAnsi="Times New Roman" w:cs="Times New Roman"/>
          <w:sz w:val="28"/>
          <w:szCs w:val="28"/>
        </w:rPr>
        <w:t xml:space="preserve"> (</w:t>
      </w:r>
      <w:r w:rsidR="007A7EA0">
        <w:rPr>
          <w:rFonts w:ascii="Times New Roman" w:hAnsi="Times New Roman" w:cs="Times New Roman"/>
          <w:sz w:val="28"/>
          <w:szCs w:val="28"/>
        </w:rPr>
        <w:t>четырнадцать</w:t>
      </w:r>
      <w:r w:rsidRPr="007C557D">
        <w:rPr>
          <w:rFonts w:ascii="Times New Roman" w:hAnsi="Times New Roman" w:cs="Times New Roman"/>
          <w:sz w:val="28"/>
          <w:szCs w:val="28"/>
        </w:rPr>
        <w:t>) дней.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>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2004,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 xml:space="preserve">2010,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168,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2010,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31);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191-ФЗ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2004,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152-ФЗ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("Собрание законодательства Российской Федерации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2006,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31);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22.07.2008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123-ФЗ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2008,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163);</w:t>
      </w:r>
    </w:p>
    <w:p w:rsidR="001813B3" w:rsidRPr="007C557D" w:rsidRDefault="008B0902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813B3" w:rsidRPr="007C557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634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(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, 2012,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1813B3" w:rsidRPr="007C557D" w:rsidRDefault="008B0902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813B3" w:rsidRPr="007C557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553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(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, 2011,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29);</w:t>
      </w:r>
    </w:p>
    <w:p w:rsidR="001813B3" w:rsidRPr="007C557D" w:rsidRDefault="008B0902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813B3" w:rsidRPr="007C557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697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3B1D53">
        <w:rPr>
          <w:rFonts w:ascii="Times New Roman" w:hAnsi="Times New Roman" w:cs="Times New Roman"/>
          <w:sz w:val="28"/>
          <w:szCs w:val="28"/>
        </w:rPr>
        <w:t xml:space="preserve">» </w:t>
      </w:r>
      <w:r w:rsidR="001813B3" w:rsidRPr="007C557D">
        <w:rPr>
          <w:rFonts w:ascii="Times New Roman" w:hAnsi="Times New Roman" w:cs="Times New Roman"/>
          <w:sz w:val="28"/>
          <w:szCs w:val="28"/>
        </w:rPr>
        <w:t>(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, 2010,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38);</w:t>
      </w:r>
    </w:p>
    <w:p w:rsidR="00B3277A" w:rsidRPr="007C557D" w:rsidRDefault="008B0902" w:rsidP="007C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3277A" w:rsidRPr="007C557D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B3277A" w:rsidRPr="007C557D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25.04.2017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B3277A" w:rsidRPr="007C557D">
        <w:rPr>
          <w:rFonts w:ascii="Times New Roman" w:hAnsi="Times New Roman" w:cs="Times New Roman"/>
          <w:sz w:val="28"/>
          <w:szCs w:val="28"/>
        </w:rPr>
        <w:t xml:space="preserve"> 741/</w:t>
      </w:r>
      <w:proofErr w:type="spellStart"/>
      <w:proofErr w:type="gramStart"/>
      <w:r w:rsidR="00B3277A" w:rsidRPr="007C557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B3277A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B3277A" w:rsidRPr="007C557D">
        <w:rPr>
          <w:rFonts w:ascii="Times New Roman" w:hAnsi="Times New Roman" w:cs="Times New Roman"/>
          <w:sz w:val="28"/>
          <w:szCs w:val="28"/>
        </w:rPr>
        <w:t>Об утверждении формы градостроительного плана земельного участка и порядка ее заполнения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B3277A"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8B0902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gramStart"/>
        <w:r w:rsidR="001813B3" w:rsidRPr="007C557D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3B1D53">
        <w:rPr>
          <w:rFonts w:ascii="Times New Roman" w:hAnsi="Times New Roman" w:cs="Times New Roman"/>
          <w:sz w:val="28"/>
          <w:szCs w:val="28"/>
        </w:rPr>
        <w:t> 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458-рп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(документ не опубликован);</w:t>
      </w:r>
      <w:proofErr w:type="gramEnd"/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необходимо указать иные нормативные правовые акты органов местного самоуправления муниципального образования, являющиеся правовым основанием для предоставления муниципальной услуги.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2.6. По выбору заявителя заявление о выдаче градостроительного плана земельного участка и документы, необходимые для предоставления муниципальной услуги, представляются одним из следующих способов: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770E7C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770E7C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 xml:space="preserve">или ГАУ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МФЦ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почтовым отправлением по месту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770E7C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B3277A" w:rsidRPr="007C557D">
        <w:rPr>
          <w:rFonts w:ascii="Times New Roman" w:hAnsi="Times New Roman" w:cs="Times New Roman"/>
          <w:sz w:val="28"/>
          <w:szCs w:val="28"/>
        </w:rPr>
        <w:t>посредством заполнения электронной формы запроса на ЕПГУ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lastRenderedPageBreak/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6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 выдаче градостроительного плана земельного участка по образцу (приложение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 w:rsidRPr="007C557D">
        <w:rPr>
          <w:rFonts w:ascii="Times New Roman" w:hAnsi="Times New Roman" w:cs="Times New Roman"/>
          <w:sz w:val="28"/>
          <w:szCs w:val="28"/>
        </w:rPr>
        <w:t xml:space="preserve">2.6.2. Документы и информация,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запрашиваемые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1813B3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1813B3" w:rsidRPr="007C557D" w:rsidRDefault="001B6F8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-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 </w:t>
      </w:r>
      <w:r w:rsidRPr="007C557D">
        <w:rPr>
          <w:rFonts w:ascii="Times New Roman" w:hAnsi="Times New Roman" w:cs="Times New Roman"/>
          <w:sz w:val="28"/>
          <w:szCs w:val="28"/>
        </w:rPr>
        <w:t>–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в органе Федеральной налоговой службы;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индивидуальных предпринимателей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органе Федеральной налоговой службы;</w:t>
      </w:r>
    </w:p>
    <w:p w:rsidR="001813B3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кадастровый план территории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справка о наличии (отсутствии) зарегистрированных до 01.01.1999 прав на недвижимое имущество, находящееся на земельном участке,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ОГУП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C557D">
        <w:rPr>
          <w:rFonts w:ascii="Times New Roman" w:hAnsi="Times New Roman" w:cs="Times New Roman"/>
          <w:sz w:val="28"/>
          <w:szCs w:val="28"/>
        </w:rPr>
        <w:t>Техцентр</w:t>
      </w:r>
      <w:proofErr w:type="spellEnd"/>
      <w:r w:rsidRPr="007C557D">
        <w:rPr>
          <w:rFonts w:ascii="Times New Roman" w:hAnsi="Times New Roman" w:cs="Times New Roman"/>
          <w:sz w:val="28"/>
          <w:szCs w:val="28"/>
        </w:rPr>
        <w:t xml:space="preserve"> НСО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сведения о правах на земельный участок, государственная собственность на который не разграничена,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(указать наименование органа местного самоуправления муниципального образования или органа государственной власти субъекта Российской Федерации, осуществляющего предоставление данных сведений).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</w:t>
        </w:r>
        <w:proofErr w:type="gramEnd"/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D3DCE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 xml:space="preserve">Об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</w:t>
      </w:r>
      <w:r w:rsidR="007D3DCE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2.9. Основания для приостановления или отказа в предоставлении муниципальной услуги отсутствуют.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2.10. Услуги, являющиеся необходимыми и обязательными для предоставления муниципальной услуги, отсутствуют.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2.12. Срок ожидания в очереди при подаче заявления о выдаче градостроительного плана земельного участка и при получении результата предоставления муниципальной услуги не должен превышать 15 минут.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2.13. Регистрация заявления о выдаче градостроительного плана земельного участка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поступления запроса.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2.14.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7C557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C5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557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оборудуется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системами пожарной сигнализации, средствами пожаротушения. Предусматриваются пути эвакуации, места общего пользования.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Стенд, содержащий информацию о графике работы </w:t>
      </w:r>
      <w:r w:rsidR="00424198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о предоставлении муниципальной услуги, размещается при входе в кабинет </w:t>
      </w:r>
      <w:r w:rsidR="00424198">
        <w:rPr>
          <w:rFonts w:ascii="Times New Roman" w:hAnsi="Times New Roman" w:cs="Times New Roman"/>
          <w:sz w:val="28"/>
          <w:szCs w:val="28"/>
        </w:rPr>
        <w:t>№12.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424198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место расположения, график работы, номера справочных телефонов </w:t>
      </w:r>
      <w:r w:rsidR="00424198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области,</w:t>
      </w:r>
      <w:r w:rsidRPr="007C557D">
        <w:rPr>
          <w:rFonts w:ascii="Times New Roman" w:hAnsi="Times New Roman" w:cs="Times New Roman"/>
          <w:sz w:val="28"/>
          <w:szCs w:val="28"/>
        </w:rPr>
        <w:t xml:space="preserve"> адреса официального сайта </w:t>
      </w:r>
      <w:proofErr w:type="spellStart"/>
      <w:r w:rsidR="00424198">
        <w:rPr>
          <w:rFonts w:ascii="Times New Roman" w:hAnsi="Times New Roman" w:cs="Times New Roman"/>
          <w:sz w:val="28"/>
          <w:szCs w:val="28"/>
          <w:lang w:val="en-US"/>
        </w:rPr>
        <w:t>admtatarsk</w:t>
      </w:r>
      <w:proofErr w:type="spellEnd"/>
      <w:r w:rsidR="00424198" w:rsidRPr="00424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4198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424198" w:rsidRPr="00424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41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C557D">
        <w:rPr>
          <w:rFonts w:ascii="Times New Roman" w:hAnsi="Times New Roman" w:cs="Times New Roman"/>
          <w:sz w:val="28"/>
          <w:szCs w:val="28"/>
        </w:rPr>
        <w:t xml:space="preserve"> и электронной почты</w:t>
      </w:r>
      <w:r w:rsidR="00424198" w:rsidRPr="00424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198">
        <w:rPr>
          <w:rFonts w:ascii="Times New Roman" w:hAnsi="Times New Roman" w:cs="Times New Roman"/>
          <w:sz w:val="28"/>
          <w:szCs w:val="28"/>
          <w:lang w:val="en-US"/>
        </w:rPr>
        <w:t>tatarsk</w:t>
      </w:r>
      <w:proofErr w:type="spellEnd"/>
      <w:r w:rsidR="00424198" w:rsidRPr="004241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2419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424198" w:rsidRPr="00424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41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</w:t>
      </w:r>
      <w:r w:rsidR="00424198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2.15. Показатели качества и доступности муниципальной услуги.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2.15.1. Показателями качества муниципальной услуги являются:</w:t>
      </w:r>
    </w:p>
    <w:p w:rsidR="00B3277A" w:rsidRPr="007C557D" w:rsidRDefault="00B3277A" w:rsidP="007C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2.15.2. Показателями доступности муниципальной услуги являются: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7C557D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7C5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557D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r w:rsidR="00B3277A" w:rsidRPr="007C557D">
        <w:rPr>
          <w:rFonts w:ascii="Times New Roman" w:hAnsi="Times New Roman" w:cs="Times New Roman"/>
          <w:sz w:val="28"/>
          <w:szCs w:val="28"/>
        </w:rPr>
        <w:t>;</w:t>
      </w:r>
    </w:p>
    <w:p w:rsidR="00B3277A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размещение информации об услуге в местах предоставления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на ЕПГУ;</w:t>
      </w:r>
    </w:p>
    <w:p w:rsidR="00B3277A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B3277A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B3277A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2.16.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авторизоваться на ЕПГУ (войти в личный кабинет);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нажатием кнопки "Получить услугу" инициализировать операцию по заполнению электронной формы заявления о выдаче градостроительного плана земельного участка;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заполнить электронную форму заявления о выдаче градостроительного плана земельного участка, внести в личный кабинет сведения и электронные образы документов, необходимые для предоставления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отправить электронную форму запроса в </w:t>
      </w:r>
      <w:r w:rsidR="0060056E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>В случае направления заявителем заявления о выдаче градостроительного плана земельного участка в электронной форме к заявлению о выдаче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</w:t>
      </w:r>
      <w:hyperlink r:id="rId20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63-ФЗ </w:t>
      </w:r>
      <w:r w:rsidR="00253E0A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253E0A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253E0A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53E0A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60056E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="0060056E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>только в случае принятия решения о предоставлении муниципальной услуги.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ГАУ </w:t>
      </w:r>
      <w:r w:rsidR="00253E0A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МФЦ</w:t>
      </w:r>
      <w:r w:rsidR="00253E0A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. Иные требования для предоставления муниципальной услуги на базе ГАУ </w:t>
      </w:r>
      <w:r w:rsidR="00253E0A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МФЦ</w:t>
      </w:r>
      <w:r w:rsidR="00253E0A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процедур, требования к порядку их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8B0902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48" w:history="1">
        <w:r w:rsidR="001813B3" w:rsidRPr="007C557D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3.1. Прием и регистрация заявления о выдаче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и документов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3.1.1. Основанием для начала административной процедуры по приему и регистрации заявления о выдаче градостроительного плана земельного участка и документов является о</w:t>
      </w:r>
      <w:r w:rsidR="00C0265C">
        <w:rPr>
          <w:rFonts w:ascii="Times New Roman" w:hAnsi="Times New Roman" w:cs="Times New Roman"/>
          <w:sz w:val="28"/>
          <w:szCs w:val="28"/>
        </w:rPr>
        <w:t>бращение заявителя в администрацию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3.1.2. Сотрудник </w:t>
      </w:r>
      <w:r w:rsidR="00C0265C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заявления о выдаче градостроительного плана земельного участка и документов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сотрудник):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о выдаче градостроительного плана земельного участка и комплектность представленных документов (в случае представления их заявителем по собственной инициативе);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обеспечивает внесение соответствующей записи в журнал регистрации с указанием даты приема, номера заявления о выдаче градостроительного плана земельного участка, сведений о заявителе, иных необходимых сведений в соответствии с порядком делопроизводства.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3.1.3. Документы, поступившие почтовым отправлением, регистрируются в день их поступления в </w:t>
      </w:r>
      <w:r w:rsidR="00C0265C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а документы, поступившие в электронной форме, в том числе посредством ЕПГУ,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их поступления в </w:t>
      </w:r>
      <w:r w:rsidR="00C0265C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получении заявления о выдаче градостроительного плана земельного участка в форме электронного документа сотрудник не позднее рабочего дня, следующего за днем поступления заявления о выдаче градостроительного плана земельного участка, направляет заявителю уведомление в электронной форме, подтверждающее получение и регистрацию заявления о выдаче градостроительного плана земельного участка.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3.1.3.1. В случае представления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</w:t>
      </w:r>
      <w:r w:rsidR="00253E0A">
        <w:rPr>
          <w:rFonts w:ascii="Times New Roman" w:hAnsi="Times New Roman" w:cs="Times New Roman"/>
          <w:sz w:val="28"/>
          <w:szCs w:val="28"/>
        </w:rPr>
        <w:t>ованной информационной системе «</w:t>
      </w:r>
      <w:r w:rsidRPr="007C557D">
        <w:rPr>
          <w:rFonts w:ascii="Times New Roman" w:hAnsi="Times New Roman" w:cs="Times New Roman"/>
          <w:sz w:val="28"/>
          <w:szCs w:val="28"/>
        </w:rPr>
        <w:t>Центр приема государственных услуг</w:t>
      </w:r>
      <w:r w:rsidR="00253E0A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и направляет для рассмотрения в </w:t>
      </w:r>
      <w:r w:rsidR="00C0265C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. Зарегистрированный пакет оригиналов документов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 xml:space="preserve">передается в </w:t>
      </w:r>
      <w:r w:rsidR="00C0265C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="00C0265C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 xml:space="preserve">курьером МФЦ в порядке, определенном соглашением между МФЦ и </w:t>
      </w:r>
      <w:r w:rsidR="00C0265C">
        <w:rPr>
          <w:rFonts w:ascii="Times New Roman" w:hAnsi="Times New Roman" w:cs="Times New Roman"/>
          <w:sz w:val="28"/>
          <w:szCs w:val="28"/>
        </w:rPr>
        <w:t>администрацией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3.1.4. Результатом выполнения административной процедуры по приему и регистрации заявления о выдаче градостроительного плана земельного участка и документов является прием и регистрация заявления о выдаче градостроительного плана земельного участка и документов.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3.1.5. Срок выполнения административной процедуры по приему и регистрации заявления о выдаче градостроительного плана земельного участка и документов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один день.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A61" w:rsidRPr="007C557D" w:rsidRDefault="00EC4A61" w:rsidP="007C55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3.2. Рассмотрение заявления о выдаче градостроительного</w:t>
      </w:r>
    </w:p>
    <w:p w:rsidR="00EC4A61" w:rsidRPr="007C557D" w:rsidRDefault="00EC4A61" w:rsidP="007C55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плана земельного участка, подготовка и регистрация</w:t>
      </w:r>
    </w:p>
    <w:p w:rsidR="00EC4A61" w:rsidRPr="007C557D" w:rsidRDefault="00EC4A61" w:rsidP="007C55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</w:p>
    <w:p w:rsidR="00EC4A61" w:rsidRPr="007C557D" w:rsidRDefault="00EC4A61" w:rsidP="00E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заявления о выдаче градостроительного плана земельного участка, подготовке и регистрации градостроительного плана земельного участка является поступление заявления о выдаче градостроительного плана земельного участка сотруднику </w:t>
      </w:r>
      <w:r w:rsidR="00C0265C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ответственному за подготовку и регистрацию градостроительного плана земельного участка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сотрудник, ответственный за подготовку документов).</w:t>
      </w:r>
      <w:proofErr w:type="gramEnd"/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В течение одного дня со дня регистрации заявления о выдаче градостроительного плана земельного участка и документов (в случае представления их заявителем по собственной инициативе) сотрудник, ответственный за подготовку документов, формирует и направляет в рамках межведомственного информационного взаимодействия запросы в соответствующие органы о предоставлении документов, указанных в пункте 2.6.2 административного регламента, если документы не представлены заявителем по собственной инициативе.</w:t>
      </w:r>
      <w:proofErr w:type="gramEnd"/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В течение семи дней со дня регистрации заявления о выдаче градостроительного плана земельного участка и документов (в случае представления их заявителем по собственной инициативе) сотрудник, ответственный за подготовку документов,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технического обеспечения.</w:t>
      </w:r>
      <w:proofErr w:type="gramEnd"/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3.2.4. Сотрудник, ответственный за подготовку документов: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течение 2 (двух) дней со дня поступления документов в соответствии с пунктами 3.2.2 и 3.2.3 административного регламента рассматривает представленные документы и разрабатывает проект схемы градостроительного плана земельного участка;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в течение 2 (двух) дней со дня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разработки проекта схемы градостроительного плана земельного участка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оформляет чертеж градостроительного плана земельного участка;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течение одного дня со дня оформления чертежа градостроительного плана земельного участка оформляет градостроительный план земельного участка в трех экземплярах.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3.2.5. Градостроительный план земельного участка подписывается </w:t>
      </w:r>
      <w:r w:rsidR="00790BA3">
        <w:rPr>
          <w:rFonts w:ascii="Times New Roman" w:hAnsi="Times New Roman" w:cs="Times New Roman"/>
          <w:sz w:val="28"/>
          <w:szCs w:val="28"/>
        </w:rPr>
        <w:t>уполномоченным лицом 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течение 2 (двух) дней со дня оформления градостроительного плана земельного участка.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3.2.6. В течение 2 (двух) дней со дня подписания градостроительного плана земельного участка </w:t>
      </w:r>
      <w:r w:rsidR="00790BA3">
        <w:rPr>
          <w:rFonts w:ascii="Times New Roman" w:hAnsi="Times New Roman" w:cs="Times New Roman"/>
          <w:sz w:val="28"/>
          <w:szCs w:val="28"/>
        </w:rPr>
        <w:t>уполномоченным лицом 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сотрудник, ответственный за подготовку документов, осуществляет регистрацию градостроительного плана земельного участка путем внесения записи в регистрационную книгу.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Регистрационная книга ведется в электронной форме и на бумажном носителе.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3.2.7. Результатом выполнения административной процедуры по рассмотрению заявления о выдаче градостроительного плана земельного участка, подготовке и регистрации градостроительного плана земельного участка является подготовка и регистрация градостроительного плана земельного участка в трех экземплярах.</w:t>
      </w:r>
    </w:p>
    <w:p w:rsidR="001813B3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3.2.8. Срок выполнения административной процедуры по рассмотрению заявления о выдаче градостроительного плана земельного участка, подготовке и регистрации градостроительного плана земельного участка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не более 16 (шестнадцати) дней.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DE6" w:rsidRPr="007C557D" w:rsidRDefault="00D94DE6" w:rsidP="007C55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3.3. Выдача градостроительного плана земельного участка</w:t>
      </w:r>
    </w:p>
    <w:p w:rsidR="00D94DE6" w:rsidRPr="007C557D" w:rsidRDefault="00D94DE6" w:rsidP="00D94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DE6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по выдаче градостроительного плана земельного участка является поступление сотруднику </w:t>
      </w:r>
      <w:r w:rsidR="00790BA3">
        <w:rPr>
          <w:rFonts w:ascii="Times New Roman" w:hAnsi="Times New Roman" w:cs="Times New Roman"/>
          <w:sz w:val="28"/>
          <w:szCs w:val="28"/>
        </w:rPr>
        <w:t xml:space="preserve"> 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ответственному за выдачу градостроительного плана земельного участка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сотрудник, ответственный за выдачу документов), трех экземпляров зарегистрированного градостроительного плана.</w:t>
      </w:r>
    </w:p>
    <w:p w:rsidR="00D94DE6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3.3.2. Сотрудник, ответственный за выдачу документов:</w:t>
      </w:r>
    </w:p>
    <w:p w:rsidR="00D94DE6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в течение одного дня со дня поступления зарегистрированного градостроительного плана земельного участка извещает заявителя о готовности результата предоставления муниципальной услуги по телефону либо по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почте,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в заявлении о выдаче градостроительного плана земельного участка;</w:t>
      </w:r>
    </w:p>
    <w:p w:rsidR="00D94DE6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в течение 2 (двух) дней со дня уведомления заявителя выдает два экземпляра зарегистрированного градостроительного плана земельного участка на бумажном и (или) электронном носителе, заверенных усиленной квалифицированной электронной подписью, третий экземпляр зарегистрированного градостроительного плана земельного участка на бумажном и (или) электронном носителе, заверенный усиленной квалифицированной электронной подписью, остается в </w:t>
      </w:r>
      <w:r w:rsidR="00BE5C71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для учета, хранения и внесения данных в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информационную систему обеспечения градостроительной деятельности.</w:t>
      </w:r>
    </w:p>
    <w:p w:rsidR="00D94DE6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по выдаче градостроительного плана земельного участка является выдача заявителю двух экземпляров градостроительного плана земельного участка на бумажном и (или) электронном носителе, заверенных усиленной квалифицированной электронной подписью.</w:t>
      </w:r>
    </w:p>
    <w:p w:rsidR="001813B3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3.3.4. Срок административной процедуры по выдаче градостроительного плана земельного участка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не более 3 (трех) дней.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</w:t>
      </w:r>
      <w:r w:rsidR="0060056E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60056E">
        <w:rPr>
          <w:rFonts w:ascii="Times New Roman" w:hAnsi="Times New Roman" w:cs="Times New Roman"/>
          <w:sz w:val="28"/>
          <w:szCs w:val="28"/>
        </w:rPr>
        <w:t>Глава города Татарска Новосибирской области.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на основании распорядительных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60056E">
        <w:rPr>
          <w:rFonts w:ascii="Times New Roman" w:hAnsi="Times New Roman" w:cs="Times New Roman"/>
          <w:sz w:val="28"/>
          <w:szCs w:val="28"/>
        </w:rPr>
        <w:t>Главы города Татарска Новосибирской области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</w:t>
      </w:r>
      <w:r w:rsidR="0060056E">
        <w:rPr>
          <w:rFonts w:ascii="Times New Roman" w:hAnsi="Times New Roman" w:cs="Times New Roman"/>
          <w:sz w:val="28"/>
          <w:szCs w:val="28"/>
        </w:rPr>
        <w:t>администрацию города Татарска Новосибирской области</w:t>
      </w:r>
      <w:r w:rsidR="0060056E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 xml:space="preserve">с просьбой о проведении проверки соблюдения и исполнения нормативных правовых актов, положений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заявителей при предоставлении муниципальной услуги.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лиц, муниципальных служащих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5.1. Заявители вправе обжаловать действия (бездействие) </w:t>
      </w:r>
      <w:r w:rsidR="0060056E">
        <w:rPr>
          <w:rFonts w:ascii="Times New Roman" w:hAnsi="Times New Roman" w:cs="Times New Roman"/>
          <w:sz w:val="28"/>
          <w:szCs w:val="28"/>
        </w:rPr>
        <w:t>администрации</w:t>
      </w:r>
      <w:r w:rsidR="00A10D51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, а также должностных лиц, сотрудников,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D94DE6" w:rsidRPr="007C557D" w:rsidRDefault="00D94DE6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94DE6" w:rsidRPr="007C557D" w:rsidRDefault="00D94DE6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94DE6" w:rsidRPr="007C557D" w:rsidRDefault="00D94DE6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70862" w:rsidRDefault="00D94DE6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A10D51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A10D51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13B3" w:rsidRPr="007C557D" w:rsidRDefault="001813B3" w:rsidP="006B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через ГАУ </w:t>
      </w:r>
      <w:r w:rsidR="0037086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МФЦ</w:t>
      </w:r>
      <w:r w:rsidR="0037086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37086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Интернет</w:t>
      </w:r>
      <w:r w:rsidR="0037086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proofErr w:type="spellStart"/>
      <w:r w:rsidR="00A10D51">
        <w:rPr>
          <w:rFonts w:ascii="Times New Roman" w:hAnsi="Times New Roman" w:cs="Times New Roman"/>
          <w:sz w:val="28"/>
          <w:szCs w:val="28"/>
          <w:lang w:val="en-US"/>
        </w:rPr>
        <w:t>admtatarsk</w:t>
      </w:r>
      <w:proofErr w:type="spellEnd"/>
      <w:r w:rsidR="00A10D51" w:rsidRPr="00A10D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0D51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A10D51" w:rsidRPr="00A10D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0D5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C557D">
        <w:rPr>
          <w:rFonts w:ascii="Times New Roman" w:hAnsi="Times New Roman" w:cs="Times New Roman"/>
          <w:sz w:val="28"/>
          <w:szCs w:val="28"/>
        </w:rPr>
        <w:t>, ЕПГУ</w:t>
      </w:r>
      <w:r w:rsidR="00D94DE6" w:rsidRPr="007C557D">
        <w:rPr>
          <w:rFonts w:ascii="Times New Roman" w:hAnsi="Times New Roman" w:cs="Times New Roman"/>
          <w:sz w:val="28"/>
          <w:szCs w:val="28"/>
        </w:rPr>
        <w:t xml:space="preserve"> (www.do.gosuslugi.ru)</w:t>
      </w:r>
      <w:r w:rsidRPr="007C557D">
        <w:rPr>
          <w:rFonts w:ascii="Times New Roman" w:hAnsi="Times New Roman" w:cs="Times New Roman"/>
          <w:sz w:val="28"/>
          <w:szCs w:val="28"/>
        </w:rPr>
        <w:t>. Жалоба также может быть принята при личном приеме заявителя.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lastRenderedPageBreak/>
        <w:t xml:space="preserve">5.3. Жалоба на решения и (или) действия (бездействие) </w:t>
      </w:r>
      <w:r w:rsidR="00A10D51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A10D51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либо сотрудников может быть подана заявителем -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9"/>
      <w:bookmarkEnd w:id="3"/>
      <w:r w:rsidRPr="007C557D">
        <w:rPr>
          <w:rFonts w:ascii="Times New Roman" w:hAnsi="Times New Roman" w:cs="Times New Roman"/>
          <w:sz w:val="28"/>
          <w:szCs w:val="28"/>
        </w:rPr>
        <w:t>5.4. Заявители вправе обжаловать в досудебном (внесудебном) порядке действия (бездействие) и решения: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должностных лиц, сотрудников </w:t>
      </w:r>
      <w:r w:rsidR="00A10D51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A10D51">
        <w:rPr>
          <w:rFonts w:ascii="Times New Roman" w:hAnsi="Times New Roman" w:cs="Times New Roman"/>
          <w:sz w:val="28"/>
          <w:szCs w:val="28"/>
        </w:rPr>
        <w:t>Главе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1813B3" w:rsidRPr="007C557D" w:rsidRDefault="00DE43A0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 города Татарска Новосибирской области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627D7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области,</w:t>
      </w:r>
      <w:r w:rsidR="007627D7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либо сотрудника </w:t>
      </w:r>
      <w:r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1813B3" w:rsidRPr="007C557D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DE43A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DE43A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либо сотрудника </w:t>
      </w:r>
      <w:r w:rsidR="00DE43A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DE43A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DE43A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DE43A0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 xml:space="preserve">либо сотрудника </w:t>
      </w:r>
      <w:r w:rsidR="00DE43A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При подаче жалобы заявитель вправе получить в </w:t>
      </w:r>
      <w:r w:rsidR="00DE43A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 должностного лица.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в течение 15 (пятнадцати) рабочих дней со дня ее регистрации, а в случае обжалования отказа </w:t>
      </w:r>
      <w:r w:rsidR="00DE43A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DE43A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ее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9"/>
      <w:bookmarkEnd w:id="4"/>
      <w:r w:rsidRPr="007C557D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должностное лицо, наделенное полномочиями по рассмотрению жалоб в соответствии с </w:t>
      </w:r>
      <w:hyperlink w:anchor="P25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пунктом 5.4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 xml:space="preserve">исправления допущенных </w:t>
      </w:r>
      <w:r w:rsidR="00DE43A0">
        <w:rPr>
          <w:rFonts w:ascii="Times New Roman" w:hAnsi="Times New Roman" w:cs="Times New Roman"/>
          <w:sz w:val="28"/>
          <w:szCs w:val="28"/>
        </w:rPr>
        <w:t>администрации города Татарска Новосибирской области</w:t>
      </w:r>
      <w:r w:rsidR="00DE43A0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26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73650" w:rsidRPr="007C557D" w:rsidRDefault="0027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br w:type="page"/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6F86" w:rsidRPr="001B6F86">
        <w:rPr>
          <w:rFonts w:ascii="Times New Roman" w:hAnsi="Times New Roman" w:cs="Times New Roman"/>
          <w:sz w:val="28"/>
          <w:szCs w:val="28"/>
        </w:rPr>
        <w:t>№</w:t>
      </w:r>
      <w:r w:rsidRPr="001B6F8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1B6F8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услуги по подготовке, регистрации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и выдаче градостроительного плана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о выдаче градостроительного плана земельного участка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B6F86">
        <w:rPr>
          <w:rFonts w:ascii="Times New Roman" w:hAnsi="Times New Roman" w:cs="Times New Roman"/>
          <w:sz w:val="20"/>
          <w:szCs w:val="20"/>
        </w:rPr>
        <w:t>(должность уполномоченного лица,</w:t>
      </w:r>
      <w:proofErr w:type="gramEnd"/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B6F86">
        <w:rPr>
          <w:rFonts w:ascii="Times New Roman" w:hAnsi="Times New Roman" w:cs="Times New Roman"/>
          <w:sz w:val="20"/>
          <w:szCs w:val="20"/>
        </w:rPr>
        <w:t>(Ф.И.О. (последнее - при наличии),</w:t>
      </w:r>
      <w:proofErr w:type="gramEnd"/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адрес, номер контактного телефона,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адрес электронной почты (при наличии) -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для физических лиц,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полное наименование организации -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для юридических лиц,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 xml:space="preserve">почтовый адрес, индекс, номер </w:t>
      </w:r>
      <w:proofErr w:type="gramStart"/>
      <w:r w:rsidRPr="001B6F86">
        <w:rPr>
          <w:rFonts w:ascii="Times New Roman" w:hAnsi="Times New Roman" w:cs="Times New Roman"/>
          <w:sz w:val="20"/>
          <w:szCs w:val="20"/>
        </w:rPr>
        <w:t>контактного</w:t>
      </w:r>
      <w:proofErr w:type="gramEnd"/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телефона, адрес электронной почты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(при наличии))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ЗАЯВЛЕНИЕ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 xml:space="preserve">от ______________     </w:t>
      </w:r>
      <w:r w:rsidR="001B6F86" w:rsidRPr="001B6F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B6F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6F86" w:rsidRPr="001B6F86">
        <w:rPr>
          <w:rFonts w:ascii="Times New Roman" w:hAnsi="Times New Roman" w:cs="Times New Roman"/>
          <w:sz w:val="28"/>
          <w:szCs w:val="28"/>
        </w:rPr>
        <w:t>№</w:t>
      </w:r>
      <w:r w:rsidRPr="001B6F86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 w:rsidR="001B6F86" w:rsidRPr="001B6F86">
        <w:rPr>
          <w:rFonts w:ascii="Times New Roman" w:hAnsi="Times New Roman" w:cs="Times New Roman"/>
          <w:sz w:val="28"/>
          <w:szCs w:val="28"/>
        </w:rPr>
        <w:t xml:space="preserve">градостроительный план </w:t>
      </w:r>
      <w:r w:rsidRPr="001B6F86">
        <w:rPr>
          <w:rFonts w:ascii="Times New Roman" w:hAnsi="Times New Roman" w:cs="Times New Roman"/>
          <w:sz w:val="28"/>
          <w:szCs w:val="28"/>
        </w:rPr>
        <w:t>земельного</w:t>
      </w:r>
      <w:r w:rsidR="001B6F86" w:rsidRPr="001B6F86">
        <w:rPr>
          <w:rFonts w:ascii="Times New Roman" w:hAnsi="Times New Roman" w:cs="Times New Roman"/>
          <w:sz w:val="28"/>
          <w:szCs w:val="28"/>
        </w:rPr>
        <w:t xml:space="preserve"> участка </w:t>
      </w:r>
      <w:r w:rsidRPr="001B6F86">
        <w:rPr>
          <w:rFonts w:ascii="Times New Roman" w:hAnsi="Times New Roman" w:cs="Times New Roman"/>
          <w:sz w:val="28"/>
          <w:szCs w:val="28"/>
        </w:rPr>
        <w:t>площадью</w:t>
      </w:r>
      <w:r w:rsidR="001B6F86" w:rsidRPr="001B6F86">
        <w:rPr>
          <w:rFonts w:ascii="Times New Roman" w:hAnsi="Times New Roman" w:cs="Times New Roman"/>
          <w:sz w:val="28"/>
          <w:szCs w:val="28"/>
        </w:rPr>
        <w:t xml:space="preserve"> </w:t>
      </w:r>
      <w:r w:rsidRPr="001B6F86">
        <w:rPr>
          <w:rFonts w:ascii="Times New Roman" w:hAnsi="Times New Roman" w:cs="Times New Roman"/>
          <w:sz w:val="28"/>
          <w:szCs w:val="28"/>
        </w:rPr>
        <w:t xml:space="preserve">_______ кв. м, расположенного: </w:t>
      </w:r>
      <w:r w:rsidR="001B6F86">
        <w:rPr>
          <w:rFonts w:ascii="Times New Roman" w:hAnsi="Times New Roman" w:cs="Times New Roman"/>
          <w:sz w:val="28"/>
          <w:szCs w:val="28"/>
        </w:rPr>
        <w:t xml:space="preserve"> </w:t>
      </w:r>
      <w:r w:rsidRPr="001B6F86">
        <w:rPr>
          <w:rFonts w:ascii="Times New Roman" w:hAnsi="Times New Roman" w:cs="Times New Roman"/>
          <w:sz w:val="28"/>
          <w:szCs w:val="28"/>
        </w:rPr>
        <w:t>________________________</w:t>
      </w:r>
      <w:r w:rsidR="001B6F86">
        <w:rPr>
          <w:rFonts w:ascii="Times New Roman" w:hAnsi="Times New Roman" w:cs="Times New Roman"/>
          <w:sz w:val="28"/>
          <w:szCs w:val="28"/>
        </w:rPr>
        <w:t>_</w:t>
      </w:r>
      <w:r w:rsidR="001B6F86" w:rsidRPr="001B6F86">
        <w:rPr>
          <w:rFonts w:ascii="Times New Roman" w:hAnsi="Times New Roman" w:cs="Times New Roman"/>
          <w:sz w:val="28"/>
          <w:szCs w:val="28"/>
        </w:rPr>
        <w:t>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____</w:t>
      </w:r>
      <w:r w:rsidR="001B6F86" w:rsidRPr="001B6F86">
        <w:rPr>
          <w:rFonts w:ascii="Times New Roman" w:hAnsi="Times New Roman" w:cs="Times New Roman"/>
          <w:sz w:val="28"/>
          <w:szCs w:val="28"/>
        </w:rPr>
        <w:t>_______________________</w:t>
      </w:r>
      <w:r w:rsidR="001B6F8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B6F86" w:rsidRPr="001B6F86">
        <w:rPr>
          <w:rFonts w:ascii="Times New Roman" w:hAnsi="Times New Roman" w:cs="Times New Roman"/>
          <w:sz w:val="28"/>
          <w:szCs w:val="28"/>
        </w:rPr>
        <w:t>_</w:t>
      </w:r>
      <w:r w:rsidRPr="001B6F86">
        <w:rPr>
          <w:rFonts w:ascii="Times New Roman" w:hAnsi="Times New Roman" w:cs="Times New Roman"/>
          <w:sz w:val="28"/>
          <w:szCs w:val="28"/>
        </w:rPr>
        <w:t>,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(описание местоположения земельного участка)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кадастровый номер земельного уча</w:t>
      </w:r>
      <w:r w:rsidR="00DA7E58">
        <w:rPr>
          <w:rFonts w:ascii="Times New Roman" w:hAnsi="Times New Roman" w:cs="Times New Roman"/>
          <w:sz w:val="28"/>
          <w:szCs w:val="28"/>
        </w:rPr>
        <w:t>стка __________________________</w:t>
      </w:r>
      <w:r w:rsidRPr="001B6F86">
        <w:rPr>
          <w:rFonts w:ascii="Times New Roman" w:hAnsi="Times New Roman" w:cs="Times New Roman"/>
          <w:sz w:val="28"/>
          <w:szCs w:val="28"/>
        </w:rPr>
        <w:t>__________,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дата постановки на государственный кадастровый учет ______________________,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F86">
        <w:rPr>
          <w:rFonts w:ascii="Times New Roman" w:hAnsi="Times New Roman" w:cs="Times New Roman"/>
          <w:sz w:val="28"/>
          <w:szCs w:val="28"/>
        </w:rPr>
        <w:t>предназначенного для строительства (реконструкции) ________________________</w:t>
      </w:r>
      <w:proofErr w:type="gramEnd"/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(вид разрешенного использования земельного участка)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Приложения (по желанию заявителя):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1. ____________________________________________________________________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2. ____________________________________________________________________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3. ____________________________________________________________________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4. ____________________________________________________________________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5. ____________________________________________________________________</w:t>
      </w:r>
    </w:p>
    <w:p w:rsidR="001B6F86" w:rsidRPr="001B6F86" w:rsidRDefault="001B6F86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_</w:t>
      </w:r>
      <w:r w:rsidR="001B6F86">
        <w:rPr>
          <w:rFonts w:ascii="Times New Roman" w:hAnsi="Times New Roman" w:cs="Times New Roman"/>
          <w:sz w:val="28"/>
          <w:szCs w:val="28"/>
        </w:rPr>
        <w:t>_____________________</w:t>
      </w:r>
      <w:r w:rsidRPr="001B6F86">
        <w:rPr>
          <w:rFonts w:ascii="Times New Roman" w:hAnsi="Times New Roman" w:cs="Times New Roman"/>
          <w:sz w:val="28"/>
          <w:szCs w:val="28"/>
        </w:rPr>
        <w:t xml:space="preserve">__   </w:t>
      </w:r>
      <w:r w:rsidR="001B6F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6F86">
        <w:rPr>
          <w:rFonts w:ascii="Times New Roman" w:hAnsi="Times New Roman" w:cs="Times New Roman"/>
          <w:sz w:val="28"/>
          <w:szCs w:val="28"/>
        </w:rPr>
        <w:t xml:space="preserve">________ </w:t>
      </w:r>
      <w:r w:rsidR="001B6F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6F86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6F86">
        <w:rPr>
          <w:rFonts w:ascii="Times New Roman" w:hAnsi="Times New Roman" w:cs="Times New Roman"/>
          <w:sz w:val="20"/>
          <w:szCs w:val="20"/>
        </w:rPr>
        <w:t xml:space="preserve">(должность руководителя организации   </w:t>
      </w:r>
      <w:r w:rsidR="001B6F8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B6F86">
        <w:rPr>
          <w:rFonts w:ascii="Times New Roman" w:hAnsi="Times New Roman" w:cs="Times New Roman"/>
          <w:sz w:val="20"/>
          <w:szCs w:val="20"/>
        </w:rPr>
        <w:t xml:space="preserve"> (подпись)   </w:t>
      </w:r>
      <w:r w:rsidR="001B6F8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B6F86">
        <w:rPr>
          <w:rFonts w:ascii="Times New Roman" w:hAnsi="Times New Roman" w:cs="Times New Roman"/>
          <w:sz w:val="20"/>
          <w:szCs w:val="20"/>
        </w:rPr>
        <w:t xml:space="preserve">   (инициалы, фамилия)</w:t>
      </w:r>
      <w:proofErr w:type="gramEnd"/>
    </w:p>
    <w:p w:rsidR="00273650" w:rsidRPr="001B6F86" w:rsidRDefault="00273650" w:rsidP="00DA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B6F86">
        <w:rPr>
          <w:rFonts w:ascii="Times New Roman" w:hAnsi="Times New Roman" w:cs="Times New Roman"/>
          <w:sz w:val="20"/>
          <w:szCs w:val="20"/>
        </w:rPr>
        <w:t xml:space="preserve">    (для юридического лица))</w:t>
      </w:r>
      <w:r w:rsidRPr="001B6F86">
        <w:rPr>
          <w:rFonts w:ascii="Times New Roman" w:hAnsi="Times New Roman" w:cs="Times New Roman"/>
        </w:rPr>
        <w:br w:type="page"/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E606D">
        <w:rPr>
          <w:rFonts w:ascii="Times New Roman" w:hAnsi="Times New Roman" w:cs="Times New Roman"/>
          <w:sz w:val="28"/>
          <w:szCs w:val="28"/>
        </w:rPr>
        <w:t>№</w:t>
      </w:r>
      <w:r w:rsidRPr="00BE606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BE606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услуги по подготовке, регистрации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и выдаче градостроительного плана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БЛОК-СХЕМА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подготовке,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 xml:space="preserve">регистрации и выдаче </w:t>
      </w:r>
      <w:proofErr w:type="gramStart"/>
      <w:r w:rsidRPr="00BE606D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плана земельного участка</w:t>
      </w:r>
    </w:p>
    <w:p w:rsidR="00273650" w:rsidRDefault="00273650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498602</wp:posOffset>
                </wp:positionH>
                <wp:positionV relativeFrom="paragraph">
                  <wp:posOffset>14225</wp:posOffset>
                </wp:positionV>
                <wp:extent cx="5330952" cy="576072"/>
                <wp:effectExtent l="0" t="0" r="22225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952" cy="5760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06D" w:rsidRPr="00BE606D" w:rsidRDefault="00BE606D" w:rsidP="00BE60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Прием и регистрация заявлени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я о выдаче градостроительного </w:t>
                            </w: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плана земельного участка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9.25pt;margin-top:1.1pt;width:419.75pt;height:4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" filled="f" strokecolor="black [3213]" strokeweight="2pt">
                <v:textbox>
                  <w:txbxContent>
                    <w:p w:rsidR="00BE606D" w:rsidRPr="00BE606D" w:rsidRDefault="00BE606D" w:rsidP="00BE60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Прием и регистрация заявлени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я о выдаче градостроительного </w:t>
                      </w: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плана земельного участка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BDF60" wp14:editId="75551DEB">
                <wp:simplePos x="0" y="0"/>
                <wp:positionH relativeFrom="column">
                  <wp:posOffset>3086100</wp:posOffset>
                </wp:positionH>
                <wp:positionV relativeFrom="paragraph">
                  <wp:posOffset>180975</wp:posOffset>
                </wp:positionV>
                <wp:extent cx="0" cy="365887"/>
                <wp:effectExtent l="95250" t="0" r="95250" b="533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8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3pt;margin-top:14.25pt;width:0;height:2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9BB7A" wp14:editId="3C4A21F2">
                <wp:simplePos x="0" y="0"/>
                <wp:positionH relativeFrom="column">
                  <wp:posOffset>498602</wp:posOffset>
                </wp:positionH>
                <wp:positionV relativeFrom="paragraph">
                  <wp:posOffset>138177</wp:posOffset>
                </wp:positionV>
                <wp:extent cx="5330825" cy="740664"/>
                <wp:effectExtent l="0" t="0" r="22225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825" cy="7406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06D" w:rsidRPr="00BE606D" w:rsidRDefault="00BE606D" w:rsidP="00BE60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Рассмотрение заявления о выдаче градостроитель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ного плана </w:t>
                            </w: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земельного уча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стка, подготовка и регистрация</w:t>
                            </w: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градостроительного плана земельного участка</w:t>
                            </w:r>
                          </w:p>
                          <w:p w:rsidR="00BE606D" w:rsidRDefault="00BE606D" w:rsidP="00BE6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9.25pt;margin-top:10.9pt;width:419.75pt;height:5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" filled="f" strokecolor="black [3213]" strokeweight="2pt">
                <v:textbox>
                  <w:txbxContent>
                    <w:p w:rsidR="00BE606D" w:rsidRPr="00BE606D" w:rsidRDefault="00BE606D" w:rsidP="00BE60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Рассмотрение заявления о выдаче градостроитель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ного плана </w:t>
                      </w: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земельного уча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стка, подготовка и регистрация</w:t>
                      </w: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градостроительного плана земельного участка</w:t>
                      </w:r>
                    </w:p>
                    <w:p w:rsidR="00BE606D" w:rsidRDefault="00BE606D" w:rsidP="00BE6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E606D" w:rsidRP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6D" w:rsidRP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6D" w:rsidRP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6D" w:rsidRP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5E568" wp14:editId="118E8670">
                <wp:simplePos x="0" y="0"/>
                <wp:positionH relativeFrom="column">
                  <wp:posOffset>3091561</wp:posOffset>
                </wp:positionH>
                <wp:positionV relativeFrom="paragraph">
                  <wp:posOffset>57785</wp:posOffset>
                </wp:positionV>
                <wp:extent cx="0" cy="365760"/>
                <wp:effectExtent l="95250" t="0" r="9525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43.45pt;margin-top:4.55pt;width:0;height:2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BE606D" w:rsidRP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3B3" w:rsidRPr="00BE606D" w:rsidRDefault="00BE606D" w:rsidP="00BE6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620C4" wp14:editId="27F3FEF5">
                <wp:simplePos x="0" y="0"/>
                <wp:positionH relativeFrom="column">
                  <wp:posOffset>498602</wp:posOffset>
                </wp:positionH>
                <wp:positionV relativeFrom="paragraph">
                  <wp:posOffset>18416</wp:posOffset>
                </wp:positionV>
                <wp:extent cx="5330825" cy="393192"/>
                <wp:effectExtent l="0" t="0" r="22225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825" cy="3931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06D" w:rsidRPr="00BE606D" w:rsidRDefault="00BE606D" w:rsidP="00BE60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Выдача градостроительного плана земельного участка</w:t>
                            </w:r>
                          </w:p>
                          <w:p w:rsidR="00BE606D" w:rsidRDefault="00BE606D" w:rsidP="00BE6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9.25pt;margin-top:1.45pt;width:419.75pt;height:30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" filled="f" strokecolor="black [3213]" strokeweight="2pt">
                <v:textbox>
                  <w:txbxContent>
                    <w:p w:rsidR="00BE606D" w:rsidRPr="00BE606D" w:rsidRDefault="00BE606D" w:rsidP="00BE60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Выдача градостроительного плана земельного участка</w:t>
                      </w:r>
                    </w:p>
                    <w:p w:rsidR="00BE606D" w:rsidRDefault="00BE606D" w:rsidP="00BE6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813B3" w:rsidRPr="001B6F86" w:rsidRDefault="001813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13B3" w:rsidRP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1813B3" w:rsidRPr="001813B3" w:rsidSect="001B6F8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B3"/>
    <w:rsid w:val="0000461B"/>
    <w:rsid w:val="001131AA"/>
    <w:rsid w:val="001813B3"/>
    <w:rsid w:val="001B6F86"/>
    <w:rsid w:val="00244945"/>
    <w:rsid w:val="00253E0A"/>
    <w:rsid w:val="00273650"/>
    <w:rsid w:val="00370862"/>
    <w:rsid w:val="003B1D53"/>
    <w:rsid w:val="00424198"/>
    <w:rsid w:val="00514686"/>
    <w:rsid w:val="0056455A"/>
    <w:rsid w:val="0060056E"/>
    <w:rsid w:val="006B1B35"/>
    <w:rsid w:val="006E6C46"/>
    <w:rsid w:val="007627D7"/>
    <w:rsid w:val="00770E7C"/>
    <w:rsid w:val="00790BA3"/>
    <w:rsid w:val="007A7EA0"/>
    <w:rsid w:val="007C557D"/>
    <w:rsid w:val="007D3DCE"/>
    <w:rsid w:val="007F47A6"/>
    <w:rsid w:val="008343FC"/>
    <w:rsid w:val="008B0902"/>
    <w:rsid w:val="00A10D51"/>
    <w:rsid w:val="00AA13E5"/>
    <w:rsid w:val="00B3277A"/>
    <w:rsid w:val="00BD0EAF"/>
    <w:rsid w:val="00BE5C71"/>
    <w:rsid w:val="00BE606D"/>
    <w:rsid w:val="00C0265C"/>
    <w:rsid w:val="00CD5122"/>
    <w:rsid w:val="00D94DE6"/>
    <w:rsid w:val="00DA7E58"/>
    <w:rsid w:val="00DE43A0"/>
    <w:rsid w:val="00EC4A61"/>
    <w:rsid w:val="00ED0DA1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FD04A96BEEDE8BB57817FC0240A0309FE7BA1EB29E85EDDDCDAB6CBFAC448F47B31DEF65DD80Fw3H7C" TargetMode="External"/><Relationship Id="rId13" Type="http://schemas.openxmlformats.org/officeDocument/2006/relationships/hyperlink" Target="consultantplus://offline/ref=1DEED61EDD05873023712EE81BABB1817F3E6061EDF582ECA3F0F09FF7m1r2B" TargetMode="External"/><Relationship Id="rId18" Type="http://schemas.openxmlformats.org/officeDocument/2006/relationships/hyperlink" Target="consultantplus://offline/ref=1DEED61EDD058730237130E50DC7EF8874353E64EAF28DB8F6AFABC2A01BFAE8m3r1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DEED61EDD05873023712EE81BABB1817F3E616CECFD82ECA3F0F09FF712F0BF76D060m7r0B" TargetMode="External"/><Relationship Id="rId7" Type="http://schemas.openxmlformats.org/officeDocument/2006/relationships/hyperlink" Target="consultantplus://offline/ref=1DEED61EDD05873023712EE81BABB1817F3E616CECFD82ECA3F0F09FF7m1r2B" TargetMode="External"/><Relationship Id="rId12" Type="http://schemas.openxmlformats.org/officeDocument/2006/relationships/hyperlink" Target="consultantplus://offline/ref=1DEED61EDD05873023712EE81BABB1817F3F6968EDF382ECA3F0F09FF7m1r2B" TargetMode="External"/><Relationship Id="rId17" Type="http://schemas.openxmlformats.org/officeDocument/2006/relationships/hyperlink" Target="consultantplus://offline/ref=53A0076C95324F88A76B588DDADD6B3C4D64ACBD783F798662CB40B1FCGBI2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EED61EDD05873023712EE81BABB1817F3C6069EDF582ECA3F0F09FF7m1r2B" TargetMode="External"/><Relationship Id="rId20" Type="http://schemas.openxmlformats.org/officeDocument/2006/relationships/hyperlink" Target="consultantplus://offline/ref=1DEED61EDD05873023712EE81BABB1817F3E6068EFF382ECA3F0F09FF7m1r2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EED61EDD05873023712EE81BABB1817F3F6169E6F182ECA3F0F09FF7m1r2B" TargetMode="External"/><Relationship Id="rId11" Type="http://schemas.openxmlformats.org/officeDocument/2006/relationships/hyperlink" Target="consultantplus://offline/ref=1DEED61EDD05873023712EE81BABB1817F3F6169E7F582ECA3F0F09FF7m1r2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EED61EDD05873023712EE81BABB1817C3F666DE9FD82ECA3F0F09FF7m1r2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DEED61EDD05873023712EE81BABB1817F3E616CECFD82ECA3F0F09FF7m1r2B" TargetMode="External"/><Relationship Id="rId19" Type="http://schemas.openxmlformats.org/officeDocument/2006/relationships/hyperlink" Target="consultantplus://offline/ref=1DEED61EDD05873023712EE81BABB1817F3E616CECFD82ECA3F0F09FF712F0BF76D06075m9r8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EED61EDD05873023712EE81BABB1817F3F6169E6F182ECA3F0F09FF7m1r2B" TargetMode="External"/><Relationship Id="rId14" Type="http://schemas.openxmlformats.org/officeDocument/2006/relationships/hyperlink" Target="consultantplus://offline/ref=1DEED61EDD05873023712EE81BABB1817C3B6469E7F682ECA3F0F09FF7m1r2B" TargetMode="External"/><Relationship Id="rId22" Type="http://schemas.openxmlformats.org/officeDocument/2006/relationships/hyperlink" Target="consultantplus://offline/ref=1DEED61EDD05873023712EE81BABB1817F3E616CECFD82ECA3F0F09FF712F0BF76D060m7r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6F66D1-5BF4-4B40-B3A0-8977D7C0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6519</Words>
  <Characters>37164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Оксана</cp:lastModifiedBy>
  <cp:revision>31</cp:revision>
  <cp:lastPrinted>2017-10-17T05:40:00Z</cp:lastPrinted>
  <dcterms:created xsi:type="dcterms:W3CDTF">2017-07-25T01:43:00Z</dcterms:created>
  <dcterms:modified xsi:type="dcterms:W3CDTF">2017-10-17T05:41:00Z</dcterms:modified>
</cp:coreProperties>
</file>