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5C" w:rsidRDefault="0070135C" w:rsidP="0070135C">
      <w:pPr>
        <w:tabs>
          <w:tab w:val="left" w:pos="0"/>
          <w:tab w:val="left" w:pos="851"/>
          <w:tab w:val="left" w:pos="993"/>
          <w:tab w:val="left" w:pos="9781"/>
        </w:tabs>
        <w:spacing w:line="20" w:lineRule="atLeast"/>
        <w:ind w:right="-142" w:firstLine="567"/>
        <w:jc w:val="both"/>
        <w:rPr>
          <w:sz w:val="28"/>
          <w:szCs w:val="28"/>
        </w:rPr>
      </w:pPr>
    </w:p>
    <w:p w:rsidR="0070135C" w:rsidRDefault="0070135C" w:rsidP="0070135C">
      <w:pPr>
        <w:tabs>
          <w:tab w:val="left" w:pos="0"/>
          <w:tab w:val="left" w:pos="851"/>
          <w:tab w:val="left" w:pos="993"/>
          <w:tab w:val="left" w:pos="9781"/>
        </w:tabs>
        <w:spacing w:line="20" w:lineRule="atLeast"/>
        <w:ind w:right="-142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ИЗВЕЩЕНИЕ</w:t>
      </w:r>
    </w:p>
    <w:p w:rsidR="0070135C" w:rsidRDefault="0070135C" w:rsidP="0070135C">
      <w:pPr>
        <w:tabs>
          <w:tab w:val="left" w:pos="0"/>
          <w:tab w:val="left" w:pos="851"/>
          <w:tab w:val="left" w:pos="993"/>
          <w:tab w:val="left" w:pos="9781"/>
        </w:tabs>
        <w:spacing w:line="20" w:lineRule="atLeast"/>
        <w:ind w:right="-142" w:firstLine="567"/>
        <w:jc w:val="center"/>
        <w:rPr>
          <w:sz w:val="28"/>
          <w:szCs w:val="28"/>
        </w:rPr>
      </w:pPr>
    </w:p>
    <w:p w:rsidR="0070135C" w:rsidRDefault="0070135C" w:rsidP="00D02DE7">
      <w:pPr>
        <w:tabs>
          <w:tab w:val="left" w:pos="54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164B7">
        <w:rPr>
          <w:sz w:val="28"/>
          <w:szCs w:val="28"/>
        </w:rPr>
        <w:t>дминистрация города Татарска</w:t>
      </w:r>
      <w:r>
        <w:rPr>
          <w:sz w:val="28"/>
          <w:szCs w:val="28"/>
        </w:rPr>
        <w:t xml:space="preserve"> Новосибирской области</w:t>
      </w:r>
      <w:r w:rsidRPr="000164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сообщает, о том, что </w:t>
      </w:r>
      <w:r w:rsidR="00D02DE7">
        <w:rPr>
          <w:sz w:val="28"/>
          <w:szCs w:val="28"/>
        </w:rPr>
        <w:t>24 ноября</w:t>
      </w:r>
      <w:r w:rsidR="00D02DE7" w:rsidRPr="007A3DC8">
        <w:rPr>
          <w:sz w:val="28"/>
          <w:szCs w:val="28"/>
        </w:rPr>
        <w:t xml:space="preserve">  2021 года</w:t>
      </w:r>
      <w:r w:rsidR="00D02DE7" w:rsidRPr="005925F6">
        <w:rPr>
          <w:color w:val="FF0000"/>
          <w:sz w:val="28"/>
          <w:szCs w:val="28"/>
        </w:rPr>
        <w:t xml:space="preserve"> </w:t>
      </w:r>
      <w:r w:rsidR="00D02DE7" w:rsidRPr="000164B7">
        <w:rPr>
          <w:sz w:val="28"/>
          <w:szCs w:val="28"/>
        </w:rPr>
        <w:t>в 1</w:t>
      </w:r>
      <w:r w:rsidR="00D02DE7">
        <w:rPr>
          <w:sz w:val="28"/>
          <w:szCs w:val="28"/>
        </w:rPr>
        <w:t>4</w:t>
      </w:r>
      <w:r w:rsidR="00D02DE7" w:rsidRPr="000164B7">
        <w:rPr>
          <w:sz w:val="28"/>
          <w:szCs w:val="28"/>
        </w:rPr>
        <w:t xml:space="preserve">:00 часов в большом зале администрации города </w:t>
      </w:r>
      <w:r w:rsidR="00D02DE7">
        <w:rPr>
          <w:sz w:val="28"/>
          <w:szCs w:val="28"/>
        </w:rPr>
        <w:t xml:space="preserve"> </w:t>
      </w:r>
      <w:r w:rsidR="00D02DE7" w:rsidRPr="000164B7">
        <w:rPr>
          <w:sz w:val="28"/>
          <w:szCs w:val="28"/>
        </w:rPr>
        <w:t>Татарска</w:t>
      </w:r>
      <w:r w:rsidR="00D02DE7">
        <w:rPr>
          <w:sz w:val="28"/>
          <w:szCs w:val="28"/>
        </w:rPr>
        <w:t xml:space="preserve"> </w:t>
      </w:r>
      <w:r w:rsidR="00D02DE7" w:rsidRPr="000164B7">
        <w:rPr>
          <w:sz w:val="28"/>
          <w:szCs w:val="28"/>
        </w:rPr>
        <w:t>Новосибирской области по адресу:</w:t>
      </w:r>
      <w:r w:rsidR="00D02DE7">
        <w:rPr>
          <w:sz w:val="28"/>
          <w:szCs w:val="28"/>
        </w:rPr>
        <w:t xml:space="preserve"> </w:t>
      </w:r>
      <w:proofErr w:type="gramStart"/>
      <w:r w:rsidR="00D02DE7" w:rsidRPr="000164B7">
        <w:rPr>
          <w:sz w:val="28"/>
          <w:szCs w:val="28"/>
        </w:rPr>
        <w:t>Новосибирская область,</w:t>
      </w:r>
      <w:r w:rsidR="00D02DE7">
        <w:rPr>
          <w:sz w:val="28"/>
          <w:szCs w:val="28"/>
        </w:rPr>
        <w:t xml:space="preserve"> </w:t>
      </w:r>
      <w:r w:rsidR="00D02DE7" w:rsidRPr="000164B7">
        <w:rPr>
          <w:sz w:val="28"/>
          <w:szCs w:val="28"/>
        </w:rPr>
        <w:t>г.</w:t>
      </w:r>
      <w:r w:rsidR="00D02DE7">
        <w:rPr>
          <w:sz w:val="28"/>
          <w:szCs w:val="28"/>
        </w:rPr>
        <w:t xml:space="preserve"> </w:t>
      </w:r>
      <w:r w:rsidR="00D02DE7" w:rsidRPr="000164B7">
        <w:rPr>
          <w:sz w:val="28"/>
          <w:szCs w:val="28"/>
        </w:rPr>
        <w:t>Татарск</w:t>
      </w:r>
      <w:r w:rsidR="00D02DE7">
        <w:rPr>
          <w:sz w:val="28"/>
          <w:szCs w:val="28"/>
        </w:rPr>
        <w:t>, ул. Ленина, 96,</w:t>
      </w:r>
      <w:r w:rsidR="00D02DE7" w:rsidRPr="000164B7">
        <w:rPr>
          <w:sz w:val="28"/>
          <w:szCs w:val="28"/>
        </w:rPr>
        <w:t xml:space="preserve"> состоятся публичные слушания по</w:t>
      </w:r>
      <w:r w:rsidR="00D02DE7">
        <w:rPr>
          <w:sz w:val="28"/>
          <w:szCs w:val="28"/>
        </w:rPr>
        <w:t xml:space="preserve"> </w:t>
      </w:r>
      <w:r w:rsidR="00D02DE7" w:rsidRPr="000164B7">
        <w:rPr>
          <w:sz w:val="28"/>
          <w:szCs w:val="28"/>
        </w:rPr>
        <w:t xml:space="preserve"> обсуждению </w:t>
      </w:r>
      <w:r w:rsidR="00D02DE7" w:rsidRPr="007A4EC1">
        <w:rPr>
          <w:sz w:val="28"/>
          <w:szCs w:val="28"/>
        </w:rPr>
        <w:t>проект</w:t>
      </w:r>
      <w:r w:rsidR="00D02DE7">
        <w:rPr>
          <w:sz w:val="28"/>
          <w:szCs w:val="28"/>
        </w:rPr>
        <w:t xml:space="preserve">ов распоряжений администрации города Татарска Новосибирской области «О предоставлении разрешения на условно разрешенный вид разрешенного использования земельного участка» по следующим адресам: </w:t>
      </w:r>
      <w:r w:rsidR="00D02DE7" w:rsidRPr="000164B7">
        <w:rPr>
          <w:sz w:val="28"/>
          <w:szCs w:val="28"/>
        </w:rPr>
        <w:t xml:space="preserve">город Татарск, </w:t>
      </w:r>
      <w:r w:rsidR="00D02DE7">
        <w:rPr>
          <w:sz w:val="28"/>
          <w:szCs w:val="28"/>
        </w:rPr>
        <w:t xml:space="preserve">переулок Школьный, дом 5а/6, город Татарск, улица Ленина, дом 104 б, город Татарск, ул. </w:t>
      </w:r>
      <w:proofErr w:type="spellStart"/>
      <w:r w:rsidR="00D02DE7">
        <w:rPr>
          <w:sz w:val="28"/>
          <w:szCs w:val="28"/>
        </w:rPr>
        <w:t>Каратканская</w:t>
      </w:r>
      <w:proofErr w:type="spellEnd"/>
      <w:r w:rsidR="00D02DE7">
        <w:rPr>
          <w:sz w:val="28"/>
          <w:szCs w:val="28"/>
        </w:rPr>
        <w:t xml:space="preserve">, дом 49 и по обсуждению проекта </w:t>
      </w:r>
      <w:r>
        <w:rPr>
          <w:sz w:val="28"/>
          <w:szCs w:val="28"/>
        </w:rPr>
        <w:t>изменений Правил землепользования</w:t>
      </w:r>
      <w:proofErr w:type="gramEnd"/>
      <w:r>
        <w:rPr>
          <w:sz w:val="28"/>
          <w:szCs w:val="28"/>
        </w:rPr>
        <w:t xml:space="preserve"> и застройки города Татарска Новосибирской области, утвержденных решением шестнадцатой </w:t>
      </w:r>
      <w:proofErr w:type="gramStart"/>
      <w:r>
        <w:rPr>
          <w:sz w:val="28"/>
          <w:szCs w:val="28"/>
        </w:rPr>
        <w:t xml:space="preserve">сессии Совета депутатов </w:t>
      </w:r>
      <w:r w:rsidRPr="007A4EC1">
        <w:rPr>
          <w:sz w:val="28"/>
          <w:szCs w:val="28"/>
        </w:rPr>
        <w:t>города Татарска Новосибирской</w:t>
      </w:r>
      <w:r>
        <w:rPr>
          <w:sz w:val="28"/>
          <w:szCs w:val="28"/>
        </w:rPr>
        <w:t xml:space="preserve"> </w:t>
      </w:r>
      <w:r w:rsidRPr="007A4EC1">
        <w:rPr>
          <w:sz w:val="28"/>
          <w:szCs w:val="28"/>
        </w:rPr>
        <w:t>области</w:t>
      </w:r>
      <w:proofErr w:type="gramEnd"/>
      <w:r>
        <w:rPr>
          <w:sz w:val="28"/>
          <w:szCs w:val="28"/>
        </w:rPr>
        <w:t xml:space="preserve"> от 26.06.2017 г. № 64.</w:t>
      </w:r>
    </w:p>
    <w:p w:rsidR="0070135C" w:rsidRDefault="0070135C" w:rsidP="0070135C">
      <w:pPr>
        <w:tabs>
          <w:tab w:val="left" w:pos="54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164B7">
        <w:rPr>
          <w:sz w:val="28"/>
          <w:szCs w:val="28"/>
        </w:rPr>
        <w:t xml:space="preserve">ля участия в публичных слушаниях приглашаются жители города Татарска, депутаты, председатели уличных (домовых) комитетов. </w:t>
      </w:r>
    </w:p>
    <w:p w:rsidR="00DD332E" w:rsidRDefault="00DD332E" w:rsidP="00DD332E">
      <w:pPr>
        <w:tabs>
          <w:tab w:val="left" w:pos="4100"/>
        </w:tabs>
        <w:ind w:firstLine="567"/>
        <w:jc w:val="both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Экспозиция проектов</w:t>
      </w:r>
    </w:p>
    <w:p w:rsidR="00DD332E" w:rsidRDefault="00DD332E" w:rsidP="00DD332E">
      <w:pPr>
        <w:tabs>
          <w:tab w:val="left" w:pos="4100"/>
        </w:tabs>
        <w:ind w:firstLine="567"/>
        <w:jc w:val="both"/>
        <w:rPr>
          <w:sz w:val="28"/>
          <w:szCs w:val="28"/>
        </w:rPr>
      </w:pPr>
    </w:p>
    <w:p w:rsidR="00DD332E" w:rsidRDefault="00DD332E" w:rsidP="00DD332E">
      <w:pPr>
        <w:tabs>
          <w:tab w:val="left" w:pos="4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C69AC">
        <w:rPr>
          <w:sz w:val="28"/>
          <w:szCs w:val="28"/>
        </w:rPr>
        <w:t>роект</w:t>
      </w:r>
      <w:r>
        <w:rPr>
          <w:sz w:val="28"/>
          <w:szCs w:val="28"/>
        </w:rPr>
        <w:t>ы распоряжений</w:t>
      </w:r>
      <w:r w:rsidRPr="00AC69AC">
        <w:rPr>
          <w:sz w:val="28"/>
          <w:szCs w:val="28"/>
        </w:rPr>
        <w:t xml:space="preserve"> администрации города Татарска Новосибирской области</w:t>
      </w:r>
      <w:r>
        <w:rPr>
          <w:sz w:val="28"/>
          <w:szCs w:val="28"/>
        </w:rPr>
        <w:t xml:space="preserve"> «О предоставлении разрешения на условно разрешенный вид разрешенного использования земельного участка»</w:t>
      </w:r>
      <w:r w:rsidRPr="000164B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местоположение земельных участков:</w:t>
      </w:r>
    </w:p>
    <w:p w:rsidR="00D02DE7" w:rsidRDefault="00D02DE7" w:rsidP="00D02DE7">
      <w:pPr>
        <w:tabs>
          <w:tab w:val="left" w:pos="4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ориентир </w:t>
      </w:r>
      <w:r w:rsidRPr="000164B7">
        <w:rPr>
          <w:sz w:val="28"/>
          <w:szCs w:val="28"/>
        </w:rPr>
        <w:t xml:space="preserve">Новосибирская область, город Татарск, </w:t>
      </w:r>
      <w:r>
        <w:rPr>
          <w:sz w:val="28"/>
          <w:szCs w:val="28"/>
        </w:rPr>
        <w:t>переулок Школьный, дом 5а/6;</w:t>
      </w:r>
    </w:p>
    <w:p w:rsidR="00D02DE7" w:rsidRDefault="00D02DE7" w:rsidP="00D02DE7">
      <w:pPr>
        <w:tabs>
          <w:tab w:val="left" w:pos="4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Новосибирская область, город Татарск, улица Ленина, дом 104 б;</w:t>
      </w:r>
    </w:p>
    <w:p w:rsidR="00D02DE7" w:rsidRDefault="00D02DE7" w:rsidP="00D02DE7">
      <w:pPr>
        <w:tabs>
          <w:tab w:val="left" w:pos="4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Новосибирская область, город Татарск, ул. </w:t>
      </w:r>
      <w:proofErr w:type="spellStart"/>
      <w:r>
        <w:rPr>
          <w:sz w:val="28"/>
          <w:szCs w:val="28"/>
        </w:rPr>
        <w:t>Каратканская</w:t>
      </w:r>
      <w:proofErr w:type="spellEnd"/>
      <w:r>
        <w:rPr>
          <w:sz w:val="28"/>
          <w:szCs w:val="28"/>
        </w:rPr>
        <w:t>, дом 49.</w:t>
      </w:r>
    </w:p>
    <w:p w:rsidR="00DD332E" w:rsidRDefault="00DD332E" w:rsidP="00DD332E">
      <w:pPr>
        <w:tabs>
          <w:tab w:val="left" w:pos="41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изменений Правил землепользования и застройки города Татарска Новосибирской области, утвержденных решением шестнадцатой </w:t>
      </w:r>
      <w:proofErr w:type="gramStart"/>
      <w:r>
        <w:rPr>
          <w:sz w:val="28"/>
          <w:szCs w:val="28"/>
        </w:rPr>
        <w:t xml:space="preserve">сессии Совета депутатов </w:t>
      </w:r>
      <w:r w:rsidRPr="007A4EC1">
        <w:rPr>
          <w:sz w:val="28"/>
          <w:szCs w:val="28"/>
        </w:rPr>
        <w:t>города Татарска Новосибирской</w:t>
      </w:r>
      <w:r>
        <w:rPr>
          <w:sz w:val="28"/>
          <w:szCs w:val="28"/>
        </w:rPr>
        <w:t xml:space="preserve"> </w:t>
      </w:r>
      <w:r w:rsidRPr="007A4EC1">
        <w:rPr>
          <w:sz w:val="28"/>
          <w:szCs w:val="28"/>
        </w:rPr>
        <w:t>области</w:t>
      </w:r>
      <w:proofErr w:type="gramEnd"/>
      <w:r>
        <w:rPr>
          <w:sz w:val="28"/>
          <w:szCs w:val="28"/>
        </w:rPr>
        <w:t xml:space="preserve"> от 26.06.2017 г. № 64:</w:t>
      </w:r>
    </w:p>
    <w:p w:rsidR="00D02DE7" w:rsidRPr="00EB6BCC" w:rsidRDefault="00D02DE7" w:rsidP="00D02DE7">
      <w:pPr>
        <w:tabs>
          <w:tab w:val="left" w:pos="4100"/>
        </w:tabs>
        <w:ind w:firstLine="567"/>
        <w:jc w:val="both"/>
        <w:rPr>
          <w:sz w:val="28"/>
          <w:szCs w:val="28"/>
        </w:rPr>
      </w:pPr>
      <w:r w:rsidRPr="00EB6BCC">
        <w:rPr>
          <w:sz w:val="28"/>
          <w:szCs w:val="28"/>
        </w:rPr>
        <w:t xml:space="preserve">- изменить территориальную зону земельного участка, ориентировочной площадью 54 </w:t>
      </w:r>
      <w:proofErr w:type="spellStart"/>
      <w:r w:rsidRPr="00EB6BCC">
        <w:rPr>
          <w:sz w:val="28"/>
          <w:szCs w:val="28"/>
        </w:rPr>
        <w:t>кв.м</w:t>
      </w:r>
      <w:proofErr w:type="spellEnd"/>
      <w:r w:rsidRPr="00EB6BCC">
        <w:rPr>
          <w:sz w:val="28"/>
          <w:szCs w:val="28"/>
        </w:rPr>
        <w:t>., расположенного по адресу: ориентир Новосибирская обл., город Татарск, ул. Ленина, дом 91д, с зоны, не вовлеченную в градостроительную деятельность на зону на зону «Зона делового, общественного и коммерческого назначения (О-1)»</w:t>
      </w:r>
      <w:r>
        <w:rPr>
          <w:sz w:val="28"/>
          <w:szCs w:val="28"/>
        </w:rPr>
        <w:t>, согласно приложению № 1;</w:t>
      </w:r>
    </w:p>
    <w:p w:rsidR="00D02DE7" w:rsidRDefault="00D02DE7" w:rsidP="00D02DE7">
      <w:pPr>
        <w:tabs>
          <w:tab w:val="left" w:pos="4100"/>
        </w:tabs>
        <w:ind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- изменить территориальную зону земельного участка, ориентировочной площадью 10440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расположенного по адресу: Новосибирская область, г. Татарск, пер. Лермонтова, с зоны, не вовлеченную в градостроительную деятельность на зону «Зона застройки индивидуальными жилыми домами (Ж-1)», </w:t>
      </w:r>
      <w:r>
        <w:rPr>
          <w:iCs/>
          <w:sz w:val="28"/>
          <w:szCs w:val="28"/>
        </w:rPr>
        <w:t>согласно приложению № 2.</w:t>
      </w: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</w:p>
    <w:p w:rsidR="00D02DE7" w:rsidRDefault="00D02DE7" w:rsidP="00D02DE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D02DE7" w:rsidRDefault="00D02DE7" w:rsidP="00D02DE7">
      <w:pPr>
        <w:jc w:val="center"/>
        <w:rPr>
          <w:sz w:val="28"/>
          <w:szCs w:val="28"/>
        </w:rPr>
      </w:pPr>
    </w:p>
    <w:p w:rsidR="00D02DE7" w:rsidRDefault="00D02DE7" w:rsidP="00D02DE7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изображение</w:t>
      </w:r>
    </w:p>
    <w:p w:rsidR="00D02DE7" w:rsidRDefault="00D02DE7" w:rsidP="00D02D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фрагмента карты градостроительного зонирования Правил землепользования и </w:t>
      </w:r>
      <w:proofErr w:type="gramStart"/>
      <w:r>
        <w:rPr>
          <w:sz w:val="28"/>
          <w:szCs w:val="28"/>
        </w:rPr>
        <w:t>застройки города</w:t>
      </w:r>
      <w:proofErr w:type="gramEnd"/>
      <w:r>
        <w:rPr>
          <w:sz w:val="28"/>
          <w:szCs w:val="28"/>
        </w:rPr>
        <w:t xml:space="preserve"> Татарска Новосибирской области</w:t>
      </w:r>
    </w:p>
    <w:p w:rsidR="00D02DE7" w:rsidRDefault="00D02DE7" w:rsidP="00D02DE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(земельный участок, расположенный по адресу:</w:t>
      </w:r>
      <w:proofErr w:type="gramEnd"/>
    </w:p>
    <w:p w:rsidR="00D02DE7" w:rsidRDefault="00D02DE7" w:rsidP="00D02DE7">
      <w:pPr>
        <w:jc w:val="center"/>
        <w:rPr>
          <w:sz w:val="28"/>
          <w:szCs w:val="28"/>
        </w:rPr>
      </w:pPr>
      <w:r w:rsidRPr="00EB6BCC">
        <w:rPr>
          <w:sz w:val="28"/>
          <w:szCs w:val="28"/>
        </w:rPr>
        <w:t>ориентир Новосибирская обл., город Татарск, ул. Ленина, дом 91д</w:t>
      </w:r>
      <w:r>
        <w:rPr>
          <w:sz w:val="28"/>
          <w:szCs w:val="28"/>
        </w:rPr>
        <w:t>)</w:t>
      </w:r>
    </w:p>
    <w:p w:rsidR="00D02DE7" w:rsidRDefault="00D02DE7" w:rsidP="00D02DE7">
      <w:pPr>
        <w:jc w:val="center"/>
      </w:pPr>
      <w:r>
        <w:rPr>
          <w:sz w:val="28"/>
          <w:szCs w:val="28"/>
        </w:rPr>
        <w:t>Изменить зону, не вовлеченную в градостроительную деятельность</w:t>
      </w:r>
      <w:r>
        <w:rPr>
          <w:noProof/>
        </w:rPr>
        <w:drawing>
          <wp:inline distT="0" distB="0" distL="0" distR="0" wp14:anchorId="53BB2013" wp14:editId="4CCA61E0">
            <wp:extent cx="5463540" cy="3233154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 не вовлеченная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21" cy="32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E7" w:rsidRDefault="00D02DE7" w:rsidP="00D02DE7"/>
    <w:p w:rsidR="00D02DE7" w:rsidRDefault="00D02DE7" w:rsidP="00D02DE7">
      <w:pPr>
        <w:jc w:val="center"/>
        <w:rPr>
          <w:sz w:val="28"/>
          <w:szCs w:val="28"/>
        </w:rPr>
      </w:pPr>
      <w:r w:rsidRPr="00EB6BCC">
        <w:rPr>
          <w:sz w:val="28"/>
          <w:szCs w:val="28"/>
        </w:rPr>
        <w:t>на зону «Зона делового, общественного и коммерческого назначения (О-1)</w:t>
      </w:r>
    </w:p>
    <w:p w:rsidR="00D02DE7" w:rsidRDefault="00D02DE7" w:rsidP="00D02DE7">
      <w:pPr>
        <w:jc w:val="center"/>
      </w:pPr>
      <w:r>
        <w:rPr>
          <w:noProof/>
        </w:rPr>
        <w:drawing>
          <wp:inline distT="0" distB="0" distL="0" distR="0" wp14:anchorId="44708577" wp14:editId="2BBD0F35">
            <wp:extent cx="5699760" cy="33729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 О 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5" cy="33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E7" w:rsidRDefault="00D02DE7" w:rsidP="00D02DE7">
      <w:pPr>
        <w:jc w:val="center"/>
      </w:pPr>
    </w:p>
    <w:p w:rsidR="00D02DE7" w:rsidRDefault="00D02DE7" w:rsidP="00D02DE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D02DE7" w:rsidRDefault="00D02DE7" w:rsidP="00D02DE7">
      <w:pPr>
        <w:jc w:val="center"/>
        <w:rPr>
          <w:sz w:val="28"/>
          <w:szCs w:val="28"/>
        </w:rPr>
      </w:pPr>
    </w:p>
    <w:p w:rsidR="00D02DE7" w:rsidRDefault="00D02DE7" w:rsidP="00D02DE7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изображение</w:t>
      </w:r>
    </w:p>
    <w:p w:rsidR="00D02DE7" w:rsidRDefault="00D02DE7" w:rsidP="00D02D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фрагмента карты градостроительного зонирования Правил землепользования и </w:t>
      </w:r>
      <w:proofErr w:type="gramStart"/>
      <w:r>
        <w:rPr>
          <w:sz w:val="28"/>
          <w:szCs w:val="28"/>
        </w:rPr>
        <w:t>застройки города</w:t>
      </w:r>
      <w:proofErr w:type="gramEnd"/>
      <w:r>
        <w:rPr>
          <w:sz w:val="28"/>
          <w:szCs w:val="28"/>
        </w:rPr>
        <w:t xml:space="preserve"> Татарска Новосибирской области</w:t>
      </w:r>
    </w:p>
    <w:p w:rsidR="00D02DE7" w:rsidRDefault="00D02DE7" w:rsidP="00D02DE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(земельный участок, расположенный по адресу: ориентир </w:t>
      </w:r>
      <w:proofErr w:type="gramEnd"/>
    </w:p>
    <w:p w:rsidR="00D02DE7" w:rsidRDefault="00D02DE7" w:rsidP="00D02DE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Новосибирская область, г. Татарск, пер. Лермонтова)</w:t>
      </w:r>
      <w:proofErr w:type="gramEnd"/>
    </w:p>
    <w:p w:rsidR="00D02DE7" w:rsidRDefault="00D02DE7" w:rsidP="00D02DE7">
      <w:pPr>
        <w:jc w:val="center"/>
        <w:rPr>
          <w:sz w:val="28"/>
          <w:szCs w:val="28"/>
        </w:rPr>
      </w:pPr>
      <w:r>
        <w:rPr>
          <w:sz w:val="28"/>
          <w:szCs w:val="28"/>
        </w:rPr>
        <w:t>Изменить зону, не вовлеченную в градостроительную деятельность</w:t>
      </w:r>
    </w:p>
    <w:p w:rsidR="00D02DE7" w:rsidRDefault="00D02DE7" w:rsidP="00D02DE7">
      <w:pPr>
        <w:jc w:val="center"/>
      </w:pPr>
      <w:r>
        <w:rPr>
          <w:noProof/>
        </w:rPr>
        <w:drawing>
          <wp:inline distT="0" distB="0" distL="0" distR="0" wp14:anchorId="0EFD2A17" wp14:editId="214472EC">
            <wp:extent cx="5940425" cy="35153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рмонтова не вовлеченная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E7" w:rsidRDefault="00D02DE7" w:rsidP="00D02DE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зону «Зона застройки индивидуальными жилыми домами (Ж-1)»</w:t>
      </w:r>
    </w:p>
    <w:p w:rsidR="00907647" w:rsidRDefault="00D02DE7" w:rsidP="00907647">
      <w:pPr>
        <w:jc w:val="center"/>
      </w:pPr>
      <w:r>
        <w:rPr>
          <w:noProof/>
        </w:rPr>
        <w:drawing>
          <wp:inline distT="0" distB="0" distL="0" distR="0" wp14:anchorId="376702EE" wp14:editId="05E832C4">
            <wp:extent cx="5940425" cy="35153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рмонтова Ж 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47" w:rsidRDefault="00907647" w:rsidP="0090764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907647" w:rsidRDefault="00907647" w:rsidP="00907647">
      <w:pPr>
        <w:jc w:val="center"/>
        <w:rPr>
          <w:sz w:val="28"/>
          <w:szCs w:val="28"/>
        </w:rPr>
      </w:pPr>
    </w:p>
    <w:p w:rsidR="00907647" w:rsidRDefault="00907647" w:rsidP="00907647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изображение</w:t>
      </w:r>
    </w:p>
    <w:p w:rsidR="00907647" w:rsidRDefault="00907647" w:rsidP="0090764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фрагмента карты градостроительного зонирования Правил землепользования и </w:t>
      </w:r>
      <w:proofErr w:type="gramStart"/>
      <w:r>
        <w:rPr>
          <w:sz w:val="28"/>
          <w:szCs w:val="28"/>
        </w:rPr>
        <w:t>застройки города</w:t>
      </w:r>
      <w:proofErr w:type="gramEnd"/>
      <w:r>
        <w:rPr>
          <w:sz w:val="28"/>
          <w:szCs w:val="28"/>
        </w:rPr>
        <w:t xml:space="preserve"> Татарска Новосибирской области</w:t>
      </w:r>
    </w:p>
    <w:p w:rsidR="00907647" w:rsidRDefault="00907647" w:rsidP="0090764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(земельный участок, расположенный по адресу: ориентир </w:t>
      </w:r>
      <w:proofErr w:type="gramEnd"/>
    </w:p>
    <w:p w:rsidR="00907647" w:rsidRDefault="00907647" w:rsidP="0090764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Новосибирская область, г. Татарск, ул. Интернациональная)</w:t>
      </w:r>
      <w:proofErr w:type="gramEnd"/>
    </w:p>
    <w:p w:rsidR="00907647" w:rsidRDefault="00907647" w:rsidP="00907647">
      <w:pPr>
        <w:jc w:val="center"/>
        <w:rPr>
          <w:sz w:val="28"/>
          <w:szCs w:val="28"/>
        </w:rPr>
      </w:pPr>
      <w:r>
        <w:rPr>
          <w:sz w:val="28"/>
          <w:szCs w:val="28"/>
        </w:rPr>
        <w:t>Изменить зону, не вовлеченную в градостроительную деятельность и часть зоны «Зона застройки индивидуальными жилыми домами (Ж-1)»</w:t>
      </w:r>
    </w:p>
    <w:p w:rsidR="00907647" w:rsidRDefault="00907647" w:rsidP="0090764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5960" cy="3418123"/>
            <wp:effectExtent l="0" t="0" r="0" b="0"/>
            <wp:docPr id="6" name="Рисунок 6" descr="Интернациональная не вов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национальная не вов 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4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47" w:rsidRDefault="00907647" w:rsidP="0090764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зону «Коммунально-складская зона (П-2)»</w:t>
      </w:r>
    </w:p>
    <w:p w:rsidR="00907647" w:rsidRPr="00907647" w:rsidRDefault="00907647" w:rsidP="00907647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2F7431A2" wp14:editId="17A0E53A">
            <wp:extent cx="5760720" cy="3409104"/>
            <wp:effectExtent l="0" t="0" r="0" b="1270"/>
            <wp:docPr id="5" name="Рисунок 5" descr="Интернациональная 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тернациональная п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647" w:rsidRPr="00907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E85"/>
    <w:rsid w:val="00496E85"/>
    <w:rsid w:val="0070135C"/>
    <w:rsid w:val="00907647"/>
    <w:rsid w:val="00A534E2"/>
    <w:rsid w:val="00A623ED"/>
    <w:rsid w:val="00D02DE7"/>
    <w:rsid w:val="00DD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5C"/>
    <w:pPr>
      <w:spacing w:after="0" w:line="240" w:lineRule="auto"/>
    </w:pPr>
    <w:rPr>
      <w:rFonts w:ascii="Times New Roman" w:eastAsia="Times New Roman" w:hAnsi="Times New Roman" w:cs="Times New Roman"/>
      <w:position w:val="-3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5C"/>
    <w:rPr>
      <w:rFonts w:ascii="Tahoma" w:eastAsia="Times New Roman" w:hAnsi="Tahoma" w:cs="Tahoma"/>
      <w:position w:val="-3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5C"/>
    <w:pPr>
      <w:spacing w:after="0" w:line="240" w:lineRule="auto"/>
    </w:pPr>
    <w:rPr>
      <w:rFonts w:ascii="Times New Roman" w:eastAsia="Times New Roman" w:hAnsi="Times New Roman" w:cs="Times New Roman"/>
      <w:position w:val="-3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5C"/>
    <w:rPr>
      <w:rFonts w:ascii="Tahoma" w:eastAsia="Times New Roman" w:hAnsi="Tahoma" w:cs="Tahoma"/>
      <w:position w:val="-3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532</Words>
  <Characters>3038</Characters>
  <Application>Microsoft Office Word</Application>
  <DocSecurity>0</DocSecurity>
  <Lines>25</Lines>
  <Paragraphs>7</Paragraphs>
  <ScaleCrop>false</ScaleCrop>
  <Company/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2021-09-03T04:54:00Z</dcterms:created>
  <dcterms:modified xsi:type="dcterms:W3CDTF">2021-11-08T09:46:00Z</dcterms:modified>
</cp:coreProperties>
</file>