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D79C9B" w14:textId="517F8569" w:rsidR="005F791D" w:rsidRPr="009C7501" w:rsidRDefault="005F791D" w:rsidP="005F791D">
      <w:pPr>
        <w:jc w:val="center"/>
        <w:rPr>
          <w:sz w:val="28"/>
          <w:szCs w:val="28"/>
        </w:rPr>
      </w:pPr>
      <w:r>
        <w:rPr>
          <w:rFonts w:eastAsia="Calibri"/>
          <w:noProof/>
        </w:rPr>
        <w:drawing>
          <wp:inline distT="0" distB="0" distL="0" distR="0" wp14:anchorId="242DF0E0" wp14:editId="117E9227">
            <wp:extent cx="613410" cy="1059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410" cy="1059180"/>
                    </a:xfrm>
                    <a:prstGeom prst="rect">
                      <a:avLst/>
                    </a:prstGeom>
                    <a:noFill/>
                    <a:ln>
                      <a:noFill/>
                    </a:ln>
                  </pic:spPr>
                </pic:pic>
              </a:graphicData>
            </a:graphic>
          </wp:inline>
        </w:drawing>
      </w:r>
    </w:p>
    <w:p w14:paraId="7AEDCF93" w14:textId="77777777" w:rsidR="00226556" w:rsidRPr="00FD25AB" w:rsidRDefault="00226556" w:rsidP="00226556">
      <w:pPr>
        <w:jc w:val="center"/>
        <w:rPr>
          <w:b/>
          <w:sz w:val="28"/>
          <w:szCs w:val="28"/>
        </w:rPr>
      </w:pPr>
      <w:r w:rsidRPr="00FD25AB">
        <w:rPr>
          <w:b/>
          <w:sz w:val="28"/>
          <w:szCs w:val="28"/>
        </w:rPr>
        <w:t xml:space="preserve">СОВЕТ ДЕПУТАТОВ </w:t>
      </w:r>
    </w:p>
    <w:p w14:paraId="10413EBB" w14:textId="77777777" w:rsidR="00226556" w:rsidRPr="00FD25AB" w:rsidRDefault="00226556" w:rsidP="00226556">
      <w:pPr>
        <w:jc w:val="center"/>
        <w:rPr>
          <w:b/>
          <w:sz w:val="28"/>
          <w:szCs w:val="28"/>
        </w:rPr>
      </w:pPr>
      <w:r w:rsidRPr="00FD25AB">
        <w:rPr>
          <w:b/>
          <w:sz w:val="28"/>
          <w:szCs w:val="28"/>
        </w:rPr>
        <w:t>ГОРОДА ТАТАРСКА НОВОСИБИРСКОЙ ОБЛАСТИ</w:t>
      </w:r>
    </w:p>
    <w:p w14:paraId="321036DE" w14:textId="4848973E" w:rsidR="00226556" w:rsidRPr="00FD25AB" w:rsidRDefault="00226556" w:rsidP="00226556">
      <w:pPr>
        <w:tabs>
          <w:tab w:val="center" w:pos="4811"/>
          <w:tab w:val="left" w:pos="6360"/>
        </w:tabs>
        <w:rPr>
          <w:b/>
          <w:sz w:val="28"/>
          <w:szCs w:val="28"/>
        </w:rPr>
      </w:pPr>
      <w:r w:rsidRPr="00FD25AB">
        <w:rPr>
          <w:b/>
          <w:sz w:val="28"/>
          <w:szCs w:val="28"/>
        </w:rPr>
        <w:tab/>
        <w:t xml:space="preserve"> (пятого созыва)</w:t>
      </w:r>
      <w:r w:rsidRPr="00FD25AB">
        <w:rPr>
          <w:b/>
          <w:sz w:val="28"/>
          <w:szCs w:val="28"/>
        </w:rPr>
        <w:tab/>
      </w:r>
    </w:p>
    <w:p w14:paraId="6462B3C7" w14:textId="77777777" w:rsidR="00226556" w:rsidRPr="003E14F2" w:rsidRDefault="00226556" w:rsidP="00226556">
      <w:pPr>
        <w:jc w:val="center"/>
        <w:rPr>
          <w:b/>
          <w:sz w:val="28"/>
          <w:szCs w:val="28"/>
        </w:rPr>
      </w:pPr>
    </w:p>
    <w:p w14:paraId="3997C989" w14:textId="6863954F" w:rsidR="00226556" w:rsidRPr="00403E6C" w:rsidRDefault="00226556" w:rsidP="00226556">
      <w:pPr>
        <w:jc w:val="center"/>
        <w:rPr>
          <w:b/>
          <w:sz w:val="32"/>
          <w:szCs w:val="32"/>
        </w:rPr>
      </w:pPr>
      <w:r w:rsidRPr="003E14F2">
        <w:rPr>
          <w:b/>
          <w:sz w:val="32"/>
          <w:szCs w:val="32"/>
        </w:rPr>
        <w:t>РЕШЕНИЕ №</w:t>
      </w:r>
      <w:r w:rsidR="00403E6C">
        <w:rPr>
          <w:b/>
          <w:sz w:val="32"/>
          <w:szCs w:val="32"/>
        </w:rPr>
        <w:t xml:space="preserve"> 292</w:t>
      </w:r>
    </w:p>
    <w:p w14:paraId="0F1B6A5C" w14:textId="64D5B076" w:rsidR="00226556" w:rsidRPr="00597224" w:rsidRDefault="005F791D" w:rsidP="00597224">
      <w:pPr>
        <w:jc w:val="center"/>
        <w:rPr>
          <w:sz w:val="28"/>
          <w:szCs w:val="28"/>
        </w:rPr>
      </w:pPr>
      <w:r>
        <w:rPr>
          <w:sz w:val="28"/>
          <w:szCs w:val="28"/>
        </w:rPr>
        <w:t>(</w:t>
      </w:r>
      <w:r w:rsidR="009C7501">
        <w:rPr>
          <w:sz w:val="28"/>
          <w:szCs w:val="28"/>
        </w:rPr>
        <w:t>в</w:t>
      </w:r>
      <w:r w:rsidR="00226556" w:rsidRPr="00597224">
        <w:rPr>
          <w:sz w:val="28"/>
          <w:szCs w:val="28"/>
        </w:rPr>
        <w:t xml:space="preserve">торая </w:t>
      </w:r>
      <w:r w:rsidR="004B27F4" w:rsidRPr="00597224">
        <w:rPr>
          <w:sz w:val="28"/>
          <w:szCs w:val="28"/>
        </w:rPr>
        <w:t>очередная</w:t>
      </w:r>
      <w:r w:rsidR="004B27F4">
        <w:rPr>
          <w:sz w:val="28"/>
          <w:szCs w:val="28"/>
        </w:rPr>
        <w:t xml:space="preserve"> </w:t>
      </w:r>
      <w:r>
        <w:rPr>
          <w:sz w:val="28"/>
          <w:szCs w:val="28"/>
        </w:rPr>
        <w:t>сессия</w:t>
      </w:r>
      <w:r w:rsidRPr="00597224">
        <w:rPr>
          <w:sz w:val="28"/>
          <w:szCs w:val="28"/>
        </w:rPr>
        <w:t>)</w:t>
      </w:r>
    </w:p>
    <w:p w14:paraId="113DF7E5" w14:textId="2148ACAC" w:rsidR="00226556" w:rsidRPr="00597224" w:rsidRDefault="00226556" w:rsidP="00226556">
      <w:pPr>
        <w:rPr>
          <w:sz w:val="28"/>
          <w:szCs w:val="28"/>
        </w:rPr>
      </w:pPr>
      <w:r w:rsidRPr="00597224">
        <w:rPr>
          <w:sz w:val="28"/>
          <w:szCs w:val="28"/>
        </w:rPr>
        <w:t>от   30.11.2021г.</w:t>
      </w:r>
      <w:r w:rsidR="00224786">
        <w:rPr>
          <w:sz w:val="28"/>
          <w:szCs w:val="28"/>
        </w:rPr>
        <w:t xml:space="preserve">                                                                                            г. Татарск</w:t>
      </w:r>
    </w:p>
    <w:p w14:paraId="4C29F055" w14:textId="77777777" w:rsidR="00777414" w:rsidRPr="00463EDF" w:rsidRDefault="00777414" w:rsidP="00777414">
      <w:pPr>
        <w:jc w:val="center"/>
      </w:pPr>
    </w:p>
    <w:p w14:paraId="07D7C273" w14:textId="6F17A1C2" w:rsidR="00597224" w:rsidRPr="009C7501" w:rsidRDefault="00597224" w:rsidP="00597224">
      <w:pPr>
        <w:shd w:val="clear" w:color="auto" w:fill="FFFFFF"/>
        <w:spacing w:line="276" w:lineRule="auto"/>
        <w:jc w:val="center"/>
        <w:rPr>
          <w:b/>
          <w:bCs/>
          <w:color w:val="000000"/>
          <w:sz w:val="28"/>
          <w:szCs w:val="28"/>
        </w:rPr>
      </w:pPr>
      <w:r w:rsidRPr="009C7501">
        <w:rPr>
          <w:b/>
          <w:bCs/>
          <w:color w:val="000000"/>
          <w:sz w:val="28"/>
          <w:szCs w:val="28"/>
        </w:rPr>
        <w:t xml:space="preserve">Об утверждении Положения о муниципальном жилищном контроле </w:t>
      </w:r>
      <w:r w:rsidR="009C7501">
        <w:rPr>
          <w:b/>
          <w:bCs/>
          <w:color w:val="000000"/>
          <w:sz w:val="28"/>
          <w:szCs w:val="28"/>
        </w:rPr>
        <w:t xml:space="preserve">                        </w:t>
      </w:r>
      <w:r w:rsidRPr="009C7501">
        <w:rPr>
          <w:b/>
          <w:bCs/>
          <w:color w:val="000000"/>
          <w:sz w:val="28"/>
          <w:szCs w:val="28"/>
        </w:rPr>
        <w:t>в городе Татарске Новосибирской области</w:t>
      </w:r>
    </w:p>
    <w:p w14:paraId="6A846127" w14:textId="77777777" w:rsidR="00597224" w:rsidRPr="009C7501" w:rsidRDefault="00597224" w:rsidP="00597224">
      <w:pPr>
        <w:shd w:val="clear" w:color="auto" w:fill="FFFFFF"/>
        <w:jc w:val="both"/>
        <w:rPr>
          <w:b/>
          <w:color w:val="000000"/>
        </w:rPr>
      </w:pPr>
    </w:p>
    <w:p w14:paraId="7B130683" w14:textId="6CEA5F9A" w:rsidR="000604AA" w:rsidRDefault="00777414" w:rsidP="00597224">
      <w:pPr>
        <w:shd w:val="clear" w:color="auto" w:fill="FFFFFF"/>
        <w:ind w:firstLine="567"/>
        <w:jc w:val="both"/>
        <w:rPr>
          <w:color w:val="000000"/>
          <w:sz w:val="28"/>
          <w:szCs w:val="28"/>
        </w:rPr>
      </w:pPr>
      <w:r w:rsidRPr="00463EDF">
        <w:rPr>
          <w:color w:val="000000"/>
          <w:sz w:val="28"/>
          <w:szCs w:val="28"/>
        </w:rPr>
        <w:t xml:space="preserve">В соответствии </w:t>
      </w:r>
      <w:bookmarkStart w:id="0" w:name="_Hlk79501936"/>
      <w:r w:rsidRPr="00463EDF">
        <w:rPr>
          <w:color w:val="000000"/>
          <w:sz w:val="28"/>
          <w:szCs w:val="28"/>
        </w:rPr>
        <w:t xml:space="preserve">со статьей </w:t>
      </w:r>
      <w:bookmarkStart w:id="1" w:name="_Hlk77673480"/>
      <w:r w:rsidRPr="00463EDF">
        <w:rPr>
          <w:color w:val="000000"/>
          <w:sz w:val="28"/>
          <w:szCs w:val="28"/>
        </w:rPr>
        <w:t>20 Жилищного кодекса Российской Федерации,</w:t>
      </w:r>
      <w:bookmarkEnd w:id="1"/>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bookmarkEnd w:id="0"/>
      <w:r w:rsidR="000604AA" w:rsidRPr="000604AA">
        <w:rPr>
          <w:color w:val="000000"/>
          <w:sz w:val="28"/>
          <w:szCs w:val="28"/>
        </w:rPr>
        <w:t xml:space="preserve"> </w:t>
      </w:r>
      <w:r w:rsidR="000604AA">
        <w:rPr>
          <w:color w:val="000000"/>
          <w:sz w:val="28"/>
          <w:szCs w:val="28"/>
        </w:rPr>
        <w:t>контроле (надзоре) и муниципальном контроле в Российской Федерации», Уставом</w:t>
      </w:r>
      <w:r w:rsidR="000604AA">
        <w:rPr>
          <w:sz w:val="28"/>
          <w:szCs w:val="28"/>
        </w:rPr>
        <w:t xml:space="preserve"> </w:t>
      </w:r>
      <w:r w:rsidR="000604AA">
        <w:rPr>
          <w:bCs/>
          <w:color w:val="000000"/>
          <w:sz w:val="28"/>
          <w:szCs w:val="28"/>
        </w:rPr>
        <w:t>города Татарска Новосибирской области</w:t>
      </w:r>
      <w:r w:rsidR="000604AA">
        <w:rPr>
          <w:b/>
          <w:bCs/>
          <w:color w:val="000000"/>
        </w:rPr>
        <w:t>,</w:t>
      </w:r>
      <w:r w:rsidR="000604AA">
        <w:rPr>
          <w:i/>
          <w:iCs/>
          <w:color w:val="000000"/>
        </w:rPr>
        <w:t xml:space="preserve"> </w:t>
      </w:r>
      <w:r w:rsidR="000604AA">
        <w:rPr>
          <w:color w:val="000000"/>
          <w:sz w:val="28"/>
          <w:szCs w:val="28"/>
        </w:rPr>
        <w:t xml:space="preserve">Совет </w:t>
      </w:r>
      <w:r w:rsidR="00597224">
        <w:rPr>
          <w:color w:val="000000"/>
          <w:sz w:val="28"/>
          <w:szCs w:val="28"/>
        </w:rPr>
        <w:t>д</w:t>
      </w:r>
      <w:r w:rsidR="000604AA">
        <w:rPr>
          <w:color w:val="000000"/>
          <w:sz w:val="28"/>
          <w:szCs w:val="28"/>
        </w:rPr>
        <w:t>епутатов города Татарска Новосибирской области</w:t>
      </w:r>
    </w:p>
    <w:p w14:paraId="166FCE44" w14:textId="74B8D223" w:rsidR="00777414" w:rsidRPr="00463EDF" w:rsidRDefault="00597224" w:rsidP="00597224">
      <w:pPr>
        <w:spacing w:before="240" w:line="360" w:lineRule="auto"/>
        <w:ind w:firstLine="709"/>
        <w:jc w:val="both"/>
        <w:rPr>
          <w:color w:val="000000"/>
        </w:rPr>
      </w:pPr>
      <w:r>
        <w:rPr>
          <w:color w:val="000000"/>
          <w:sz w:val="28"/>
          <w:szCs w:val="28"/>
        </w:rPr>
        <w:t>РЕШИЛ:</w:t>
      </w:r>
    </w:p>
    <w:p w14:paraId="5A48B2FC" w14:textId="34D4EE85"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0604AA">
        <w:rPr>
          <w:color w:val="000000"/>
          <w:sz w:val="28"/>
          <w:szCs w:val="28"/>
        </w:rPr>
        <w:t>городе Татарске Новосибирской области</w:t>
      </w:r>
      <w:r w:rsidRPr="00463EDF">
        <w:rPr>
          <w:color w:val="000000"/>
        </w:rPr>
        <w:t>.</w:t>
      </w:r>
    </w:p>
    <w:p w14:paraId="550F4951" w14:textId="6910203B" w:rsidR="001B5E1B" w:rsidRDefault="00CF39B6" w:rsidP="001B5E1B">
      <w:pPr>
        <w:shd w:val="clear" w:color="auto" w:fill="FFFFFF"/>
        <w:ind w:firstLine="709"/>
        <w:jc w:val="both"/>
        <w:rPr>
          <w:sz w:val="28"/>
          <w:szCs w:val="28"/>
        </w:rPr>
      </w:pPr>
      <w:r w:rsidRPr="001360B9">
        <w:rPr>
          <w:color w:val="000000"/>
          <w:sz w:val="28"/>
          <w:szCs w:val="28"/>
        </w:rPr>
        <w:t>2. Настоящее решение  вступает в силу со дня его  официального опубликования в Бюллетене органов местного самоуправления города Татарска Новосибирской области и размещения</w:t>
      </w:r>
      <w:r>
        <w:rPr>
          <w:color w:val="000000"/>
          <w:sz w:val="28"/>
          <w:szCs w:val="28"/>
        </w:rPr>
        <w:t xml:space="preserve"> на официальном сайте администрации города Татарска Новосибирской области,</w:t>
      </w:r>
      <w:r>
        <w:t xml:space="preserve"> </w:t>
      </w:r>
      <w:r>
        <w:rPr>
          <w:color w:val="000000"/>
          <w:sz w:val="28"/>
          <w:szCs w:val="28"/>
        </w:rPr>
        <w:t xml:space="preserve">но не ранее 1 января 2022 года, </w:t>
      </w:r>
      <w:r w:rsidR="001B5E1B" w:rsidRPr="001B5E1B">
        <w:rPr>
          <w:color w:val="000000"/>
          <w:sz w:val="28"/>
          <w:szCs w:val="28"/>
        </w:rPr>
        <w:t xml:space="preserve">за исключением разделов 4 и 5 настоящего Положения. </w:t>
      </w:r>
      <w:r w:rsidR="00B40C10">
        <w:rPr>
          <w:color w:val="000000"/>
          <w:sz w:val="28"/>
          <w:szCs w:val="28"/>
        </w:rPr>
        <w:t>Р</w:t>
      </w:r>
      <w:r w:rsidR="001B5E1B" w:rsidRPr="001B5E1B">
        <w:rPr>
          <w:color w:val="000000"/>
          <w:sz w:val="28"/>
          <w:szCs w:val="28"/>
        </w:rPr>
        <w:t>аздел 4 «</w:t>
      </w:r>
      <w:r w:rsidR="001B5E1B" w:rsidRPr="001B5E1B">
        <w:rPr>
          <w:bCs/>
          <w:color w:val="000000"/>
          <w:sz w:val="28"/>
          <w:szCs w:val="28"/>
        </w:rPr>
        <w:t>Положения о муниципальном жилищном контроле в городе Татарске Новосибирской области</w:t>
      </w:r>
      <w:r w:rsidR="001B5E1B" w:rsidRPr="001B5E1B">
        <w:rPr>
          <w:color w:val="000000"/>
          <w:sz w:val="28"/>
          <w:szCs w:val="28"/>
        </w:rPr>
        <w:t>» вступа</w:t>
      </w:r>
      <w:r w:rsidR="00B40C10">
        <w:rPr>
          <w:color w:val="000000"/>
          <w:sz w:val="28"/>
          <w:szCs w:val="28"/>
        </w:rPr>
        <w:t>е</w:t>
      </w:r>
      <w:r w:rsidR="001B5E1B" w:rsidRPr="001B5E1B">
        <w:rPr>
          <w:color w:val="000000"/>
          <w:sz w:val="28"/>
          <w:szCs w:val="28"/>
        </w:rPr>
        <w:t>т в силу с 01</w:t>
      </w:r>
      <w:r w:rsidR="00E802DD">
        <w:rPr>
          <w:color w:val="000000"/>
          <w:sz w:val="28"/>
          <w:szCs w:val="28"/>
        </w:rPr>
        <w:t xml:space="preserve"> января </w:t>
      </w:r>
      <w:r w:rsidR="00071A43">
        <w:rPr>
          <w:color w:val="000000"/>
          <w:sz w:val="28"/>
          <w:szCs w:val="28"/>
        </w:rPr>
        <w:t>2023 года, р</w:t>
      </w:r>
      <w:r w:rsidR="00B40C10">
        <w:rPr>
          <w:color w:val="000000"/>
          <w:sz w:val="28"/>
          <w:szCs w:val="28"/>
        </w:rPr>
        <w:t xml:space="preserve">аздел </w:t>
      </w:r>
      <w:r w:rsidR="001B5E1B" w:rsidRPr="001B5E1B">
        <w:rPr>
          <w:color w:val="000000"/>
          <w:sz w:val="28"/>
          <w:szCs w:val="28"/>
        </w:rPr>
        <w:t>5</w:t>
      </w:r>
      <w:r w:rsidR="00F3172B">
        <w:rPr>
          <w:color w:val="000000"/>
          <w:sz w:val="28"/>
          <w:szCs w:val="28"/>
        </w:rPr>
        <w:t xml:space="preserve"> </w:t>
      </w:r>
      <w:r w:rsidR="001B5E1B" w:rsidRPr="001B5E1B">
        <w:rPr>
          <w:color w:val="000000"/>
          <w:sz w:val="28"/>
          <w:szCs w:val="28"/>
        </w:rPr>
        <w:t>«</w:t>
      </w:r>
      <w:r w:rsidR="001B5E1B" w:rsidRPr="001B5E1B">
        <w:rPr>
          <w:bCs/>
          <w:color w:val="000000"/>
          <w:sz w:val="28"/>
          <w:szCs w:val="28"/>
        </w:rPr>
        <w:t>Положения о муниципальном жилищном контроле в городе Татарске Новосибирской области</w:t>
      </w:r>
      <w:r w:rsidR="001B5E1B" w:rsidRPr="001B5E1B">
        <w:rPr>
          <w:color w:val="000000"/>
          <w:sz w:val="28"/>
          <w:szCs w:val="28"/>
        </w:rPr>
        <w:t>» вступа</w:t>
      </w:r>
      <w:r w:rsidR="00B40C10">
        <w:rPr>
          <w:color w:val="000000"/>
          <w:sz w:val="28"/>
          <w:szCs w:val="28"/>
        </w:rPr>
        <w:t>е</w:t>
      </w:r>
      <w:r w:rsidR="001B5E1B" w:rsidRPr="001B5E1B">
        <w:rPr>
          <w:color w:val="000000"/>
          <w:sz w:val="28"/>
          <w:szCs w:val="28"/>
        </w:rPr>
        <w:t>т в силу с 01 марта 2022 года</w:t>
      </w:r>
      <w:r w:rsidR="001B5E1B">
        <w:rPr>
          <w:color w:val="000000"/>
          <w:sz w:val="28"/>
          <w:szCs w:val="28"/>
        </w:rPr>
        <w:t>.</w:t>
      </w:r>
      <w:r>
        <w:rPr>
          <w:sz w:val="28"/>
          <w:szCs w:val="28"/>
        </w:rPr>
        <w:t xml:space="preserve">       </w:t>
      </w:r>
    </w:p>
    <w:p w14:paraId="39E60521" w14:textId="03339511" w:rsidR="00CF39B6" w:rsidRDefault="00CF39B6" w:rsidP="001B5E1B">
      <w:pPr>
        <w:shd w:val="clear" w:color="auto" w:fill="FFFFFF"/>
        <w:ind w:firstLine="709"/>
        <w:jc w:val="both"/>
        <w:rPr>
          <w:sz w:val="28"/>
          <w:szCs w:val="28"/>
        </w:rPr>
      </w:pPr>
      <w:r>
        <w:rPr>
          <w:sz w:val="28"/>
          <w:szCs w:val="28"/>
        </w:rPr>
        <w:t xml:space="preserve">3. Контроль за исполнением решения возложить на комиссию по коммунальному хозяйству, капитальному строительству, транспорту и социальной политике </w:t>
      </w:r>
      <w:proofErr w:type="gramStart"/>
      <w:r>
        <w:rPr>
          <w:sz w:val="28"/>
          <w:szCs w:val="28"/>
        </w:rPr>
        <w:t>Совета депутатов города Татарска Новосибирской области</w:t>
      </w:r>
      <w:proofErr w:type="gramEnd"/>
      <w:r>
        <w:rPr>
          <w:sz w:val="28"/>
          <w:szCs w:val="28"/>
        </w:rPr>
        <w:t>.</w:t>
      </w:r>
    </w:p>
    <w:p w14:paraId="15AA6B51" w14:textId="77777777" w:rsidR="00597224" w:rsidRDefault="00597224" w:rsidP="00777414">
      <w:pPr>
        <w:shd w:val="clear" w:color="auto" w:fill="FFFFFF"/>
        <w:jc w:val="both"/>
        <w:rPr>
          <w:color w:val="000000"/>
          <w:sz w:val="28"/>
          <w:szCs w:val="28"/>
        </w:rPr>
      </w:pPr>
    </w:p>
    <w:tbl>
      <w:tblPr>
        <w:tblW w:w="0" w:type="auto"/>
        <w:tblLook w:val="04A0" w:firstRow="1" w:lastRow="0" w:firstColumn="1" w:lastColumn="0" w:noHBand="0" w:noVBand="1"/>
      </w:tblPr>
      <w:tblGrid>
        <w:gridCol w:w="4919"/>
        <w:gridCol w:w="4919"/>
      </w:tblGrid>
      <w:tr w:rsidR="00597224" w14:paraId="49E29CE9" w14:textId="77777777" w:rsidTr="00597224">
        <w:tc>
          <w:tcPr>
            <w:tcW w:w="4919" w:type="dxa"/>
          </w:tcPr>
          <w:p w14:paraId="38D06968" w14:textId="77777777" w:rsidR="00597224" w:rsidRDefault="00597224">
            <w:pPr>
              <w:spacing w:line="276" w:lineRule="auto"/>
              <w:rPr>
                <w:sz w:val="28"/>
                <w:szCs w:val="28"/>
                <w:lang w:eastAsia="en-US"/>
              </w:rPr>
            </w:pPr>
            <w:r>
              <w:rPr>
                <w:sz w:val="28"/>
                <w:szCs w:val="28"/>
                <w:lang w:eastAsia="en-US"/>
              </w:rPr>
              <w:t xml:space="preserve">Глава города Татарска </w:t>
            </w:r>
          </w:p>
          <w:p w14:paraId="2E687F0B" w14:textId="77777777" w:rsidR="00597224" w:rsidRDefault="00597224">
            <w:pPr>
              <w:suppressAutoHyphens/>
              <w:spacing w:line="276" w:lineRule="auto"/>
              <w:jc w:val="both"/>
              <w:rPr>
                <w:sz w:val="28"/>
                <w:szCs w:val="28"/>
                <w:lang w:eastAsia="en-US"/>
              </w:rPr>
            </w:pPr>
            <w:r>
              <w:rPr>
                <w:sz w:val="28"/>
                <w:szCs w:val="28"/>
                <w:lang w:eastAsia="en-US"/>
              </w:rPr>
              <w:t>Новосибирской области</w:t>
            </w:r>
          </w:p>
          <w:p w14:paraId="79DE8EAD" w14:textId="77777777" w:rsidR="00597224" w:rsidRDefault="00597224">
            <w:pPr>
              <w:suppressAutoHyphens/>
              <w:spacing w:line="276" w:lineRule="auto"/>
              <w:jc w:val="both"/>
              <w:rPr>
                <w:sz w:val="28"/>
                <w:szCs w:val="28"/>
                <w:lang w:eastAsia="en-US"/>
              </w:rPr>
            </w:pPr>
          </w:p>
          <w:p w14:paraId="6A148033" w14:textId="13302901" w:rsidR="00597224" w:rsidRDefault="00403E6C" w:rsidP="00403E6C">
            <w:pPr>
              <w:suppressAutoHyphens/>
              <w:spacing w:line="276" w:lineRule="auto"/>
              <w:jc w:val="both"/>
              <w:rPr>
                <w:sz w:val="28"/>
                <w:lang w:eastAsia="en-US"/>
              </w:rPr>
            </w:pPr>
            <w:r>
              <w:rPr>
                <w:sz w:val="28"/>
                <w:szCs w:val="28"/>
                <w:lang w:eastAsia="en-US"/>
              </w:rPr>
              <w:t xml:space="preserve">                               </w:t>
            </w:r>
            <w:r w:rsidR="00597224">
              <w:rPr>
                <w:sz w:val="28"/>
                <w:szCs w:val="28"/>
                <w:lang w:eastAsia="en-US"/>
              </w:rPr>
              <w:t xml:space="preserve">А.В. </w:t>
            </w:r>
            <w:proofErr w:type="spellStart"/>
            <w:r w:rsidR="00597224">
              <w:rPr>
                <w:sz w:val="28"/>
                <w:szCs w:val="28"/>
                <w:lang w:eastAsia="en-US"/>
              </w:rPr>
              <w:t>Сиволапенко</w:t>
            </w:r>
            <w:proofErr w:type="spellEnd"/>
          </w:p>
        </w:tc>
        <w:tc>
          <w:tcPr>
            <w:tcW w:w="4919" w:type="dxa"/>
          </w:tcPr>
          <w:p w14:paraId="2F872063" w14:textId="77777777" w:rsidR="00597224" w:rsidRDefault="00597224">
            <w:pPr>
              <w:spacing w:line="276" w:lineRule="auto"/>
              <w:rPr>
                <w:sz w:val="28"/>
                <w:szCs w:val="28"/>
                <w:lang w:eastAsia="en-US"/>
              </w:rPr>
            </w:pPr>
            <w:r>
              <w:rPr>
                <w:sz w:val="28"/>
                <w:szCs w:val="28"/>
                <w:lang w:eastAsia="en-US"/>
              </w:rPr>
              <w:t xml:space="preserve">Председатель Совета депутатов города </w:t>
            </w:r>
          </w:p>
          <w:p w14:paraId="6DF2331B" w14:textId="77777777" w:rsidR="00597224" w:rsidRDefault="00597224">
            <w:pPr>
              <w:suppressAutoHyphens/>
              <w:spacing w:line="276" w:lineRule="auto"/>
              <w:jc w:val="both"/>
              <w:rPr>
                <w:sz w:val="28"/>
                <w:szCs w:val="28"/>
                <w:lang w:eastAsia="en-US"/>
              </w:rPr>
            </w:pPr>
            <w:r>
              <w:rPr>
                <w:sz w:val="28"/>
                <w:szCs w:val="28"/>
                <w:lang w:eastAsia="en-US"/>
              </w:rPr>
              <w:t xml:space="preserve">Татарска Новосибирской  области  </w:t>
            </w:r>
          </w:p>
          <w:p w14:paraId="7F9F7509" w14:textId="77777777" w:rsidR="00597224" w:rsidRDefault="00597224">
            <w:pPr>
              <w:suppressAutoHyphens/>
              <w:spacing w:line="276" w:lineRule="auto"/>
              <w:jc w:val="both"/>
              <w:rPr>
                <w:sz w:val="28"/>
                <w:szCs w:val="28"/>
                <w:lang w:eastAsia="en-US"/>
              </w:rPr>
            </w:pPr>
          </w:p>
          <w:p w14:paraId="2359DF92" w14:textId="40D053EB" w:rsidR="00597224" w:rsidRDefault="00403E6C" w:rsidP="00403E6C">
            <w:pPr>
              <w:suppressAutoHyphens/>
              <w:spacing w:line="276" w:lineRule="auto"/>
              <w:jc w:val="both"/>
              <w:rPr>
                <w:sz w:val="28"/>
                <w:lang w:eastAsia="en-US"/>
              </w:rPr>
            </w:pPr>
            <w:r>
              <w:rPr>
                <w:sz w:val="28"/>
                <w:szCs w:val="28"/>
                <w:lang w:eastAsia="en-US"/>
              </w:rPr>
              <w:t xml:space="preserve">                                        Т.В. Баранова </w:t>
            </w:r>
            <w:r w:rsidR="00597224">
              <w:rPr>
                <w:sz w:val="28"/>
                <w:szCs w:val="28"/>
                <w:lang w:eastAsia="en-US"/>
              </w:rPr>
              <w:t xml:space="preserve">                                                         </w:t>
            </w:r>
          </w:p>
        </w:tc>
      </w:tr>
    </w:tbl>
    <w:p w14:paraId="7EE9826E" w14:textId="77777777" w:rsidR="00226556" w:rsidRDefault="00226556" w:rsidP="000604AA">
      <w:pPr>
        <w:tabs>
          <w:tab w:val="num" w:pos="200"/>
        </w:tabs>
        <w:ind w:left="4536"/>
        <w:jc w:val="center"/>
        <w:outlineLvl w:val="0"/>
      </w:pPr>
    </w:p>
    <w:p w14:paraId="5F3DAE4B" w14:textId="77777777" w:rsidR="00226556" w:rsidRDefault="00226556" w:rsidP="000604AA">
      <w:pPr>
        <w:tabs>
          <w:tab w:val="num" w:pos="200"/>
        </w:tabs>
        <w:ind w:left="4536"/>
        <w:jc w:val="center"/>
        <w:outlineLvl w:val="0"/>
      </w:pPr>
    </w:p>
    <w:p w14:paraId="5EF7E307" w14:textId="77777777" w:rsidR="005F791D" w:rsidRDefault="005F791D" w:rsidP="000604AA">
      <w:pPr>
        <w:tabs>
          <w:tab w:val="num" w:pos="200"/>
        </w:tabs>
        <w:ind w:left="4536"/>
        <w:jc w:val="center"/>
        <w:outlineLvl w:val="0"/>
      </w:pPr>
    </w:p>
    <w:p w14:paraId="498D6F52" w14:textId="77777777" w:rsidR="005F791D" w:rsidRPr="00117B57" w:rsidRDefault="005F791D" w:rsidP="005F791D">
      <w:pPr>
        <w:rPr>
          <w:rStyle w:val="af3"/>
          <w:b w:val="0"/>
          <w:sz w:val="28"/>
          <w:szCs w:val="28"/>
          <w:shd w:val="clear" w:color="auto" w:fill="FFFFFF"/>
        </w:rPr>
      </w:pPr>
      <w:r w:rsidRPr="00117B57">
        <w:rPr>
          <w:rStyle w:val="af3"/>
          <w:b w:val="0"/>
          <w:sz w:val="28"/>
          <w:szCs w:val="28"/>
          <w:shd w:val="clear" w:color="auto" w:fill="FFFFFF"/>
        </w:rPr>
        <w:t xml:space="preserve">начальник отдела по делам строительства, </w:t>
      </w:r>
    </w:p>
    <w:p w14:paraId="51F4810B" w14:textId="77777777" w:rsidR="005F791D" w:rsidRDefault="005F791D" w:rsidP="005F791D">
      <w:pPr>
        <w:rPr>
          <w:sz w:val="28"/>
          <w:szCs w:val="28"/>
        </w:rPr>
      </w:pPr>
      <w:r w:rsidRPr="00117B57">
        <w:rPr>
          <w:rStyle w:val="af3"/>
          <w:b w:val="0"/>
          <w:sz w:val="28"/>
          <w:szCs w:val="28"/>
          <w:shd w:val="clear" w:color="auto" w:fill="FFFFFF"/>
        </w:rPr>
        <w:t>архитектуры и ЖКХ</w:t>
      </w:r>
      <w:r>
        <w:rPr>
          <w:rStyle w:val="af3"/>
          <w:b w:val="0"/>
          <w:sz w:val="28"/>
          <w:szCs w:val="28"/>
          <w:shd w:val="clear" w:color="auto" w:fill="FFFFFF"/>
        </w:rPr>
        <w:t xml:space="preserve"> </w:t>
      </w:r>
      <w:r w:rsidRPr="00117B57">
        <w:rPr>
          <w:sz w:val="28"/>
          <w:szCs w:val="28"/>
        </w:rPr>
        <w:t xml:space="preserve">администрации </w:t>
      </w:r>
    </w:p>
    <w:p w14:paraId="2C075E2F" w14:textId="48A29B34" w:rsidR="005F791D" w:rsidRPr="00117B57" w:rsidRDefault="005F791D" w:rsidP="005F791D">
      <w:pPr>
        <w:rPr>
          <w:sz w:val="28"/>
          <w:szCs w:val="28"/>
        </w:rPr>
      </w:pPr>
      <w:r w:rsidRPr="00117B57">
        <w:rPr>
          <w:sz w:val="28"/>
          <w:szCs w:val="28"/>
        </w:rPr>
        <w:t>города Татарска Новосибирской области</w:t>
      </w:r>
    </w:p>
    <w:p w14:paraId="31B50D16" w14:textId="77777777" w:rsidR="005F791D" w:rsidRPr="00117B57" w:rsidRDefault="005F791D" w:rsidP="005F791D">
      <w:pPr>
        <w:rPr>
          <w:sz w:val="28"/>
          <w:szCs w:val="28"/>
        </w:rPr>
      </w:pPr>
      <w:r>
        <w:rPr>
          <w:rStyle w:val="af3"/>
          <w:b w:val="0"/>
          <w:sz w:val="28"/>
          <w:szCs w:val="28"/>
          <w:shd w:val="clear" w:color="auto" w:fill="FFFFFF"/>
        </w:rPr>
        <w:t xml:space="preserve">                                           </w:t>
      </w:r>
      <w:r w:rsidRPr="00117B57">
        <w:rPr>
          <w:rStyle w:val="af3"/>
          <w:b w:val="0"/>
          <w:sz w:val="28"/>
          <w:szCs w:val="28"/>
          <w:shd w:val="clear" w:color="auto" w:fill="FFFFFF"/>
        </w:rPr>
        <w:t xml:space="preserve">В.В. </w:t>
      </w:r>
      <w:proofErr w:type="spellStart"/>
      <w:r w:rsidRPr="00117B57">
        <w:rPr>
          <w:rStyle w:val="af3"/>
          <w:b w:val="0"/>
          <w:sz w:val="28"/>
          <w:szCs w:val="28"/>
          <w:shd w:val="clear" w:color="auto" w:fill="FFFFFF"/>
        </w:rPr>
        <w:t>Прокошенко</w:t>
      </w:r>
      <w:proofErr w:type="spellEnd"/>
    </w:p>
    <w:p w14:paraId="09C3E0EF" w14:textId="77777777" w:rsidR="005F791D" w:rsidRPr="00117B57" w:rsidRDefault="005F791D" w:rsidP="005F791D">
      <w:pPr>
        <w:rPr>
          <w:sz w:val="28"/>
          <w:szCs w:val="28"/>
        </w:rPr>
      </w:pPr>
    </w:p>
    <w:p w14:paraId="4F63D4AF" w14:textId="77777777" w:rsidR="00403E6C" w:rsidRDefault="00403E6C" w:rsidP="00403E6C">
      <w:pPr>
        <w:jc w:val="both"/>
        <w:rPr>
          <w:sz w:val="28"/>
          <w:szCs w:val="28"/>
        </w:rPr>
      </w:pPr>
      <w:r>
        <w:rPr>
          <w:sz w:val="28"/>
          <w:szCs w:val="28"/>
        </w:rPr>
        <w:t>начальник отдела организационно-</w:t>
      </w:r>
    </w:p>
    <w:p w14:paraId="43E32760" w14:textId="77777777" w:rsidR="00403E6C" w:rsidRDefault="00403E6C" w:rsidP="00403E6C">
      <w:pPr>
        <w:jc w:val="both"/>
        <w:rPr>
          <w:sz w:val="28"/>
          <w:szCs w:val="28"/>
        </w:rPr>
      </w:pPr>
      <w:r>
        <w:rPr>
          <w:sz w:val="28"/>
          <w:szCs w:val="28"/>
        </w:rPr>
        <w:t>контрольной, кадровой и правовой работы</w:t>
      </w:r>
    </w:p>
    <w:p w14:paraId="7C6A53A1" w14:textId="77777777" w:rsidR="00403E6C" w:rsidRDefault="00403E6C" w:rsidP="00403E6C">
      <w:pPr>
        <w:jc w:val="both"/>
        <w:rPr>
          <w:sz w:val="28"/>
          <w:szCs w:val="28"/>
        </w:rPr>
      </w:pPr>
      <w:r>
        <w:rPr>
          <w:sz w:val="28"/>
          <w:szCs w:val="28"/>
        </w:rPr>
        <w:t xml:space="preserve">администрации города Татарска </w:t>
      </w:r>
    </w:p>
    <w:p w14:paraId="16174BD1" w14:textId="77777777" w:rsidR="00403E6C" w:rsidRDefault="00403E6C" w:rsidP="00403E6C">
      <w:pPr>
        <w:jc w:val="both"/>
        <w:rPr>
          <w:sz w:val="28"/>
          <w:szCs w:val="28"/>
        </w:rPr>
      </w:pPr>
      <w:r>
        <w:rPr>
          <w:sz w:val="28"/>
          <w:szCs w:val="28"/>
        </w:rPr>
        <w:t>Новосибирской области</w:t>
      </w:r>
    </w:p>
    <w:p w14:paraId="16C43C03" w14:textId="77777777" w:rsidR="00403E6C" w:rsidRDefault="00403E6C" w:rsidP="00403E6C">
      <w:pPr>
        <w:jc w:val="both"/>
        <w:rPr>
          <w:sz w:val="28"/>
          <w:szCs w:val="28"/>
        </w:rPr>
      </w:pPr>
    </w:p>
    <w:p w14:paraId="013F0394" w14:textId="651E06D0" w:rsidR="00403E6C" w:rsidRDefault="00403E6C" w:rsidP="00403E6C">
      <w:pPr>
        <w:rPr>
          <w:sz w:val="28"/>
          <w:szCs w:val="28"/>
        </w:rPr>
      </w:pPr>
      <w:r>
        <w:rPr>
          <w:sz w:val="28"/>
          <w:szCs w:val="28"/>
        </w:rPr>
        <w:t xml:space="preserve">                           </w:t>
      </w:r>
      <w:r>
        <w:rPr>
          <w:sz w:val="28"/>
          <w:szCs w:val="28"/>
        </w:rPr>
        <w:t xml:space="preserve">                      </w:t>
      </w:r>
      <w:r>
        <w:rPr>
          <w:sz w:val="28"/>
          <w:szCs w:val="28"/>
        </w:rPr>
        <w:t xml:space="preserve">В.В. </w:t>
      </w:r>
      <w:proofErr w:type="spellStart"/>
      <w:r>
        <w:rPr>
          <w:sz w:val="28"/>
          <w:szCs w:val="28"/>
        </w:rPr>
        <w:t>Логачева</w:t>
      </w:r>
      <w:proofErr w:type="spellEnd"/>
    </w:p>
    <w:p w14:paraId="0970E30A" w14:textId="77777777" w:rsidR="005F791D" w:rsidRDefault="005F791D" w:rsidP="005F791D">
      <w:pPr>
        <w:tabs>
          <w:tab w:val="num" w:pos="200"/>
        </w:tabs>
        <w:outlineLvl w:val="0"/>
      </w:pPr>
    </w:p>
    <w:p w14:paraId="55FC19B9" w14:textId="77777777" w:rsidR="005F791D" w:rsidRDefault="005F791D" w:rsidP="005F791D">
      <w:pPr>
        <w:tabs>
          <w:tab w:val="num" w:pos="200"/>
        </w:tabs>
        <w:outlineLvl w:val="0"/>
      </w:pPr>
    </w:p>
    <w:p w14:paraId="4373C2B8" w14:textId="77777777" w:rsidR="005F791D" w:rsidRDefault="005F791D" w:rsidP="005F791D">
      <w:pPr>
        <w:tabs>
          <w:tab w:val="num" w:pos="200"/>
        </w:tabs>
        <w:outlineLvl w:val="0"/>
      </w:pPr>
    </w:p>
    <w:p w14:paraId="4B01F7FE" w14:textId="77777777" w:rsidR="005F791D" w:rsidRDefault="005F791D" w:rsidP="005F791D">
      <w:pPr>
        <w:tabs>
          <w:tab w:val="num" w:pos="200"/>
        </w:tabs>
        <w:outlineLvl w:val="0"/>
      </w:pPr>
    </w:p>
    <w:p w14:paraId="25939B60" w14:textId="77777777" w:rsidR="005F791D" w:rsidRDefault="005F791D" w:rsidP="005F791D">
      <w:pPr>
        <w:tabs>
          <w:tab w:val="num" w:pos="200"/>
        </w:tabs>
        <w:outlineLvl w:val="0"/>
      </w:pPr>
    </w:p>
    <w:p w14:paraId="2ABC6C05" w14:textId="77777777" w:rsidR="005F791D" w:rsidRDefault="005F791D" w:rsidP="000604AA">
      <w:pPr>
        <w:tabs>
          <w:tab w:val="num" w:pos="200"/>
        </w:tabs>
        <w:ind w:left="4536"/>
        <w:jc w:val="center"/>
        <w:outlineLvl w:val="0"/>
      </w:pPr>
    </w:p>
    <w:p w14:paraId="1988D3DC" w14:textId="77777777" w:rsidR="005F791D" w:rsidRDefault="005F791D" w:rsidP="000604AA">
      <w:pPr>
        <w:tabs>
          <w:tab w:val="num" w:pos="200"/>
        </w:tabs>
        <w:ind w:left="4536"/>
        <w:jc w:val="center"/>
        <w:outlineLvl w:val="0"/>
      </w:pPr>
    </w:p>
    <w:p w14:paraId="313462CF" w14:textId="77777777" w:rsidR="005F791D" w:rsidRDefault="005F791D" w:rsidP="000604AA">
      <w:pPr>
        <w:tabs>
          <w:tab w:val="num" w:pos="200"/>
        </w:tabs>
        <w:ind w:left="4536"/>
        <w:jc w:val="center"/>
        <w:outlineLvl w:val="0"/>
      </w:pPr>
    </w:p>
    <w:p w14:paraId="41BF6868" w14:textId="77777777" w:rsidR="005F791D" w:rsidRDefault="005F791D" w:rsidP="000604AA">
      <w:pPr>
        <w:tabs>
          <w:tab w:val="num" w:pos="200"/>
        </w:tabs>
        <w:ind w:left="4536"/>
        <w:jc w:val="center"/>
        <w:outlineLvl w:val="0"/>
      </w:pPr>
    </w:p>
    <w:p w14:paraId="67152303" w14:textId="77777777" w:rsidR="005F791D" w:rsidRDefault="005F791D" w:rsidP="000604AA">
      <w:pPr>
        <w:tabs>
          <w:tab w:val="num" w:pos="200"/>
        </w:tabs>
        <w:ind w:left="4536"/>
        <w:jc w:val="center"/>
        <w:outlineLvl w:val="0"/>
      </w:pPr>
    </w:p>
    <w:p w14:paraId="30ED2400" w14:textId="77777777" w:rsidR="005F791D" w:rsidRDefault="005F791D" w:rsidP="000604AA">
      <w:pPr>
        <w:tabs>
          <w:tab w:val="num" w:pos="200"/>
        </w:tabs>
        <w:ind w:left="4536"/>
        <w:jc w:val="center"/>
        <w:outlineLvl w:val="0"/>
      </w:pPr>
    </w:p>
    <w:p w14:paraId="148ADBC9" w14:textId="77777777" w:rsidR="005F791D" w:rsidRDefault="005F791D" w:rsidP="000604AA">
      <w:pPr>
        <w:tabs>
          <w:tab w:val="num" w:pos="200"/>
        </w:tabs>
        <w:ind w:left="4536"/>
        <w:jc w:val="center"/>
        <w:outlineLvl w:val="0"/>
      </w:pPr>
    </w:p>
    <w:p w14:paraId="2E1E61F2" w14:textId="77777777" w:rsidR="005F791D" w:rsidRDefault="005F791D" w:rsidP="000604AA">
      <w:pPr>
        <w:tabs>
          <w:tab w:val="num" w:pos="200"/>
        </w:tabs>
        <w:ind w:left="4536"/>
        <w:jc w:val="center"/>
        <w:outlineLvl w:val="0"/>
      </w:pPr>
    </w:p>
    <w:p w14:paraId="5EA05608" w14:textId="77777777" w:rsidR="005F791D" w:rsidRDefault="005F791D" w:rsidP="000604AA">
      <w:pPr>
        <w:tabs>
          <w:tab w:val="num" w:pos="200"/>
        </w:tabs>
        <w:ind w:left="4536"/>
        <w:jc w:val="center"/>
        <w:outlineLvl w:val="0"/>
      </w:pPr>
    </w:p>
    <w:p w14:paraId="481157EF" w14:textId="77777777" w:rsidR="005F791D" w:rsidRDefault="005F791D" w:rsidP="000604AA">
      <w:pPr>
        <w:tabs>
          <w:tab w:val="num" w:pos="200"/>
        </w:tabs>
        <w:ind w:left="4536"/>
        <w:jc w:val="center"/>
        <w:outlineLvl w:val="0"/>
      </w:pPr>
    </w:p>
    <w:p w14:paraId="5C673C4C" w14:textId="77777777" w:rsidR="005F791D" w:rsidRDefault="005F791D" w:rsidP="000604AA">
      <w:pPr>
        <w:tabs>
          <w:tab w:val="num" w:pos="200"/>
        </w:tabs>
        <w:ind w:left="4536"/>
        <w:jc w:val="center"/>
        <w:outlineLvl w:val="0"/>
      </w:pPr>
    </w:p>
    <w:p w14:paraId="7F810C98" w14:textId="77777777" w:rsidR="005F791D" w:rsidRDefault="005F791D" w:rsidP="000604AA">
      <w:pPr>
        <w:tabs>
          <w:tab w:val="num" w:pos="200"/>
        </w:tabs>
        <w:ind w:left="4536"/>
        <w:jc w:val="center"/>
        <w:outlineLvl w:val="0"/>
      </w:pPr>
    </w:p>
    <w:p w14:paraId="14CD0D05" w14:textId="77777777" w:rsidR="005F791D" w:rsidRDefault="005F791D" w:rsidP="000604AA">
      <w:pPr>
        <w:tabs>
          <w:tab w:val="num" w:pos="200"/>
        </w:tabs>
        <w:ind w:left="4536"/>
        <w:jc w:val="center"/>
        <w:outlineLvl w:val="0"/>
      </w:pPr>
    </w:p>
    <w:p w14:paraId="19793E94" w14:textId="77777777" w:rsidR="005F791D" w:rsidRDefault="005F791D" w:rsidP="000604AA">
      <w:pPr>
        <w:tabs>
          <w:tab w:val="num" w:pos="200"/>
        </w:tabs>
        <w:ind w:left="4536"/>
        <w:jc w:val="center"/>
        <w:outlineLvl w:val="0"/>
      </w:pPr>
    </w:p>
    <w:p w14:paraId="5B626B5C" w14:textId="77777777" w:rsidR="005F791D" w:rsidRDefault="005F791D" w:rsidP="000604AA">
      <w:pPr>
        <w:tabs>
          <w:tab w:val="num" w:pos="200"/>
        </w:tabs>
        <w:ind w:left="4536"/>
        <w:jc w:val="center"/>
        <w:outlineLvl w:val="0"/>
      </w:pPr>
    </w:p>
    <w:p w14:paraId="69BDA015" w14:textId="77777777" w:rsidR="005F791D" w:rsidRDefault="005F791D" w:rsidP="000604AA">
      <w:pPr>
        <w:tabs>
          <w:tab w:val="num" w:pos="200"/>
        </w:tabs>
        <w:ind w:left="4536"/>
        <w:jc w:val="center"/>
        <w:outlineLvl w:val="0"/>
      </w:pPr>
    </w:p>
    <w:p w14:paraId="2AB3228B" w14:textId="77777777" w:rsidR="005F791D" w:rsidRDefault="005F791D" w:rsidP="000604AA">
      <w:pPr>
        <w:tabs>
          <w:tab w:val="num" w:pos="200"/>
        </w:tabs>
        <w:ind w:left="4536"/>
        <w:jc w:val="center"/>
        <w:outlineLvl w:val="0"/>
      </w:pPr>
    </w:p>
    <w:p w14:paraId="3540EAF7" w14:textId="77777777" w:rsidR="005F791D" w:rsidRDefault="005F791D" w:rsidP="000604AA">
      <w:pPr>
        <w:tabs>
          <w:tab w:val="num" w:pos="200"/>
        </w:tabs>
        <w:ind w:left="4536"/>
        <w:jc w:val="center"/>
        <w:outlineLvl w:val="0"/>
      </w:pPr>
    </w:p>
    <w:p w14:paraId="1682CF9D" w14:textId="77777777" w:rsidR="005F791D" w:rsidRDefault="005F791D" w:rsidP="000604AA">
      <w:pPr>
        <w:tabs>
          <w:tab w:val="num" w:pos="200"/>
        </w:tabs>
        <w:ind w:left="4536"/>
        <w:jc w:val="center"/>
        <w:outlineLvl w:val="0"/>
      </w:pPr>
    </w:p>
    <w:p w14:paraId="33637142" w14:textId="77777777" w:rsidR="005F791D" w:rsidRDefault="005F791D" w:rsidP="000604AA">
      <w:pPr>
        <w:tabs>
          <w:tab w:val="num" w:pos="200"/>
        </w:tabs>
        <w:ind w:left="4536"/>
        <w:jc w:val="center"/>
        <w:outlineLvl w:val="0"/>
      </w:pPr>
    </w:p>
    <w:p w14:paraId="08FCC5CD" w14:textId="77777777" w:rsidR="005F791D" w:rsidRDefault="005F791D" w:rsidP="000604AA">
      <w:pPr>
        <w:tabs>
          <w:tab w:val="num" w:pos="200"/>
        </w:tabs>
        <w:ind w:left="4536"/>
        <w:jc w:val="center"/>
        <w:outlineLvl w:val="0"/>
      </w:pPr>
    </w:p>
    <w:p w14:paraId="643CEE43" w14:textId="77777777" w:rsidR="005F791D" w:rsidRDefault="005F791D" w:rsidP="000604AA">
      <w:pPr>
        <w:tabs>
          <w:tab w:val="num" w:pos="200"/>
        </w:tabs>
        <w:ind w:left="4536"/>
        <w:jc w:val="center"/>
        <w:outlineLvl w:val="0"/>
      </w:pPr>
    </w:p>
    <w:p w14:paraId="108D614D" w14:textId="77777777" w:rsidR="005F791D" w:rsidRDefault="005F791D" w:rsidP="000604AA">
      <w:pPr>
        <w:tabs>
          <w:tab w:val="num" w:pos="200"/>
        </w:tabs>
        <w:ind w:left="4536"/>
        <w:jc w:val="center"/>
        <w:outlineLvl w:val="0"/>
      </w:pPr>
    </w:p>
    <w:p w14:paraId="1ADA7C19" w14:textId="77777777" w:rsidR="005F791D" w:rsidRDefault="005F791D" w:rsidP="000604AA">
      <w:pPr>
        <w:tabs>
          <w:tab w:val="num" w:pos="200"/>
        </w:tabs>
        <w:ind w:left="4536"/>
        <w:jc w:val="center"/>
        <w:outlineLvl w:val="0"/>
      </w:pPr>
    </w:p>
    <w:p w14:paraId="4AC2A6D0" w14:textId="77777777" w:rsidR="005F791D" w:rsidRDefault="005F791D" w:rsidP="000604AA">
      <w:pPr>
        <w:tabs>
          <w:tab w:val="num" w:pos="200"/>
        </w:tabs>
        <w:ind w:left="4536"/>
        <w:jc w:val="center"/>
        <w:outlineLvl w:val="0"/>
      </w:pPr>
    </w:p>
    <w:p w14:paraId="28864B89" w14:textId="77777777" w:rsidR="005F791D" w:rsidRDefault="005F791D" w:rsidP="000604AA">
      <w:pPr>
        <w:tabs>
          <w:tab w:val="num" w:pos="200"/>
        </w:tabs>
        <w:ind w:left="4536"/>
        <w:jc w:val="center"/>
        <w:outlineLvl w:val="0"/>
      </w:pPr>
    </w:p>
    <w:p w14:paraId="0D04B009" w14:textId="77777777" w:rsidR="00597224" w:rsidRDefault="00597224" w:rsidP="00CF39B6">
      <w:pPr>
        <w:tabs>
          <w:tab w:val="num" w:pos="200"/>
        </w:tabs>
        <w:outlineLvl w:val="0"/>
      </w:pPr>
    </w:p>
    <w:p w14:paraId="71E7756C" w14:textId="77777777" w:rsidR="00403E6C" w:rsidRDefault="00403E6C" w:rsidP="00CF39B6">
      <w:pPr>
        <w:tabs>
          <w:tab w:val="num" w:pos="200"/>
        </w:tabs>
        <w:outlineLvl w:val="0"/>
      </w:pPr>
    </w:p>
    <w:p w14:paraId="7A5D0410" w14:textId="77777777" w:rsidR="00CF39B6" w:rsidRDefault="00CF39B6" w:rsidP="00CF39B6">
      <w:pPr>
        <w:tabs>
          <w:tab w:val="num" w:pos="200"/>
        </w:tabs>
        <w:outlineLvl w:val="0"/>
      </w:pPr>
    </w:p>
    <w:p w14:paraId="07E1FB7A" w14:textId="77777777" w:rsidR="00597224" w:rsidRDefault="00597224" w:rsidP="000604AA">
      <w:pPr>
        <w:tabs>
          <w:tab w:val="num" w:pos="200"/>
        </w:tabs>
        <w:ind w:left="4536"/>
        <w:jc w:val="center"/>
        <w:outlineLvl w:val="0"/>
      </w:pPr>
    </w:p>
    <w:p w14:paraId="5C546882" w14:textId="77777777" w:rsidR="00226556" w:rsidRDefault="00226556" w:rsidP="001B5E1B">
      <w:pPr>
        <w:tabs>
          <w:tab w:val="num" w:pos="200"/>
        </w:tabs>
        <w:outlineLvl w:val="0"/>
      </w:pPr>
    </w:p>
    <w:p w14:paraId="7DF3A2BC" w14:textId="77777777" w:rsidR="001B5E1B" w:rsidRDefault="001B5E1B" w:rsidP="001B5E1B">
      <w:pPr>
        <w:tabs>
          <w:tab w:val="num" w:pos="200"/>
        </w:tabs>
        <w:outlineLvl w:val="0"/>
      </w:pPr>
    </w:p>
    <w:p w14:paraId="6202BF7E" w14:textId="77777777" w:rsidR="000604AA" w:rsidRDefault="000604AA" w:rsidP="00597224">
      <w:pPr>
        <w:tabs>
          <w:tab w:val="num" w:pos="200"/>
        </w:tabs>
        <w:ind w:left="4536"/>
        <w:jc w:val="right"/>
        <w:outlineLvl w:val="0"/>
      </w:pPr>
      <w:r>
        <w:lastRenderedPageBreak/>
        <w:t>УТВЕРЖДЕНО</w:t>
      </w:r>
    </w:p>
    <w:p w14:paraId="63A5D982" w14:textId="77777777" w:rsidR="00597224" w:rsidRDefault="00597224" w:rsidP="00597224">
      <w:pPr>
        <w:ind w:left="4536"/>
        <w:jc w:val="right"/>
        <w:rPr>
          <w:color w:val="000000"/>
          <w:sz w:val="22"/>
        </w:rPr>
      </w:pPr>
      <w:r>
        <w:rPr>
          <w:color w:val="000000"/>
        </w:rPr>
        <w:t>решением С</w:t>
      </w:r>
      <w:r w:rsidR="000604AA">
        <w:rPr>
          <w:szCs w:val="28"/>
        </w:rPr>
        <w:t>овета депутатов</w:t>
      </w:r>
      <w:r w:rsidR="000604AA">
        <w:rPr>
          <w:color w:val="000000"/>
          <w:sz w:val="22"/>
        </w:rPr>
        <w:t xml:space="preserve"> </w:t>
      </w:r>
    </w:p>
    <w:p w14:paraId="1E7921B0" w14:textId="5984EC94" w:rsidR="000604AA" w:rsidRDefault="000604AA" w:rsidP="00597224">
      <w:pPr>
        <w:ind w:left="4536"/>
        <w:jc w:val="right"/>
        <w:rPr>
          <w:color w:val="000000"/>
        </w:rPr>
      </w:pPr>
      <w:r>
        <w:rPr>
          <w:color w:val="000000"/>
        </w:rPr>
        <w:t>города Татарска Новосибирской области</w:t>
      </w:r>
    </w:p>
    <w:p w14:paraId="280E1968" w14:textId="09CF5473" w:rsidR="000604AA" w:rsidRDefault="000604AA" w:rsidP="00597224">
      <w:pPr>
        <w:ind w:left="4536"/>
        <w:jc w:val="right"/>
      </w:pPr>
      <w:r>
        <w:t xml:space="preserve">от </w:t>
      </w:r>
      <w:r w:rsidR="00403E6C">
        <w:t>30.11. 2021 № 292</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73110DAE" w:rsidR="00777414" w:rsidRPr="00463EDF" w:rsidRDefault="00777414" w:rsidP="00597224">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0604AA">
        <w:rPr>
          <w:b/>
          <w:bCs/>
          <w:color w:val="000000"/>
          <w:sz w:val="28"/>
          <w:szCs w:val="28"/>
        </w:rPr>
        <w:t>городе Татарске Новосибирской области</w:t>
      </w:r>
    </w:p>
    <w:p w14:paraId="69B1965A" w14:textId="77777777" w:rsidR="00777414" w:rsidRPr="00463EDF" w:rsidRDefault="00777414" w:rsidP="00597224">
      <w:pPr>
        <w:jc w:val="center"/>
      </w:pPr>
      <w:bookmarkStart w:id="2" w:name="_GoBack"/>
      <w:bookmarkEnd w:id="2"/>
    </w:p>
    <w:p w14:paraId="5CE1DDF9" w14:textId="77777777" w:rsidR="00777414" w:rsidRPr="00463EDF" w:rsidRDefault="00777414" w:rsidP="0059722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3BB2CF52"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w:t>
      </w:r>
      <w:r w:rsidR="000604AA" w:rsidRPr="000604AA">
        <w:rPr>
          <w:rFonts w:ascii="Times New Roman" w:hAnsi="Times New Roman" w:cs="Times New Roman"/>
          <w:color w:val="000000"/>
          <w:sz w:val="28"/>
          <w:szCs w:val="28"/>
        </w:rPr>
        <w:t>в городе Татарске Новосибирской области</w:t>
      </w:r>
      <w:r w:rsidR="000604AA" w:rsidRPr="00463ED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14:paraId="41FFF20B"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5E5E38DE" w:rsidR="00777414" w:rsidRPr="00463EDF" w:rsidRDefault="00777414" w:rsidP="00597224">
      <w:pPr>
        <w:ind w:firstLine="709"/>
        <w:contextualSpacing/>
        <w:jc w:val="both"/>
        <w:rPr>
          <w:color w:val="000000"/>
          <w:sz w:val="28"/>
          <w:szCs w:val="28"/>
        </w:rPr>
      </w:pPr>
      <w:r w:rsidRPr="00463EDF">
        <w:rPr>
          <w:color w:val="000000"/>
          <w:sz w:val="28"/>
          <w:szCs w:val="28"/>
        </w:rPr>
        <w:t>1.3. Муниципальный жилищный контроль осущес</w:t>
      </w:r>
      <w:r w:rsidRPr="00463EDF">
        <w:rPr>
          <w:color w:val="000000"/>
          <w:sz w:val="28"/>
          <w:szCs w:val="28"/>
          <w:lang w:eastAsia="zh-CN"/>
        </w:rPr>
        <w:t>твляется администрацией</w:t>
      </w:r>
      <w:r w:rsidRPr="000604AA">
        <w:rPr>
          <w:color w:val="000000"/>
          <w:sz w:val="28"/>
          <w:szCs w:val="28"/>
          <w:lang w:eastAsia="zh-CN"/>
        </w:rPr>
        <w:t xml:space="preserve"> </w:t>
      </w:r>
      <w:r w:rsidR="000604AA" w:rsidRPr="000604AA">
        <w:rPr>
          <w:color w:val="000000"/>
          <w:sz w:val="28"/>
          <w:szCs w:val="28"/>
          <w:lang w:eastAsia="zh-CN"/>
        </w:rPr>
        <w:t>города Татарска Новосибирской области</w:t>
      </w:r>
      <w:r w:rsidRPr="000604AA">
        <w:rPr>
          <w:color w:val="000000"/>
          <w:sz w:val="28"/>
          <w:szCs w:val="28"/>
          <w:lang w:eastAsia="zh-CN"/>
        </w:rPr>
        <w:t xml:space="preserve"> </w:t>
      </w:r>
      <w:r w:rsidRPr="00463EDF">
        <w:rPr>
          <w:color w:val="000000"/>
          <w:sz w:val="28"/>
          <w:szCs w:val="28"/>
          <w:lang w:eastAsia="zh-CN"/>
        </w:rPr>
        <w:t>(далее</w:t>
      </w:r>
      <w:r w:rsidRPr="00463EDF">
        <w:rPr>
          <w:color w:val="000000"/>
          <w:sz w:val="28"/>
          <w:szCs w:val="28"/>
        </w:rPr>
        <w:t xml:space="preserve"> – администрация).</w:t>
      </w:r>
    </w:p>
    <w:p w14:paraId="1AE3F43D" w14:textId="35788A80" w:rsidR="00777414" w:rsidRPr="00463EDF" w:rsidRDefault="00777414" w:rsidP="00597224">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597224">
        <w:rPr>
          <w:color w:val="000000"/>
          <w:sz w:val="28"/>
          <w:szCs w:val="28"/>
        </w:rPr>
        <w:t>специалисты отдела по делам строительства, архитектуры и ЖКХ администрации города Татарска Новосибирской области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597224">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97224">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w:t>
      </w:r>
      <w:r w:rsidRPr="00597224">
        <w:rPr>
          <w:rFonts w:ascii="Times New Roman" w:hAnsi="Times New Roman" w:cs="Times New Roman"/>
          <w:color w:val="000000"/>
          <w:sz w:val="28"/>
          <w:szCs w:val="28"/>
        </w:rPr>
        <w:t xml:space="preserve">о </w:t>
      </w:r>
      <w:r w:rsidRPr="00597224">
        <w:rPr>
          <w:rStyle w:val="a3"/>
          <w:rFonts w:ascii="Times New Roman" w:hAnsi="Times New Roman" w:cs="Times New Roman"/>
          <w:color w:val="000000"/>
          <w:sz w:val="28"/>
          <w:szCs w:val="28"/>
          <w:u w:val="none"/>
        </w:rPr>
        <w:t>закона</w:t>
      </w:r>
      <w:r w:rsidRPr="0059722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14:paraId="55A51AEE"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3" w:name="_Hlk77676821"/>
      <w:r w:rsidRPr="00463EDF">
        <w:rPr>
          <w:rFonts w:ascii="Times New Roman" w:hAnsi="Times New Roman" w:cs="Times New Roman"/>
          <w:color w:val="000000"/>
          <w:sz w:val="28"/>
          <w:szCs w:val="28"/>
        </w:rPr>
        <w:t xml:space="preserve">муниципального жилищного контроля </w:t>
      </w:r>
      <w:bookmarkEnd w:id="3"/>
      <w:r w:rsidRPr="00463EDF">
        <w:rPr>
          <w:rFonts w:ascii="Times New Roman" w:hAnsi="Times New Roman" w:cs="Times New Roman"/>
          <w:color w:val="000000"/>
          <w:sz w:val="28"/>
          <w:szCs w:val="28"/>
        </w:rPr>
        <w:t>являются:</w:t>
      </w:r>
    </w:p>
    <w:p w14:paraId="3A0709EF"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4"/>
      <w:r w:rsidRPr="00463EDF">
        <w:rPr>
          <w:rFonts w:ascii="Times New Roman" w:hAnsi="Times New Roman" w:cs="Times New Roman"/>
          <w:color w:val="000000"/>
          <w:sz w:val="28"/>
          <w:szCs w:val="28"/>
        </w:rPr>
        <w:t>;</w:t>
      </w:r>
      <w:bookmarkEnd w:id="5"/>
    </w:p>
    <w:p w14:paraId="3B14D7C3"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жилищного фонда, и другие объекты, к которым </w:t>
      </w:r>
      <w:r w:rsidRPr="00463EDF">
        <w:rPr>
          <w:rFonts w:ascii="Times New Roman" w:hAnsi="Times New Roman" w:cs="Times New Roman"/>
          <w:color w:val="000000"/>
          <w:sz w:val="28"/>
          <w:szCs w:val="28"/>
        </w:rPr>
        <w:lastRenderedPageBreak/>
        <w:t>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247618A1"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597224">
      <w:pPr>
        <w:pStyle w:val="ConsPlusNormal"/>
        <w:ind w:firstLine="0"/>
        <w:jc w:val="center"/>
        <w:rPr>
          <w:rFonts w:ascii="Times New Roman" w:hAnsi="Times New Roman" w:cs="Times New Roman"/>
          <w:color w:val="000000"/>
          <w:sz w:val="28"/>
          <w:szCs w:val="28"/>
        </w:rPr>
      </w:pPr>
      <w:bookmarkStart w:id="6" w:name="Par61"/>
      <w:bookmarkEnd w:id="6"/>
    </w:p>
    <w:p w14:paraId="47DD4E3C" w14:textId="77777777" w:rsidR="00777414" w:rsidRPr="00463EDF" w:rsidRDefault="00777414" w:rsidP="0059722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59722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4CC494D5"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244A248E" w:rsidR="00777414" w:rsidRPr="00463EDF" w:rsidRDefault="00777414" w:rsidP="00597224">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0604AA">
        <w:rPr>
          <w:rFonts w:ascii="Times New Roman" w:hAnsi="Times New Roman" w:cs="Times New Roman"/>
          <w:color w:val="000000"/>
          <w:sz w:val="28"/>
          <w:szCs w:val="28"/>
        </w:rPr>
        <w:t>города Татарска 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08C70E32"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619B8D76"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278ED1D1" w:rsidR="00777414" w:rsidRPr="00463EDF" w:rsidRDefault="00777414" w:rsidP="00597224">
      <w:pPr>
        <w:ind w:firstLine="709"/>
        <w:jc w:val="both"/>
        <w:rPr>
          <w:color w:val="000000"/>
          <w:sz w:val="28"/>
          <w:szCs w:val="28"/>
        </w:rPr>
      </w:pPr>
      <w:r w:rsidRPr="00463EDF">
        <w:rPr>
          <w:color w:val="000000"/>
          <w:sz w:val="28"/>
          <w:szCs w:val="28"/>
        </w:rPr>
        <w:lastRenderedPageBreak/>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14:paraId="6376DF0C"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73BCC2D4"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0604AA">
        <w:rPr>
          <w:rFonts w:ascii="Times New Roman" w:hAnsi="Times New Roman" w:cs="Times New Roman"/>
          <w:color w:val="000000"/>
          <w:sz w:val="28"/>
          <w:szCs w:val="28"/>
        </w:rPr>
        <w:t xml:space="preserve">города Татарска Новосибирской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761B337A" w:rsidR="00777414" w:rsidRPr="00463EDF" w:rsidRDefault="00777414" w:rsidP="00597224">
      <w:pPr>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(заместителем главы) </w:t>
      </w:r>
      <w:r w:rsidR="000604AA">
        <w:rPr>
          <w:color w:val="000000"/>
          <w:sz w:val="28"/>
          <w:szCs w:val="28"/>
        </w:rPr>
        <w:t xml:space="preserve">города Татарска </w:t>
      </w:r>
      <w:r w:rsidR="00597224">
        <w:rPr>
          <w:color w:val="000000"/>
          <w:sz w:val="28"/>
          <w:szCs w:val="28"/>
        </w:rPr>
        <w:t>Новосибирской</w:t>
      </w:r>
      <w:r w:rsidR="000604AA">
        <w:rPr>
          <w:color w:val="000000"/>
          <w:sz w:val="28"/>
          <w:szCs w:val="28"/>
        </w:rPr>
        <w:t xml:space="preserve"> области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597224">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C9AF83D"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0604AA">
        <w:rPr>
          <w:rFonts w:ascii="Times New Roman" w:hAnsi="Times New Roman" w:cs="Times New Roman"/>
          <w:color w:val="000000"/>
          <w:sz w:val="28"/>
          <w:szCs w:val="28"/>
        </w:rPr>
        <w:t xml:space="preserve">города Татарска Новосибирской области </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w:t>
      </w:r>
      <w:r w:rsidRPr="00463EDF">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5FD98AB8"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0604AA">
        <w:rPr>
          <w:rFonts w:ascii="Times New Roman" w:hAnsi="Times New Roman" w:cs="Times New Roman"/>
          <w:color w:val="000000"/>
          <w:sz w:val="28"/>
          <w:szCs w:val="28"/>
        </w:rPr>
        <w:t xml:space="preserve">города Татарска новосибирской области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597224">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597224">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597224">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p>
    <w:p w14:paraId="5F781A6C" w14:textId="77777777" w:rsidR="00777414" w:rsidRPr="00463EDF" w:rsidRDefault="00777414" w:rsidP="0059722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597224">
      <w:pPr>
        <w:pStyle w:val="ConsPlusNormal"/>
        <w:ind w:firstLine="0"/>
        <w:jc w:val="center"/>
        <w:rPr>
          <w:rFonts w:ascii="Times New Roman" w:hAnsi="Times New Roman" w:cs="Times New Roman"/>
          <w:b/>
          <w:bCs/>
          <w:color w:val="000000"/>
          <w:sz w:val="28"/>
          <w:szCs w:val="28"/>
        </w:rPr>
      </w:pPr>
    </w:p>
    <w:p w14:paraId="4D7E3666"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597224">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1BC4294"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ED686FB" w14:textId="77777777" w:rsidR="00777414" w:rsidRPr="00463EDF" w:rsidRDefault="00777414" w:rsidP="00597224">
      <w:pPr>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7"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597224">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7"/>
    <w:p w14:paraId="65414CC0"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597224">
      <w:pPr>
        <w:pStyle w:val="ConsPlusNormal"/>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14:paraId="11B290B8"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w:t>
      </w:r>
      <w:r w:rsidRPr="00463EDF">
        <w:rPr>
          <w:rFonts w:ascii="Times New Roman" w:hAnsi="Times New Roman" w:cs="Times New Roman"/>
          <w:sz w:val="28"/>
          <w:szCs w:val="28"/>
        </w:rPr>
        <w:lastRenderedPageBreak/>
        <w:t xml:space="preserve">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14:paraId="1CC417E9"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14:paraId="2C79EB36" w14:textId="15F4FF95" w:rsidR="00777414" w:rsidRPr="00463EDF" w:rsidRDefault="00777414" w:rsidP="00597224">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w:t>
      </w:r>
      <w:proofErr w:type="gramStart"/>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597224">
        <w:rPr>
          <w:rFonts w:ascii="Times New Roman" w:hAnsi="Times New Roman" w:cs="Times New Roman"/>
          <w:color w:val="000000"/>
          <w:sz w:val="28"/>
          <w:szCs w:val="28"/>
        </w:rPr>
        <w:t>города Татарска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5C414391"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предприним</w:t>
      </w:r>
      <w:r w:rsidRPr="00597224">
        <w:rPr>
          <w:rFonts w:ascii="Times New Roman" w:hAnsi="Times New Roman" w:cs="Times New Roman"/>
          <w:color w:val="000000"/>
          <w:sz w:val="28"/>
          <w:szCs w:val="28"/>
        </w:rPr>
        <w:t xml:space="preserve">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597224">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w:t>
      </w:r>
      <w:r w:rsidRPr="00463EDF">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597224">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63EDF">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597224">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597224">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597224">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597224">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597224">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14:paraId="1C17B34F" w14:textId="77777777" w:rsidR="00777414" w:rsidRPr="00463EDF" w:rsidRDefault="00777414" w:rsidP="00597224">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597224">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14:paraId="49FA080F"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597224">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2FDBC49"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597224">
      <w:pPr>
        <w:pStyle w:val="ConsPlusNormal"/>
        <w:ind w:firstLine="709"/>
        <w:jc w:val="both"/>
        <w:rPr>
          <w:rFonts w:ascii="Times New Roman" w:hAnsi="Times New Roman" w:cs="Times New Roman"/>
        </w:rPr>
      </w:pPr>
      <w:bookmarkStart w:id="8" w:name="Par318"/>
      <w:bookmarkEnd w:id="8"/>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3DDFEAC8"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597224">
      <w:pPr>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14:paraId="4ECFA4CB"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63EDF">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0EF1D17F" w14:textId="33E4B6BE"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B4BF1">
        <w:rPr>
          <w:rFonts w:ascii="Times New Roman" w:hAnsi="Times New Roman" w:cs="Times New Roman"/>
          <w:sz w:val="28"/>
          <w:szCs w:val="28"/>
        </w:rPr>
        <w:t>города Татарска 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597224">
      <w:pPr>
        <w:pStyle w:val="ConsPlusNormal"/>
        <w:ind w:firstLine="709"/>
        <w:jc w:val="both"/>
        <w:rPr>
          <w:rFonts w:ascii="Times New Roman" w:hAnsi="Times New Roman" w:cs="Times New Roman"/>
          <w:color w:val="000000"/>
          <w:sz w:val="28"/>
          <w:szCs w:val="28"/>
        </w:rPr>
      </w:pPr>
    </w:p>
    <w:p w14:paraId="69A9DA08" w14:textId="3B489446" w:rsidR="001858A0" w:rsidRDefault="001858A0" w:rsidP="00597224">
      <w:pPr>
        <w:pStyle w:val="ConsPlusNormal"/>
        <w:ind w:firstLine="709"/>
        <w:jc w:val="both"/>
        <w:rPr>
          <w:rFonts w:ascii="Times New Roman" w:hAnsi="Times New Roman" w:cs="Times New Roman"/>
          <w:color w:val="000000"/>
          <w:sz w:val="28"/>
          <w:szCs w:val="28"/>
        </w:rPr>
      </w:pPr>
    </w:p>
    <w:p w14:paraId="6A6D138D" w14:textId="77777777" w:rsidR="001858A0" w:rsidRPr="00463EDF" w:rsidRDefault="001858A0" w:rsidP="00597224">
      <w:pPr>
        <w:pStyle w:val="ConsPlusNormal"/>
        <w:ind w:firstLine="709"/>
        <w:jc w:val="both"/>
        <w:rPr>
          <w:rFonts w:ascii="Times New Roman" w:hAnsi="Times New Roman" w:cs="Times New Roman"/>
          <w:color w:val="000000"/>
          <w:sz w:val="28"/>
          <w:szCs w:val="28"/>
        </w:rPr>
      </w:pPr>
    </w:p>
    <w:p w14:paraId="0D53D5B6" w14:textId="0B2D2F77" w:rsidR="00777414" w:rsidRPr="00463EDF" w:rsidRDefault="00777414" w:rsidP="0059722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59722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63410489" w:rsidR="00777414" w:rsidRPr="00463EDF" w:rsidRDefault="00777414" w:rsidP="00597224">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463EDF">
        <w:rPr>
          <w:rFonts w:ascii="Times New Roman" w:hAnsi="Times New Roman" w:cs="Times New Roman"/>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AB4BF1">
        <w:rPr>
          <w:rFonts w:ascii="Times New Roman" w:hAnsi="Times New Roman" w:cs="Times New Roman"/>
          <w:color w:val="000000"/>
          <w:sz w:val="28"/>
          <w:szCs w:val="28"/>
        </w:rPr>
        <w:t xml:space="preserve">города Татарска Новосибирской области </w:t>
      </w:r>
      <w:r w:rsidRPr="00463EDF">
        <w:rPr>
          <w:rFonts w:ascii="Times New Roman" w:hAnsi="Times New Roman" w:cs="Times New Roman"/>
          <w:color w:val="000000"/>
          <w:sz w:val="28"/>
          <w:szCs w:val="28"/>
        </w:rPr>
        <w:t xml:space="preserve">с предварительным информированием главы </w:t>
      </w:r>
      <w:r w:rsidR="00AB4BF1">
        <w:rPr>
          <w:rFonts w:ascii="Times New Roman" w:hAnsi="Times New Roman" w:cs="Times New Roman"/>
          <w:color w:val="000000"/>
          <w:sz w:val="28"/>
          <w:szCs w:val="28"/>
        </w:rPr>
        <w:t xml:space="preserve">города Татарска Новосибирской области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0126131" w14:textId="77777777" w:rsidR="00AB4BF1"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AB4BF1">
        <w:rPr>
          <w:rFonts w:ascii="Times New Roman" w:hAnsi="Times New Roman" w:cs="Times New Roman"/>
          <w:color w:val="000000"/>
          <w:sz w:val="28"/>
          <w:szCs w:val="28"/>
        </w:rPr>
        <w:t xml:space="preserve">города Татарска Новосибирской области </w:t>
      </w:r>
    </w:p>
    <w:p w14:paraId="7A96CACF" w14:textId="6C27777B"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597224">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597224">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724A4EBC" w:rsidR="00777414" w:rsidRPr="00463EDF" w:rsidRDefault="00777414" w:rsidP="00597224">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AB4BF1">
        <w:rPr>
          <w:rFonts w:ascii="Times New Roman" w:hAnsi="Times New Roman" w:cs="Times New Roman"/>
          <w:color w:val="000000"/>
          <w:sz w:val="28"/>
          <w:szCs w:val="28"/>
        </w:rPr>
        <w:t xml:space="preserve">города Татарска Новосибирской области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597224">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59722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597224">
      <w:pPr>
        <w:pStyle w:val="1"/>
        <w:jc w:val="center"/>
        <w:rPr>
          <w:rFonts w:ascii="Times New Roman" w:hAnsi="Times New Roman" w:cs="Times New Roman"/>
          <w:b/>
          <w:bCs/>
          <w:color w:val="000000"/>
          <w:sz w:val="28"/>
          <w:szCs w:val="28"/>
        </w:rPr>
      </w:pPr>
    </w:p>
    <w:p w14:paraId="190BFF9F" w14:textId="77777777" w:rsidR="00777414" w:rsidRPr="00463EDF" w:rsidRDefault="00777414" w:rsidP="00597224">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5CDB6CC" w:rsidR="00777414" w:rsidRPr="00AB4BF1" w:rsidRDefault="00777414" w:rsidP="00597224">
      <w:pPr>
        <w:pStyle w:val="1"/>
        <w:ind w:firstLine="709"/>
        <w:jc w:val="both"/>
        <w:rPr>
          <w:rFonts w:ascii="Times New Roman" w:hAnsi="Times New Roman" w:cs="Times New Roman"/>
          <w:color w:val="FF0000"/>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r w:rsidRPr="0057606A">
        <w:rPr>
          <w:rFonts w:ascii="Times New Roman" w:hAnsi="Times New Roman" w:cs="Times New Roman"/>
          <w:color w:val="000000"/>
          <w:sz w:val="28"/>
          <w:szCs w:val="28"/>
        </w:rPr>
        <w:t>утверждаются</w:t>
      </w:r>
      <w:r w:rsidR="0057606A" w:rsidRPr="0057606A">
        <w:rPr>
          <w:rFonts w:ascii="Times New Roman" w:hAnsi="Times New Roman" w:cs="Times New Roman"/>
          <w:bCs/>
          <w:color w:val="000000"/>
          <w:sz w:val="28"/>
          <w:szCs w:val="28"/>
        </w:rPr>
        <w:t xml:space="preserve"> решением </w:t>
      </w:r>
      <w:proofErr w:type="gramStart"/>
      <w:r w:rsidR="0057606A" w:rsidRPr="0057606A">
        <w:rPr>
          <w:rFonts w:ascii="Times New Roman" w:hAnsi="Times New Roman" w:cs="Times New Roman"/>
          <w:bCs/>
          <w:color w:val="000000"/>
          <w:sz w:val="28"/>
          <w:szCs w:val="28"/>
        </w:rPr>
        <w:t>Совета депутатов города Татарска Новосибирской области</w:t>
      </w:r>
      <w:proofErr w:type="gramEnd"/>
      <w:r w:rsidR="0057606A" w:rsidRPr="0057606A">
        <w:rPr>
          <w:rFonts w:ascii="Times New Roman" w:hAnsi="Times New Roman" w:cs="Times New Roman"/>
          <w:bCs/>
          <w:color w:val="000000"/>
          <w:sz w:val="28"/>
          <w:szCs w:val="28"/>
        </w:rPr>
        <w:t>.</w:t>
      </w:r>
    </w:p>
    <w:p w14:paraId="2CBC792F" w14:textId="77777777" w:rsidR="00777414" w:rsidRPr="00463EDF" w:rsidRDefault="00777414" w:rsidP="00597224">
      <w:pPr>
        <w:pStyle w:val="ConsTitle"/>
        <w:widowControl/>
        <w:jc w:val="both"/>
        <w:rPr>
          <w:rFonts w:ascii="Times New Roman" w:hAnsi="Times New Roman" w:cs="Times New Roman"/>
          <w:sz w:val="28"/>
          <w:szCs w:val="28"/>
        </w:rPr>
      </w:pPr>
    </w:p>
    <w:p w14:paraId="5581C7EE" w14:textId="77777777" w:rsidR="00777414" w:rsidRPr="00463EDF" w:rsidRDefault="00777414" w:rsidP="0059722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59722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72A80126" w:rsidR="00777414" w:rsidRPr="00463EDF" w:rsidRDefault="00777414" w:rsidP="0059722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57606A">
        <w:rPr>
          <w:rFonts w:ascii="Times New Roman" w:hAnsi="Times New Roman" w:cs="Times New Roman"/>
          <w:color w:val="000000"/>
          <w:sz w:val="24"/>
          <w:szCs w:val="24"/>
        </w:rPr>
        <w:t xml:space="preserve">униципальном жилищном контроле </w:t>
      </w:r>
    </w:p>
    <w:p w14:paraId="70481C94" w14:textId="04FAD0B4" w:rsidR="00777414" w:rsidRPr="00463EDF" w:rsidRDefault="00777414" w:rsidP="00597224">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AB4BF1">
        <w:rPr>
          <w:rFonts w:ascii="Times New Roman" w:hAnsi="Times New Roman" w:cs="Times New Roman"/>
          <w:color w:val="000000"/>
          <w:sz w:val="24"/>
          <w:szCs w:val="24"/>
        </w:rPr>
        <w:t xml:space="preserve">городе Татарске </w:t>
      </w:r>
      <w:r w:rsidR="0057606A">
        <w:rPr>
          <w:rFonts w:ascii="Times New Roman" w:hAnsi="Times New Roman" w:cs="Times New Roman"/>
          <w:color w:val="000000"/>
          <w:sz w:val="24"/>
          <w:szCs w:val="24"/>
        </w:rPr>
        <w:t>Н</w:t>
      </w:r>
      <w:r w:rsidR="00AB4BF1">
        <w:rPr>
          <w:rFonts w:ascii="Times New Roman" w:hAnsi="Times New Roman" w:cs="Times New Roman"/>
          <w:color w:val="000000"/>
          <w:sz w:val="24"/>
          <w:szCs w:val="24"/>
        </w:rPr>
        <w:t>овосибирской области</w:t>
      </w:r>
    </w:p>
    <w:p w14:paraId="197D540D" w14:textId="77777777" w:rsidR="00777414" w:rsidRPr="00463EDF" w:rsidRDefault="00777414" w:rsidP="00597224">
      <w:pPr>
        <w:widowControl w:val="0"/>
        <w:autoSpaceDE w:val="0"/>
        <w:jc w:val="both"/>
        <w:rPr>
          <w:color w:val="000000"/>
        </w:rPr>
      </w:pPr>
      <w:bookmarkStart w:id="9" w:name="Par381"/>
      <w:bookmarkEnd w:id="9"/>
    </w:p>
    <w:p w14:paraId="780E3AFB" w14:textId="77777777" w:rsidR="00777414" w:rsidRPr="00463EDF" w:rsidRDefault="00777414" w:rsidP="0059722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4607A5B5" w:rsidR="00777414" w:rsidRPr="00463EDF" w:rsidRDefault="00777414" w:rsidP="00597224">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AB4BF1" w:rsidRPr="00AB4BF1">
        <w:rPr>
          <w:rFonts w:ascii="Times New Roman" w:hAnsi="Times New Roman" w:cs="Times New Roman"/>
          <w:color w:val="000000"/>
          <w:sz w:val="28"/>
          <w:szCs w:val="28"/>
        </w:rPr>
        <w:t>города Татарска Новосибирской области</w:t>
      </w:r>
      <w:r w:rsidRPr="00463EDF">
        <w:rPr>
          <w:rFonts w:ascii="Times New Roman" w:hAnsi="Times New Roman" w:cs="Times New Roman"/>
          <w:b w:val="0"/>
          <w:bCs w:val="0"/>
          <w:i/>
          <w:iCs/>
          <w:color w:val="000000"/>
          <w:sz w:val="24"/>
          <w:szCs w:val="24"/>
        </w:rPr>
        <w:t xml:space="preserve"> </w:t>
      </w:r>
      <w:r w:rsidRPr="00463EDF">
        <w:rPr>
          <w:rFonts w:ascii="Times New Roman" w:hAnsi="Times New Roman" w:cs="Times New Roman"/>
          <w:b w:val="0"/>
          <w:bCs w:val="0"/>
          <w:color w:val="000000"/>
          <w:sz w:val="28"/>
          <w:szCs w:val="28"/>
        </w:rPr>
        <w:t xml:space="preserve"> </w:t>
      </w:r>
    </w:p>
    <w:p w14:paraId="06C4FD94" w14:textId="56F98BDD" w:rsidR="00777414" w:rsidRPr="00463EDF" w:rsidRDefault="00777414" w:rsidP="00597224">
      <w:pPr>
        <w:jc w:val="center"/>
        <w:rPr>
          <w:color w:val="000000"/>
        </w:rPr>
      </w:pPr>
      <w:bookmarkStart w:id="10" w:name="_Hlk77689331"/>
      <w:r w:rsidRPr="00463EDF">
        <w:rPr>
          <w:b/>
          <w:bCs/>
          <w:color w:val="000000"/>
          <w:sz w:val="28"/>
          <w:szCs w:val="28"/>
        </w:rPr>
        <w:t xml:space="preserve">муниципального жилищного контроля в </w:t>
      </w:r>
      <w:r w:rsidR="00AB4BF1">
        <w:rPr>
          <w:b/>
          <w:bCs/>
          <w:color w:val="000000"/>
          <w:sz w:val="28"/>
          <w:szCs w:val="28"/>
        </w:rPr>
        <w:t>городе Татарска Новосибирской области</w:t>
      </w:r>
    </w:p>
    <w:bookmarkEnd w:id="10"/>
    <w:p w14:paraId="4E40D3C2" w14:textId="77777777" w:rsidR="00777414" w:rsidRPr="00463EDF" w:rsidRDefault="00777414" w:rsidP="00597224">
      <w:pPr>
        <w:pStyle w:val="ConsPlusNormal"/>
        <w:ind w:firstLine="0"/>
        <w:jc w:val="both"/>
        <w:rPr>
          <w:rFonts w:ascii="Times New Roman" w:hAnsi="Times New Roman" w:cs="Times New Roman"/>
          <w:color w:val="000000"/>
        </w:rPr>
      </w:pPr>
    </w:p>
    <w:p w14:paraId="28088DC6"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14:paraId="6B33A5AA"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463EDF">
        <w:rPr>
          <w:rFonts w:ascii="Times New Roman" w:hAnsi="Times New Roman" w:cs="Times New Roman"/>
          <w:color w:val="000000"/>
          <w:sz w:val="28"/>
          <w:szCs w:val="28"/>
        </w:rPr>
        <w:t xml:space="preserve"> органом государственного жилищного надзора, органом муниципального жилищного </w:t>
      </w:r>
      <w:r w:rsidRPr="00463EDF">
        <w:rPr>
          <w:rFonts w:ascii="Times New Roman" w:hAnsi="Times New Roman" w:cs="Times New Roman"/>
          <w:color w:val="000000"/>
          <w:sz w:val="28"/>
          <w:szCs w:val="28"/>
        </w:rPr>
        <w:lastRenderedPageBreak/>
        <w:t>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1"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1"/>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14:paraId="391E0AFB" w14:textId="77777777" w:rsidR="00777414" w:rsidRPr="00463EDF" w:rsidRDefault="00777414" w:rsidP="00597224">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0FAFB57E" w:rsidR="00777414" w:rsidRDefault="00597224" w:rsidP="00597224">
      <w:r>
        <w:t xml:space="preserve"> </w:t>
      </w:r>
    </w:p>
    <w:p w14:paraId="79DC756C" w14:textId="77777777" w:rsidR="000604AA" w:rsidRDefault="000604AA"/>
    <w:sectPr w:rsidR="000604AA" w:rsidSect="000604AA">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73DE0" w14:textId="77777777" w:rsidR="00897E64" w:rsidRDefault="00897E64" w:rsidP="00777414">
      <w:r>
        <w:separator/>
      </w:r>
    </w:p>
  </w:endnote>
  <w:endnote w:type="continuationSeparator" w:id="0">
    <w:p w14:paraId="329ECE7B" w14:textId="77777777" w:rsidR="00897E64" w:rsidRDefault="00897E6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05F9CB" w14:textId="77777777" w:rsidR="00897E64" w:rsidRDefault="00897E64" w:rsidP="00777414">
      <w:r>
        <w:separator/>
      </w:r>
    </w:p>
  </w:footnote>
  <w:footnote w:type="continuationSeparator" w:id="0">
    <w:p w14:paraId="4B966A10" w14:textId="77777777" w:rsidR="00897E64" w:rsidRDefault="00897E64"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897E64" w:rsidRDefault="00897E64" w:rsidP="000604AA">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897E64" w:rsidRDefault="00897E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0A5E59A6" w:rsidR="00897E64" w:rsidRDefault="00897E64" w:rsidP="000604AA">
    <w:pPr>
      <w:pStyle w:val="a6"/>
      <w:framePr w:wrap="none" w:vAnchor="text" w:hAnchor="margin" w:xAlign="center" w:y="1"/>
      <w:rPr>
        <w:rStyle w:val="a8"/>
      </w:rPr>
    </w:pPr>
  </w:p>
  <w:p w14:paraId="244294DE" w14:textId="77777777" w:rsidR="00897E64" w:rsidRDefault="00897E6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604AA"/>
    <w:rsid w:val="00071A43"/>
    <w:rsid w:val="0008201F"/>
    <w:rsid w:val="000D1968"/>
    <w:rsid w:val="001858A0"/>
    <w:rsid w:val="001B5E1B"/>
    <w:rsid w:val="0022443D"/>
    <w:rsid w:val="00224786"/>
    <w:rsid w:val="00226556"/>
    <w:rsid w:val="00403E6C"/>
    <w:rsid w:val="004B0D5F"/>
    <w:rsid w:val="004B27F4"/>
    <w:rsid w:val="0057606A"/>
    <w:rsid w:val="00597224"/>
    <w:rsid w:val="005F791D"/>
    <w:rsid w:val="00681401"/>
    <w:rsid w:val="007608A0"/>
    <w:rsid w:val="00777414"/>
    <w:rsid w:val="00897E64"/>
    <w:rsid w:val="00935631"/>
    <w:rsid w:val="009C7501"/>
    <w:rsid w:val="009D07EB"/>
    <w:rsid w:val="00A7472F"/>
    <w:rsid w:val="00AB4BF1"/>
    <w:rsid w:val="00B40C10"/>
    <w:rsid w:val="00CC250E"/>
    <w:rsid w:val="00CF39B6"/>
    <w:rsid w:val="00E802DD"/>
    <w:rsid w:val="00EA3112"/>
    <w:rsid w:val="00ED2164"/>
    <w:rsid w:val="00F3172B"/>
    <w:rsid w:val="00FD2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226556"/>
    <w:pPr>
      <w:tabs>
        <w:tab w:val="center" w:pos="4677"/>
        <w:tab w:val="right" w:pos="9355"/>
      </w:tabs>
    </w:pPr>
  </w:style>
  <w:style w:type="character" w:customStyle="1" w:styleId="af2">
    <w:name w:val="Нижний колонтитул Знак"/>
    <w:basedOn w:val="a0"/>
    <w:link w:val="af1"/>
    <w:uiPriority w:val="99"/>
    <w:rsid w:val="00226556"/>
    <w:rPr>
      <w:rFonts w:ascii="Times New Roman" w:eastAsia="Times New Roman" w:hAnsi="Times New Roman" w:cs="Times New Roman"/>
      <w:sz w:val="24"/>
      <w:szCs w:val="24"/>
      <w:lang w:eastAsia="ru-RU"/>
    </w:rPr>
  </w:style>
  <w:style w:type="character" w:styleId="af3">
    <w:name w:val="Strong"/>
    <w:basedOn w:val="a0"/>
    <w:uiPriority w:val="22"/>
    <w:qFormat/>
    <w:rsid w:val="005F79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226556"/>
    <w:pPr>
      <w:tabs>
        <w:tab w:val="center" w:pos="4677"/>
        <w:tab w:val="right" w:pos="9355"/>
      </w:tabs>
    </w:pPr>
  </w:style>
  <w:style w:type="character" w:customStyle="1" w:styleId="af2">
    <w:name w:val="Нижний колонтитул Знак"/>
    <w:basedOn w:val="a0"/>
    <w:link w:val="af1"/>
    <w:uiPriority w:val="99"/>
    <w:rsid w:val="00226556"/>
    <w:rPr>
      <w:rFonts w:ascii="Times New Roman" w:eastAsia="Times New Roman" w:hAnsi="Times New Roman" w:cs="Times New Roman"/>
      <w:sz w:val="24"/>
      <w:szCs w:val="24"/>
      <w:lang w:eastAsia="ru-RU"/>
    </w:rPr>
  </w:style>
  <w:style w:type="character" w:styleId="af3">
    <w:name w:val="Strong"/>
    <w:basedOn w:val="a0"/>
    <w:uiPriority w:val="22"/>
    <w:qFormat/>
    <w:rsid w:val="005F7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96855">
      <w:bodyDiv w:val="1"/>
      <w:marLeft w:val="0"/>
      <w:marRight w:val="0"/>
      <w:marTop w:val="0"/>
      <w:marBottom w:val="0"/>
      <w:divBdr>
        <w:top w:val="none" w:sz="0" w:space="0" w:color="auto"/>
        <w:left w:val="none" w:sz="0" w:space="0" w:color="auto"/>
        <w:bottom w:val="none" w:sz="0" w:space="0" w:color="auto"/>
        <w:right w:val="none" w:sz="0" w:space="0" w:color="auto"/>
      </w:divBdr>
    </w:div>
    <w:div w:id="103572240">
      <w:bodyDiv w:val="1"/>
      <w:marLeft w:val="0"/>
      <w:marRight w:val="0"/>
      <w:marTop w:val="0"/>
      <w:marBottom w:val="0"/>
      <w:divBdr>
        <w:top w:val="none" w:sz="0" w:space="0" w:color="auto"/>
        <w:left w:val="none" w:sz="0" w:space="0" w:color="auto"/>
        <w:bottom w:val="none" w:sz="0" w:space="0" w:color="auto"/>
        <w:right w:val="none" w:sz="0" w:space="0" w:color="auto"/>
      </w:divBdr>
    </w:div>
    <w:div w:id="337193703">
      <w:bodyDiv w:val="1"/>
      <w:marLeft w:val="0"/>
      <w:marRight w:val="0"/>
      <w:marTop w:val="0"/>
      <w:marBottom w:val="0"/>
      <w:divBdr>
        <w:top w:val="none" w:sz="0" w:space="0" w:color="auto"/>
        <w:left w:val="none" w:sz="0" w:space="0" w:color="auto"/>
        <w:bottom w:val="none" w:sz="0" w:space="0" w:color="auto"/>
        <w:right w:val="none" w:sz="0" w:space="0" w:color="auto"/>
      </w:divBdr>
    </w:div>
    <w:div w:id="490827940">
      <w:bodyDiv w:val="1"/>
      <w:marLeft w:val="0"/>
      <w:marRight w:val="0"/>
      <w:marTop w:val="0"/>
      <w:marBottom w:val="0"/>
      <w:divBdr>
        <w:top w:val="none" w:sz="0" w:space="0" w:color="auto"/>
        <w:left w:val="none" w:sz="0" w:space="0" w:color="auto"/>
        <w:bottom w:val="none" w:sz="0" w:space="0" w:color="auto"/>
        <w:right w:val="none" w:sz="0" w:space="0" w:color="auto"/>
      </w:divBdr>
    </w:div>
    <w:div w:id="644434447">
      <w:bodyDiv w:val="1"/>
      <w:marLeft w:val="0"/>
      <w:marRight w:val="0"/>
      <w:marTop w:val="0"/>
      <w:marBottom w:val="0"/>
      <w:divBdr>
        <w:top w:val="none" w:sz="0" w:space="0" w:color="auto"/>
        <w:left w:val="none" w:sz="0" w:space="0" w:color="auto"/>
        <w:bottom w:val="none" w:sz="0" w:space="0" w:color="auto"/>
        <w:right w:val="none" w:sz="0" w:space="0" w:color="auto"/>
      </w:divBdr>
    </w:div>
    <w:div w:id="799226594">
      <w:bodyDiv w:val="1"/>
      <w:marLeft w:val="0"/>
      <w:marRight w:val="0"/>
      <w:marTop w:val="0"/>
      <w:marBottom w:val="0"/>
      <w:divBdr>
        <w:top w:val="none" w:sz="0" w:space="0" w:color="auto"/>
        <w:left w:val="none" w:sz="0" w:space="0" w:color="auto"/>
        <w:bottom w:val="none" w:sz="0" w:space="0" w:color="auto"/>
        <w:right w:val="none" w:sz="0" w:space="0" w:color="auto"/>
      </w:divBdr>
    </w:div>
    <w:div w:id="16073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F073-EBA8-49DA-B870-0E23E8A3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6665</Words>
  <Characters>37991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Kabinet_15</cp:lastModifiedBy>
  <cp:revision>18</cp:revision>
  <cp:lastPrinted>2021-11-30T09:05:00Z</cp:lastPrinted>
  <dcterms:created xsi:type="dcterms:W3CDTF">2021-11-08T04:36:00Z</dcterms:created>
  <dcterms:modified xsi:type="dcterms:W3CDTF">2021-11-30T09:06:00Z</dcterms:modified>
</cp:coreProperties>
</file>