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07" w:rsidRPr="00A67B70" w:rsidRDefault="00800907" w:rsidP="00800907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>
            <wp:extent cx="61214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63" w:rsidRPr="00A67B70" w:rsidRDefault="00573663" w:rsidP="00E82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7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73663" w:rsidRPr="00A67B70" w:rsidRDefault="00573663" w:rsidP="00E82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70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573663" w:rsidRPr="00A67B70" w:rsidRDefault="00573663" w:rsidP="00E82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70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573663" w:rsidRPr="00A67B70" w:rsidRDefault="00573663" w:rsidP="00E8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63" w:rsidRPr="00A67B70" w:rsidRDefault="003F3CEB" w:rsidP="00E82633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 №301</w:t>
      </w:r>
    </w:p>
    <w:p w:rsidR="00573663" w:rsidRPr="00A67B70" w:rsidRDefault="00800907" w:rsidP="00E8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(вторая </w:t>
      </w:r>
      <w:r w:rsidR="00573663" w:rsidRPr="00A67B70">
        <w:rPr>
          <w:rFonts w:ascii="Times New Roman" w:hAnsi="Times New Roman" w:cs="Times New Roman"/>
          <w:sz w:val="28"/>
          <w:szCs w:val="28"/>
        </w:rPr>
        <w:t>очередная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3663" w:rsidRDefault="00573663" w:rsidP="00E8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B70">
        <w:rPr>
          <w:rFonts w:ascii="Times New Roman" w:hAnsi="Times New Roman" w:cs="Times New Roman"/>
          <w:sz w:val="28"/>
          <w:szCs w:val="28"/>
        </w:rPr>
        <w:t>от 30.11.2021 года                                                                                     г. Татарск</w:t>
      </w:r>
    </w:p>
    <w:p w:rsidR="00A67B70" w:rsidRPr="00A67B70" w:rsidRDefault="00A67B70" w:rsidP="00E8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0A4" w:rsidRDefault="005B7995" w:rsidP="00E826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B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gramStart"/>
      <w:r w:rsidRPr="00A67B70">
        <w:rPr>
          <w:rFonts w:ascii="Times New Roman" w:hAnsi="Times New Roman" w:cs="Times New Roman"/>
          <w:b/>
          <w:sz w:val="28"/>
          <w:szCs w:val="28"/>
        </w:rPr>
        <w:t>Совета депутатов города Татарска Новосибирской области</w:t>
      </w:r>
      <w:proofErr w:type="gramEnd"/>
      <w:r w:rsidRPr="00A67B70">
        <w:rPr>
          <w:rFonts w:ascii="Times New Roman" w:hAnsi="Times New Roman" w:cs="Times New Roman"/>
          <w:b/>
          <w:sz w:val="28"/>
          <w:szCs w:val="28"/>
        </w:rPr>
        <w:t xml:space="preserve"> от 20 июня 2019 года №167 «Об</w:t>
      </w:r>
      <w:r w:rsidRPr="00A67B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утверждении Порядка назначения, выплаты и перерасчёта размера пенсии за выслугу лет лицам, замещавшим выборные муниципальные должности, и муниципальным служащим в органах местного самоуправления города Татарска Новосибирской области</w:t>
      </w:r>
      <w:r w:rsidR="001254EB" w:rsidRPr="00A67B7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67B70" w:rsidRPr="00A67B70" w:rsidRDefault="00A67B70" w:rsidP="00E826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7995" w:rsidRPr="00A67B70" w:rsidRDefault="005B7995" w:rsidP="00E826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7B70">
        <w:rPr>
          <w:rFonts w:ascii="Times New Roman" w:hAnsi="Times New Roman" w:cs="Times New Roman"/>
          <w:color w:val="000000"/>
          <w:sz w:val="28"/>
          <w:szCs w:val="28"/>
        </w:rPr>
        <w:t>С целью приведения Порядка назначения, выплаты и перерасчёта размера</w:t>
      </w:r>
      <w:r w:rsidR="00A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B70">
        <w:rPr>
          <w:rFonts w:ascii="Times New Roman" w:hAnsi="Times New Roman" w:cs="Times New Roman"/>
          <w:color w:val="000000"/>
          <w:sz w:val="28"/>
          <w:szCs w:val="28"/>
        </w:rPr>
        <w:t xml:space="preserve">пенсии за выслугу лет лицам, замещавшим выборные муниципальные должности и муниципальным </w:t>
      </w:r>
      <w:r w:rsidR="001254EB" w:rsidRPr="00A67B70">
        <w:rPr>
          <w:rFonts w:ascii="Times New Roman" w:hAnsi="Times New Roman" w:cs="Times New Roman"/>
          <w:color w:val="000000"/>
          <w:sz w:val="28"/>
          <w:szCs w:val="28"/>
        </w:rPr>
        <w:t>служащим</w:t>
      </w:r>
      <w:r w:rsidRPr="00A67B70">
        <w:rPr>
          <w:rFonts w:ascii="Times New Roman" w:hAnsi="Times New Roman" w:cs="Times New Roman"/>
          <w:color w:val="000000"/>
          <w:sz w:val="28"/>
          <w:szCs w:val="28"/>
        </w:rPr>
        <w:t xml:space="preserve"> в органах местного самоуправления города Татарске Новосибирской области в соответствии с действующим федеральным и областном законодательством по вопросам пенсионного обеспечения лиц замещавшим выборные муниципальные должности и должности муниципальной службы, руководствуясь Уставом</w:t>
      </w:r>
      <w:proofErr w:type="gramEnd"/>
      <w:r w:rsidRPr="00A67B70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области, Совет депутатов </w:t>
      </w:r>
    </w:p>
    <w:p w:rsidR="001254EB" w:rsidRPr="00A67B70" w:rsidRDefault="005B7995" w:rsidP="00E826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B70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254EB" w:rsidRPr="00A67B70" w:rsidRDefault="00A67B70" w:rsidP="00E826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B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254EB" w:rsidRPr="00A67B70">
        <w:rPr>
          <w:rFonts w:ascii="Times New Roman" w:hAnsi="Times New Roman" w:cs="Times New Roman"/>
          <w:sz w:val="28"/>
          <w:szCs w:val="28"/>
        </w:rPr>
        <w:t xml:space="preserve">Внести в Положение о </w:t>
      </w:r>
      <w:r w:rsidR="001254EB" w:rsidRPr="00A67B70">
        <w:rPr>
          <w:rFonts w:ascii="Times New Roman" w:hAnsi="Times New Roman" w:cs="Times New Roman"/>
          <w:color w:val="000000"/>
          <w:sz w:val="28"/>
          <w:szCs w:val="28"/>
        </w:rPr>
        <w:t xml:space="preserve">порядке назначения, выплаты и перерасчёта размера пенсии за выслугу лет лицам, замещавшим выборные муниципальные должности, и муниципальным служащим в органах местного самоуправления города Татарска Новосибирской области, </w:t>
      </w:r>
      <w:r w:rsidR="001254EB" w:rsidRPr="00A67B70">
        <w:rPr>
          <w:rFonts w:ascii="Times New Roman" w:hAnsi="Times New Roman" w:cs="Times New Roman"/>
          <w:sz w:val="28"/>
          <w:szCs w:val="28"/>
        </w:rPr>
        <w:t>утвержденное решением сессии от 20 июня 2019 года №167 Совета депутатов города Татарска Новосибирской области «Об</w:t>
      </w:r>
      <w:r w:rsidR="001254EB" w:rsidRPr="00A67B70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Порядка назначения, выплаты и перерасчёта размера пенсии за выслугу лет лицам, замещавшим выборные</w:t>
      </w:r>
      <w:proofErr w:type="gramEnd"/>
      <w:r w:rsidR="001254EB" w:rsidRPr="00A67B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должности, и муниципальным служащим в органах местного самоуправления города Татарска Новосибирской области»</w:t>
      </w:r>
      <w:r w:rsidR="001254EB" w:rsidRPr="00A67B7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67B70" w:rsidRPr="00A67B70" w:rsidRDefault="00A67B70" w:rsidP="00E82633">
      <w:pPr>
        <w:tabs>
          <w:tab w:val="left" w:pos="-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="00470396" w:rsidRPr="00A67B70">
        <w:rPr>
          <w:rFonts w:ascii="Times New Roman" w:hAnsi="Times New Roman" w:cs="Times New Roman"/>
          <w:bCs/>
          <w:sz w:val="28"/>
          <w:szCs w:val="28"/>
        </w:rPr>
        <w:t xml:space="preserve">Пункт 20 Раздела </w:t>
      </w:r>
      <w:r w:rsidR="00470396" w:rsidRPr="00A67B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70396" w:rsidRPr="00A67B70">
        <w:rPr>
          <w:rFonts w:ascii="Times New Roman" w:hAnsi="Times New Roman" w:cs="Times New Roman"/>
          <w:bCs/>
          <w:sz w:val="28"/>
          <w:szCs w:val="28"/>
        </w:rPr>
        <w:t xml:space="preserve"> читать в следующей редакции: «Материальная помощь по случаю смерти близких родственников муниципальным служащим, вышедшим на государственную пенсию до 5000 (пят</w:t>
      </w:r>
      <w:r w:rsidR="00304283">
        <w:rPr>
          <w:rFonts w:ascii="Times New Roman" w:hAnsi="Times New Roman" w:cs="Times New Roman"/>
          <w:bCs/>
          <w:sz w:val="28"/>
          <w:szCs w:val="28"/>
        </w:rPr>
        <w:t>и</w:t>
      </w:r>
      <w:r w:rsidR="00470396" w:rsidRPr="00A67B70">
        <w:rPr>
          <w:rFonts w:ascii="Times New Roman" w:hAnsi="Times New Roman" w:cs="Times New Roman"/>
          <w:bCs/>
          <w:sz w:val="28"/>
          <w:szCs w:val="28"/>
        </w:rPr>
        <w:t xml:space="preserve"> тысяч) рублей.</w:t>
      </w:r>
      <w:r w:rsidR="00470396" w:rsidRPr="00A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70396" w:rsidRPr="00A67B70">
        <w:rPr>
          <w:rFonts w:ascii="Times New Roman" w:hAnsi="Times New Roman" w:cs="Times New Roman"/>
          <w:color w:val="000000"/>
          <w:sz w:val="28"/>
          <w:szCs w:val="28"/>
        </w:rPr>
        <w:t xml:space="preserve">При выходе муниципального служащего на государственную пенсию, производится выплата единовременного поощрения в размере до 10 должностных окладов при условии наличия у муниципального служащего </w:t>
      </w:r>
      <w:r w:rsidR="00470396" w:rsidRPr="00A67B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стажа муниципальной службы, минимальная продолжительность которого для назначения пенсии за выслугу лет в соответствующем году определяется в соответствии с приложением к Федеральному закону от 15.12.2001 N 166-ФЗ "О государственном пенсионном обеспечении в Российской Федерации в зависимости от</w:t>
      </w:r>
      <w:proofErr w:type="gramEnd"/>
      <w:r w:rsidR="00470396" w:rsidRPr="00A67B70">
        <w:rPr>
          <w:rFonts w:ascii="Times New Roman" w:hAnsi="Times New Roman" w:cs="Times New Roman"/>
          <w:color w:val="000000"/>
          <w:sz w:val="28"/>
          <w:szCs w:val="28"/>
        </w:rPr>
        <w:t xml:space="preserve"> его вклада в деятельность органа местного самоуправления, избирательной </w:t>
      </w:r>
      <w:r w:rsidRPr="00A67B70">
        <w:rPr>
          <w:rFonts w:ascii="Times New Roman" w:hAnsi="Times New Roman" w:cs="Times New Roman"/>
          <w:color w:val="000000"/>
          <w:sz w:val="28"/>
          <w:szCs w:val="28"/>
        </w:rPr>
        <w:t>комиссии (Закон №157-ОЗ ст.8 п.3</w:t>
      </w:r>
      <w:r w:rsidR="00470396" w:rsidRPr="00A67B70">
        <w:rPr>
          <w:rFonts w:ascii="Times New Roman" w:hAnsi="Times New Roman" w:cs="Times New Roman"/>
          <w:color w:val="000000"/>
          <w:sz w:val="28"/>
          <w:szCs w:val="28"/>
        </w:rPr>
        <w:t>). На должностной оклад и все иные выплаты муниципальному служащему начисляется районный коэффициент</w:t>
      </w:r>
      <w:r w:rsidR="00470396" w:rsidRPr="00A67B7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67B70" w:rsidRPr="00A67B70" w:rsidRDefault="00A67B70" w:rsidP="00E82633">
      <w:pPr>
        <w:tabs>
          <w:tab w:val="left" w:pos="-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B70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опубликования в Бюллетене </w:t>
      </w:r>
      <w:proofErr w:type="gramStart"/>
      <w:r w:rsidRPr="00A67B70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Pr="00A67B70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администрации города Татарска Новосибирской области.</w:t>
      </w:r>
    </w:p>
    <w:p w:rsidR="00A67B70" w:rsidRPr="00A67B70" w:rsidRDefault="00A67B70" w:rsidP="00E82633">
      <w:pPr>
        <w:tabs>
          <w:tab w:val="left" w:pos="-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B7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отдел организационно - контрольной, кадровой и правовой работы и </w:t>
      </w:r>
      <w:r w:rsidR="0025292B">
        <w:rPr>
          <w:rFonts w:ascii="Times New Roman" w:hAnsi="Times New Roman" w:cs="Times New Roman"/>
          <w:sz w:val="28"/>
          <w:szCs w:val="28"/>
        </w:rPr>
        <w:t>п</w:t>
      </w:r>
      <w:r w:rsidRPr="00A67B70">
        <w:rPr>
          <w:rFonts w:ascii="Times New Roman" w:hAnsi="Times New Roman" w:cs="Times New Roman"/>
          <w:sz w:val="28"/>
          <w:szCs w:val="28"/>
        </w:rPr>
        <w:t>остоянн</w:t>
      </w:r>
      <w:r w:rsidR="0025292B">
        <w:rPr>
          <w:rFonts w:ascii="Times New Roman" w:hAnsi="Times New Roman" w:cs="Times New Roman"/>
          <w:sz w:val="28"/>
          <w:szCs w:val="28"/>
        </w:rPr>
        <w:t>ую</w:t>
      </w:r>
      <w:r w:rsidRPr="00A67B7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5292B">
        <w:rPr>
          <w:rFonts w:ascii="Times New Roman" w:hAnsi="Times New Roman" w:cs="Times New Roman"/>
          <w:sz w:val="28"/>
          <w:szCs w:val="28"/>
        </w:rPr>
        <w:t>ю</w:t>
      </w:r>
      <w:r w:rsidRPr="00A67B70">
        <w:rPr>
          <w:rFonts w:ascii="Times New Roman" w:hAnsi="Times New Roman" w:cs="Times New Roman"/>
          <w:sz w:val="28"/>
          <w:szCs w:val="28"/>
        </w:rPr>
        <w:t xml:space="preserve"> по бюджетной, налоговой, финансово-кредитной политике и управлению муниципальным имуществом </w:t>
      </w:r>
      <w:proofErr w:type="gramStart"/>
      <w:r w:rsidRPr="00A67B70">
        <w:rPr>
          <w:rFonts w:ascii="Times New Roman" w:hAnsi="Times New Roman" w:cs="Times New Roman"/>
          <w:sz w:val="28"/>
          <w:szCs w:val="28"/>
        </w:rPr>
        <w:t>Совета депутатов города Татарска Ново</w:t>
      </w:r>
      <w:r w:rsidR="0025292B">
        <w:rPr>
          <w:rFonts w:ascii="Times New Roman" w:hAnsi="Times New Roman" w:cs="Times New Roman"/>
          <w:sz w:val="28"/>
          <w:szCs w:val="28"/>
        </w:rPr>
        <w:t>сибирской области пятого созыва</w:t>
      </w:r>
      <w:proofErr w:type="gramEnd"/>
    </w:p>
    <w:p w:rsidR="001254EB" w:rsidRPr="00A67B70" w:rsidRDefault="001254EB" w:rsidP="00E82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B70" w:rsidRPr="00A67B70" w:rsidRDefault="00A67B70" w:rsidP="00E82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B70" w:rsidRPr="00A67B70" w:rsidRDefault="00A67B70" w:rsidP="00E82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B70" w:rsidRPr="00A67B70" w:rsidRDefault="00A67B70" w:rsidP="00E82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96"/>
      </w:tblGrid>
      <w:tr w:rsidR="00A67B70" w:rsidRPr="00A67B70" w:rsidTr="00B46E0B">
        <w:tc>
          <w:tcPr>
            <w:tcW w:w="4785" w:type="dxa"/>
          </w:tcPr>
          <w:p w:rsidR="00A67B70" w:rsidRPr="00A67B70" w:rsidRDefault="00A67B70" w:rsidP="00E8263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67B70">
              <w:rPr>
                <w:rFonts w:ascii="Times New Roman" w:hAnsi="Times New Roman" w:cs="Times New Roman"/>
                <w:sz w:val="28"/>
                <w:szCs w:val="28"/>
              </w:rPr>
              <w:t>Глава  города Татарска</w:t>
            </w:r>
          </w:p>
          <w:p w:rsidR="00A67B70" w:rsidRPr="00A67B70" w:rsidRDefault="00A67B70" w:rsidP="00E8263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67B7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67B70" w:rsidRPr="00A67B70" w:rsidRDefault="00A67B70" w:rsidP="00E8263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67B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A67B70" w:rsidRPr="00A67B70" w:rsidRDefault="00CB4F34" w:rsidP="00E82633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67B70" w:rsidRPr="00A67B70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="00A67B70" w:rsidRPr="00A67B70">
              <w:rPr>
                <w:rFonts w:ascii="Times New Roman" w:hAnsi="Times New Roman" w:cs="Times New Roman"/>
                <w:sz w:val="28"/>
                <w:szCs w:val="28"/>
              </w:rPr>
              <w:t>Сиволапенко</w:t>
            </w:r>
            <w:proofErr w:type="spellEnd"/>
            <w:r w:rsidR="00A67B70" w:rsidRPr="00A67B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A67B70" w:rsidRPr="00A67B70" w:rsidRDefault="00A67B70" w:rsidP="00E826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B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A67B70">
              <w:rPr>
                <w:rFonts w:ascii="Times New Roman" w:hAnsi="Times New Roman" w:cs="Times New Roman"/>
                <w:sz w:val="28"/>
                <w:szCs w:val="28"/>
              </w:rPr>
              <w:t>Совета депутатов города Татарска Новосибирской области</w:t>
            </w:r>
            <w:proofErr w:type="gramEnd"/>
          </w:p>
          <w:p w:rsidR="00A67B70" w:rsidRPr="00A67B70" w:rsidRDefault="00A67B70" w:rsidP="00E8263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67B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Т.В. Баранова</w:t>
            </w:r>
          </w:p>
          <w:p w:rsidR="00A67B70" w:rsidRPr="00A67B70" w:rsidRDefault="00A67B70" w:rsidP="00E82633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0396" w:rsidRPr="00A67B70" w:rsidRDefault="00470396" w:rsidP="00E82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396" w:rsidRPr="00A67B70" w:rsidRDefault="00470396" w:rsidP="00E82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396" w:rsidRPr="00A67B70" w:rsidRDefault="00470396" w:rsidP="00E82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4EB" w:rsidRDefault="001254EB" w:rsidP="00E82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54EB" w:rsidRDefault="001254EB" w:rsidP="00E82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7995" w:rsidRDefault="005B7995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25292B" w:rsidRDefault="0025292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3F3CEB" w:rsidRDefault="003F3CEB" w:rsidP="00E82633">
      <w:pPr>
        <w:spacing w:after="0" w:line="240" w:lineRule="auto"/>
        <w:ind w:firstLine="567"/>
      </w:pPr>
    </w:p>
    <w:p w:rsidR="00B46E0B" w:rsidRDefault="00B46E0B" w:rsidP="00E82633">
      <w:pPr>
        <w:spacing w:after="0" w:line="240" w:lineRule="auto"/>
        <w:ind w:firstLine="567"/>
      </w:pPr>
    </w:p>
    <w:p w:rsidR="00E82633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lastRenderedPageBreak/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22C57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</w:p>
    <w:p w:rsidR="00E82633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t>по бюджетной, налоговой,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C57">
        <w:rPr>
          <w:rFonts w:ascii="Times New Roman" w:hAnsi="Times New Roman" w:cs="Times New Roman"/>
          <w:sz w:val="28"/>
          <w:szCs w:val="28"/>
        </w:rPr>
        <w:t>-</w:t>
      </w:r>
    </w:p>
    <w:p w:rsidR="00E82633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t xml:space="preserve">кредитной политике и управлению </w:t>
      </w:r>
    </w:p>
    <w:p w:rsidR="00E82633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E82633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t xml:space="preserve">Совета депутатов города Татарска </w:t>
      </w:r>
    </w:p>
    <w:p w:rsidR="00E82633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57">
        <w:rPr>
          <w:rFonts w:ascii="Times New Roman" w:hAnsi="Times New Roman" w:cs="Times New Roman"/>
          <w:sz w:val="28"/>
          <w:szCs w:val="28"/>
        </w:rPr>
        <w:t>Новосибирской области пятого созыва</w:t>
      </w:r>
    </w:p>
    <w:p w:rsidR="00E82633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633" w:rsidRPr="001E1376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E82633" w:rsidRPr="001E1376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E82633" w:rsidRPr="001E1376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E82633" w:rsidRPr="001E1376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2633" w:rsidRPr="001E1376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633" w:rsidRPr="001E1376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В.В. </w:t>
      </w:r>
      <w:proofErr w:type="spellStart"/>
      <w:r w:rsidRPr="001E1376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1E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633" w:rsidRPr="001E1376" w:rsidRDefault="00E82633" w:rsidP="00E8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E0B" w:rsidRDefault="00B46E0B" w:rsidP="00E82633">
      <w:pPr>
        <w:pStyle w:val="1"/>
        <w:jc w:val="left"/>
        <w:rPr>
          <w:b w:val="0"/>
          <w:sz w:val="28"/>
          <w:szCs w:val="28"/>
        </w:rPr>
      </w:pPr>
      <w:bookmarkStart w:id="0" w:name="_GoBack"/>
      <w:bookmarkEnd w:id="0"/>
    </w:p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Default="00B46E0B" w:rsidP="00B46E0B"/>
    <w:p w:rsidR="00B46E0B" w:rsidRPr="00D14E57" w:rsidRDefault="00B46E0B" w:rsidP="00D14E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46E0B" w:rsidRPr="00D1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81"/>
    <w:rsid w:val="000650D4"/>
    <w:rsid w:val="001254EB"/>
    <w:rsid w:val="001F3FBB"/>
    <w:rsid w:val="002310A4"/>
    <w:rsid w:val="00241F24"/>
    <w:rsid w:val="0025292B"/>
    <w:rsid w:val="00282533"/>
    <w:rsid w:val="00304283"/>
    <w:rsid w:val="00397C81"/>
    <w:rsid w:val="003F3CEB"/>
    <w:rsid w:val="00470396"/>
    <w:rsid w:val="00573663"/>
    <w:rsid w:val="005B4A70"/>
    <w:rsid w:val="005B7995"/>
    <w:rsid w:val="00772619"/>
    <w:rsid w:val="007856E2"/>
    <w:rsid w:val="00800907"/>
    <w:rsid w:val="00831B1D"/>
    <w:rsid w:val="00890FBF"/>
    <w:rsid w:val="00A005A8"/>
    <w:rsid w:val="00A23EE1"/>
    <w:rsid w:val="00A35BBC"/>
    <w:rsid w:val="00A67B70"/>
    <w:rsid w:val="00A82E74"/>
    <w:rsid w:val="00B46E0B"/>
    <w:rsid w:val="00CB4F34"/>
    <w:rsid w:val="00D14E57"/>
    <w:rsid w:val="00D762AD"/>
    <w:rsid w:val="00E82633"/>
    <w:rsid w:val="00ED2C05"/>
    <w:rsid w:val="00F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736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6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rsid w:val="00A67B7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736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6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rsid w:val="00A67B7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2D02-81D5-4C7B-B0F8-C61CD2D8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Kabinet_15</dc:creator>
  <cp:keywords/>
  <dc:description/>
  <cp:lastModifiedBy>Kabinet_15</cp:lastModifiedBy>
  <cp:revision>17</cp:revision>
  <cp:lastPrinted>2021-11-30T09:37:00Z</cp:lastPrinted>
  <dcterms:created xsi:type="dcterms:W3CDTF">2021-11-15T05:39:00Z</dcterms:created>
  <dcterms:modified xsi:type="dcterms:W3CDTF">2021-11-30T09:37:00Z</dcterms:modified>
</cp:coreProperties>
</file>