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B" w:rsidRPr="005510AF" w:rsidRDefault="00AA486B" w:rsidP="00AA486B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C166524" wp14:editId="1232E79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AA486B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4208F5">
        <w:rPr>
          <w:sz w:val="28"/>
          <w:szCs w:val="28"/>
        </w:rPr>
        <w:t>310</w:t>
      </w:r>
      <w:bookmarkStart w:id="0" w:name="_GoBack"/>
      <w:bookmarkEnd w:id="0"/>
    </w:p>
    <w:p w:rsidR="00B85A2C" w:rsidRPr="005510AF" w:rsidRDefault="00AA486B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6FFF">
        <w:rPr>
          <w:rFonts w:ascii="Times New Roman" w:hAnsi="Times New Roman" w:cs="Times New Roman"/>
          <w:sz w:val="28"/>
          <w:szCs w:val="28"/>
        </w:rPr>
        <w:t>четвертая</w:t>
      </w:r>
      <w:r w:rsidR="00B85A2C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6FFF">
        <w:rPr>
          <w:rFonts w:ascii="Times New Roman" w:hAnsi="Times New Roman" w:cs="Times New Roman"/>
          <w:sz w:val="28"/>
          <w:szCs w:val="28"/>
        </w:rPr>
        <w:t>27.12</w:t>
      </w:r>
      <w:r>
        <w:rPr>
          <w:rFonts w:ascii="Times New Roman" w:hAnsi="Times New Roman" w:cs="Times New Roman"/>
          <w:sz w:val="28"/>
          <w:szCs w:val="28"/>
        </w:rPr>
        <w:t>.2021 года</w:t>
      </w:r>
      <w:r w:rsidR="00446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Татарск</w:t>
      </w:r>
    </w:p>
    <w:p w:rsidR="00C85138" w:rsidRDefault="00C85138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170D3B">
        <w:rPr>
          <w:rFonts w:ascii="Times New Roman" w:hAnsi="Times New Roman"/>
          <w:b/>
          <w:sz w:val="28"/>
          <w:szCs w:val="28"/>
        </w:rPr>
        <w:t>Об установлении границ территории осуществления</w:t>
      </w:r>
      <w:r w:rsidR="00170D3B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 «</w:t>
      </w:r>
      <w:proofErr w:type="gramStart"/>
      <w:r w:rsidR="00DD6D9D">
        <w:rPr>
          <w:rFonts w:ascii="Times New Roman" w:hAnsi="Times New Roman"/>
          <w:b/>
          <w:sz w:val="28"/>
          <w:szCs w:val="28"/>
        </w:rPr>
        <w:t>Базарная</w:t>
      </w:r>
      <w:proofErr w:type="gramEnd"/>
      <w:r w:rsidR="00DD6D9D">
        <w:rPr>
          <w:rFonts w:ascii="Times New Roman" w:hAnsi="Times New Roman"/>
          <w:b/>
          <w:sz w:val="28"/>
          <w:szCs w:val="28"/>
        </w:rPr>
        <w:t xml:space="preserve"> </w:t>
      </w:r>
      <w:r w:rsidR="00013533">
        <w:rPr>
          <w:rFonts w:ascii="Times New Roman" w:hAnsi="Times New Roman"/>
          <w:b/>
          <w:sz w:val="28"/>
          <w:szCs w:val="28"/>
        </w:rPr>
        <w:t>4</w:t>
      </w:r>
      <w:r w:rsidRPr="00170D3B">
        <w:rPr>
          <w:rFonts w:ascii="Times New Roman" w:hAnsi="Times New Roman"/>
          <w:b/>
          <w:sz w:val="28"/>
          <w:szCs w:val="28"/>
        </w:rPr>
        <w:t>»</w:t>
      </w:r>
      <w:r w:rsidR="00170D3B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 xml:space="preserve">Расположенному по адресу </w:t>
      </w:r>
      <w:r w:rsidR="00DD6D9D">
        <w:rPr>
          <w:rFonts w:ascii="Times New Roman" w:hAnsi="Times New Roman"/>
          <w:b/>
          <w:sz w:val="28"/>
          <w:szCs w:val="28"/>
        </w:rPr>
        <w:t xml:space="preserve">пл. Базарная д. </w:t>
      </w:r>
      <w:r w:rsidR="00013533">
        <w:rPr>
          <w:rFonts w:ascii="Times New Roman" w:hAnsi="Times New Roman"/>
          <w:b/>
          <w:sz w:val="28"/>
          <w:szCs w:val="28"/>
        </w:rPr>
        <w:t>4</w:t>
      </w:r>
      <w:r w:rsidR="00AC00A6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>в городе Татарске Новосибирской области</w:t>
      </w:r>
    </w:p>
    <w:p w:rsidR="00AA486B" w:rsidRPr="00170D3B" w:rsidRDefault="00AA486B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B85A2C" w:rsidRPr="005510AF" w:rsidRDefault="00B85A2C" w:rsidP="00AA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0AF">
        <w:rPr>
          <w:sz w:val="28"/>
          <w:szCs w:val="28"/>
        </w:rPr>
        <w:t xml:space="preserve"> </w:t>
      </w: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Татарска Новосибирской области на основании заявлени</w:t>
      </w:r>
      <w:r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Pr="00C60623">
        <w:rPr>
          <w:rFonts w:ascii="Times New Roman" w:hAnsi="Times New Roman"/>
          <w:sz w:val="28"/>
          <w:szCs w:val="28"/>
        </w:rPr>
        <w:t>«</w:t>
      </w:r>
      <w:proofErr w:type="gramStart"/>
      <w:r w:rsidR="00013533">
        <w:rPr>
          <w:rFonts w:ascii="Times New Roman" w:hAnsi="Times New Roman"/>
          <w:sz w:val="28"/>
          <w:szCs w:val="28"/>
        </w:rPr>
        <w:t>Базарная</w:t>
      </w:r>
      <w:proofErr w:type="gramEnd"/>
      <w:r w:rsidR="00013533">
        <w:rPr>
          <w:rFonts w:ascii="Times New Roman" w:hAnsi="Times New Roman"/>
          <w:sz w:val="28"/>
          <w:szCs w:val="28"/>
        </w:rPr>
        <w:t xml:space="preserve"> 4</w:t>
      </w:r>
      <w:r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Совет  депутатов города Татарска Новосибирской области</w:t>
      </w:r>
    </w:p>
    <w:p w:rsidR="00B85A2C" w:rsidRPr="005510AF" w:rsidRDefault="00B85A2C" w:rsidP="00AA486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B85A2C" w:rsidRPr="005510AF" w:rsidRDefault="00B85A2C" w:rsidP="00BB5100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1. Установить границы территори</w:t>
      </w:r>
      <w:r>
        <w:rPr>
          <w:rFonts w:ascii="Times New Roman" w:hAnsi="Times New Roman"/>
          <w:sz w:val="28"/>
          <w:szCs w:val="28"/>
        </w:rPr>
        <w:t>и</w:t>
      </w:r>
      <w:r w:rsidRPr="005510AF">
        <w:rPr>
          <w:rFonts w:ascii="Times New Roman" w:hAnsi="Times New Roman"/>
          <w:sz w:val="28"/>
          <w:szCs w:val="28"/>
        </w:rPr>
        <w:t xml:space="preserve">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8026FE" w:rsidRPr="00D34251" w:rsidRDefault="008026FE" w:rsidP="00BB5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>Совета депутатов  города Татарска 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6FE" w:rsidRPr="00D34251" w:rsidRDefault="008026FE" w:rsidP="00BB5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опубликования в Бюллетене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   и размещения на официальном сайте администрации города Татарска Новосибирской области.</w:t>
      </w:r>
    </w:p>
    <w:p w:rsidR="008026FE" w:rsidRPr="00A76010" w:rsidRDefault="008026FE" w:rsidP="008026F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A76010">
        <w:rPr>
          <w:rFonts w:ascii="Times New Roman" w:hAnsi="Times New Roman"/>
          <w:sz w:val="28"/>
          <w:szCs w:val="28"/>
        </w:rPr>
        <w:t xml:space="preserve">        </w:t>
      </w:r>
    </w:p>
    <w:p w:rsidR="00B85A2C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Default="008026FE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Pr="00A76010" w:rsidRDefault="008026FE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>Глава города Татарска</w:t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Председатель  Совета депутатов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города Татарска   Новосибирской                </w:t>
      </w:r>
      <w:r w:rsidRPr="00A76010">
        <w:rPr>
          <w:rFonts w:ascii="Times New Roman" w:hAnsi="Times New Roman" w:cs="Times New Roman"/>
          <w:sz w:val="28"/>
          <w:szCs w:val="28"/>
        </w:rPr>
        <w:tab/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области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486B">
        <w:rPr>
          <w:rFonts w:ascii="Times New Roman" w:hAnsi="Times New Roman" w:cs="Times New Roman"/>
          <w:sz w:val="28"/>
          <w:szCs w:val="28"/>
        </w:rPr>
        <w:t xml:space="preserve">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A76010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Баранова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</w:t>
      </w:r>
      <w:r w:rsidR="00B85A2C" w:rsidRPr="00AA486B">
        <w:rPr>
          <w:rFonts w:ascii="Times New Roman" w:hAnsi="Times New Roman" w:cs="Times New Roman"/>
          <w:sz w:val="28"/>
          <w:szCs w:val="28"/>
        </w:rPr>
        <w:t>ачальник отдела организационно-</w:t>
      </w:r>
    </w:p>
    <w:p w:rsidR="00AA486B" w:rsidRPr="00AA486B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контрольной,</w:t>
      </w:r>
      <w:r w:rsidR="00AA486B" w:rsidRPr="00AA486B">
        <w:rPr>
          <w:rFonts w:ascii="Times New Roman" w:hAnsi="Times New Roman" w:cs="Times New Roman"/>
          <w:sz w:val="28"/>
          <w:szCs w:val="28"/>
        </w:rPr>
        <w:t xml:space="preserve"> </w:t>
      </w:r>
      <w:r w:rsidRPr="00AA486B">
        <w:rPr>
          <w:rFonts w:ascii="Times New Roman" w:hAnsi="Times New Roman" w:cs="Times New Roman"/>
          <w:sz w:val="28"/>
          <w:szCs w:val="28"/>
        </w:rPr>
        <w:t>кадровой и правовой работы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A486B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24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624E4" w:rsidRPr="00AA486B">
        <w:rPr>
          <w:rFonts w:ascii="Times New Roman" w:hAnsi="Times New Roman" w:cs="Times New Roman"/>
          <w:sz w:val="28"/>
          <w:szCs w:val="28"/>
        </w:rPr>
        <w:t>В.В.</w:t>
      </w:r>
      <w:r w:rsidRPr="00AA486B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A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Pr="00A76010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07B0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510AF">
        <w:rPr>
          <w:rFonts w:ascii="Times New Roman" w:hAnsi="Times New Roman"/>
          <w:sz w:val="24"/>
          <w:szCs w:val="24"/>
        </w:rPr>
        <w:t>Приложение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утверждено решением </w:t>
      </w:r>
    </w:p>
    <w:p w:rsidR="00B85A2C" w:rsidRDefault="008507D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</w:t>
      </w:r>
      <w:r w:rsidR="00AC00A6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85A2C">
        <w:rPr>
          <w:rFonts w:ascii="Times New Roman" w:hAnsi="Times New Roman"/>
          <w:sz w:val="24"/>
          <w:szCs w:val="24"/>
        </w:rPr>
        <w:t>очередно</w:t>
      </w:r>
      <w:r>
        <w:rPr>
          <w:rFonts w:ascii="Times New Roman" w:hAnsi="Times New Roman"/>
          <w:sz w:val="24"/>
          <w:szCs w:val="24"/>
        </w:rPr>
        <w:t>й</w:t>
      </w:r>
      <w:r w:rsidR="00B85A2C">
        <w:rPr>
          <w:rFonts w:ascii="Times New Roman" w:hAnsi="Times New Roman"/>
          <w:sz w:val="24"/>
          <w:szCs w:val="24"/>
        </w:rPr>
        <w:t xml:space="preserve"> </w:t>
      </w:r>
      <w:r w:rsidR="00B85A2C" w:rsidRPr="005510AF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>)</w:t>
      </w:r>
      <w:r w:rsidR="00B85A2C" w:rsidRPr="005510AF">
        <w:rPr>
          <w:rFonts w:ascii="Times New Roman" w:hAnsi="Times New Roman"/>
          <w:sz w:val="24"/>
          <w:szCs w:val="24"/>
        </w:rPr>
        <w:t xml:space="preserve"> 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AF">
        <w:rPr>
          <w:rFonts w:ascii="Times New Roman" w:hAnsi="Times New Roman"/>
          <w:sz w:val="24"/>
          <w:szCs w:val="24"/>
        </w:rPr>
        <w:t xml:space="preserve">депутатов города Татарска </w:t>
      </w:r>
    </w:p>
    <w:p w:rsidR="00B85A2C" w:rsidRPr="005510AF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пятого</w:t>
      </w:r>
      <w:r w:rsidRPr="005510AF">
        <w:rPr>
          <w:rFonts w:ascii="Times New Roman" w:hAnsi="Times New Roman"/>
          <w:sz w:val="24"/>
          <w:szCs w:val="24"/>
        </w:rPr>
        <w:t xml:space="preserve"> созыва) </w:t>
      </w:r>
    </w:p>
    <w:p w:rsidR="00B85A2C" w:rsidRPr="005510AF" w:rsidRDefault="00B85A2C" w:rsidP="00B85A2C">
      <w:pPr>
        <w:jc w:val="right"/>
        <w:rPr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AC00A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.1</w:t>
      </w:r>
      <w:r w:rsidR="00AC00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.2021.</w:t>
      </w:r>
      <w:r w:rsidRPr="005510AF">
        <w:rPr>
          <w:rFonts w:ascii="Times New Roman" w:hAnsi="Times New Roman"/>
          <w:sz w:val="24"/>
          <w:szCs w:val="24"/>
        </w:rPr>
        <w:t>г  №</w:t>
      </w:r>
      <w:r w:rsidR="00AC00A6">
        <w:rPr>
          <w:rFonts w:ascii="Times New Roman" w:hAnsi="Times New Roman"/>
          <w:sz w:val="24"/>
          <w:szCs w:val="24"/>
        </w:rPr>
        <w:t>____</w:t>
      </w:r>
    </w:p>
    <w:p w:rsidR="00B85A2C" w:rsidRPr="007223CD" w:rsidRDefault="00B85A2C" w:rsidP="00B85A2C"/>
    <w:p w:rsidR="00B85A2C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Границы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0AF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B85A2C" w:rsidTr="00AA486B">
        <w:tc>
          <w:tcPr>
            <w:tcW w:w="1715" w:type="dxa"/>
          </w:tcPr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8422" w:type="dxa"/>
          </w:tcPr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№ домов)</w:t>
            </w:r>
          </w:p>
          <w:p w:rsidR="00B85A2C" w:rsidRDefault="00B85A2C" w:rsidP="00AA486B">
            <w:pPr>
              <w:tabs>
                <w:tab w:val="left" w:pos="2816"/>
              </w:tabs>
            </w:pPr>
          </w:p>
        </w:tc>
      </w:tr>
      <w:tr w:rsidR="00B85A2C" w:rsidTr="00AA486B">
        <w:tc>
          <w:tcPr>
            <w:tcW w:w="1715" w:type="dxa"/>
          </w:tcPr>
          <w:p w:rsidR="00B85A2C" w:rsidRPr="00407CF4" w:rsidRDefault="00B85A2C" w:rsidP="00013533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 w:rsidRPr="00407CF4">
              <w:rPr>
                <w:rFonts w:ascii="Times New Roman" w:hAnsi="Times New Roman" w:cs="Times New Roman"/>
              </w:rPr>
              <w:t>«</w:t>
            </w:r>
            <w:r w:rsidR="00DD6D9D">
              <w:rPr>
                <w:rFonts w:ascii="Times New Roman" w:hAnsi="Times New Roman" w:cs="Times New Roman"/>
              </w:rPr>
              <w:t xml:space="preserve">Базарная </w:t>
            </w:r>
            <w:r w:rsidR="00013533">
              <w:rPr>
                <w:rFonts w:ascii="Times New Roman" w:hAnsi="Times New Roman" w:cs="Times New Roman"/>
              </w:rPr>
              <w:t>4</w:t>
            </w:r>
            <w:r w:rsidRPr="00407C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22" w:type="dxa"/>
          </w:tcPr>
          <w:p w:rsidR="00B85A2C" w:rsidRDefault="00DD6D9D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пл. Базарная </w:t>
            </w:r>
            <w:r w:rsidR="00013533">
              <w:rPr>
                <w:rFonts w:ascii="Times New Roman" w:hAnsi="Times New Roman" w:cs="Times New Roman"/>
              </w:rPr>
              <w:t>4</w:t>
            </w:r>
            <w:r w:rsidR="00AC00A6">
              <w:rPr>
                <w:rFonts w:ascii="Times New Roman" w:hAnsi="Times New Roman" w:cs="Times New Roman"/>
              </w:rPr>
              <w:t xml:space="preserve">, дом </w:t>
            </w:r>
            <w:r w:rsidR="00B85A2C">
              <w:rPr>
                <w:rFonts w:ascii="Times New Roman" w:hAnsi="Times New Roman" w:cs="Times New Roman"/>
              </w:rPr>
              <w:t xml:space="preserve"> </w:t>
            </w:r>
            <w:r w:rsidR="00AC00A6">
              <w:rPr>
                <w:rFonts w:ascii="Times New Roman" w:hAnsi="Times New Roman" w:cs="Times New Roman"/>
              </w:rPr>
              <w:t>и</w:t>
            </w:r>
            <w:r w:rsidR="0078613B">
              <w:rPr>
                <w:rFonts w:ascii="Times New Roman" w:hAnsi="Times New Roman" w:cs="Times New Roman"/>
              </w:rPr>
              <w:t xml:space="preserve"> придомовая территория</w:t>
            </w:r>
            <w:r w:rsidR="00B85A2C">
              <w:rPr>
                <w:rFonts w:ascii="Times New Roman" w:hAnsi="Times New Roman" w:cs="Times New Roman"/>
              </w:rPr>
              <w:t xml:space="preserve">. </w:t>
            </w: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Pr="00407CF4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</w:tc>
      </w:tr>
    </w:tbl>
    <w:p w:rsidR="00B85A2C" w:rsidRDefault="00B85A2C" w:rsidP="00B85A2C">
      <w:pPr>
        <w:tabs>
          <w:tab w:val="left" w:pos="2816"/>
        </w:tabs>
      </w:pP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217AB5" w:rsidRDefault="00217AB5"/>
    <w:sectPr w:rsidR="002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013533"/>
    <w:rsid w:val="00170D3B"/>
    <w:rsid w:val="00217AB5"/>
    <w:rsid w:val="003B04F9"/>
    <w:rsid w:val="004208F5"/>
    <w:rsid w:val="00446E3B"/>
    <w:rsid w:val="007624E4"/>
    <w:rsid w:val="0078613B"/>
    <w:rsid w:val="008026FE"/>
    <w:rsid w:val="008507DC"/>
    <w:rsid w:val="00AA486B"/>
    <w:rsid w:val="00AC00A6"/>
    <w:rsid w:val="00B16FFF"/>
    <w:rsid w:val="00B85A2C"/>
    <w:rsid w:val="00B979BF"/>
    <w:rsid w:val="00BB5100"/>
    <w:rsid w:val="00BE2E4A"/>
    <w:rsid w:val="00C85138"/>
    <w:rsid w:val="00DD1C41"/>
    <w:rsid w:val="00D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3</cp:revision>
  <cp:lastPrinted>2021-12-27T09:25:00Z</cp:lastPrinted>
  <dcterms:created xsi:type="dcterms:W3CDTF">2021-12-20T08:10:00Z</dcterms:created>
  <dcterms:modified xsi:type="dcterms:W3CDTF">2021-12-27T09:25:00Z</dcterms:modified>
</cp:coreProperties>
</file>