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8CA" w14:textId="77777777" w:rsidR="00327960" w:rsidRDefault="00327960" w:rsidP="00327960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195523D0" w14:textId="77777777" w:rsidR="00327960" w:rsidRDefault="00327960" w:rsidP="00327960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both"/>
        <w:rPr>
          <w:sz w:val="28"/>
          <w:szCs w:val="28"/>
        </w:rPr>
      </w:pPr>
    </w:p>
    <w:p w14:paraId="724BA1B9" w14:textId="30E3109B" w:rsidR="00327960" w:rsidRPr="00495885" w:rsidRDefault="00327960" w:rsidP="00327960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64B7">
        <w:rPr>
          <w:sz w:val="28"/>
          <w:szCs w:val="28"/>
        </w:rPr>
        <w:t>дминистрация города Татарска</w:t>
      </w:r>
      <w:r>
        <w:rPr>
          <w:sz w:val="28"/>
          <w:szCs w:val="28"/>
        </w:rPr>
        <w:t xml:space="preserve"> Новосибирской области</w:t>
      </w:r>
      <w:r w:rsidRPr="00016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сообщает, о том, что 24 декабря </w:t>
      </w:r>
      <w:r w:rsidRPr="003E7E06">
        <w:rPr>
          <w:sz w:val="28"/>
          <w:szCs w:val="28"/>
        </w:rPr>
        <w:t>2021 года в 11 часов 00 минут в большом зале</w:t>
      </w:r>
      <w:r>
        <w:rPr>
          <w:sz w:val="28"/>
          <w:szCs w:val="28"/>
        </w:rPr>
        <w:t xml:space="preserve"> заседаний</w:t>
      </w:r>
      <w:r w:rsidRPr="003E7E06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Татарска Новосибирской области по адресу: 632122, Новосибирская область, город Татарск, ул. Ленина, 96.,</w:t>
      </w:r>
      <w:r w:rsidRPr="000164B7">
        <w:rPr>
          <w:sz w:val="28"/>
          <w:szCs w:val="28"/>
        </w:rPr>
        <w:t xml:space="preserve"> состоя</w:t>
      </w:r>
      <w:r>
        <w:rPr>
          <w:sz w:val="28"/>
          <w:szCs w:val="28"/>
        </w:rPr>
        <w:t>тся</w:t>
      </w:r>
      <w:r w:rsidRPr="000164B7">
        <w:rPr>
          <w:sz w:val="28"/>
          <w:szCs w:val="28"/>
        </w:rPr>
        <w:t xml:space="preserve"> публичные слушания </w:t>
      </w:r>
      <w:r w:rsidRPr="00495885">
        <w:rPr>
          <w:bCs/>
          <w:sz w:val="28"/>
          <w:szCs w:val="28"/>
        </w:rPr>
        <w:t>по проекту решения Совета депутатов города Татарска Новосибирской области «</w:t>
      </w:r>
      <w:r w:rsidRPr="00495885">
        <w:rPr>
          <w:sz w:val="28"/>
        </w:rPr>
        <w:t>О приня</w:t>
      </w:r>
      <w:r>
        <w:rPr>
          <w:sz w:val="28"/>
        </w:rPr>
        <w:t>тии У</w:t>
      </w:r>
      <w:r w:rsidRPr="00495885">
        <w:rPr>
          <w:sz w:val="28"/>
        </w:rPr>
        <w:t>става города Татарска Татарского муниципального района Новосибирской области</w:t>
      </w:r>
      <w:r w:rsidRPr="004958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 Жители города могут принимать участие в слушаниях, известив лично о своем намерении организаторов слушаний не позднее, чем за три дня.</w:t>
      </w:r>
    </w:p>
    <w:p w14:paraId="7470AA0F" w14:textId="77777777" w:rsidR="005E749A" w:rsidRDefault="005E749A"/>
    <w:sectPr w:rsidR="005E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60"/>
    <w:rsid w:val="00327960"/>
    <w:rsid w:val="003714F1"/>
    <w:rsid w:val="005E749A"/>
    <w:rsid w:val="007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DA47"/>
  <w15:chartTrackingRefBased/>
  <w15:docId w15:val="{FE4E1344-C6E2-4B1F-9A60-04CA261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60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Сиволапенко</dc:creator>
  <cp:keywords/>
  <dc:description/>
  <cp:lastModifiedBy>Алексей Сиволапенко</cp:lastModifiedBy>
  <cp:revision>1</cp:revision>
  <dcterms:created xsi:type="dcterms:W3CDTF">2021-12-07T11:42:00Z</dcterms:created>
  <dcterms:modified xsi:type="dcterms:W3CDTF">2021-12-07T11:45:00Z</dcterms:modified>
</cp:coreProperties>
</file>