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58" w:rsidRDefault="004F6658" w:rsidP="004F6658">
      <w:pPr>
        <w:widowControl/>
        <w:suppressAutoHyphens w:val="0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1A5704" w:rsidRPr="004F6658" w:rsidRDefault="001A5704" w:rsidP="004F6658">
      <w:pPr>
        <w:widowControl/>
        <w:suppressAutoHyphens w:val="0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F6658" w:rsidRPr="004F6658" w:rsidRDefault="003D2494" w:rsidP="004F6658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r w:rsidR="004F6658" w:rsidRPr="004F665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</w:t>
      </w: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F665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                ГОРОДА ТАТАРСКА НОВОСИБИРСКОЙ ОБЛАСТИ</w:t>
      </w: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32"/>
          <w:szCs w:val="32"/>
          <w:lang w:eastAsia="ru-RU"/>
        </w:rPr>
      </w:pPr>
      <w:r w:rsidRPr="004F6658">
        <w:rPr>
          <w:rFonts w:eastAsia="Times New Roman"/>
          <w:b/>
          <w:color w:val="auto"/>
          <w:kern w:val="0"/>
          <w:sz w:val="32"/>
          <w:szCs w:val="32"/>
          <w:lang w:eastAsia="ru-RU"/>
        </w:rPr>
        <w:t xml:space="preserve">                                          </w:t>
      </w:r>
      <w:r w:rsidRPr="004F6658">
        <w:rPr>
          <w:rFonts w:eastAsia="Times New Roman"/>
          <w:color w:val="auto"/>
          <w:kern w:val="0"/>
          <w:sz w:val="32"/>
          <w:szCs w:val="32"/>
          <w:lang w:eastAsia="ru-RU"/>
        </w:rPr>
        <w:t>ПОСТАНОВЛЕНИЕ</w:t>
      </w:r>
    </w:p>
    <w:p w:rsidR="00111FD1" w:rsidRDefault="00111FD1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32"/>
          <w:szCs w:val="32"/>
          <w:lang w:eastAsia="ru-RU"/>
        </w:rPr>
      </w:pPr>
    </w:p>
    <w:p w:rsid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32"/>
          <w:szCs w:val="32"/>
          <w:lang w:eastAsia="ru-RU"/>
        </w:rPr>
      </w:pP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32"/>
          <w:szCs w:val="32"/>
          <w:lang w:eastAsia="ru-RU"/>
        </w:rPr>
      </w:pPr>
    </w:p>
    <w:p w:rsidR="00C96179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F665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</w:t>
      </w:r>
      <w:r w:rsidR="007C310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</w:t>
      </w:r>
      <w:r w:rsidR="009F042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от  25.  11.   </w:t>
      </w:r>
      <w:r w:rsidRPr="004F6658">
        <w:rPr>
          <w:rFonts w:eastAsia="Times New Roman"/>
          <w:color w:val="auto"/>
          <w:kern w:val="0"/>
          <w:sz w:val="28"/>
          <w:szCs w:val="28"/>
          <w:lang w:eastAsia="ru-RU"/>
        </w:rPr>
        <w:t>2021 г</w:t>
      </w:r>
      <w:r w:rsidRPr="004F6658">
        <w:rPr>
          <w:rFonts w:eastAsia="Times New Roman"/>
          <w:color w:val="auto"/>
          <w:kern w:val="0"/>
          <w:sz w:val="22"/>
          <w:szCs w:val="22"/>
          <w:lang w:eastAsia="ru-RU"/>
        </w:rPr>
        <w:t xml:space="preserve">.        </w:t>
      </w:r>
      <w:r w:rsidR="009F042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№ 300</w:t>
      </w:r>
    </w:p>
    <w:p w:rsidR="00111FD1" w:rsidRDefault="00111FD1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11FD1" w:rsidRPr="00111FD1" w:rsidRDefault="007C3106" w:rsidP="003D2494">
      <w:pPr>
        <w:pStyle w:val="ConsPlusNormal"/>
        <w:jc w:val="center"/>
        <w:rPr>
          <w:sz w:val="28"/>
          <w:szCs w:val="28"/>
        </w:rPr>
      </w:pPr>
      <w:r w:rsidRPr="007C3106">
        <w:rPr>
          <w:sz w:val="28"/>
          <w:szCs w:val="28"/>
        </w:rPr>
        <w:t xml:space="preserve"> </w:t>
      </w:r>
      <w:r w:rsidR="00B945F8" w:rsidRPr="00B945F8">
        <w:t xml:space="preserve"> </w:t>
      </w:r>
      <w:r w:rsidR="00111FD1" w:rsidRPr="00111FD1">
        <w:t xml:space="preserve"> </w:t>
      </w:r>
    </w:p>
    <w:p w:rsidR="00111FD1" w:rsidRPr="00111FD1" w:rsidRDefault="00111FD1" w:rsidP="00111FD1">
      <w:pPr>
        <w:pStyle w:val="ConsPlusNormal"/>
        <w:jc w:val="center"/>
        <w:rPr>
          <w:sz w:val="28"/>
          <w:szCs w:val="28"/>
        </w:rPr>
      </w:pPr>
      <w:r w:rsidRPr="00111FD1">
        <w:rPr>
          <w:sz w:val="28"/>
          <w:szCs w:val="28"/>
        </w:rPr>
        <w:t xml:space="preserve">Об организации пожарно-профилактической работы </w:t>
      </w:r>
      <w:proofErr w:type="gramStart"/>
      <w:r w:rsidRPr="00111FD1">
        <w:rPr>
          <w:sz w:val="28"/>
          <w:szCs w:val="28"/>
        </w:rPr>
        <w:t>в</w:t>
      </w:r>
      <w:proofErr w:type="gramEnd"/>
    </w:p>
    <w:p w:rsidR="00D624F8" w:rsidRDefault="00111FD1" w:rsidP="00111FD1">
      <w:pPr>
        <w:pStyle w:val="ConsPlusNormal"/>
        <w:jc w:val="center"/>
        <w:rPr>
          <w:sz w:val="28"/>
          <w:szCs w:val="28"/>
        </w:rPr>
      </w:pPr>
      <w:r w:rsidRPr="00111FD1">
        <w:rPr>
          <w:sz w:val="28"/>
          <w:szCs w:val="28"/>
        </w:rPr>
        <w:t xml:space="preserve">жилом </w:t>
      </w:r>
      <w:proofErr w:type="gramStart"/>
      <w:r w:rsidRPr="00111FD1">
        <w:rPr>
          <w:sz w:val="28"/>
          <w:szCs w:val="28"/>
        </w:rPr>
        <w:t>секторе</w:t>
      </w:r>
      <w:proofErr w:type="gramEnd"/>
      <w:r w:rsidRPr="00111FD1">
        <w:rPr>
          <w:sz w:val="28"/>
          <w:szCs w:val="28"/>
        </w:rPr>
        <w:t xml:space="preserve"> и на объектах (в мест</w:t>
      </w:r>
      <w:r>
        <w:rPr>
          <w:sz w:val="28"/>
          <w:szCs w:val="28"/>
        </w:rPr>
        <w:t>ах) с массовым пребыванием людей на территории</w:t>
      </w:r>
      <w:r w:rsidR="006B15BB">
        <w:rPr>
          <w:sz w:val="28"/>
          <w:szCs w:val="28"/>
        </w:rPr>
        <w:t xml:space="preserve"> </w:t>
      </w:r>
      <w:r w:rsidR="006B15BB" w:rsidRPr="00381DD5">
        <w:rPr>
          <w:sz w:val="28"/>
          <w:szCs w:val="28"/>
        </w:rPr>
        <w:t>города</w:t>
      </w:r>
      <w:r w:rsidR="006B15BB">
        <w:rPr>
          <w:sz w:val="28"/>
          <w:szCs w:val="28"/>
        </w:rPr>
        <w:t xml:space="preserve"> Татарска Новосибирской области</w:t>
      </w:r>
    </w:p>
    <w:p w:rsidR="00111FD1" w:rsidRPr="00D624F8" w:rsidRDefault="00111FD1" w:rsidP="00111FD1">
      <w:pPr>
        <w:pStyle w:val="ConsPlusNormal"/>
        <w:jc w:val="center"/>
      </w:pPr>
    </w:p>
    <w:p w:rsidR="00D624F8" w:rsidRPr="00D624F8" w:rsidRDefault="00D624F8" w:rsidP="00D624F8">
      <w:pPr>
        <w:pStyle w:val="ConsPlusNormal"/>
        <w:jc w:val="center"/>
        <w:rPr>
          <w:i/>
          <w:sz w:val="28"/>
          <w:szCs w:val="28"/>
        </w:rPr>
      </w:pPr>
    </w:p>
    <w:p w:rsidR="00B945F8" w:rsidRPr="00B945F8" w:rsidRDefault="00111FD1" w:rsidP="00B945F8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111FD1">
        <w:rPr>
          <w:sz w:val="28"/>
          <w:szCs w:val="28"/>
        </w:rPr>
        <w:t>В соответствии с федеральными законами от 23.06.2016 № 182-ФЗ «Об основах системы профилактики правонарушений в Российской Федерации»,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в целях</w:t>
      </w:r>
      <w:proofErr w:type="gramEnd"/>
      <w:r w:rsidRPr="00111FD1">
        <w:rPr>
          <w:sz w:val="28"/>
          <w:szCs w:val="28"/>
        </w:rPr>
        <w:t xml:space="preserve"> реализации </w:t>
      </w:r>
      <w:proofErr w:type="gramStart"/>
      <w:r w:rsidRPr="00111FD1">
        <w:rPr>
          <w:sz w:val="28"/>
          <w:szCs w:val="28"/>
        </w:rPr>
        <w:t>полномо</w:t>
      </w:r>
      <w:r>
        <w:rPr>
          <w:sz w:val="28"/>
          <w:szCs w:val="28"/>
        </w:rPr>
        <w:t>чий администрации</w:t>
      </w:r>
      <w:r w:rsidRPr="00111FD1">
        <w:t xml:space="preserve"> </w:t>
      </w:r>
      <w:r w:rsidRPr="00111FD1">
        <w:rPr>
          <w:sz w:val="28"/>
          <w:szCs w:val="28"/>
        </w:rPr>
        <w:t>города Т</w:t>
      </w:r>
      <w:r>
        <w:rPr>
          <w:sz w:val="28"/>
          <w:szCs w:val="28"/>
        </w:rPr>
        <w:t>атарска Новосибирской области</w:t>
      </w:r>
      <w:proofErr w:type="gramEnd"/>
      <w:r>
        <w:rPr>
          <w:sz w:val="28"/>
          <w:szCs w:val="28"/>
        </w:rPr>
        <w:t xml:space="preserve"> </w:t>
      </w:r>
      <w:r w:rsidRPr="00111FD1">
        <w:rPr>
          <w:sz w:val="28"/>
          <w:szCs w:val="28"/>
        </w:rPr>
        <w:t xml:space="preserve"> по осуществлению первичных мер пожарной безопасности в границах населенны</w:t>
      </w:r>
      <w:r>
        <w:rPr>
          <w:sz w:val="28"/>
          <w:szCs w:val="28"/>
        </w:rPr>
        <w:t xml:space="preserve">х пунктов, </w:t>
      </w:r>
      <w:r w:rsidR="00B945F8" w:rsidRPr="00B945F8">
        <w:rPr>
          <w:sz w:val="28"/>
          <w:szCs w:val="28"/>
        </w:rPr>
        <w:t>руковод</w:t>
      </w:r>
      <w:r w:rsidR="00B945F8">
        <w:rPr>
          <w:sz w:val="28"/>
          <w:szCs w:val="28"/>
        </w:rPr>
        <w:t xml:space="preserve">ствуясь Уставом </w:t>
      </w:r>
      <w:r w:rsidR="00B945F8" w:rsidRPr="00B945F8">
        <w:rPr>
          <w:sz w:val="28"/>
          <w:szCs w:val="28"/>
        </w:rPr>
        <w:t>город</w:t>
      </w:r>
      <w:r w:rsidR="00B945F8">
        <w:rPr>
          <w:sz w:val="28"/>
          <w:szCs w:val="28"/>
        </w:rPr>
        <w:t>а Татарска Новосибирской области,</w:t>
      </w:r>
    </w:p>
    <w:p w:rsidR="00B945F8" w:rsidRPr="00B945F8" w:rsidRDefault="00B945F8" w:rsidP="00B945F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45F8">
        <w:rPr>
          <w:sz w:val="28"/>
          <w:szCs w:val="28"/>
        </w:rPr>
        <w:t>ПОСТАНОВЛЯЮ:</w:t>
      </w:r>
    </w:p>
    <w:p w:rsidR="00111FD1" w:rsidRDefault="00B945F8" w:rsidP="00111FD1">
      <w:pPr>
        <w:pStyle w:val="ConsPlusNormal"/>
        <w:numPr>
          <w:ilvl w:val="0"/>
          <w:numId w:val="8"/>
        </w:numPr>
        <w:jc w:val="both"/>
        <w:rPr>
          <w:sz w:val="28"/>
          <w:szCs w:val="28"/>
        </w:rPr>
      </w:pPr>
      <w:r w:rsidRPr="00B945F8">
        <w:rPr>
          <w:sz w:val="28"/>
          <w:szCs w:val="28"/>
        </w:rPr>
        <w:t>Утвердить</w:t>
      </w:r>
      <w:r w:rsidR="00111FD1">
        <w:rPr>
          <w:sz w:val="28"/>
          <w:szCs w:val="28"/>
        </w:rPr>
        <w:t>:</w:t>
      </w:r>
    </w:p>
    <w:p w:rsidR="00111FD1" w:rsidRPr="00111FD1" w:rsidRDefault="00111FD1" w:rsidP="00111FD1">
      <w:pPr>
        <w:shd w:val="clear" w:color="auto" w:fill="FFFFFF"/>
        <w:ind w:firstLine="720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zh-CN"/>
        </w:rPr>
      </w:pPr>
      <w:r>
        <w:rPr>
          <w:sz w:val="28"/>
          <w:szCs w:val="28"/>
        </w:rPr>
        <w:t>1.1.</w:t>
      </w:r>
      <w:r w:rsidRPr="00111FD1">
        <w:rPr>
          <w:rFonts w:eastAsia="Calibri"/>
          <w:bCs/>
          <w:color w:val="auto"/>
          <w:spacing w:val="-3"/>
          <w:kern w:val="0"/>
          <w:sz w:val="28"/>
          <w:szCs w:val="28"/>
          <w:lang w:eastAsia="zh-CN"/>
        </w:rPr>
        <w:t xml:space="preserve">  План организации пожарно-профилактической работы в жилом секторе и на объектах (в местах) с массовым пребыванием людей</w:t>
      </w:r>
      <w:r w:rsidRPr="00111FD1">
        <w:rPr>
          <w:rFonts w:eastAsia="Calibri"/>
          <w:color w:val="auto"/>
          <w:spacing w:val="-3"/>
          <w:kern w:val="0"/>
          <w:sz w:val="28"/>
          <w:szCs w:val="28"/>
          <w:lang w:eastAsia="zh-CN"/>
        </w:rPr>
        <w:t xml:space="preserve"> </w:t>
      </w:r>
      <w:r w:rsidRPr="00111FD1">
        <w:rPr>
          <w:rFonts w:eastAsia="Calibri"/>
          <w:color w:val="auto"/>
          <w:spacing w:val="-2"/>
          <w:kern w:val="0"/>
          <w:sz w:val="28"/>
          <w:szCs w:val="28"/>
          <w:lang w:eastAsia="zh-CN"/>
        </w:rPr>
        <w:t>на территории</w:t>
      </w:r>
      <w:r w:rsidRPr="00111FD1">
        <w:t xml:space="preserve"> </w:t>
      </w:r>
      <w:r w:rsidRPr="00111FD1">
        <w:rPr>
          <w:rFonts w:eastAsia="Calibri"/>
          <w:color w:val="auto"/>
          <w:spacing w:val="-2"/>
          <w:kern w:val="0"/>
          <w:sz w:val="28"/>
          <w:szCs w:val="28"/>
          <w:lang w:eastAsia="zh-CN"/>
        </w:rPr>
        <w:t xml:space="preserve">города Татарска Новосибирской области </w:t>
      </w:r>
      <w:r w:rsidRPr="00111FD1">
        <w:rPr>
          <w:rFonts w:eastAsia="Calibri"/>
          <w:i/>
          <w:color w:val="auto"/>
          <w:kern w:val="0"/>
          <w:sz w:val="28"/>
          <w:szCs w:val="28"/>
          <w:lang w:eastAsia="zh-CN"/>
        </w:rPr>
        <w:t xml:space="preserve"> </w:t>
      </w:r>
      <w:r w:rsidRPr="00111FD1">
        <w:rPr>
          <w:rFonts w:eastAsia="Calibri"/>
          <w:color w:val="auto"/>
          <w:kern w:val="0"/>
          <w:sz w:val="28"/>
          <w:szCs w:val="28"/>
          <w:lang w:eastAsia="zh-CN"/>
        </w:rPr>
        <w:t>(приложение № 1)</w:t>
      </w:r>
      <w:r w:rsidRPr="00111FD1">
        <w:rPr>
          <w:rFonts w:eastAsia="Calibri"/>
          <w:color w:val="auto"/>
          <w:spacing w:val="-2"/>
          <w:kern w:val="0"/>
          <w:sz w:val="28"/>
          <w:szCs w:val="28"/>
          <w:lang w:eastAsia="zh-CN"/>
        </w:rPr>
        <w:t xml:space="preserve">. </w:t>
      </w:r>
    </w:p>
    <w:p w:rsidR="00111FD1" w:rsidRPr="00111FD1" w:rsidRDefault="00111FD1" w:rsidP="00111FD1">
      <w:pPr>
        <w:widowControl/>
        <w:ind w:firstLine="720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zh-CN"/>
        </w:rPr>
      </w:pPr>
      <w:r w:rsidRPr="00111FD1">
        <w:rPr>
          <w:rFonts w:eastAsia="Calibri"/>
          <w:color w:val="auto"/>
          <w:kern w:val="0"/>
          <w:sz w:val="28"/>
          <w:szCs w:val="28"/>
          <w:lang w:eastAsia="zh-CN"/>
        </w:rPr>
        <w:t xml:space="preserve">1.2. Порядок реагирования при ухудшении пожарной </w:t>
      </w:r>
      <w:r>
        <w:rPr>
          <w:rFonts w:eastAsia="Calibri"/>
          <w:color w:val="auto"/>
          <w:kern w:val="0"/>
          <w:sz w:val="28"/>
          <w:szCs w:val="28"/>
          <w:lang w:eastAsia="zh-CN"/>
        </w:rPr>
        <w:t xml:space="preserve">обстановки на территории </w:t>
      </w:r>
      <w:r w:rsidRPr="00111FD1">
        <w:rPr>
          <w:rFonts w:eastAsia="Calibri"/>
          <w:color w:val="auto"/>
          <w:kern w:val="0"/>
          <w:sz w:val="28"/>
          <w:szCs w:val="28"/>
          <w:lang w:eastAsia="zh-CN"/>
        </w:rPr>
        <w:t>города Татарска Новосибирской области (приложение № 2).</w:t>
      </w:r>
    </w:p>
    <w:p w:rsidR="00B945F8" w:rsidRDefault="00B945F8" w:rsidP="00111FD1">
      <w:pPr>
        <w:pStyle w:val="ConsPlusNormal"/>
        <w:ind w:firstLine="720"/>
        <w:jc w:val="both"/>
        <w:rPr>
          <w:sz w:val="28"/>
          <w:szCs w:val="28"/>
        </w:rPr>
      </w:pPr>
      <w:r w:rsidRPr="00B945F8">
        <w:rPr>
          <w:sz w:val="28"/>
          <w:szCs w:val="28"/>
        </w:rPr>
        <w:t>2. Признать утратившим силу Постановление администрации города Тата</w:t>
      </w:r>
      <w:r>
        <w:rPr>
          <w:sz w:val="28"/>
          <w:szCs w:val="28"/>
        </w:rPr>
        <w:t>рска Новосибирск</w:t>
      </w:r>
      <w:r w:rsidR="00111FD1">
        <w:rPr>
          <w:sz w:val="28"/>
          <w:szCs w:val="28"/>
        </w:rPr>
        <w:t>ой области № 33 от 08.02</w:t>
      </w:r>
      <w:r>
        <w:rPr>
          <w:sz w:val="28"/>
          <w:szCs w:val="28"/>
        </w:rPr>
        <w:t>.2018</w:t>
      </w:r>
      <w:r w:rsidRPr="00B945F8">
        <w:rPr>
          <w:sz w:val="28"/>
          <w:szCs w:val="28"/>
        </w:rPr>
        <w:t xml:space="preserve"> </w:t>
      </w:r>
      <w:r w:rsidR="00111FD1">
        <w:rPr>
          <w:sz w:val="28"/>
          <w:szCs w:val="28"/>
        </w:rPr>
        <w:t>г. «</w:t>
      </w:r>
      <w:r w:rsidR="00111FD1" w:rsidRPr="00111FD1">
        <w:rPr>
          <w:sz w:val="28"/>
          <w:szCs w:val="28"/>
        </w:rPr>
        <w:t>Об организации по</w:t>
      </w:r>
      <w:r w:rsidR="00111FD1">
        <w:rPr>
          <w:sz w:val="28"/>
          <w:szCs w:val="28"/>
        </w:rPr>
        <w:t xml:space="preserve">жарно-профилактической работы в </w:t>
      </w:r>
      <w:r w:rsidR="00111FD1" w:rsidRPr="00111FD1">
        <w:rPr>
          <w:sz w:val="28"/>
          <w:szCs w:val="28"/>
        </w:rPr>
        <w:t>жилом секторе и на об</w:t>
      </w:r>
      <w:r w:rsidR="00111FD1">
        <w:rPr>
          <w:sz w:val="28"/>
          <w:szCs w:val="28"/>
        </w:rPr>
        <w:t>ъектах</w:t>
      </w:r>
      <w:r w:rsidR="00111FD1" w:rsidRPr="00111FD1">
        <w:rPr>
          <w:sz w:val="28"/>
          <w:szCs w:val="28"/>
        </w:rPr>
        <w:t xml:space="preserve"> с массовым пребыванием людей на территории города Татарска Новосибирской области</w:t>
      </w:r>
      <w:r w:rsidRPr="00B945F8">
        <w:rPr>
          <w:sz w:val="28"/>
          <w:szCs w:val="28"/>
        </w:rPr>
        <w:t xml:space="preserve">».          </w:t>
      </w:r>
    </w:p>
    <w:p w:rsidR="00B945F8" w:rsidRPr="00B945F8" w:rsidRDefault="00B945F8" w:rsidP="00B945F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45F8">
        <w:rPr>
          <w:sz w:val="28"/>
          <w:szCs w:val="28"/>
        </w:rPr>
        <w:t>. Опубликовать настоящее пост</w:t>
      </w:r>
      <w:r>
        <w:rPr>
          <w:sz w:val="28"/>
          <w:szCs w:val="28"/>
        </w:rPr>
        <w:t>ановление на официальном сайте администрации города Татарска Новосибирской области.</w:t>
      </w:r>
    </w:p>
    <w:p w:rsidR="0014732F" w:rsidRDefault="00B945F8" w:rsidP="0014732F">
      <w:pPr>
        <w:pStyle w:val="ConsPlusNormal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         4</w:t>
      </w:r>
      <w:r w:rsidR="0014732F" w:rsidRPr="00381DD5">
        <w:rPr>
          <w:spacing w:val="3"/>
          <w:sz w:val="28"/>
          <w:szCs w:val="28"/>
        </w:rPr>
        <w:t>.</w:t>
      </w:r>
      <w:r w:rsidR="0014732F" w:rsidRPr="00381DD5">
        <w:rPr>
          <w:sz w:val="28"/>
          <w:szCs w:val="28"/>
        </w:rPr>
        <w:t xml:space="preserve"> Контроль  за исполнением настоящего постановления возложить на заместителя </w:t>
      </w:r>
      <w:proofErr w:type="gramStart"/>
      <w:r w:rsidR="0014732F" w:rsidRPr="00381DD5">
        <w:rPr>
          <w:sz w:val="28"/>
          <w:szCs w:val="28"/>
        </w:rPr>
        <w:t>главы администрации города Татарска Новосибирской области</w:t>
      </w:r>
      <w:proofErr w:type="gramEnd"/>
      <w:r w:rsidR="0014732F" w:rsidRPr="00381DD5">
        <w:rPr>
          <w:sz w:val="28"/>
          <w:szCs w:val="28"/>
        </w:rPr>
        <w:t xml:space="preserve"> Барбашина В.Ю.</w:t>
      </w:r>
    </w:p>
    <w:p w:rsidR="0014732F" w:rsidRDefault="0014732F" w:rsidP="0014732F">
      <w:pPr>
        <w:pStyle w:val="ConsPlusNormal"/>
        <w:jc w:val="both"/>
        <w:rPr>
          <w:sz w:val="28"/>
          <w:szCs w:val="28"/>
        </w:rPr>
      </w:pPr>
    </w:p>
    <w:p w:rsidR="0014732F" w:rsidRDefault="0014732F" w:rsidP="0014732F">
      <w:pPr>
        <w:pStyle w:val="ConsPlusNormal"/>
        <w:jc w:val="both"/>
        <w:rPr>
          <w:sz w:val="28"/>
          <w:szCs w:val="28"/>
        </w:rPr>
      </w:pPr>
    </w:p>
    <w:p w:rsidR="0014732F" w:rsidRDefault="0014732F" w:rsidP="0014732F">
      <w:pPr>
        <w:pStyle w:val="ConsPlusNormal"/>
        <w:jc w:val="both"/>
        <w:rPr>
          <w:sz w:val="28"/>
          <w:szCs w:val="28"/>
        </w:rPr>
      </w:pPr>
    </w:p>
    <w:p w:rsidR="0014732F" w:rsidRPr="00381DD5" w:rsidRDefault="0014732F" w:rsidP="0014732F">
      <w:pPr>
        <w:pStyle w:val="ConsPlusNormal"/>
        <w:jc w:val="both"/>
        <w:rPr>
          <w:spacing w:val="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5006"/>
      </w:tblGrid>
      <w:tr w:rsidR="0014732F" w:rsidRPr="00381DD5" w:rsidTr="003B58E2">
        <w:tc>
          <w:tcPr>
            <w:tcW w:w="5006" w:type="dxa"/>
            <w:shd w:val="clear" w:color="auto" w:fill="auto"/>
          </w:tcPr>
          <w:p w:rsidR="0014732F" w:rsidRPr="00381DD5" w:rsidRDefault="0014732F" w:rsidP="003B58E2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81D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Глава города Татарска</w:t>
            </w:r>
          </w:p>
          <w:p w:rsidR="0014732F" w:rsidRPr="00381DD5" w:rsidRDefault="0014732F" w:rsidP="003B58E2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81D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5006" w:type="dxa"/>
            <w:shd w:val="clear" w:color="auto" w:fill="auto"/>
          </w:tcPr>
          <w:p w:rsidR="0014732F" w:rsidRPr="00381DD5" w:rsidRDefault="0014732F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14732F" w:rsidRDefault="0014732F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81D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А.В. Сиволапенко</w:t>
            </w: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3D2494" w:rsidRPr="00381DD5" w:rsidRDefault="003D2494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14732F" w:rsidRDefault="0014732F" w:rsidP="00D75716">
      <w:pPr>
        <w:shd w:val="clear" w:color="auto" w:fill="FFFFFF"/>
        <w:rPr>
          <w:color w:val="auto"/>
          <w:sz w:val="28"/>
          <w:szCs w:val="28"/>
        </w:rPr>
      </w:pPr>
    </w:p>
    <w:p w:rsidR="0014732F" w:rsidRDefault="0014732F" w:rsidP="0014732F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3D2494" w:rsidRPr="00CE682B" w:rsidRDefault="003D2494" w:rsidP="0014732F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Заместитель главы администрации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города Татарска Новосибирской области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   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В.Ю.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Барбашин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4732F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Начальник отдела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организационно-</w:t>
      </w:r>
    </w:p>
    <w:p w:rsidR="0014732F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к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онтрольной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кадровой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правовой </w:t>
      </w:r>
    </w:p>
    <w:p w:rsidR="0014732F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работы администрации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города 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Татарска Новосибирской области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В.В.  Логачева</w:t>
      </w:r>
    </w:p>
    <w:p w:rsidR="0014732F" w:rsidRPr="00D43818" w:rsidRDefault="0014732F" w:rsidP="0014732F">
      <w:pPr>
        <w:tabs>
          <w:tab w:val="right" w:pos="8022"/>
        </w:tabs>
        <w:suppressAutoHyphens w:val="0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14732F" w:rsidRPr="00D43818" w:rsidRDefault="0014732F" w:rsidP="0014732F">
      <w:pPr>
        <w:tabs>
          <w:tab w:val="right" w:pos="8022"/>
        </w:tabs>
        <w:suppressAutoHyphens w:val="0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Начальник отдела по  ГО, ЧС и МР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администрации города  Татарска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Новосибирской области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А.И.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Русаков 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4732F" w:rsidRDefault="0014732F" w:rsidP="0014732F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B945F8" w:rsidRDefault="00B945F8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B945F8" w:rsidRDefault="00B945F8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B945F8" w:rsidRDefault="00B945F8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B945F8" w:rsidRDefault="00B945F8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B945F8" w:rsidRDefault="00B945F8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3D2494" w:rsidRDefault="003D249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3D2494" w:rsidRDefault="003D249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3D2494" w:rsidRDefault="003D249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B945F8" w:rsidRDefault="00B945F8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Pr="00381DD5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  <w:r w:rsidRPr="00381DD5">
        <w:rPr>
          <w:rFonts w:eastAsia="Times New Roman"/>
          <w:color w:val="auto"/>
          <w:kern w:val="0"/>
          <w:sz w:val="18"/>
          <w:szCs w:val="18"/>
          <w:lang w:eastAsia="ru-RU"/>
        </w:rPr>
        <w:t>Исп. Усольцев А.М.</w:t>
      </w: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  <w:r w:rsidRPr="00381DD5">
        <w:rPr>
          <w:rFonts w:eastAsia="Times New Roman"/>
          <w:color w:val="auto"/>
          <w:kern w:val="0"/>
          <w:sz w:val="18"/>
          <w:szCs w:val="18"/>
          <w:lang w:eastAsia="ru-RU"/>
        </w:rPr>
        <w:t>8 383 64 21</w:t>
      </w:r>
      <w:r>
        <w:rPr>
          <w:rFonts w:eastAsia="Times New Roman"/>
          <w:color w:val="auto"/>
          <w:kern w:val="0"/>
          <w:sz w:val="18"/>
          <w:szCs w:val="18"/>
          <w:lang w:eastAsia="ru-RU"/>
        </w:rPr>
        <w:t> </w:t>
      </w:r>
      <w:r w:rsidRPr="00381DD5">
        <w:rPr>
          <w:rFonts w:eastAsia="Times New Roman"/>
          <w:color w:val="auto"/>
          <w:kern w:val="0"/>
          <w:sz w:val="18"/>
          <w:szCs w:val="18"/>
          <w:lang w:eastAsia="ru-RU"/>
        </w:rPr>
        <w:t>100</w:t>
      </w: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suppressAutoHyphens w:val="0"/>
        <w:sectPr w:rsidR="00D624F8">
          <w:pgSz w:w="11906" w:h="16838"/>
          <w:pgMar w:top="1134" w:right="567" w:bottom="1134" w:left="1418" w:header="720" w:footer="720" w:gutter="0"/>
          <w:cols w:space="720"/>
        </w:sectPr>
      </w:pPr>
    </w:p>
    <w:p w:rsidR="00D624F8" w:rsidRPr="00B945F8" w:rsidRDefault="00B945F8" w:rsidP="00D624F8">
      <w:pPr>
        <w:pStyle w:val="ConsPlusNormal"/>
        <w:ind w:firstLine="720"/>
        <w:jc w:val="right"/>
        <w:rPr>
          <w:rFonts w:ascii="Calibri" w:hAnsi="Calibri" w:cs="Calibri"/>
          <w:sz w:val="28"/>
          <w:szCs w:val="28"/>
        </w:rPr>
      </w:pPr>
      <w:r w:rsidRPr="00B945F8">
        <w:rPr>
          <w:sz w:val="28"/>
          <w:szCs w:val="28"/>
        </w:rPr>
        <w:lastRenderedPageBreak/>
        <w:t>Приложение</w:t>
      </w:r>
      <w:r w:rsidR="003D2494">
        <w:rPr>
          <w:sz w:val="28"/>
          <w:szCs w:val="28"/>
        </w:rPr>
        <w:t xml:space="preserve"> № 1</w:t>
      </w:r>
      <w:r w:rsidRPr="00B945F8">
        <w:rPr>
          <w:sz w:val="28"/>
          <w:szCs w:val="28"/>
        </w:rPr>
        <w:t xml:space="preserve"> </w:t>
      </w:r>
    </w:p>
    <w:p w:rsidR="00B945F8" w:rsidRDefault="00D624F8" w:rsidP="004610C1">
      <w:pPr>
        <w:pStyle w:val="ConsPlusNormal"/>
        <w:ind w:firstLine="720"/>
        <w:jc w:val="right"/>
      </w:pPr>
      <w:r w:rsidRPr="004610C1">
        <w:t>к постановлению</w:t>
      </w:r>
      <w:r w:rsidR="00B945F8">
        <w:t xml:space="preserve"> администрации города</w:t>
      </w:r>
    </w:p>
    <w:p w:rsidR="00D624F8" w:rsidRPr="004610C1" w:rsidRDefault="00B945F8" w:rsidP="004610C1">
      <w:pPr>
        <w:pStyle w:val="ConsPlusNormal"/>
        <w:ind w:firstLine="720"/>
        <w:jc w:val="right"/>
      </w:pPr>
      <w:r>
        <w:t xml:space="preserve"> Татарска Новосибирской области</w:t>
      </w:r>
    </w:p>
    <w:p w:rsidR="00D624F8" w:rsidRPr="004610C1" w:rsidRDefault="00995A8A" w:rsidP="00D624F8">
      <w:pPr>
        <w:pStyle w:val="ConsPlusNormal"/>
        <w:ind w:firstLine="720"/>
        <w:jc w:val="right"/>
      </w:pPr>
      <w:r>
        <w:t>от «25» 11.2021 г. № 300</w:t>
      </w:r>
    </w:p>
    <w:p w:rsidR="00D624F8" w:rsidRPr="004610C1" w:rsidRDefault="00D624F8" w:rsidP="00D624F8">
      <w:pPr>
        <w:pStyle w:val="ConsPlusNormal"/>
        <w:ind w:firstLine="720"/>
        <w:jc w:val="both"/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3D2494" w:rsidRPr="003D2494" w:rsidRDefault="003D2494" w:rsidP="003D249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Pr="003D2494">
        <w:t xml:space="preserve"> 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4610C1" w:rsidRPr="003D2494" w:rsidRDefault="003D2494" w:rsidP="003D249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3D2494">
        <w:rPr>
          <w:rFonts w:ascii="Times New Roman" w:hAnsi="Times New Roman" w:cs="Times New Roman"/>
          <w:b w:val="0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на территории </w:t>
      </w:r>
      <w:r w:rsidR="004610C1">
        <w:rPr>
          <w:rStyle w:val="ac"/>
          <w:rFonts w:eastAsia="Calibri"/>
          <w:color w:val="000000"/>
          <w:sz w:val="28"/>
          <w:szCs w:val="28"/>
          <w:u w:val="none"/>
        </w:rPr>
        <w:t xml:space="preserve"> </w:t>
      </w:r>
      <w:r w:rsidR="004610C1" w:rsidRPr="003D2494">
        <w:rPr>
          <w:rFonts w:ascii="Times New Roman" w:hAnsi="Times New Roman" w:cs="Times New Roman"/>
          <w:b w:val="0"/>
          <w:sz w:val="28"/>
          <w:szCs w:val="28"/>
          <w:lang w:eastAsia="ru-RU"/>
        </w:rPr>
        <w:t>города Татарска Новосибирской области</w:t>
      </w:r>
    </w:p>
    <w:p w:rsidR="00D624F8" w:rsidRPr="004610C1" w:rsidRDefault="00D624F8" w:rsidP="00B945F8">
      <w:pPr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D624F8" w:rsidRDefault="00D624F8" w:rsidP="00D624F8">
      <w:pPr>
        <w:pStyle w:val="ConsPlusNormal"/>
        <w:jc w:val="center"/>
        <w:rPr>
          <w:i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3D2494" w:rsidRPr="003D2494" w:rsidTr="00EA710E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94" w:rsidRPr="003D2494" w:rsidRDefault="003D2494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t>№ п\</w:t>
            </w:r>
            <w:proofErr w:type="gramStart"/>
            <w:r w:rsidRPr="003D2494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94" w:rsidRPr="003D2494" w:rsidRDefault="003D2494" w:rsidP="003D2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94" w:rsidRPr="003D2494" w:rsidRDefault="003D2494" w:rsidP="003D2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94" w:rsidRPr="003D2494" w:rsidRDefault="003D2494" w:rsidP="003D2494">
            <w:pPr>
              <w:pStyle w:val="ConsPlusNormal"/>
              <w:jc w:val="center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t>Исполнитель</w:t>
            </w:r>
          </w:p>
        </w:tc>
      </w:tr>
      <w:tr w:rsidR="00742B7F" w:rsidRPr="003D2494" w:rsidTr="00742B7F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>Проведение корректиров</w:t>
            </w:r>
            <w:r>
              <w:rPr>
                <w:sz w:val="24"/>
                <w:szCs w:val="24"/>
              </w:rPr>
              <w:t>ки паспорта жилого сектора г. Татарска</w:t>
            </w:r>
            <w:r w:rsidRPr="003D2494">
              <w:rPr>
                <w:i/>
                <w:sz w:val="24"/>
                <w:szCs w:val="24"/>
              </w:rPr>
              <w:t xml:space="preserve"> </w:t>
            </w:r>
            <w:r w:rsidRPr="003D2494">
              <w:rPr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717795" w:rsidRDefault="00742B7F" w:rsidP="00CC7898">
            <w:pPr>
              <w:pStyle w:val="ConsPlusNormal"/>
              <w:jc w:val="center"/>
              <w:rPr>
                <w:bCs/>
              </w:rPr>
            </w:pPr>
            <w:r w:rsidRPr="00717795">
              <w:rPr>
                <w:bCs/>
              </w:rPr>
              <w:t>Ежегодно Первый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2B7F" w:rsidRPr="00717795" w:rsidRDefault="00717795" w:rsidP="003D2494">
            <w:pPr>
              <w:pStyle w:val="ConsPlusNormal"/>
              <w:jc w:val="both"/>
              <w:rPr>
                <w:bCs/>
              </w:rPr>
            </w:pPr>
            <w:r w:rsidRPr="00717795">
              <w:rPr>
                <w:bCs/>
              </w:rPr>
              <w:t>Админ</w:t>
            </w:r>
            <w:r w:rsidR="008E65E7">
              <w:rPr>
                <w:bCs/>
              </w:rPr>
              <w:t>истраци</w:t>
            </w:r>
            <w:r w:rsidR="00742B7F" w:rsidRPr="00717795">
              <w:rPr>
                <w:bCs/>
              </w:rPr>
              <w:t>я г.  Татарска</w:t>
            </w:r>
          </w:p>
        </w:tc>
      </w:tr>
      <w:tr w:rsidR="00742B7F" w:rsidRPr="003D2494" w:rsidTr="00742B7F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Default="00742B7F" w:rsidP="00CC7898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>Определение лиц, ответственных за проведение профилактических мероприя</w:t>
            </w:r>
            <w:r>
              <w:rPr>
                <w:sz w:val="24"/>
                <w:szCs w:val="24"/>
              </w:rPr>
              <w:t>тий:</w:t>
            </w:r>
          </w:p>
          <w:p w:rsidR="00742B7F" w:rsidRDefault="00742B7F" w:rsidP="00CC789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частном секторе (</w:t>
            </w:r>
            <w:r w:rsidR="00022AC6">
              <w:rPr>
                <w:sz w:val="24"/>
                <w:szCs w:val="24"/>
              </w:rPr>
              <w:t>специалисты администрации)</w:t>
            </w:r>
          </w:p>
          <w:p w:rsidR="00742B7F" w:rsidRPr="003D2494" w:rsidRDefault="00022AC6" w:rsidP="00CC789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МКД </w:t>
            </w:r>
            <w:r w:rsidRPr="00022AC6">
              <w:rPr>
                <w:sz w:val="24"/>
                <w:szCs w:val="24"/>
              </w:rPr>
              <w:t>(ООО «УК Лидер», МУП «Водоканал»)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717795" w:rsidRDefault="00742B7F" w:rsidP="00CC7898">
            <w:pPr>
              <w:pStyle w:val="ConsPlusNormal"/>
              <w:jc w:val="center"/>
              <w:rPr>
                <w:bCs/>
              </w:rPr>
            </w:pPr>
            <w:r w:rsidRPr="00717795">
              <w:rPr>
                <w:bCs/>
              </w:rPr>
              <w:t>Ежегодно до 1 февраля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717795" w:rsidRDefault="008E65E7" w:rsidP="00CC789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Администраци</w:t>
            </w:r>
            <w:r w:rsidR="00717795" w:rsidRPr="00717795">
              <w:rPr>
                <w:bCs/>
              </w:rPr>
              <w:t xml:space="preserve">я г. Татарска, </w:t>
            </w:r>
            <w:r>
              <w:rPr>
                <w:bCs/>
              </w:rPr>
              <w:t>управляющие организации с привлечением</w:t>
            </w:r>
            <w:r w:rsidR="00717795" w:rsidRPr="00717795">
              <w:rPr>
                <w:bCs/>
              </w:rPr>
              <w:t xml:space="preserve"> уличных, домовых комитетов</w:t>
            </w:r>
            <w:r>
              <w:rPr>
                <w:bCs/>
              </w:rPr>
              <w:t xml:space="preserve"> и органов Гос.</w:t>
            </w:r>
            <w:r w:rsidR="00717795">
              <w:rPr>
                <w:bCs/>
              </w:rPr>
              <w:t xml:space="preserve"> </w:t>
            </w:r>
            <w:proofErr w:type="gramStart"/>
            <w:r w:rsidR="00717795">
              <w:rPr>
                <w:bCs/>
              </w:rPr>
              <w:t>п</w:t>
            </w:r>
            <w:proofErr w:type="gramEnd"/>
            <w:r w:rsidR="00717795">
              <w:rPr>
                <w:bCs/>
              </w:rPr>
              <w:t>/пожарной службы (по согласованию)</w:t>
            </w:r>
          </w:p>
        </w:tc>
      </w:tr>
      <w:tr w:rsidR="00742B7F" w:rsidRPr="003D2494" w:rsidTr="002553D0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CC7898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>Определение формы профилактической работы с насел</w:t>
            </w:r>
            <w:r w:rsidR="00022AC6">
              <w:rPr>
                <w:sz w:val="24"/>
                <w:szCs w:val="24"/>
              </w:rPr>
              <w:t>ением  (в том числе через</w:t>
            </w:r>
            <w:r w:rsidRPr="003D2494">
              <w:rPr>
                <w:sz w:val="24"/>
                <w:szCs w:val="24"/>
              </w:rPr>
              <w:t xml:space="preserve"> средства</w:t>
            </w:r>
            <w:r w:rsidR="00022AC6">
              <w:rPr>
                <w:sz w:val="24"/>
                <w:szCs w:val="24"/>
              </w:rPr>
              <w:t xml:space="preserve"> массовой информации, имеющиеся</w:t>
            </w:r>
            <w:r w:rsidRPr="003D2494">
              <w:rPr>
                <w:sz w:val="24"/>
                <w:szCs w:val="24"/>
              </w:rPr>
              <w:t xml:space="preserve">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717795" w:rsidRDefault="00022AC6" w:rsidP="00CC7898">
            <w:pPr>
              <w:pStyle w:val="ConsPlusNormal"/>
              <w:jc w:val="center"/>
              <w:rPr>
                <w:bCs/>
              </w:rPr>
            </w:pPr>
            <w:r w:rsidRPr="00717795">
              <w:rPr>
                <w:bCs/>
              </w:rPr>
              <w:t>Ежегодно Первый квартал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3D2494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</w:p>
        </w:tc>
      </w:tr>
      <w:tr w:rsidR="00742B7F" w:rsidRPr="003D2494" w:rsidTr="00717795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CC7898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795" w:rsidRPr="00717795" w:rsidRDefault="00717795" w:rsidP="00CC7898">
            <w:pPr>
              <w:pStyle w:val="ConsPlusNormal"/>
              <w:jc w:val="center"/>
              <w:rPr>
                <w:bCs/>
              </w:rPr>
            </w:pPr>
          </w:p>
          <w:p w:rsidR="00742B7F" w:rsidRPr="00717795" w:rsidRDefault="00022AC6" w:rsidP="00CC7898">
            <w:pPr>
              <w:pStyle w:val="ConsPlusNormal"/>
              <w:jc w:val="center"/>
              <w:rPr>
                <w:bCs/>
              </w:rPr>
            </w:pPr>
            <w:r w:rsidRPr="00717795">
              <w:rPr>
                <w:bCs/>
              </w:rPr>
              <w:t>В течение года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3D2494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</w:p>
        </w:tc>
      </w:tr>
      <w:tr w:rsidR="00742B7F" w:rsidRPr="003D2494" w:rsidTr="00717795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CC7898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3D2494">
              <w:rPr>
                <w:sz w:val="24"/>
                <w:szCs w:val="24"/>
              </w:rPr>
              <w:t>извещателей</w:t>
            </w:r>
            <w:proofErr w:type="spellEnd"/>
            <w:r w:rsidRPr="003D2494">
              <w:rPr>
                <w:sz w:val="24"/>
                <w:szCs w:val="24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795" w:rsidRDefault="00717795" w:rsidP="00CC7898">
            <w:pPr>
              <w:pStyle w:val="ConsPlusNormal"/>
              <w:jc w:val="center"/>
              <w:rPr>
                <w:bCs/>
              </w:rPr>
            </w:pPr>
          </w:p>
          <w:p w:rsidR="00742B7F" w:rsidRPr="003D2494" w:rsidRDefault="00717795" w:rsidP="00CC7898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 w:rsidRPr="00717795">
              <w:rPr>
                <w:bCs/>
              </w:rPr>
              <w:t>В течение года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2B7F" w:rsidRPr="003D2494" w:rsidRDefault="008E65E7" w:rsidP="003D2494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Администраци</w:t>
            </w:r>
            <w:r w:rsidR="00717795" w:rsidRPr="00717795">
              <w:rPr>
                <w:bCs/>
              </w:rPr>
              <w:t>я г.  Татарска</w:t>
            </w:r>
          </w:p>
        </w:tc>
      </w:tr>
      <w:tr w:rsidR="00742B7F" w:rsidRPr="003D2494" w:rsidTr="00717795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CC7898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795" w:rsidRDefault="00717795" w:rsidP="00CC7898">
            <w:pPr>
              <w:pStyle w:val="ConsPlusNormal"/>
              <w:jc w:val="center"/>
              <w:rPr>
                <w:bCs/>
              </w:rPr>
            </w:pPr>
          </w:p>
          <w:p w:rsidR="00717795" w:rsidRDefault="00717795" w:rsidP="00CC7898">
            <w:pPr>
              <w:pStyle w:val="ConsPlusNormal"/>
              <w:jc w:val="center"/>
              <w:rPr>
                <w:bCs/>
              </w:rPr>
            </w:pPr>
          </w:p>
          <w:p w:rsidR="00742B7F" w:rsidRPr="003D2494" w:rsidRDefault="00717795" w:rsidP="00CC7898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 w:rsidRPr="00717795">
              <w:rPr>
                <w:bCs/>
              </w:rPr>
              <w:t>В течение года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8E65E7" w:rsidP="00CC7898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Администрация</w:t>
            </w:r>
            <w:r w:rsidR="00717795" w:rsidRPr="00717795">
              <w:rPr>
                <w:bCs/>
              </w:rPr>
              <w:t xml:space="preserve"> г. Татарска</w:t>
            </w:r>
            <w:r w:rsidR="006503DB">
              <w:rPr>
                <w:bCs/>
              </w:rPr>
              <w:t>, управляющие компан</w:t>
            </w:r>
            <w:r w:rsidR="00717795" w:rsidRPr="00717795">
              <w:rPr>
                <w:bCs/>
              </w:rPr>
              <w:t>ии</w:t>
            </w:r>
            <w:r w:rsidR="006503DB">
              <w:rPr>
                <w:bCs/>
              </w:rPr>
              <w:t>, организации и предприятия</w:t>
            </w:r>
            <w:r>
              <w:rPr>
                <w:bCs/>
              </w:rPr>
              <w:t xml:space="preserve"> с привлечением</w:t>
            </w:r>
            <w:r w:rsidR="006503DB" w:rsidRPr="00717795">
              <w:rPr>
                <w:bCs/>
              </w:rPr>
              <w:t xml:space="preserve"> уличных, домовых комитетов</w:t>
            </w:r>
            <w:r>
              <w:rPr>
                <w:bCs/>
              </w:rPr>
              <w:t xml:space="preserve"> и органов Гос. </w:t>
            </w:r>
            <w:proofErr w:type="gramStart"/>
            <w:r w:rsidR="006503DB">
              <w:rPr>
                <w:bCs/>
              </w:rPr>
              <w:t>п</w:t>
            </w:r>
            <w:proofErr w:type="gramEnd"/>
            <w:r w:rsidR="006503DB">
              <w:rPr>
                <w:bCs/>
              </w:rPr>
              <w:t>/пожарной службы (по согласованию)</w:t>
            </w:r>
          </w:p>
        </w:tc>
      </w:tr>
      <w:tr w:rsidR="00742B7F" w:rsidRPr="003D2494" w:rsidTr="00A11273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B26C42" w:rsidP="00CC789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 проведения</w:t>
            </w:r>
            <w:r w:rsidR="00742B7F" w:rsidRPr="003D2494">
              <w:rPr>
                <w:bCs/>
                <w:sz w:val="24"/>
                <w:szCs w:val="24"/>
              </w:rPr>
              <w:t xml:space="preserve"> обследован</w:t>
            </w:r>
            <w:r>
              <w:rPr>
                <w:bCs/>
                <w:sz w:val="24"/>
                <w:szCs w:val="24"/>
              </w:rPr>
              <w:t xml:space="preserve">ия территории города, организаций, предприятий  на предмет </w:t>
            </w:r>
            <w:r w:rsidR="00742B7F" w:rsidRPr="003D2494">
              <w:rPr>
                <w:bCs/>
                <w:sz w:val="24"/>
                <w:szCs w:val="24"/>
              </w:rPr>
              <w:t xml:space="preserve"> соответствия правилам противопожарно</w:t>
            </w:r>
            <w:r>
              <w:rPr>
                <w:bCs/>
                <w:sz w:val="24"/>
                <w:szCs w:val="24"/>
              </w:rPr>
              <w:t>го режима</w:t>
            </w:r>
            <w:r w:rsidR="00742B7F" w:rsidRPr="003D2494">
              <w:rPr>
                <w:bCs/>
                <w:sz w:val="24"/>
                <w:szCs w:val="24"/>
              </w:rPr>
              <w:t>, утвержденным постановлением Пр</w:t>
            </w:r>
            <w:r>
              <w:rPr>
                <w:bCs/>
                <w:sz w:val="24"/>
                <w:szCs w:val="24"/>
              </w:rPr>
              <w:t>авительства РФ от 16.09.2020 № 1479.  В</w:t>
            </w:r>
            <w:r w:rsidR="00742B7F" w:rsidRPr="003D2494">
              <w:rPr>
                <w:bCs/>
                <w:sz w:val="24"/>
                <w:szCs w:val="24"/>
              </w:rPr>
              <w:t xml:space="preserve"> том числе в части не допущения</w:t>
            </w:r>
            <w:r>
              <w:rPr>
                <w:bCs/>
                <w:sz w:val="24"/>
                <w:szCs w:val="24"/>
              </w:rPr>
              <w:t xml:space="preserve"> свалок горючих отходов,</w:t>
            </w:r>
            <w:r w:rsidR="00742B7F" w:rsidRPr="003D2494">
              <w:rPr>
                <w:bCs/>
                <w:sz w:val="24"/>
                <w:szCs w:val="24"/>
              </w:rPr>
              <w:t xml:space="preserve"> складирования материалов, оборудов</w:t>
            </w:r>
            <w:r>
              <w:rPr>
                <w:bCs/>
                <w:sz w:val="24"/>
                <w:szCs w:val="24"/>
              </w:rPr>
              <w:t>ания, тары, стоянки транспорта,</w:t>
            </w:r>
            <w:r w:rsidR="00742B7F" w:rsidRPr="003D2494">
              <w:rPr>
                <w:bCs/>
                <w:sz w:val="24"/>
                <w:szCs w:val="24"/>
              </w:rPr>
              <w:t xml:space="preserve">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03DB" w:rsidRDefault="006503DB" w:rsidP="00CC7898">
            <w:pPr>
              <w:pStyle w:val="ConsPlusNormal"/>
              <w:jc w:val="center"/>
              <w:rPr>
                <w:bCs/>
              </w:rPr>
            </w:pPr>
          </w:p>
          <w:p w:rsidR="006503DB" w:rsidRDefault="006503DB" w:rsidP="00CC7898">
            <w:pPr>
              <w:pStyle w:val="ConsPlusNormal"/>
              <w:jc w:val="center"/>
              <w:rPr>
                <w:bCs/>
              </w:rPr>
            </w:pPr>
          </w:p>
          <w:p w:rsidR="006503DB" w:rsidRDefault="006503DB" w:rsidP="00CC7898">
            <w:pPr>
              <w:pStyle w:val="ConsPlusNormal"/>
              <w:jc w:val="center"/>
              <w:rPr>
                <w:bCs/>
              </w:rPr>
            </w:pPr>
          </w:p>
          <w:p w:rsidR="006503DB" w:rsidRDefault="006503DB" w:rsidP="00CC7898">
            <w:pPr>
              <w:pStyle w:val="ConsPlusNormal"/>
              <w:jc w:val="center"/>
              <w:rPr>
                <w:bCs/>
              </w:rPr>
            </w:pPr>
          </w:p>
          <w:p w:rsidR="006503DB" w:rsidRDefault="006503DB" w:rsidP="00CC789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  <w:p w:rsidR="00742B7F" w:rsidRPr="006503DB" w:rsidRDefault="00CC7898" w:rsidP="00CC789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="006503DB" w:rsidRPr="006503DB">
              <w:rPr>
                <w:bCs/>
              </w:rPr>
              <w:t>прель - июнь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2B7F" w:rsidRPr="003D2494" w:rsidRDefault="00742B7F" w:rsidP="003D2494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</w:p>
        </w:tc>
      </w:tr>
      <w:tr w:rsidR="008E65E7" w:rsidRPr="003D2494" w:rsidTr="00B4794A">
        <w:trPr>
          <w:trHeight w:val="222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65E7" w:rsidRPr="003D2494" w:rsidRDefault="008E65E7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65E7" w:rsidRPr="003D2494" w:rsidRDefault="008E65E7" w:rsidP="003D2494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3D2494">
              <w:rPr>
                <w:sz w:val="24"/>
                <w:szCs w:val="24"/>
              </w:rPr>
              <w:t>Контроль за</w:t>
            </w:r>
            <w:proofErr w:type="gramEnd"/>
            <w:r w:rsidRPr="003D2494">
              <w:rPr>
                <w:sz w:val="24"/>
                <w:szCs w:val="24"/>
              </w:rPr>
              <w:t xml:space="preserve"> обеспе</w:t>
            </w:r>
            <w:r>
              <w:rPr>
                <w:sz w:val="24"/>
                <w:szCs w:val="24"/>
              </w:rPr>
              <w:t>чением возможности забора</w:t>
            </w:r>
            <w:r w:rsidRPr="003D2494">
              <w:rPr>
                <w:sz w:val="24"/>
                <w:szCs w:val="24"/>
              </w:rPr>
              <w:t xml:space="preserve"> воды </w:t>
            </w:r>
            <w:r>
              <w:rPr>
                <w:sz w:val="24"/>
                <w:szCs w:val="24"/>
              </w:rPr>
              <w:t>(</w:t>
            </w:r>
            <w:r w:rsidRPr="003D2494">
              <w:rPr>
                <w:sz w:val="24"/>
                <w:szCs w:val="24"/>
              </w:rPr>
              <w:t>в любое время года</w:t>
            </w:r>
            <w:r>
              <w:rPr>
                <w:sz w:val="24"/>
                <w:szCs w:val="24"/>
              </w:rPr>
              <w:t>)</w:t>
            </w:r>
            <w:r w:rsidRPr="003D2494">
              <w:rPr>
                <w:sz w:val="24"/>
                <w:szCs w:val="24"/>
              </w:rPr>
              <w:t xml:space="preserve"> из источников наружного водоснабжения, распо</w:t>
            </w:r>
            <w:r>
              <w:rPr>
                <w:sz w:val="24"/>
                <w:szCs w:val="24"/>
              </w:rPr>
              <w:t>ложенных в черте города</w:t>
            </w:r>
            <w:r w:rsidRPr="003D2494">
              <w:rPr>
                <w:sz w:val="24"/>
                <w:szCs w:val="24"/>
              </w:rPr>
              <w:t xml:space="preserve"> </w:t>
            </w:r>
          </w:p>
          <w:p w:rsidR="008E65E7" w:rsidRPr="003D2494" w:rsidRDefault="008E65E7" w:rsidP="00B26C42">
            <w:pPr>
              <w:pStyle w:val="ConsPlusNormal"/>
              <w:jc w:val="both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 xml:space="preserve">Проверка состояния подъездных путей к зданиям и источникам наружного противопожарного водоснабжения </w:t>
            </w:r>
            <w:r>
              <w:rPr>
                <w:sz w:val="24"/>
                <w:szCs w:val="24"/>
              </w:rPr>
              <w:t>с целью обеспечения беспрепятственного проезда и по</w:t>
            </w:r>
            <w:r w:rsidRPr="003D2494">
              <w:rPr>
                <w:sz w:val="24"/>
                <w:szCs w:val="24"/>
              </w:rPr>
              <w:t>становк</w:t>
            </w:r>
            <w:r>
              <w:rPr>
                <w:sz w:val="24"/>
                <w:szCs w:val="24"/>
              </w:rPr>
              <w:t>и пожарной техники. Своевременность</w:t>
            </w:r>
            <w:r w:rsidRPr="003D2494">
              <w:rPr>
                <w:sz w:val="24"/>
                <w:szCs w:val="24"/>
              </w:rPr>
              <w:t xml:space="preserve">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65E7" w:rsidRDefault="008E65E7" w:rsidP="00CC7898">
            <w:pPr>
              <w:pStyle w:val="ConsPlusNormal"/>
              <w:jc w:val="center"/>
              <w:rPr>
                <w:bCs/>
              </w:rPr>
            </w:pPr>
          </w:p>
          <w:p w:rsidR="008E65E7" w:rsidRDefault="008E65E7" w:rsidP="00CC7898">
            <w:pPr>
              <w:pStyle w:val="ConsPlusNormal"/>
              <w:jc w:val="center"/>
              <w:rPr>
                <w:bCs/>
              </w:rPr>
            </w:pPr>
          </w:p>
          <w:p w:rsidR="008E65E7" w:rsidRDefault="008E65E7" w:rsidP="00CC7898">
            <w:pPr>
              <w:pStyle w:val="ConsPlusNormal"/>
              <w:jc w:val="center"/>
              <w:rPr>
                <w:bCs/>
              </w:rPr>
            </w:pPr>
          </w:p>
          <w:p w:rsidR="008E65E7" w:rsidRDefault="008E65E7" w:rsidP="00CC7898">
            <w:pPr>
              <w:pStyle w:val="ConsPlusNormal"/>
              <w:jc w:val="center"/>
              <w:rPr>
                <w:bCs/>
              </w:rPr>
            </w:pPr>
          </w:p>
          <w:p w:rsidR="008E65E7" w:rsidRPr="003D2494" w:rsidRDefault="008E65E7" w:rsidP="00CC7898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 w:rsidRPr="00717795">
              <w:rPr>
                <w:bCs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65E7" w:rsidRDefault="008E65E7" w:rsidP="003D249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E65E7" w:rsidRDefault="008E65E7" w:rsidP="003D249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E65E7" w:rsidRDefault="008E65E7" w:rsidP="003D249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E65E7" w:rsidRPr="003D2494" w:rsidRDefault="008E65E7" w:rsidP="003D2494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022AC6">
              <w:rPr>
                <w:sz w:val="24"/>
                <w:szCs w:val="24"/>
              </w:rPr>
              <w:t xml:space="preserve">МУП </w:t>
            </w:r>
            <w:r>
              <w:t>«Водоканал»</w:t>
            </w:r>
          </w:p>
        </w:tc>
      </w:tr>
      <w:tr w:rsidR="007B0292" w:rsidRPr="003D2494" w:rsidTr="00462531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(при необходимости - </w:t>
            </w:r>
            <w:r w:rsidRPr="003D2494">
              <w:rPr>
                <w:sz w:val="24"/>
                <w:szCs w:val="24"/>
              </w:rPr>
              <w:t>корректировка) порядка реагирования при ухудшении пожарной обс</w:t>
            </w:r>
            <w:r>
              <w:rPr>
                <w:sz w:val="24"/>
                <w:szCs w:val="24"/>
              </w:rPr>
              <w:t>тановки на территории города Татарска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8E65E7" w:rsidRDefault="007B0292" w:rsidP="008E65E7">
            <w:pPr>
              <w:pStyle w:val="ConsPlusNormal"/>
              <w:jc w:val="center"/>
            </w:pPr>
            <w:r w:rsidRPr="008E65E7">
              <w:t>При введении особого</w:t>
            </w:r>
            <w:r>
              <w:t xml:space="preserve"> противопожарного режима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Default="007B0292" w:rsidP="003D2494">
            <w:pPr>
              <w:pStyle w:val="ConsPlusNormal"/>
              <w:jc w:val="both"/>
              <w:rPr>
                <w:bCs/>
              </w:rPr>
            </w:pPr>
          </w:p>
          <w:p w:rsidR="007B0292" w:rsidRDefault="007B0292" w:rsidP="003D2494">
            <w:pPr>
              <w:pStyle w:val="ConsPlusNormal"/>
              <w:jc w:val="both"/>
              <w:rPr>
                <w:bCs/>
              </w:rPr>
            </w:pPr>
          </w:p>
          <w:p w:rsidR="007B0292" w:rsidRDefault="007B0292" w:rsidP="003D2494">
            <w:pPr>
              <w:pStyle w:val="ConsPlusNormal"/>
              <w:jc w:val="both"/>
              <w:rPr>
                <w:bCs/>
              </w:rPr>
            </w:pPr>
          </w:p>
          <w:p w:rsidR="007B0292" w:rsidRDefault="007B0292" w:rsidP="003D2494">
            <w:pPr>
              <w:pStyle w:val="ConsPlusNormal"/>
              <w:jc w:val="both"/>
              <w:rPr>
                <w:bCs/>
              </w:rPr>
            </w:pPr>
          </w:p>
          <w:p w:rsidR="007B0292" w:rsidRDefault="007B0292" w:rsidP="003D2494">
            <w:pPr>
              <w:pStyle w:val="ConsPlusNormal"/>
              <w:jc w:val="both"/>
              <w:rPr>
                <w:bCs/>
              </w:rPr>
            </w:pPr>
          </w:p>
          <w:p w:rsidR="007B0292" w:rsidRPr="003D2494" w:rsidRDefault="007B0292" w:rsidP="003D249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Администрация</w:t>
            </w:r>
            <w:r w:rsidRPr="00717795">
              <w:rPr>
                <w:bCs/>
              </w:rPr>
              <w:t xml:space="preserve"> г. Татарска</w:t>
            </w:r>
            <w:r>
              <w:rPr>
                <w:bCs/>
              </w:rPr>
              <w:t>, управляющие компан</w:t>
            </w:r>
            <w:r w:rsidRPr="00717795">
              <w:rPr>
                <w:bCs/>
              </w:rPr>
              <w:t>ии</w:t>
            </w:r>
            <w:r>
              <w:rPr>
                <w:bCs/>
              </w:rPr>
              <w:t>, организации и предприятия с привлечением</w:t>
            </w:r>
            <w:r w:rsidRPr="00717795">
              <w:rPr>
                <w:bCs/>
              </w:rPr>
              <w:t xml:space="preserve"> уличных, домовых комитетов</w:t>
            </w:r>
            <w:r>
              <w:rPr>
                <w:bCs/>
              </w:rPr>
              <w:t xml:space="preserve"> и органов Гос.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/пожарной службы (по согласованию</w:t>
            </w:r>
          </w:p>
        </w:tc>
      </w:tr>
      <w:tr w:rsidR="007B0292" w:rsidRPr="003D2494" w:rsidTr="00A453C6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подворовых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7B0292" w:rsidRDefault="007B0292" w:rsidP="007B0292">
            <w:pPr>
              <w:pStyle w:val="ConsPlusNormal"/>
              <w:jc w:val="center"/>
            </w:pPr>
            <w:r w:rsidRPr="007B0292">
              <w:t>В течение года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B0292" w:rsidRPr="003D2494" w:rsidTr="00A84063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7B0292" w:rsidRDefault="007B0292" w:rsidP="007B0292">
            <w:pPr>
              <w:pStyle w:val="ConsPlusNormal"/>
              <w:jc w:val="center"/>
            </w:pPr>
            <w:r w:rsidRPr="007B0292">
              <w:t>В течение года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B0292" w:rsidRPr="003D2494" w:rsidTr="00852B1D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>При подготовке к весенне-летнему пожароопасному периоду</w:t>
            </w:r>
            <w:r>
              <w:rPr>
                <w:sz w:val="24"/>
                <w:szCs w:val="24"/>
              </w:rPr>
              <w:t>:</w:t>
            </w:r>
            <w:r w:rsidRPr="003D2494">
              <w:rPr>
                <w:sz w:val="24"/>
                <w:szCs w:val="24"/>
              </w:rPr>
              <w:t xml:space="preserve">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</w:t>
            </w:r>
            <w:r>
              <w:rPr>
                <w:sz w:val="24"/>
                <w:szCs w:val="24"/>
              </w:rPr>
              <w:t>ний, доукомплектование</w:t>
            </w:r>
            <w:r w:rsidRPr="003D2494">
              <w:rPr>
                <w:sz w:val="24"/>
                <w:szCs w:val="24"/>
              </w:rPr>
              <w:t xml:space="preserve">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7B0292" w:rsidRDefault="007B0292" w:rsidP="007B0292">
            <w:pPr>
              <w:pStyle w:val="ConsPlusNormal"/>
              <w:jc w:val="center"/>
            </w:pPr>
            <w:r w:rsidRPr="007B0292">
              <w:t>Ежегодно апрель - июнь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B0292" w:rsidRPr="003D2494" w:rsidTr="00FC65C5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7B0292" w:rsidRDefault="007B0292" w:rsidP="007B0292">
            <w:pPr>
              <w:pStyle w:val="ConsPlusNormal"/>
              <w:jc w:val="center"/>
            </w:pPr>
            <w:r w:rsidRPr="007B0292">
              <w:t>Ежегодно август - октябрь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B0292" w:rsidRPr="003D2494" w:rsidTr="00FC65C5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8"/>
                <w:szCs w:val="28"/>
              </w:rPr>
            </w:pPr>
            <w:r w:rsidRPr="007B0292">
              <w:t>В течение года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Pr="003D2494" w:rsidRDefault="007B0292" w:rsidP="003D249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3D2494" w:rsidRPr="003D2494" w:rsidTr="00EA710E">
        <w:trPr>
          <w:trHeight w:val="87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94" w:rsidRPr="003D2494" w:rsidRDefault="008E65E7" w:rsidP="003D249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94" w:rsidRPr="003D2494" w:rsidRDefault="003D2494" w:rsidP="003D2494">
            <w:pPr>
              <w:pStyle w:val="ConsPlusNormal"/>
              <w:rPr>
                <w:sz w:val="24"/>
                <w:szCs w:val="24"/>
              </w:rPr>
            </w:pPr>
            <w:r w:rsidRPr="003D2494">
              <w:rPr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292" w:rsidRDefault="007B0292" w:rsidP="003D2494">
            <w:pPr>
              <w:pStyle w:val="ConsPlusNormal"/>
              <w:jc w:val="both"/>
            </w:pPr>
          </w:p>
          <w:p w:rsidR="003D2494" w:rsidRPr="003D2494" w:rsidRDefault="007B0292" w:rsidP="003D2494">
            <w:pPr>
              <w:pStyle w:val="ConsPlusNormal"/>
              <w:jc w:val="both"/>
              <w:rPr>
                <w:sz w:val="28"/>
                <w:szCs w:val="28"/>
              </w:rPr>
            </w:pPr>
            <w:r w:rsidRPr="007B0292"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2494" w:rsidRPr="003D2494" w:rsidRDefault="007B0292" w:rsidP="003D249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Администраци</w:t>
            </w:r>
            <w:r w:rsidRPr="00717795">
              <w:rPr>
                <w:bCs/>
              </w:rPr>
              <w:t>я г.  Татарска</w:t>
            </w:r>
          </w:p>
        </w:tc>
      </w:tr>
    </w:tbl>
    <w:p w:rsidR="005B0EC8" w:rsidRPr="005B0EC8" w:rsidRDefault="005B0EC8" w:rsidP="003D2494">
      <w:pPr>
        <w:pStyle w:val="ConsPlusNormal"/>
        <w:jc w:val="both"/>
        <w:rPr>
          <w:sz w:val="28"/>
          <w:szCs w:val="28"/>
        </w:rPr>
      </w:pPr>
      <w:r w:rsidRPr="005B0EC8">
        <w:rPr>
          <w:sz w:val="28"/>
          <w:szCs w:val="28"/>
        </w:rPr>
        <w:t xml:space="preserve"> </w:t>
      </w:r>
    </w:p>
    <w:p w:rsidR="005B0EC8" w:rsidRPr="005B0EC8" w:rsidRDefault="005B0EC8" w:rsidP="005B0EC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5B0EC8">
      <w:pPr>
        <w:pStyle w:val="ConsPlusNormal"/>
        <w:ind w:firstLine="720"/>
        <w:jc w:val="both"/>
      </w:pPr>
    </w:p>
    <w:p w:rsidR="00D624F8" w:rsidRPr="007B0292" w:rsidRDefault="00D624F8" w:rsidP="007B0292"/>
    <w:p w:rsidR="00D624F8" w:rsidRDefault="00D624F8" w:rsidP="004610C1">
      <w:pPr>
        <w:pStyle w:val="ConsPlusNormal"/>
        <w:jc w:val="both"/>
        <w:rPr>
          <w:sz w:val="28"/>
          <w:szCs w:val="28"/>
        </w:rPr>
      </w:pPr>
    </w:p>
    <w:p w:rsidR="00D624F8" w:rsidRDefault="00D624F8" w:rsidP="004610C1">
      <w:pPr>
        <w:pStyle w:val="ConsPlusNormal"/>
        <w:jc w:val="both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  <w:rPr>
          <w:sz w:val="28"/>
          <w:szCs w:val="28"/>
        </w:rPr>
      </w:pPr>
    </w:p>
    <w:p w:rsidR="00401BA1" w:rsidRDefault="00401BA1" w:rsidP="00401BA1">
      <w:pPr>
        <w:pStyle w:val="ConsPlusNormal"/>
        <w:jc w:val="right"/>
      </w:pPr>
      <w:r>
        <w:rPr>
          <w:sz w:val="28"/>
          <w:szCs w:val="28"/>
        </w:rPr>
        <w:lastRenderedPageBreak/>
        <w:t>Приложение № 2</w:t>
      </w:r>
    </w:p>
    <w:p w:rsidR="00401BA1" w:rsidRDefault="00401BA1" w:rsidP="00401BA1">
      <w:pPr>
        <w:pStyle w:val="ConsPlusNormal"/>
        <w:jc w:val="right"/>
      </w:pPr>
      <w:r w:rsidRPr="00401BA1">
        <w:t>к постановлению</w:t>
      </w:r>
      <w:r>
        <w:t xml:space="preserve"> </w:t>
      </w:r>
      <w:r w:rsidRPr="00401BA1">
        <w:t>администрации</w:t>
      </w:r>
      <w:r>
        <w:t xml:space="preserve"> города</w:t>
      </w:r>
    </w:p>
    <w:p w:rsidR="00401BA1" w:rsidRPr="00401BA1" w:rsidRDefault="00401BA1" w:rsidP="00401BA1">
      <w:pPr>
        <w:pStyle w:val="ConsPlusNormal"/>
        <w:jc w:val="right"/>
      </w:pPr>
      <w:r>
        <w:t>Татарска Новосибирской области</w:t>
      </w:r>
      <w:r w:rsidRPr="00401BA1">
        <w:t xml:space="preserve"> </w:t>
      </w:r>
    </w:p>
    <w:p w:rsidR="00401BA1" w:rsidRPr="00401BA1" w:rsidRDefault="00D5703D" w:rsidP="00401BA1">
      <w:pPr>
        <w:pStyle w:val="ConsPlusNormal"/>
        <w:jc w:val="right"/>
      </w:pPr>
      <w:r>
        <w:t xml:space="preserve">от «25» </w:t>
      </w:r>
      <w:bookmarkStart w:id="0" w:name="_GoBack"/>
      <w:bookmarkEnd w:id="0"/>
      <w:r>
        <w:t>11. 2021г. № 300</w:t>
      </w:r>
    </w:p>
    <w:p w:rsidR="00401BA1" w:rsidRPr="00401BA1" w:rsidRDefault="00401BA1" w:rsidP="00401BA1">
      <w:pPr>
        <w:jc w:val="center"/>
        <w:rPr>
          <w:sz w:val="20"/>
          <w:szCs w:val="20"/>
        </w:rPr>
      </w:pPr>
    </w:p>
    <w:p w:rsidR="00401BA1" w:rsidRPr="00401BA1" w:rsidRDefault="00401BA1" w:rsidP="00401BA1">
      <w:pPr>
        <w:jc w:val="center"/>
      </w:pPr>
      <w:r>
        <w:rPr>
          <w:sz w:val="28"/>
          <w:szCs w:val="28"/>
        </w:rPr>
        <w:t>ПОРЯДОК</w:t>
      </w:r>
    </w:p>
    <w:p w:rsidR="00401BA1" w:rsidRPr="00401BA1" w:rsidRDefault="00401BA1" w:rsidP="00401BA1">
      <w:pPr>
        <w:jc w:val="center"/>
      </w:pPr>
      <w:r w:rsidRPr="00401BA1">
        <w:rPr>
          <w:sz w:val="28"/>
          <w:szCs w:val="28"/>
        </w:rPr>
        <w:t xml:space="preserve">реагирования при ухудшении пожарной обстановки на территории </w:t>
      </w:r>
      <w:r>
        <w:rPr>
          <w:sz w:val="28"/>
          <w:szCs w:val="28"/>
        </w:rPr>
        <w:t>города Татарска Новосибирской области</w:t>
      </w:r>
    </w:p>
    <w:p w:rsidR="00401BA1" w:rsidRPr="00401BA1" w:rsidRDefault="00401BA1" w:rsidP="00401BA1">
      <w:pPr>
        <w:jc w:val="center"/>
        <w:rPr>
          <w:i/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6793"/>
        <w:gridCol w:w="2387"/>
      </w:tblGrid>
      <w:tr w:rsidR="00401BA1" w:rsidTr="0076102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A1" w:rsidRDefault="00401BA1" w:rsidP="006A5490">
            <w:pPr>
              <w:jc w:val="center"/>
            </w:pPr>
            <w:r>
              <w:t>№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A1" w:rsidRDefault="00401BA1" w:rsidP="006A549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A1" w:rsidRDefault="00401BA1" w:rsidP="006A5490">
            <w:pPr>
              <w:jc w:val="center"/>
            </w:pPr>
            <w:r>
              <w:t>Исполнитель</w:t>
            </w:r>
          </w:p>
        </w:tc>
      </w:tr>
      <w:tr w:rsidR="00401BA1" w:rsidTr="00761029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A1" w:rsidRDefault="00401BA1" w:rsidP="006A5490">
            <w:pPr>
              <w:jc w:val="center"/>
            </w:pPr>
            <w:r>
              <w:t>1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A1" w:rsidRDefault="00401BA1" w:rsidP="006A5490">
            <w:pPr>
              <w:shd w:val="clear" w:color="auto" w:fill="FFFFFF"/>
              <w:jc w:val="both"/>
            </w:pPr>
            <w:r>
              <w:t xml:space="preserve">Проведение сходов (собраний) граждан и дополнительных </w:t>
            </w:r>
            <w:r>
              <w:rPr>
                <w:spacing w:val="-1"/>
              </w:rPr>
              <w:t>инструктажей по месту жительства.</w:t>
            </w:r>
          </w:p>
          <w:p w:rsidR="00401BA1" w:rsidRDefault="00401BA1" w:rsidP="006A5490">
            <w:pPr>
              <w:shd w:val="clear" w:color="auto" w:fill="FFFFFF"/>
              <w:jc w:val="both"/>
            </w:pPr>
            <w:r>
              <w:t>Увеличение количества ли</w:t>
            </w:r>
            <w:r w:rsidR="00330928">
              <w:t>ц,</w:t>
            </w:r>
            <w:r>
              <w:t xml:space="preserve"> которые привлекаются для проведения профилактических мероприятий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A1" w:rsidRDefault="00330928" w:rsidP="006A5490">
            <w:pPr>
              <w:snapToGrid w:val="0"/>
              <w:jc w:val="center"/>
            </w:pPr>
            <w:r>
              <w:rPr>
                <w:bCs/>
              </w:rPr>
              <w:t>Администрация</w:t>
            </w:r>
            <w:r w:rsidRPr="00717795">
              <w:rPr>
                <w:bCs/>
              </w:rPr>
              <w:t xml:space="preserve"> г. Татарска</w:t>
            </w:r>
            <w:r>
              <w:rPr>
                <w:bCs/>
              </w:rPr>
              <w:t>, управляющие компан</w:t>
            </w:r>
            <w:r w:rsidRPr="00717795">
              <w:rPr>
                <w:bCs/>
              </w:rPr>
              <w:t>ии</w:t>
            </w:r>
            <w:r>
              <w:rPr>
                <w:bCs/>
              </w:rPr>
              <w:t>, организации и предприятия с привлечением</w:t>
            </w:r>
            <w:r w:rsidRPr="00717795">
              <w:rPr>
                <w:bCs/>
              </w:rPr>
              <w:t xml:space="preserve"> уличных, домовых комитетов</w:t>
            </w:r>
          </w:p>
        </w:tc>
      </w:tr>
      <w:tr w:rsidR="00401BA1" w:rsidTr="00761029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A1" w:rsidRDefault="00401BA1" w:rsidP="006A5490">
            <w:pPr>
              <w:jc w:val="center"/>
            </w:pPr>
            <w:r>
              <w:t>2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A1" w:rsidRDefault="00401BA1" w:rsidP="006A5490">
            <w:pPr>
              <w:jc w:val="both"/>
            </w:pPr>
            <w: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</w:t>
            </w:r>
            <w:r w:rsidR="00330928">
              <w:t>, многодетные семьи, как стоящие</w:t>
            </w:r>
            <w:r>
              <w:t xml:space="preserve"> на различных учетах</w:t>
            </w:r>
            <w:r w:rsidR="00330928">
              <w:t>, так и не стоящие, но требующие</w:t>
            </w:r>
            <w:r>
              <w:t xml:space="preserve"> повышенного внимания</w:t>
            </w:r>
            <w:r>
              <w:rPr>
                <w:spacing w:val="-2"/>
              </w:rPr>
              <w:t xml:space="preserve">, в том числе </w:t>
            </w:r>
            <w:r>
              <w:t xml:space="preserve">на предмет состояния электропроводки и </w:t>
            </w:r>
            <w:r>
              <w:rPr>
                <w:spacing w:val="-1"/>
              </w:rPr>
              <w:t>печного отопления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A1" w:rsidRDefault="00330928" w:rsidP="006A5490">
            <w:pPr>
              <w:snapToGrid w:val="0"/>
              <w:jc w:val="center"/>
            </w:pPr>
            <w:r>
              <w:rPr>
                <w:bCs/>
              </w:rPr>
              <w:t>Администрация</w:t>
            </w:r>
            <w:r w:rsidRPr="00717795">
              <w:rPr>
                <w:bCs/>
              </w:rPr>
              <w:t xml:space="preserve"> г. Татарска</w:t>
            </w:r>
            <w:r>
              <w:rPr>
                <w:bCs/>
              </w:rPr>
              <w:t>, с привлечением</w:t>
            </w:r>
            <w:r w:rsidRPr="00717795">
              <w:rPr>
                <w:bCs/>
              </w:rPr>
              <w:t xml:space="preserve"> уличных, домовых комитетов</w:t>
            </w:r>
            <w:r>
              <w:rPr>
                <w:bCs/>
              </w:rPr>
              <w:t xml:space="preserve"> и органов Гос.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/пожарной службы (по согласованию</w:t>
            </w:r>
          </w:p>
        </w:tc>
      </w:tr>
      <w:tr w:rsidR="00761029" w:rsidTr="00761029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6A5490">
            <w:pPr>
              <w:jc w:val="center"/>
            </w:pPr>
            <w:r>
              <w:t>3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6A5490">
            <w:pPr>
              <w:shd w:val="clear" w:color="auto" w:fill="FFFFFF"/>
              <w:jc w:val="both"/>
            </w:pPr>
            <w:r>
              <w:t xml:space="preserve">Проведение дополнительных мероприятий по профилактике </w:t>
            </w:r>
            <w:r>
              <w:rPr>
                <w:spacing w:val="-2"/>
              </w:rPr>
              <w:t xml:space="preserve">пожаров в жилом секторе, где </w:t>
            </w:r>
            <w:r>
              <w:t>отмечается ухудшение обстановки с пожарами или последствиями от них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6A5490">
            <w:pPr>
              <w:snapToGrid w:val="0"/>
              <w:jc w:val="center"/>
              <w:rPr>
                <w:spacing w:val="-1"/>
              </w:rPr>
            </w:pPr>
            <w:r>
              <w:rPr>
                <w:bCs/>
              </w:rPr>
              <w:t>Администраци</w:t>
            </w:r>
            <w:r w:rsidRPr="00717795">
              <w:rPr>
                <w:bCs/>
              </w:rPr>
              <w:t xml:space="preserve">я г. Татарска, </w:t>
            </w:r>
            <w:r>
              <w:rPr>
                <w:bCs/>
              </w:rPr>
              <w:t>управляющие организации с привлечением</w:t>
            </w:r>
            <w:r w:rsidRPr="00717795">
              <w:rPr>
                <w:bCs/>
              </w:rPr>
              <w:t xml:space="preserve"> уличных, домовых комитетов</w:t>
            </w:r>
            <w:r>
              <w:rPr>
                <w:bCs/>
              </w:rPr>
              <w:t xml:space="preserve"> и органов Гос.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/пожарной службы (по согласованию)</w:t>
            </w:r>
          </w:p>
        </w:tc>
      </w:tr>
      <w:tr w:rsidR="00761029" w:rsidTr="00761029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6A5490">
            <w:pPr>
              <w:jc w:val="center"/>
            </w:pPr>
            <w:r>
              <w:t>4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6A5490">
            <w:pPr>
              <w:jc w:val="both"/>
            </w:pPr>
            <w:r>
              <w:t xml:space="preserve">Информирование населения о мерах пожарной безопасности  в быту и </w:t>
            </w:r>
            <w:r>
              <w:rPr>
                <w:spacing w:val="-3"/>
              </w:rPr>
              <w:t xml:space="preserve">доведение информации о причинах произошедших пожаров с </w:t>
            </w:r>
            <w:r>
              <w:t>гибелью граждан</w:t>
            </w: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6A5490">
            <w:pPr>
              <w:snapToGrid w:val="0"/>
              <w:jc w:val="center"/>
            </w:pPr>
          </w:p>
        </w:tc>
      </w:tr>
      <w:tr w:rsidR="00761029" w:rsidTr="00761029">
        <w:trPr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6A5490">
            <w:pPr>
              <w:jc w:val="center"/>
            </w:pPr>
            <w:r>
              <w:t>5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6A5490">
            <w:pPr>
              <w:jc w:val="both"/>
            </w:pPr>
            <w:r>
              <w:t xml:space="preserve">Проведение внеочередного заседания комиссии по предупреждению и ликвидации чрезвычайных ситуаций и обеспечению пожарной </w:t>
            </w:r>
            <w:proofErr w:type="gramStart"/>
            <w:r>
              <w:t>безопасности администрации города Татарска Новосибирской области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761029">
            <w:pPr>
              <w:snapToGrid w:val="0"/>
              <w:jc w:val="center"/>
            </w:pPr>
          </w:p>
          <w:p w:rsidR="00761029" w:rsidRDefault="00761029" w:rsidP="00761029">
            <w:pPr>
              <w:snapToGrid w:val="0"/>
              <w:jc w:val="center"/>
            </w:pPr>
            <w:r>
              <w:t>Председатель КЧС администрации г. Татарска</w:t>
            </w:r>
          </w:p>
        </w:tc>
      </w:tr>
      <w:tr w:rsidR="00761029" w:rsidTr="00761029">
        <w:trPr>
          <w:trHeight w:val="7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6A5490">
            <w:pPr>
              <w:jc w:val="center"/>
            </w:pPr>
            <w:r>
              <w:t>6</w:t>
            </w:r>
          </w:p>
        </w:tc>
        <w:tc>
          <w:tcPr>
            <w:tcW w:w="6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6A5490">
            <w:pPr>
              <w:shd w:val="clear" w:color="auto" w:fill="FFFFFF"/>
              <w:jc w:val="both"/>
            </w:pPr>
            <w:r>
              <w:t xml:space="preserve">Установление дополнительных требований пожарной безопасности в случае повышения пожарной опасности  </w:t>
            </w: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029" w:rsidRDefault="00761029" w:rsidP="006A5490">
            <w:pPr>
              <w:shd w:val="clear" w:color="auto" w:fill="FFFFFF"/>
              <w:snapToGrid w:val="0"/>
              <w:jc w:val="center"/>
            </w:pPr>
          </w:p>
        </w:tc>
      </w:tr>
    </w:tbl>
    <w:p w:rsidR="00401BA1" w:rsidRDefault="00401BA1" w:rsidP="00401BA1">
      <w:pPr>
        <w:pStyle w:val="ConsPlusNormal"/>
        <w:widowControl/>
        <w:rPr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C96179" w:rsidRDefault="00C96179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C96179" w:rsidRPr="00DD729D" w:rsidRDefault="00C96179" w:rsidP="00BA5767">
      <w:pPr>
        <w:pStyle w:val="a3"/>
        <w:jc w:val="center"/>
        <w:rPr>
          <w:color w:val="auto"/>
          <w:sz w:val="28"/>
          <w:szCs w:val="28"/>
        </w:rPr>
      </w:pPr>
    </w:p>
    <w:sectPr w:rsidR="00C96179" w:rsidRPr="00DD729D" w:rsidSect="00E27312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08" w:rsidRDefault="00E11E08">
      <w:r>
        <w:separator/>
      </w:r>
    </w:p>
  </w:endnote>
  <w:endnote w:type="continuationSeparator" w:id="0">
    <w:p w:rsidR="00E11E08" w:rsidRDefault="00E1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08" w:rsidRDefault="00E11E08">
      <w:r>
        <w:separator/>
      </w:r>
    </w:p>
  </w:footnote>
  <w:footnote w:type="continuationSeparator" w:id="0">
    <w:p w:rsidR="00E11E08" w:rsidRDefault="00E1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5D39"/>
    <w:multiLevelType w:val="multilevel"/>
    <w:tmpl w:val="56EC1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C1FA3"/>
    <w:multiLevelType w:val="multilevel"/>
    <w:tmpl w:val="729A2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8754ECD"/>
    <w:multiLevelType w:val="hybridMultilevel"/>
    <w:tmpl w:val="CDB8A058"/>
    <w:lvl w:ilvl="0" w:tplc="F2F2E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C55EEB"/>
    <w:multiLevelType w:val="multilevel"/>
    <w:tmpl w:val="564C2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4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A1C6B"/>
    <w:multiLevelType w:val="multilevel"/>
    <w:tmpl w:val="F14A56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6">
    <w:nsid w:val="6E9F1ED6"/>
    <w:multiLevelType w:val="hybridMultilevel"/>
    <w:tmpl w:val="181E9E58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77722733"/>
    <w:multiLevelType w:val="hybridMultilevel"/>
    <w:tmpl w:val="50D2E3C8"/>
    <w:lvl w:ilvl="0" w:tplc="1C902F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5E6"/>
    <w:rsid w:val="00000E97"/>
    <w:rsid w:val="0000346C"/>
    <w:rsid w:val="000116E2"/>
    <w:rsid w:val="00013944"/>
    <w:rsid w:val="00013D3A"/>
    <w:rsid w:val="00022AC6"/>
    <w:rsid w:val="0002697A"/>
    <w:rsid w:val="00032858"/>
    <w:rsid w:val="000428C5"/>
    <w:rsid w:val="00045765"/>
    <w:rsid w:val="00047365"/>
    <w:rsid w:val="000524A8"/>
    <w:rsid w:val="000577EA"/>
    <w:rsid w:val="00061F3E"/>
    <w:rsid w:val="00066A6F"/>
    <w:rsid w:val="00067584"/>
    <w:rsid w:val="000678A7"/>
    <w:rsid w:val="00081E6B"/>
    <w:rsid w:val="00094B2B"/>
    <w:rsid w:val="0009696E"/>
    <w:rsid w:val="00096A58"/>
    <w:rsid w:val="000A7ACF"/>
    <w:rsid w:val="000E0983"/>
    <w:rsid w:val="001105E3"/>
    <w:rsid w:val="00111FD1"/>
    <w:rsid w:val="001466CE"/>
    <w:rsid w:val="0014732F"/>
    <w:rsid w:val="001514DA"/>
    <w:rsid w:val="001601FF"/>
    <w:rsid w:val="00163AB7"/>
    <w:rsid w:val="00180CCE"/>
    <w:rsid w:val="001971F1"/>
    <w:rsid w:val="001A5704"/>
    <w:rsid w:val="001A6E9A"/>
    <w:rsid w:val="001D424B"/>
    <w:rsid w:val="00205462"/>
    <w:rsid w:val="002345C4"/>
    <w:rsid w:val="002415B1"/>
    <w:rsid w:val="0024349C"/>
    <w:rsid w:val="002474CD"/>
    <w:rsid w:val="0025366D"/>
    <w:rsid w:val="00263E4A"/>
    <w:rsid w:val="00264D82"/>
    <w:rsid w:val="002650EF"/>
    <w:rsid w:val="002676FF"/>
    <w:rsid w:val="00282D50"/>
    <w:rsid w:val="00283C66"/>
    <w:rsid w:val="002927DE"/>
    <w:rsid w:val="00295409"/>
    <w:rsid w:val="002A6E9A"/>
    <w:rsid w:val="002B7634"/>
    <w:rsid w:val="002C6F01"/>
    <w:rsid w:val="002F1AC5"/>
    <w:rsid w:val="002F26F9"/>
    <w:rsid w:val="002F62A8"/>
    <w:rsid w:val="00300940"/>
    <w:rsid w:val="003210AE"/>
    <w:rsid w:val="00330928"/>
    <w:rsid w:val="003454FA"/>
    <w:rsid w:val="00345F14"/>
    <w:rsid w:val="0037505C"/>
    <w:rsid w:val="00377AEB"/>
    <w:rsid w:val="00381DD5"/>
    <w:rsid w:val="003A5BEC"/>
    <w:rsid w:val="003B3097"/>
    <w:rsid w:val="003B58E2"/>
    <w:rsid w:val="003C6A54"/>
    <w:rsid w:val="003D2494"/>
    <w:rsid w:val="00401BA1"/>
    <w:rsid w:val="00413561"/>
    <w:rsid w:val="00423373"/>
    <w:rsid w:val="00453DE1"/>
    <w:rsid w:val="004610C1"/>
    <w:rsid w:val="00473E9C"/>
    <w:rsid w:val="004B1FAD"/>
    <w:rsid w:val="004C61DB"/>
    <w:rsid w:val="004D2A71"/>
    <w:rsid w:val="004D51DE"/>
    <w:rsid w:val="004F6658"/>
    <w:rsid w:val="00507E50"/>
    <w:rsid w:val="00516DC2"/>
    <w:rsid w:val="005255C7"/>
    <w:rsid w:val="005475A4"/>
    <w:rsid w:val="005571ED"/>
    <w:rsid w:val="005713C1"/>
    <w:rsid w:val="005725B1"/>
    <w:rsid w:val="00591D7C"/>
    <w:rsid w:val="005B0EC8"/>
    <w:rsid w:val="005C01B2"/>
    <w:rsid w:val="005C0E86"/>
    <w:rsid w:val="005C3259"/>
    <w:rsid w:val="005D005E"/>
    <w:rsid w:val="005D0405"/>
    <w:rsid w:val="005D16D8"/>
    <w:rsid w:val="005D4D01"/>
    <w:rsid w:val="005E6158"/>
    <w:rsid w:val="005E7F99"/>
    <w:rsid w:val="006063E9"/>
    <w:rsid w:val="006121E3"/>
    <w:rsid w:val="006240D3"/>
    <w:rsid w:val="0064251D"/>
    <w:rsid w:val="00646860"/>
    <w:rsid w:val="006503DB"/>
    <w:rsid w:val="00650526"/>
    <w:rsid w:val="0066125D"/>
    <w:rsid w:val="00665C27"/>
    <w:rsid w:val="00683380"/>
    <w:rsid w:val="006B15BB"/>
    <w:rsid w:val="006C4FC2"/>
    <w:rsid w:val="006D4D7A"/>
    <w:rsid w:val="006D5656"/>
    <w:rsid w:val="00713B7F"/>
    <w:rsid w:val="007163B2"/>
    <w:rsid w:val="00717795"/>
    <w:rsid w:val="00735EA7"/>
    <w:rsid w:val="00742B7F"/>
    <w:rsid w:val="00745BF2"/>
    <w:rsid w:val="0075117B"/>
    <w:rsid w:val="00756B2C"/>
    <w:rsid w:val="00760E18"/>
    <w:rsid w:val="00761029"/>
    <w:rsid w:val="00793878"/>
    <w:rsid w:val="007A1F28"/>
    <w:rsid w:val="007A33C3"/>
    <w:rsid w:val="007B0292"/>
    <w:rsid w:val="007C0B98"/>
    <w:rsid w:val="007C3106"/>
    <w:rsid w:val="007C5445"/>
    <w:rsid w:val="007C7FD1"/>
    <w:rsid w:val="007D538B"/>
    <w:rsid w:val="007D66F9"/>
    <w:rsid w:val="00811427"/>
    <w:rsid w:val="00822E54"/>
    <w:rsid w:val="0082347E"/>
    <w:rsid w:val="008471D8"/>
    <w:rsid w:val="008834D6"/>
    <w:rsid w:val="00897578"/>
    <w:rsid w:val="008D3EEB"/>
    <w:rsid w:val="008E38CE"/>
    <w:rsid w:val="008E65E7"/>
    <w:rsid w:val="00904321"/>
    <w:rsid w:val="00917D1B"/>
    <w:rsid w:val="00923B37"/>
    <w:rsid w:val="00925C98"/>
    <w:rsid w:val="0094044B"/>
    <w:rsid w:val="00950B1E"/>
    <w:rsid w:val="00985E90"/>
    <w:rsid w:val="009906BA"/>
    <w:rsid w:val="00992E51"/>
    <w:rsid w:val="00994438"/>
    <w:rsid w:val="00995A8A"/>
    <w:rsid w:val="009A5416"/>
    <w:rsid w:val="009F042A"/>
    <w:rsid w:val="00A01A6D"/>
    <w:rsid w:val="00A15A39"/>
    <w:rsid w:val="00A16B34"/>
    <w:rsid w:val="00A205C1"/>
    <w:rsid w:val="00A21800"/>
    <w:rsid w:val="00A36F2F"/>
    <w:rsid w:val="00A51900"/>
    <w:rsid w:val="00A667A4"/>
    <w:rsid w:val="00A669B9"/>
    <w:rsid w:val="00A77D7D"/>
    <w:rsid w:val="00AA3BA8"/>
    <w:rsid w:val="00AA691F"/>
    <w:rsid w:val="00AC0AE8"/>
    <w:rsid w:val="00AC64C4"/>
    <w:rsid w:val="00AE27C9"/>
    <w:rsid w:val="00AF3884"/>
    <w:rsid w:val="00B174CB"/>
    <w:rsid w:val="00B2184E"/>
    <w:rsid w:val="00B26C42"/>
    <w:rsid w:val="00B46134"/>
    <w:rsid w:val="00B46310"/>
    <w:rsid w:val="00B75E65"/>
    <w:rsid w:val="00B77292"/>
    <w:rsid w:val="00B80B78"/>
    <w:rsid w:val="00B872DD"/>
    <w:rsid w:val="00B945F8"/>
    <w:rsid w:val="00BA5767"/>
    <w:rsid w:val="00BD5205"/>
    <w:rsid w:val="00BF12C0"/>
    <w:rsid w:val="00C008F6"/>
    <w:rsid w:val="00C039C8"/>
    <w:rsid w:val="00C12F9D"/>
    <w:rsid w:val="00C456D8"/>
    <w:rsid w:val="00C60D5F"/>
    <w:rsid w:val="00C67C41"/>
    <w:rsid w:val="00C83098"/>
    <w:rsid w:val="00C83AC4"/>
    <w:rsid w:val="00C943A1"/>
    <w:rsid w:val="00C96179"/>
    <w:rsid w:val="00CA24A1"/>
    <w:rsid w:val="00CC7898"/>
    <w:rsid w:val="00CD5552"/>
    <w:rsid w:val="00CD733C"/>
    <w:rsid w:val="00CE682B"/>
    <w:rsid w:val="00D261F3"/>
    <w:rsid w:val="00D414FE"/>
    <w:rsid w:val="00D41E00"/>
    <w:rsid w:val="00D43818"/>
    <w:rsid w:val="00D43F03"/>
    <w:rsid w:val="00D44D5B"/>
    <w:rsid w:val="00D51C3F"/>
    <w:rsid w:val="00D5703D"/>
    <w:rsid w:val="00D624F8"/>
    <w:rsid w:val="00D625E6"/>
    <w:rsid w:val="00D671DC"/>
    <w:rsid w:val="00D7480C"/>
    <w:rsid w:val="00D75716"/>
    <w:rsid w:val="00D95B90"/>
    <w:rsid w:val="00DA21CA"/>
    <w:rsid w:val="00DB7B93"/>
    <w:rsid w:val="00DC6F49"/>
    <w:rsid w:val="00DD30A3"/>
    <w:rsid w:val="00DD729D"/>
    <w:rsid w:val="00DE34A8"/>
    <w:rsid w:val="00E02C14"/>
    <w:rsid w:val="00E067CC"/>
    <w:rsid w:val="00E11E08"/>
    <w:rsid w:val="00E13CC5"/>
    <w:rsid w:val="00E27312"/>
    <w:rsid w:val="00E56230"/>
    <w:rsid w:val="00E84972"/>
    <w:rsid w:val="00EA5782"/>
    <w:rsid w:val="00EA710E"/>
    <w:rsid w:val="00EB1C60"/>
    <w:rsid w:val="00EC04BE"/>
    <w:rsid w:val="00ED3D1D"/>
    <w:rsid w:val="00ED5BE6"/>
    <w:rsid w:val="00ED62FA"/>
    <w:rsid w:val="00ED67CB"/>
    <w:rsid w:val="00F131A7"/>
    <w:rsid w:val="00F36158"/>
    <w:rsid w:val="00F44BD7"/>
    <w:rsid w:val="00F729C1"/>
    <w:rsid w:val="00F73464"/>
    <w:rsid w:val="00FE599B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E27312"/>
    <w:rPr>
      <w:color w:val="0000FF" w:themeColor="hyperlink"/>
      <w:u w:val="single"/>
    </w:rPr>
  </w:style>
  <w:style w:type="character" w:customStyle="1" w:styleId="ad">
    <w:name w:val="Основной текст_"/>
    <w:link w:val="20"/>
    <w:rsid w:val="00381DD5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d"/>
    <w:rsid w:val="00381DD5"/>
    <w:pPr>
      <w:shd w:val="clear" w:color="auto" w:fill="FFFFFF"/>
      <w:suppressAutoHyphens w:val="0"/>
      <w:spacing w:before="360" w:after="480" w:line="302" w:lineRule="exact"/>
      <w:jc w:val="center"/>
    </w:pPr>
    <w:rPr>
      <w:rFonts w:ascii="Calibri" w:eastAsia="Calibri" w:hAnsi="Calibri"/>
      <w:color w:val="auto"/>
      <w:kern w:val="0"/>
      <w:sz w:val="28"/>
      <w:szCs w:val="28"/>
      <w:lang w:eastAsia="ru-RU"/>
    </w:rPr>
  </w:style>
  <w:style w:type="paragraph" w:customStyle="1" w:styleId="ConsPlusNormal">
    <w:name w:val="ConsPlusNormal"/>
    <w:rsid w:val="00381DD5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C54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5445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9A541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416"/>
    <w:pPr>
      <w:shd w:val="clear" w:color="auto" w:fill="FFFFFF"/>
      <w:suppressAutoHyphens w:val="0"/>
      <w:spacing w:line="319" w:lineRule="exact"/>
      <w:ind w:hanging="1500"/>
      <w:jc w:val="both"/>
    </w:pPr>
    <w:rPr>
      <w:rFonts w:eastAsia="Times New Roman"/>
      <w:i/>
      <w:iCs/>
      <w:color w:val="auto"/>
      <w:kern w:val="0"/>
      <w:sz w:val="28"/>
      <w:szCs w:val="28"/>
      <w:lang w:eastAsia="ru-RU"/>
    </w:rPr>
  </w:style>
  <w:style w:type="paragraph" w:customStyle="1" w:styleId="3">
    <w:name w:val="Основной текст3"/>
    <w:basedOn w:val="a"/>
    <w:rsid w:val="009A5416"/>
    <w:pPr>
      <w:shd w:val="clear" w:color="auto" w:fill="FFFFFF"/>
      <w:suppressAutoHyphens w:val="0"/>
      <w:spacing w:after="600" w:line="314" w:lineRule="exact"/>
      <w:ind w:hanging="2000"/>
      <w:jc w:val="center"/>
    </w:pPr>
    <w:rPr>
      <w:rFonts w:eastAsia="Times New Roman"/>
      <w:color w:val="auto"/>
      <w:kern w:val="0"/>
      <w:sz w:val="28"/>
      <w:szCs w:val="28"/>
      <w:lang w:eastAsia="ru-RU"/>
    </w:rPr>
  </w:style>
  <w:style w:type="paragraph" w:customStyle="1" w:styleId="ConsPlusTitle">
    <w:name w:val="ConsPlusTitle"/>
    <w:rsid w:val="00D624F8"/>
    <w:pPr>
      <w:widowControl w:val="0"/>
      <w:suppressAutoHyphens/>
      <w:autoSpaceDE w:val="0"/>
    </w:pPr>
    <w:rPr>
      <w:rFonts w:eastAsia="Times New Roman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66A1-251D-4CE6-812F-85830469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8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pc-10134002322</dc:creator>
  <cp:lastModifiedBy>ГОиЧС</cp:lastModifiedBy>
  <cp:revision>26</cp:revision>
  <cp:lastPrinted>2021-11-30T05:46:00Z</cp:lastPrinted>
  <dcterms:created xsi:type="dcterms:W3CDTF">2021-06-17T07:54:00Z</dcterms:created>
  <dcterms:modified xsi:type="dcterms:W3CDTF">2021-11-30T05:47:00Z</dcterms:modified>
</cp:coreProperties>
</file>