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5E" w:rsidRDefault="006B6A5E" w:rsidP="009F4765">
      <w:pPr>
        <w:contextualSpacing/>
      </w:pPr>
      <w:r>
        <w:rPr>
          <w:noProof/>
        </w:rPr>
        <w:drawing>
          <wp:anchor distT="0" distB="0" distL="114300" distR="114300" simplePos="0" relativeHeight="251686912" behindDoc="0" locked="0" layoutInCell="1" allowOverlap="1" wp14:anchorId="3B182226" wp14:editId="27E2D982">
            <wp:simplePos x="0" y="0"/>
            <wp:positionH relativeFrom="column">
              <wp:posOffset>140887</wp:posOffset>
            </wp:positionH>
            <wp:positionV relativeFrom="paragraph">
              <wp:posOffset>45472</wp:posOffset>
            </wp:positionV>
            <wp:extent cx="1375373" cy="238539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gif"/>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3505" cy="238215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44BF1190" wp14:editId="7111AA22">
                <wp:simplePos x="0" y="0"/>
                <wp:positionH relativeFrom="column">
                  <wp:posOffset>827405</wp:posOffset>
                </wp:positionH>
                <wp:positionV relativeFrom="paragraph">
                  <wp:posOffset>2632075</wp:posOffset>
                </wp:positionV>
                <wp:extent cx="0" cy="7154545"/>
                <wp:effectExtent l="38100" t="57150" r="114300" b="6540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7154545"/>
                        </a:xfrm>
                        <a:prstGeom prst="line">
                          <a:avLst/>
                        </a:prstGeom>
                        <a:ln w="44450" cmpd="thickThin">
                          <a:solidFill>
                            <a:schemeClr val="tx1"/>
                          </a:solidFill>
                        </a:ln>
                        <a:effectLst>
                          <a:outerShdw blurRad="50800" dist="38100" algn="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07.25pt" to="65.15pt,7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" strokecolor="black [3213]" strokeweight="3.5pt">
                <v:stroke linestyle="thickThin"/>
                <v:shadow on="t" color="black" opacity="26214f" origin="-.5" offset="3pt,0"/>
              </v:line>
            </w:pict>
          </mc:Fallback>
        </mc:AlternateContent>
      </w:r>
    </w:p>
    <w:p w:rsidR="006B6A5E" w:rsidRPr="001B00CF" w:rsidRDefault="006B6A5E" w:rsidP="009F4765">
      <w:pPr>
        <w:contextualSpacing/>
      </w:pPr>
    </w:p>
    <w:tbl>
      <w:tblPr>
        <w:tblpPr w:leftFromText="180" w:rightFromText="180" w:vertAnchor="page" w:horzAnchor="margin" w:tblpXSpec="right" w:tblpY="824"/>
        <w:tblW w:w="2904" w:type="dxa"/>
        <w:tblLook w:val="04A0" w:firstRow="1" w:lastRow="0" w:firstColumn="1" w:lastColumn="0" w:noHBand="0" w:noVBand="1"/>
      </w:tblPr>
      <w:tblGrid>
        <w:gridCol w:w="2904"/>
      </w:tblGrid>
      <w:tr w:rsidR="006B6A5E" w:rsidTr="004E5FAD">
        <w:tc>
          <w:tcPr>
            <w:tcW w:w="2904" w:type="dxa"/>
            <w:vAlign w:val="center"/>
          </w:tcPr>
          <w:p w:rsidR="006B6A5E" w:rsidRPr="00055A72" w:rsidRDefault="006B6A5E" w:rsidP="009F4765">
            <w:pPr>
              <w:contextualSpacing/>
              <w:jc w:val="center"/>
              <w:rPr>
                <w:b/>
                <w:sz w:val="28"/>
              </w:rPr>
            </w:pPr>
            <w:r w:rsidRPr="00821D04">
              <w:rPr>
                <w:b/>
                <w:sz w:val="28"/>
              </w:rPr>
              <w:t>№</w:t>
            </w:r>
            <w:r w:rsidR="00087D85">
              <w:rPr>
                <w:b/>
                <w:sz w:val="28"/>
              </w:rPr>
              <w:t xml:space="preserve"> </w:t>
            </w:r>
            <w:r w:rsidR="006930BA">
              <w:rPr>
                <w:b/>
                <w:sz w:val="32"/>
                <w:u w:val="single"/>
              </w:rPr>
              <w:t>4</w:t>
            </w:r>
            <w:r w:rsidR="00C80DFA">
              <w:rPr>
                <w:b/>
                <w:sz w:val="32"/>
                <w:u w:val="single"/>
              </w:rPr>
              <w:t>4</w:t>
            </w:r>
          </w:p>
          <w:p w:rsidR="006B6A5E" w:rsidRPr="00821D04" w:rsidRDefault="006B6A5E" w:rsidP="00C80DFA">
            <w:pPr>
              <w:contextualSpacing/>
              <w:jc w:val="center"/>
              <w:rPr>
                <w:b/>
                <w:sz w:val="28"/>
              </w:rPr>
            </w:pPr>
            <w:r>
              <w:rPr>
                <w:b/>
                <w:sz w:val="28"/>
                <w:u w:val="single"/>
              </w:rPr>
              <w:t xml:space="preserve"> </w:t>
            </w:r>
            <w:r w:rsidR="00C80DFA">
              <w:rPr>
                <w:b/>
                <w:sz w:val="28"/>
                <w:u w:val="single"/>
              </w:rPr>
              <w:t>20</w:t>
            </w:r>
            <w:r w:rsidR="00087D85">
              <w:rPr>
                <w:b/>
                <w:sz w:val="28"/>
                <w:u w:val="single"/>
              </w:rPr>
              <w:t xml:space="preserve"> </w:t>
            </w:r>
            <w:r w:rsidR="00F67056">
              <w:rPr>
                <w:b/>
                <w:sz w:val="28"/>
                <w:u w:val="single"/>
              </w:rPr>
              <w:t>ок</w:t>
            </w:r>
            <w:r w:rsidR="00ED1359">
              <w:rPr>
                <w:b/>
                <w:sz w:val="28"/>
                <w:u w:val="single"/>
              </w:rPr>
              <w:t>тября</w:t>
            </w:r>
            <w:r w:rsidR="00087D85">
              <w:rPr>
                <w:b/>
                <w:sz w:val="28"/>
              </w:rPr>
              <w:t xml:space="preserve"> </w:t>
            </w:r>
            <w:r w:rsidRPr="00821D04">
              <w:rPr>
                <w:b/>
                <w:sz w:val="28"/>
                <w:u w:val="single"/>
              </w:rPr>
              <w:t>20</w:t>
            </w:r>
            <w:r w:rsidR="00FC4F9B">
              <w:rPr>
                <w:b/>
                <w:sz w:val="28"/>
                <w:u w:val="single"/>
              </w:rPr>
              <w:t>2</w:t>
            </w:r>
            <w:r w:rsidR="0013428A">
              <w:rPr>
                <w:b/>
                <w:sz w:val="28"/>
                <w:u w:val="single"/>
              </w:rPr>
              <w:t>2</w:t>
            </w:r>
            <w:r w:rsidR="00087D85">
              <w:rPr>
                <w:b/>
                <w:sz w:val="28"/>
                <w:u w:val="single"/>
              </w:rPr>
              <w:t xml:space="preserve"> </w:t>
            </w:r>
            <w:r w:rsidRPr="00821D04">
              <w:rPr>
                <w:b/>
                <w:sz w:val="28"/>
              </w:rPr>
              <w:t>г.</w:t>
            </w:r>
          </w:p>
        </w:tc>
      </w:tr>
    </w:tbl>
    <w:p w:rsidR="006B6A5E" w:rsidRPr="001B00CF" w:rsidRDefault="006B6A5E" w:rsidP="009F4765">
      <w:pPr>
        <w:contextualSpacing/>
      </w:pPr>
    </w:p>
    <w:p w:rsidR="006B6A5E" w:rsidRPr="001B00CF" w:rsidRDefault="00ED1359" w:rsidP="009F4765">
      <w:pPr>
        <w:contextualSpacing/>
      </w:pPr>
      <w:r>
        <w:rPr>
          <w:noProof/>
        </w:rPr>
        <mc:AlternateContent>
          <mc:Choice Requires="wps">
            <w:drawing>
              <wp:anchor distT="0" distB="0" distL="114300" distR="114300" simplePos="0" relativeHeight="251692032" behindDoc="0" locked="0" layoutInCell="1" allowOverlap="1" wp14:anchorId="2D7A1BB4" wp14:editId="408598B7">
                <wp:simplePos x="0" y="0"/>
                <wp:positionH relativeFrom="column">
                  <wp:posOffset>4881245</wp:posOffset>
                </wp:positionH>
                <wp:positionV relativeFrom="paragraph">
                  <wp:posOffset>147320</wp:posOffset>
                </wp:positionV>
                <wp:extent cx="1769110" cy="0"/>
                <wp:effectExtent l="0" t="19050" r="254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769110" cy="0"/>
                        </a:xfrm>
                        <a:prstGeom prst="line">
                          <a:avLst/>
                        </a:prstGeom>
                        <a:ln w="31750"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35pt,11.6pt" to="523.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" strokecolor="black [3040]" strokeweight="2.5pt">
                <v:stroke linestyle="thickThin"/>
              </v:line>
            </w:pict>
          </mc:Fallback>
        </mc:AlternateContent>
      </w:r>
    </w:p>
    <w:p w:rsidR="006B6A5E" w:rsidRPr="00EE4585" w:rsidRDefault="00087D85" w:rsidP="009F4765">
      <w:pPr>
        <w:tabs>
          <w:tab w:val="left" w:pos="4432"/>
        </w:tabs>
        <w:contextualSpacing/>
        <w:jc w:val="center"/>
      </w:pPr>
      <w:r>
        <w:t xml:space="preserve"> </w:t>
      </w:r>
    </w:p>
    <w:p w:rsidR="006B6A5E" w:rsidRDefault="001233BC" w:rsidP="009F4765">
      <w:pPr>
        <w:contextualSpacing/>
      </w:pPr>
      <w:r>
        <w:rPr>
          <w:noProof/>
        </w:rPr>
        <mc:AlternateContent>
          <mc:Choice Requires="wps">
            <w:drawing>
              <wp:anchor distT="0" distB="0" distL="114300" distR="114300" simplePos="0" relativeHeight="251689984" behindDoc="0" locked="0" layoutInCell="1" allowOverlap="1" wp14:anchorId="0C749018" wp14:editId="6EC8A21C">
                <wp:simplePos x="0" y="0"/>
                <wp:positionH relativeFrom="column">
                  <wp:posOffset>1513205</wp:posOffset>
                </wp:positionH>
                <wp:positionV relativeFrom="paragraph">
                  <wp:posOffset>147955</wp:posOffset>
                </wp:positionV>
                <wp:extent cx="5262245" cy="2489200"/>
                <wp:effectExtent l="0" t="0" r="0" b="6350"/>
                <wp:wrapNone/>
                <wp:docPr id="8" name="Поле 8"/>
                <wp:cNvGraphicFramePr/>
                <a:graphic xmlns:a="http://schemas.openxmlformats.org/drawingml/2006/main">
                  <a:graphicData uri="http://schemas.microsoft.com/office/word/2010/wordprocessingShape">
                    <wps:wsp>
                      <wps:cNvSpPr txBox="1"/>
                      <wps:spPr>
                        <a:xfrm>
                          <a:off x="0" y="0"/>
                          <a:ext cx="5262245" cy="2489200"/>
                        </a:xfrm>
                        <a:prstGeom prst="rect">
                          <a:avLst/>
                        </a:prstGeom>
                        <a:noFill/>
                        <a:ln>
                          <a:noFill/>
                        </a:ln>
                        <a:effectLst/>
                      </wps:spPr>
                      <wps:txbx>
                        <w:txbxContent>
                          <w:p w:rsidR="004E31ED" w:rsidRPr="00B77D86" w:rsidRDefault="004E31ED"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4E31ED" w:rsidRPr="00B50732" w:rsidRDefault="004E31ED"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4E31ED" w:rsidRPr="00B50732" w:rsidRDefault="004E31ED"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органов местного </w:t>
                            </w:r>
                            <w:proofErr w:type="gramStart"/>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самоуправления города Татарска</w:t>
                            </w:r>
                            <w: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Татарского района</w:t>
                            </w: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Новосибирской области</w:t>
                            </w:r>
                            <w:proofErr w:type="gramEnd"/>
                          </w:p>
                          <w:p w:rsidR="004E31ED" w:rsidRPr="008B1FD3" w:rsidRDefault="004E31ED"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119.15pt;margin-top:11.65pt;width:414.35pt;height:1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" filled="f" stroked="f">
                <v:textbox>
                  <w:txbxContent>
                    <w:p w:rsidR="004E31ED" w:rsidRPr="00B77D86" w:rsidRDefault="004E31ED"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4E31ED" w:rsidRPr="00B50732" w:rsidRDefault="004E31ED"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4E31ED" w:rsidRPr="00B50732" w:rsidRDefault="004E31ED"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органов местного </w:t>
                      </w:r>
                      <w:proofErr w:type="gramStart"/>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самоуправления города Татарска</w:t>
                      </w:r>
                      <w: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Татарского района</w:t>
                      </w: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Новосибирской области</w:t>
                      </w:r>
                      <w:proofErr w:type="gramEnd"/>
                    </w:p>
                    <w:p w:rsidR="004E31ED" w:rsidRPr="008B1FD3" w:rsidRDefault="004E31ED"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5888" behindDoc="0" locked="0" layoutInCell="1" allowOverlap="1" wp14:anchorId="67E19EF9" wp14:editId="559CB443">
                <wp:simplePos x="0" y="0"/>
                <wp:positionH relativeFrom="column">
                  <wp:posOffset>-154305</wp:posOffset>
                </wp:positionH>
                <wp:positionV relativeFrom="paragraph">
                  <wp:posOffset>163830</wp:posOffset>
                </wp:positionV>
                <wp:extent cx="957580" cy="6221730"/>
                <wp:effectExtent l="0" t="0" r="0" b="7620"/>
                <wp:wrapNone/>
                <wp:docPr id="6" name="Поле 6"/>
                <wp:cNvGraphicFramePr/>
                <a:graphic xmlns:a="http://schemas.openxmlformats.org/drawingml/2006/main">
                  <a:graphicData uri="http://schemas.microsoft.com/office/word/2010/wordprocessingShape">
                    <wps:wsp>
                      <wps:cNvSpPr txBox="1"/>
                      <wps:spPr>
                        <a:xfrm>
                          <a:off x="0" y="0"/>
                          <a:ext cx="957580" cy="6221730"/>
                        </a:xfrm>
                        <a:prstGeom prst="rect">
                          <a:avLst/>
                        </a:prstGeom>
                        <a:noFill/>
                        <a:ln>
                          <a:noFill/>
                        </a:ln>
                        <a:effectLst/>
                      </wps:spPr>
                      <wps:txbx>
                        <w:txbxContent>
                          <w:p w:rsidR="004E31ED" w:rsidRPr="006B6A5E" w:rsidRDefault="004E31ED"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margin-left:-12.15pt;margin-top:12.9pt;width:75.4pt;height:48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" filled="f" stroked="f">
                <v:textbox style="layout-flow:vertical;mso-layout-flow-alt:bottom-to-top">
                  <w:txbxContent>
                    <w:p w:rsidR="004E31ED" w:rsidRPr="006B6A5E" w:rsidRDefault="004E31ED"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w:drawing>
          <wp:anchor distT="0" distB="0" distL="114300" distR="114300" simplePos="0" relativeHeight="251687936" behindDoc="1" locked="0" layoutInCell="1" allowOverlap="1" wp14:anchorId="77BC4734" wp14:editId="0D048011">
            <wp:simplePos x="0" y="0"/>
            <wp:positionH relativeFrom="column">
              <wp:posOffset>1352550</wp:posOffset>
            </wp:positionH>
            <wp:positionV relativeFrom="paragraph">
              <wp:posOffset>11430</wp:posOffset>
            </wp:positionV>
            <wp:extent cx="5201285" cy="3900170"/>
            <wp:effectExtent l="0" t="0" r="0" b="508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211_13020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1285" cy="3900170"/>
                    </a:xfrm>
                    <a:prstGeom prst="rect">
                      <a:avLst/>
                    </a:prstGeom>
                  </pic:spPr>
                </pic:pic>
              </a:graphicData>
            </a:graphic>
            <wp14:sizeRelH relativeFrom="page">
              <wp14:pctWidth>0</wp14:pctWidth>
            </wp14:sizeRelH>
            <wp14:sizeRelV relativeFrom="page">
              <wp14:pctHeight>0</wp14:pctHeight>
            </wp14:sizeRelV>
          </wp:anchor>
        </w:drawing>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Pr="006B6A5E" w:rsidRDefault="00087D85" w:rsidP="009F4765">
      <w:pPr>
        <w:contextualSpacing/>
        <w:jc w:val="center"/>
        <w:rPr>
          <w:b/>
          <w:sz w:val="48"/>
        </w:rPr>
      </w:pPr>
      <w:r>
        <w:rPr>
          <w:b/>
          <w:sz w:val="48"/>
        </w:rPr>
        <w:t xml:space="preserve"> </w:t>
      </w:r>
      <w:r w:rsidR="006B6A5E" w:rsidRPr="006B6A5E">
        <w:rPr>
          <w:b/>
          <w:sz w:val="48"/>
        </w:rPr>
        <w:t>20</w:t>
      </w:r>
      <w:r w:rsidR="00FC4F9B">
        <w:rPr>
          <w:b/>
          <w:sz w:val="48"/>
        </w:rPr>
        <w:t>2</w:t>
      </w:r>
      <w:r w:rsidR="0013428A">
        <w:rPr>
          <w:b/>
          <w:sz w:val="48"/>
        </w:rPr>
        <w:t>2</w:t>
      </w:r>
      <w:r w:rsidR="006B6A5E" w:rsidRPr="006B6A5E">
        <w:rPr>
          <w:b/>
          <w:sz w:val="48"/>
        </w:rPr>
        <w:t xml:space="preserve"> год</w:t>
      </w:r>
    </w:p>
    <w:p w:rsidR="006B6A5E" w:rsidRDefault="006B6A5E" w:rsidP="009F4765">
      <w:pPr>
        <w:autoSpaceDE w:val="0"/>
        <w:autoSpaceDN w:val="0"/>
        <w:adjustRightInd w:val="0"/>
        <w:contextualSpacing/>
        <w:jc w:val="center"/>
        <w:outlineLvl w:val="0"/>
        <w:rPr>
          <w:b/>
          <w:bCs/>
          <w:sz w:val="16"/>
          <w:szCs w:val="16"/>
        </w:rPr>
      </w:pPr>
    </w:p>
    <w:p w:rsidR="00DC0E64" w:rsidRDefault="00DC0E64" w:rsidP="009F4765">
      <w:pPr>
        <w:contextualSpacing/>
        <w:jc w:val="center"/>
        <w:rPr>
          <w:b/>
          <w:bCs/>
          <w:spacing w:val="32"/>
          <w:sz w:val="28"/>
          <w:szCs w:val="16"/>
        </w:rPr>
      </w:pPr>
      <w:r>
        <w:rPr>
          <w:b/>
          <w:bCs/>
          <w:sz w:val="16"/>
          <w:szCs w:val="16"/>
        </w:rPr>
        <w:br w:type="page"/>
      </w:r>
      <w:r w:rsidRPr="00DC0E64">
        <w:rPr>
          <w:b/>
          <w:bCs/>
          <w:spacing w:val="32"/>
          <w:sz w:val="28"/>
          <w:szCs w:val="16"/>
        </w:rPr>
        <w:lastRenderedPageBreak/>
        <w:t>СОДЕРЖАНИЕ</w:t>
      </w:r>
      <w:r>
        <w:rPr>
          <w:b/>
          <w:bCs/>
          <w:spacing w:val="32"/>
          <w:sz w:val="28"/>
          <w:szCs w:val="16"/>
        </w:rPr>
        <w:t xml:space="preserve">: </w:t>
      </w:r>
    </w:p>
    <w:p w:rsidR="008076BC" w:rsidRDefault="008076BC" w:rsidP="00055A72">
      <w:pPr>
        <w:contextualSpacing/>
        <w:jc w:val="both"/>
        <w:rPr>
          <w:b/>
          <w:bCs/>
          <w:spacing w:val="32"/>
          <w:sz w:val="28"/>
          <w:szCs w:val="16"/>
        </w:rPr>
      </w:pPr>
    </w:p>
    <w:p w:rsidR="002E577A" w:rsidRDefault="00B85AC7" w:rsidP="00F01FC3">
      <w:pPr>
        <w:jc w:val="both"/>
        <w:rPr>
          <w:b/>
          <w:sz w:val="16"/>
          <w:szCs w:val="16"/>
        </w:rPr>
      </w:pPr>
      <w:r w:rsidRPr="006930BA">
        <w:rPr>
          <w:b/>
          <w:sz w:val="16"/>
          <w:szCs w:val="16"/>
        </w:rPr>
        <w:t xml:space="preserve">- </w:t>
      </w:r>
      <w:r w:rsidR="00F67056">
        <w:rPr>
          <w:b/>
          <w:sz w:val="16"/>
          <w:szCs w:val="16"/>
        </w:rPr>
        <w:t>Извещение о предоставлении земельного участка:</w:t>
      </w:r>
      <w:r w:rsidR="006930BA" w:rsidRPr="006930BA">
        <w:rPr>
          <w:b/>
          <w:sz w:val="16"/>
          <w:szCs w:val="16"/>
        </w:rPr>
        <w:t xml:space="preserve"> </w:t>
      </w:r>
      <w:r w:rsidR="00F67056" w:rsidRPr="00F67056">
        <w:rPr>
          <w:sz w:val="16"/>
          <w:szCs w:val="16"/>
        </w:rPr>
        <w:t xml:space="preserve">Российская Федерация, Новосибирская область, Татарский муниципальный район, городское поселение город Татарск, город Татарск, </w:t>
      </w:r>
      <w:r w:rsidR="00C80DFA" w:rsidRPr="00C80DFA">
        <w:rPr>
          <w:sz w:val="16"/>
          <w:szCs w:val="16"/>
        </w:rPr>
        <w:t>пер. Тургенева, дом 21</w:t>
      </w:r>
      <w:r w:rsidR="00C80DFA">
        <w:rPr>
          <w:b/>
          <w:sz w:val="16"/>
          <w:szCs w:val="16"/>
        </w:rPr>
        <w:t>;</w:t>
      </w:r>
    </w:p>
    <w:p w:rsidR="00C80DFA" w:rsidRDefault="00C80DFA" w:rsidP="00C80DFA">
      <w:pPr>
        <w:autoSpaceDE w:val="0"/>
        <w:autoSpaceDN w:val="0"/>
        <w:adjustRightInd w:val="0"/>
        <w:jc w:val="both"/>
        <w:rPr>
          <w:b/>
          <w:sz w:val="16"/>
          <w:szCs w:val="16"/>
        </w:rPr>
      </w:pPr>
      <w:r>
        <w:rPr>
          <w:b/>
          <w:sz w:val="16"/>
          <w:szCs w:val="16"/>
        </w:rPr>
        <w:t xml:space="preserve">- Постановление </w:t>
      </w:r>
      <w:proofErr w:type="gramStart"/>
      <w:r>
        <w:rPr>
          <w:b/>
          <w:sz w:val="16"/>
          <w:szCs w:val="16"/>
        </w:rPr>
        <w:t>администрации города Татарска Татарского района Новосибирской области</w:t>
      </w:r>
      <w:proofErr w:type="gramEnd"/>
      <w:r>
        <w:rPr>
          <w:b/>
          <w:sz w:val="16"/>
          <w:szCs w:val="16"/>
        </w:rPr>
        <w:t xml:space="preserve"> № 325 от 19.10.2022 «</w:t>
      </w:r>
      <w:r w:rsidRPr="0080792C">
        <w:rPr>
          <w:sz w:val="16"/>
          <w:szCs w:val="16"/>
        </w:rPr>
        <w:t>О заключении концессионного соглашения в отношении объектов теплоснабжения и централизованного горячего водоснабжения, расположенных на территории города Татарска Татарского района Новосибирской области</w:t>
      </w:r>
      <w:r>
        <w:rPr>
          <w:b/>
          <w:sz w:val="16"/>
          <w:szCs w:val="16"/>
        </w:rPr>
        <w:t>».</w:t>
      </w:r>
    </w:p>
    <w:p w:rsidR="002E577A" w:rsidRPr="00F01FC3" w:rsidRDefault="002E577A" w:rsidP="00F01FC3">
      <w:pPr>
        <w:jc w:val="both"/>
        <w:rPr>
          <w:b/>
          <w:color w:val="000000"/>
          <w:sz w:val="16"/>
          <w:szCs w:val="16"/>
        </w:rPr>
      </w:pPr>
    </w:p>
    <w:p w:rsidR="00537F54" w:rsidRPr="00537F54" w:rsidRDefault="00537F54" w:rsidP="00537F54">
      <w:pPr>
        <w:jc w:val="both"/>
        <w:rPr>
          <w:sz w:val="16"/>
          <w:szCs w:val="16"/>
        </w:rPr>
      </w:pPr>
    </w:p>
    <w:p w:rsidR="00DC0E64" w:rsidRPr="000C12E8" w:rsidRDefault="00DC0E64" w:rsidP="00E21543">
      <w:pPr>
        <w:ind w:left="284" w:firstLine="283"/>
        <w:contextualSpacing/>
        <w:jc w:val="both"/>
        <w:rPr>
          <w:sz w:val="16"/>
          <w:szCs w:val="16"/>
        </w:rPr>
      </w:pPr>
    </w:p>
    <w:p w:rsidR="000C12E8" w:rsidRDefault="000C12E8" w:rsidP="009F4765">
      <w:pPr>
        <w:rPr>
          <w:b/>
          <w:sz w:val="16"/>
          <w:szCs w:val="16"/>
        </w:rPr>
      </w:pPr>
      <w:r>
        <w:rPr>
          <w:b/>
          <w:sz w:val="16"/>
          <w:szCs w:val="16"/>
        </w:rPr>
        <w:br w:type="page"/>
      </w:r>
    </w:p>
    <w:p w:rsidR="00F67056" w:rsidRPr="00F67056" w:rsidRDefault="00F67056" w:rsidP="00F67056">
      <w:pPr>
        <w:jc w:val="center"/>
        <w:rPr>
          <w:b/>
          <w:sz w:val="16"/>
          <w:szCs w:val="16"/>
        </w:rPr>
      </w:pPr>
      <w:r w:rsidRPr="00F67056">
        <w:rPr>
          <w:b/>
          <w:sz w:val="16"/>
          <w:szCs w:val="16"/>
        </w:rPr>
        <w:lastRenderedPageBreak/>
        <w:t>ИЗВЕЩЕНИЕ</w:t>
      </w:r>
    </w:p>
    <w:p w:rsidR="00F67056" w:rsidRPr="00F67056" w:rsidRDefault="00F67056" w:rsidP="00F67056">
      <w:pPr>
        <w:jc w:val="center"/>
        <w:rPr>
          <w:b/>
          <w:sz w:val="16"/>
          <w:szCs w:val="16"/>
        </w:rPr>
      </w:pPr>
      <w:r>
        <w:rPr>
          <w:b/>
          <w:sz w:val="16"/>
          <w:szCs w:val="16"/>
        </w:rPr>
        <w:t>о</w:t>
      </w:r>
      <w:r w:rsidRPr="00F67056">
        <w:rPr>
          <w:b/>
          <w:sz w:val="16"/>
          <w:szCs w:val="16"/>
        </w:rPr>
        <w:t xml:space="preserve"> предоставлении земельного участка</w:t>
      </w:r>
    </w:p>
    <w:p w:rsidR="00F67056" w:rsidRPr="00F67056" w:rsidRDefault="00F67056" w:rsidP="00F67056">
      <w:pPr>
        <w:jc w:val="center"/>
        <w:rPr>
          <w:sz w:val="16"/>
          <w:szCs w:val="16"/>
        </w:rPr>
      </w:pPr>
    </w:p>
    <w:p w:rsidR="00C80DFA" w:rsidRPr="006523A3" w:rsidRDefault="00C80DFA" w:rsidP="00C80DFA">
      <w:pPr>
        <w:ind w:firstLine="284"/>
        <w:jc w:val="both"/>
        <w:rPr>
          <w:sz w:val="16"/>
          <w:szCs w:val="16"/>
        </w:rPr>
      </w:pPr>
      <w:r w:rsidRPr="006523A3">
        <w:rPr>
          <w:sz w:val="16"/>
          <w:szCs w:val="16"/>
        </w:rPr>
        <w:t>Администрация города Татарска Татарского района Новосибирской области информирует о возможности предоставления в аренду гражданам и крестьянским (фермерским) хозяйствам земельного участка для индивидуального жилищного строительства в границах города Татарска</w:t>
      </w:r>
      <w:r>
        <w:rPr>
          <w:sz w:val="16"/>
          <w:szCs w:val="16"/>
        </w:rPr>
        <w:t xml:space="preserve"> </w:t>
      </w:r>
      <w:r w:rsidRPr="006523A3">
        <w:rPr>
          <w:sz w:val="16"/>
          <w:szCs w:val="16"/>
        </w:rPr>
        <w:t>Новосибирской области по адресу:</w:t>
      </w:r>
    </w:p>
    <w:p w:rsidR="00C80DFA" w:rsidRPr="006523A3" w:rsidRDefault="00C80DFA" w:rsidP="00C80DFA">
      <w:pPr>
        <w:ind w:firstLine="284"/>
        <w:jc w:val="both"/>
        <w:rPr>
          <w:sz w:val="16"/>
          <w:szCs w:val="16"/>
        </w:rPr>
      </w:pPr>
      <w:r w:rsidRPr="006523A3">
        <w:rPr>
          <w:sz w:val="16"/>
          <w:szCs w:val="16"/>
        </w:rPr>
        <w:t xml:space="preserve">- Новосибирская область, г. Татарск, пер. Тургенева, дом 21 площадью 592 </w:t>
      </w:r>
      <w:proofErr w:type="spellStart"/>
      <w:r w:rsidRPr="006523A3">
        <w:rPr>
          <w:sz w:val="16"/>
          <w:szCs w:val="16"/>
        </w:rPr>
        <w:t>кв.м</w:t>
      </w:r>
      <w:proofErr w:type="spellEnd"/>
      <w:r w:rsidRPr="006523A3">
        <w:rPr>
          <w:sz w:val="16"/>
          <w:szCs w:val="16"/>
        </w:rPr>
        <w:t>.</w:t>
      </w:r>
    </w:p>
    <w:p w:rsidR="00C80DFA" w:rsidRPr="006523A3" w:rsidRDefault="00C80DFA" w:rsidP="00C80DFA">
      <w:pPr>
        <w:ind w:firstLine="284"/>
        <w:jc w:val="both"/>
        <w:rPr>
          <w:sz w:val="16"/>
          <w:szCs w:val="16"/>
        </w:rPr>
      </w:pPr>
      <w:r w:rsidRPr="006523A3">
        <w:rPr>
          <w:sz w:val="16"/>
          <w:szCs w:val="16"/>
        </w:rPr>
        <w:t>Граждане, заинтересованные в предоставлении земельного участка, в течение 10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w:t>
      </w:r>
    </w:p>
    <w:p w:rsidR="00C80DFA" w:rsidRPr="006523A3" w:rsidRDefault="00C80DFA" w:rsidP="00C80DFA">
      <w:pPr>
        <w:ind w:firstLine="284"/>
        <w:jc w:val="both"/>
        <w:rPr>
          <w:sz w:val="16"/>
          <w:szCs w:val="16"/>
        </w:rPr>
      </w:pPr>
      <w:r w:rsidRPr="006523A3">
        <w:rPr>
          <w:sz w:val="16"/>
          <w:szCs w:val="16"/>
        </w:rPr>
        <w:t>Заявления принимаются в администрации г. Татарска Татарского района Новосибирской области по адресу: г. Татарск, ул. Ленина,96 (кабинет №1),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(МФЦ), расположенном по адресу: г. Татарск, ул. Ленина, 80).</w:t>
      </w:r>
    </w:p>
    <w:p w:rsidR="00C80DFA" w:rsidRPr="006523A3" w:rsidRDefault="00C80DFA" w:rsidP="00C80DFA">
      <w:pPr>
        <w:ind w:firstLine="284"/>
        <w:jc w:val="both"/>
        <w:rPr>
          <w:sz w:val="16"/>
          <w:szCs w:val="16"/>
        </w:rPr>
      </w:pPr>
      <w:r w:rsidRPr="006523A3">
        <w:rPr>
          <w:sz w:val="16"/>
          <w:szCs w:val="16"/>
        </w:rPr>
        <w:t>Прием граждан для ознакомления со схемой расположения земельного участка осуществляется по адресу: г. Татарск, ул. Ленина,96 (кабинет №1) понедельник</w:t>
      </w:r>
      <w:r>
        <w:rPr>
          <w:sz w:val="16"/>
          <w:szCs w:val="16"/>
        </w:rPr>
        <w:t xml:space="preserve"> </w:t>
      </w:r>
      <w:r w:rsidRPr="006523A3">
        <w:rPr>
          <w:sz w:val="16"/>
          <w:szCs w:val="16"/>
        </w:rPr>
        <w:t>- четверг с 9-00 до 16-00.</w:t>
      </w:r>
    </w:p>
    <w:p w:rsidR="00C80DFA" w:rsidRPr="006523A3" w:rsidRDefault="00C80DFA" w:rsidP="00C80DFA">
      <w:pPr>
        <w:ind w:firstLine="284"/>
        <w:jc w:val="both"/>
        <w:rPr>
          <w:sz w:val="16"/>
          <w:szCs w:val="16"/>
        </w:rPr>
      </w:pPr>
      <w:r w:rsidRPr="006523A3">
        <w:rPr>
          <w:sz w:val="16"/>
          <w:szCs w:val="16"/>
        </w:rPr>
        <w:t xml:space="preserve">Извещение опубликовано на сайте Российской Федерации: </w:t>
      </w:r>
      <w:proofErr w:type="spellStart"/>
      <w:r w:rsidRPr="006523A3">
        <w:rPr>
          <w:sz w:val="16"/>
          <w:szCs w:val="16"/>
          <w:lang w:val="en-US"/>
        </w:rPr>
        <w:t>torgi</w:t>
      </w:r>
      <w:proofErr w:type="spellEnd"/>
      <w:r w:rsidRPr="006523A3">
        <w:rPr>
          <w:sz w:val="16"/>
          <w:szCs w:val="16"/>
        </w:rPr>
        <w:t>.</w:t>
      </w:r>
      <w:proofErr w:type="spellStart"/>
      <w:r w:rsidRPr="006523A3">
        <w:rPr>
          <w:sz w:val="16"/>
          <w:szCs w:val="16"/>
          <w:lang w:val="en-US"/>
        </w:rPr>
        <w:t>gov</w:t>
      </w:r>
      <w:proofErr w:type="spellEnd"/>
      <w:r w:rsidRPr="006523A3">
        <w:rPr>
          <w:sz w:val="16"/>
          <w:szCs w:val="16"/>
        </w:rPr>
        <w:t>.</w:t>
      </w:r>
      <w:proofErr w:type="spellStart"/>
      <w:r w:rsidRPr="006523A3">
        <w:rPr>
          <w:sz w:val="16"/>
          <w:szCs w:val="16"/>
          <w:lang w:val="en-US"/>
        </w:rPr>
        <w:t>ru</w:t>
      </w:r>
      <w:proofErr w:type="spellEnd"/>
      <w:r w:rsidRPr="006523A3">
        <w:rPr>
          <w:sz w:val="16"/>
          <w:szCs w:val="16"/>
        </w:rPr>
        <w:t>, на сайте администрации города Татарска Татарского района</w:t>
      </w:r>
      <w:r>
        <w:rPr>
          <w:sz w:val="16"/>
          <w:szCs w:val="16"/>
        </w:rPr>
        <w:t xml:space="preserve"> Новосибирской области: www.</w:t>
      </w:r>
      <w:r w:rsidRPr="006523A3">
        <w:rPr>
          <w:sz w:val="16"/>
          <w:szCs w:val="16"/>
        </w:rPr>
        <w:t>admtatarsk.</w:t>
      </w:r>
      <w:proofErr w:type="spellStart"/>
      <w:r w:rsidRPr="006523A3">
        <w:rPr>
          <w:sz w:val="16"/>
          <w:szCs w:val="16"/>
          <w:lang w:val="en-US"/>
        </w:rPr>
        <w:t>nso</w:t>
      </w:r>
      <w:proofErr w:type="spellEnd"/>
      <w:r w:rsidRPr="006523A3">
        <w:rPr>
          <w:sz w:val="16"/>
          <w:szCs w:val="16"/>
        </w:rPr>
        <w:t>.</w:t>
      </w:r>
      <w:proofErr w:type="spellStart"/>
      <w:r w:rsidRPr="006523A3">
        <w:rPr>
          <w:sz w:val="16"/>
          <w:szCs w:val="16"/>
        </w:rPr>
        <w:t>ru</w:t>
      </w:r>
      <w:proofErr w:type="spellEnd"/>
      <w:r>
        <w:rPr>
          <w:sz w:val="16"/>
          <w:szCs w:val="16"/>
        </w:rPr>
        <w:t xml:space="preserve"> </w:t>
      </w:r>
      <w:r w:rsidRPr="006523A3">
        <w:rPr>
          <w:sz w:val="16"/>
          <w:szCs w:val="16"/>
        </w:rPr>
        <w:t xml:space="preserve">(раздел торги) и бюллетене </w:t>
      </w:r>
      <w:proofErr w:type="gramStart"/>
      <w:r w:rsidRPr="006523A3">
        <w:rPr>
          <w:sz w:val="16"/>
          <w:szCs w:val="16"/>
        </w:rPr>
        <w:t>органов местного самоуправления города Татарска Татарского района Новосибирской области</w:t>
      </w:r>
      <w:proofErr w:type="gramEnd"/>
      <w:r w:rsidRPr="006523A3">
        <w:rPr>
          <w:sz w:val="16"/>
          <w:szCs w:val="16"/>
        </w:rPr>
        <w:t>. Дополнительную информацию можно получить по телефону 2-15-61.</w:t>
      </w:r>
    </w:p>
    <w:p w:rsidR="00F67056" w:rsidRPr="00F67056" w:rsidRDefault="00F67056" w:rsidP="00F67056">
      <w:pPr>
        <w:tabs>
          <w:tab w:val="left" w:pos="5860"/>
        </w:tabs>
        <w:rPr>
          <w:sz w:val="16"/>
          <w:szCs w:val="16"/>
        </w:rPr>
      </w:pPr>
    </w:p>
    <w:p w:rsidR="00F67056" w:rsidRPr="00F67056" w:rsidRDefault="00F67056" w:rsidP="00F67056">
      <w:pPr>
        <w:tabs>
          <w:tab w:val="left" w:pos="5860"/>
        </w:tabs>
        <w:rPr>
          <w:sz w:val="16"/>
          <w:szCs w:val="16"/>
        </w:rPr>
      </w:pPr>
      <w:r w:rsidRPr="00F67056">
        <w:rPr>
          <w:sz w:val="16"/>
          <w:szCs w:val="16"/>
        </w:rPr>
        <w:t>Глава города Татарска</w:t>
      </w:r>
    </w:p>
    <w:p w:rsidR="00055A72" w:rsidRPr="00F67056" w:rsidRDefault="00F67056" w:rsidP="00F67056">
      <w:pPr>
        <w:jc w:val="both"/>
        <w:rPr>
          <w:color w:val="000000"/>
          <w:sz w:val="16"/>
          <w:szCs w:val="16"/>
        </w:rPr>
      </w:pPr>
      <w:r w:rsidRPr="00F67056">
        <w:rPr>
          <w:sz w:val="16"/>
          <w:szCs w:val="16"/>
        </w:rPr>
        <w:t xml:space="preserve">Татарского района Новосибирской области                                                                       </w:t>
      </w:r>
      <w:r>
        <w:rPr>
          <w:sz w:val="16"/>
          <w:szCs w:val="16"/>
        </w:rPr>
        <w:t xml:space="preserve">                                                                                    </w:t>
      </w:r>
      <w:r w:rsidRPr="00F67056">
        <w:rPr>
          <w:sz w:val="16"/>
          <w:szCs w:val="16"/>
        </w:rPr>
        <w:t xml:space="preserve">А. В. </w:t>
      </w:r>
      <w:proofErr w:type="spellStart"/>
      <w:r w:rsidRPr="00F67056">
        <w:rPr>
          <w:sz w:val="16"/>
          <w:szCs w:val="16"/>
        </w:rPr>
        <w:t>Сиволапенко</w:t>
      </w:r>
      <w:proofErr w:type="spellEnd"/>
    </w:p>
    <w:p w:rsidR="00055A72" w:rsidRDefault="00C80DFA" w:rsidP="001D7EBC">
      <w:pPr>
        <w:jc w:val="both"/>
        <w:rPr>
          <w:color w:val="000000"/>
          <w:sz w:val="16"/>
          <w:szCs w:val="16"/>
        </w:rPr>
      </w:pPr>
      <w:r>
        <w:rPr>
          <w:noProof/>
          <w:color w:val="000000"/>
          <w:sz w:val="16"/>
          <w:szCs w:val="16"/>
        </w:rPr>
        <mc:AlternateContent>
          <mc:Choice Requires="wps">
            <w:drawing>
              <wp:anchor distT="0" distB="0" distL="114300" distR="114300" simplePos="0" relativeHeight="251693056" behindDoc="0" locked="0" layoutInCell="1" allowOverlap="1" wp14:anchorId="6059C11D" wp14:editId="6E526BFF">
                <wp:simplePos x="0" y="0"/>
                <wp:positionH relativeFrom="column">
                  <wp:posOffset>-123611</wp:posOffset>
                </wp:positionH>
                <wp:positionV relativeFrom="paragraph">
                  <wp:posOffset>52293</wp:posOffset>
                </wp:positionV>
                <wp:extent cx="6792595" cy="0"/>
                <wp:effectExtent l="0" t="19050" r="27305" b="3810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792595" cy="0"/>
                        </a:xfrm>
                        <a:prstGeom prst="line">
                          <a:avLst/>
                        </a:prstGeom>
                        <a:ln w="476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4.1pt" to="525.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" strokecolor="black [3213]" strokeweight="3.75pt">
                <v:stroke linestyle="thinThin"/>
              </v:line>
            </w:pict>
          </mc:Fallback>
        </mc:AlternateContent>
      </w:r>
    </w:p>
    <w:p w:rsidR="00261E96" w:rsidRPr="00BD0FA9" w:rsidRDefault="00261E96" w:rsidP="00261E96">
      <w:pPr>
        <w:jc w:val="center"/>
        <w:rPr>
          <w:b/>
          <w:bCs/>
          <w:sz w:val="16"/>
          <w:szCs w:val="16"/>
        </w:rPr>
      </w:pPr>
      <w:r w:rsidRPr="00BD0FA9">
        <w:rPr>
          <w:b/>
          <w:bCs/>
          <w:sz w:val="16"/>
          <w:szCs w:val="16"/>
        </w:rPr>
        <w:t>АДМИНИСТРАЦИЯ ГОРОДА ТАТАРСКА</w:t>
      </w:r>
    </w:p>
    <w:p w:rsidR="00261E96" w:rsidRPr="00BD0FA9" w:rsidRDefault="00261E96" w:rsidP="00261E96">
      <w:pPr>
        <w:jc w:val="center"/>
        <w:rPr>
          <w:b/>
          <w:bCs/>
          <w:sz w:val="16"/>
          <w:szCs w:val="16"/>
        </w:rPr>
      </w:pPr>
      <w:r w:rsidRPr="00BD0FA9">
        <w:rPr>
          <w:b/>
          <w:bCs/>
          <w:sz w:val="16"/>
          <w:szCs w:val="16"/>
        </w:rPr>
        <w:t>ТАТАРСКОГО РАЙОНА НОВОСИБИРСКОЙ ОБЛАСТИ</w:t>
      </w:r>
    </w:p>
    <w:p w:rsidR="00261E96" w:rsidRPr="00BD0FA9" w:rsidRDefault="00261E96" w:rsidP="00261E96">
      <w:pPr>
        <w:jc w:val="center"/>
        <w:rPr>
          <w:b/>
          <w:bCs/>
          <w:sz w:val="16"/>
          <w:szCs w:val="16"/>
        </w:rPr>
      </w:pPr>
    </w:p>
    <w:p w:rsidR="00261E96" w:rsidRPr="00BD0FA9" w:rsidRDefault="00261E96" w:rsidP="00261E96">
      <w:pPr>
        <w:jc w:val="center"/>
        <w:rPr>
          <w:b/>
          <w:bCs/>
          <w:sz w:val="16"/>
          <w:szCs w:val="16"/>
        </w:rPr>
      </w:pPr>
      <w:r w:rsidRPr="00BD0FA9">
        <w:rPr>
          <w:b/>
          <w:bCs/>
          <w:sz w:val="16"/>
          <w:szCs w:val="16"/>
        </w:rPr>
        <w:t>ПОСТАНОВЛЕНИЕ</w:t>
      </w:r>
    </w:p>
    <w:p w:rsidR="00261E96" w:rsidRPr="00BD0FA9" w:rsidRDefault="00261E96" w:rsidP="00261E96">
      <w:pPr>
        <w:jc w:val="center"/>
        <w:rPr>
          <w:b/>
          <w:bCs/>
          <w:sz w:val="16"/>
          <w:szCs w:val="16"/>
        </w:rPr>
      </w:pPr>
    </w:p>
    <w:p w:rsidR="00261E96" w:rsidRPr="00BD0FA9" w:rsidRDefault="00261E96" w:rsidP="00261E96">
      <w:pPr>
        <w:rPr>
          <w:sz w:val="16"/>
          <w:szCs w:val="16"/>
        </w:rPr>
      </w:pPr>
      <w:r w:rsidRPr="00261E96">
        <w:rPr>
          <w:b/>
          <w:i/>
          <w:sz w:val="16"/>
          <w:szCs w:val="16"/>
        </w:rPr>
        <w:t>от 19.10.2022</w:t>
      </w:r>
      <w:r w:rsidRPr="00BD0FA9">
        <w:rPr>
          <w:sz w:val="16"/>
          <w:szCs w:val="16"/>
        </w:rPr>
        <w:t xml:space="preserve"> </w:t>
      </w:r>
      <w:r>
        <w:rPr>
          <w:sz w:val="16"/>
          <w:szCs w:val="16"/>
        </w:rPr>
        <w:t xml:space="preserve">                                                                                                   </w:t>
      </w:r>
      <w:r w:rsidRPr="00BD0FA9">
        <w:rPr>
          <w:sz w:val="16"/>
          <w:szCs w:val="16"/>
        </w:rPr>
        <w:t>№ 325</w:t>
      </w:r>
    </w:p>
    <w:p w:rsidR="00261E96" w:rsidRPr="00BD0FA9" w:rsidRDefault="00261E96" w:rsidP="00261E96">
      <w:pPr>
        <w:jc w:val="both"/>
        <w:rPr>
          <w:sz w:val="16"/>
          <w:szCs w:val="16"/>
        </w:rPr>
      </w:pPr>
    </w:p>
    <w:p w:rsidR="00261E96" w:rsidRPr="00BD0FA9" w:rsidRDefault="00261E96" w:rsidP="00261E96">
      <w:pPr>
        <w:autoSpaceDE w:val="0"/>
        <w:autoSpaceDN w:val="0"/>
        <w:adjustRightInd w:val="0"/>
        <w:jc w:val="center"/>
        <w:rPr>
          <w:sz w:val="16"/>
          <w:szCs w:val="16"/>
        </w:rPr>
      </w:pPr>
      <w:r w:rsidRPr="00BD0FA9">
        <w:rPr>
          <w:sz w:val="16"/>
          <w:szCs w:val="16"/>
        </w:rPr>
        <w:t xml:space="preserve"> О заключении концессионного соглашения в отношении объектов </w:t>
      </w:r>
    </w:p>
    <w:p w:rsidR="00261E96" w:rsidRPr="00BD0FA9" w:rsidRDefault="00261E96" w:rsidP="00261E96">
      <w:pPr>
        <w:autoSpaceDE w:val="0"/>
        <w:autoSpaceDN w:val="0"/>
        <w:adjustRightInd w:val="0"/>
        <w:jc w:val="center"/>
        <w:rPr>
          <w:sz w:val="16"/>
          <w:szCs w:val="16"/>
        </w:rPr>
      </w:pPr>
      <w:r w:rsidRPr="00BD0FA9">
        <w:rPr>
          <w:sz w:val="16"/>
          <w:szCs w:val="16"/>
        </w:rPr>
        <w:t xml:space="preserve">теплоснабжения и централизованного горячего водоснабжения, </w:t>
      </w:r>
      <w:proofErr w:type="gramStart"/>
      <w:r w:rsidRPr="00BD0FA9">
        <w:rPr>
          <w:sz w:val="16"/>
          <w:szCs w:val="16"/>
        </w:rPr>
        <w:t>расположенных</w:t>
      </w:r>
      <w:proofErr w:type="gramEnd"/>
      <w:r w:rsidRPr="00BD0FA9">
        <w:rPr>
          <w:sz w:val="16"/>
          <w:szCs w:val="16"/>
        </w:rPr>
        <w:t xml:space="preserve"> на территории города Татарска Татарского района Новосибирской области </w:t>
      </w:r>
    </w:p>
    <w:p w:rsidR="00261E96" w:rsidRPr="00BD0FA9" w:rsidRDefault="00261E96" w:rsidP="00261E96">
      <w:pPr>
        <w:autoSpaceDE w:val="0"/>
        <w:autoSpaceDN w:val="0"/>
        <w:adjustRightInd w:val="0"/>
        <w:jc w:val="center"/>
        <w:rPr>
          <w:sz w:val="16"/>
          <w:szCs w:val="16"/>
        </w:rPr>
      </w:pPr>
    </w:p>
    <w:p w:rsidR="00261E96" w:rsidRPr="00BD0FA9" w:rsidRDefault="00261E96" w:rsidP="00261E96">
      <w:pPr>
        <w:ind w:firstLine="284"/>
        <w:jc w:val="both"/>
        <w:rPr>
          <w:sz w:val="16"/>
          <w:szCs w:val="16"/>
        </w:rPr>
      </w:pPr>
      <w:r w:rsidRPr="00BD0FA9">
        <w:rPr>
          <w:sz w:val="16"/>
          <w:szCs w:val="16"/>
        </w:rPr>
        <w:t>В соответствии с Гражданским кодексом РФ, Федеральным законом от 06.10.2003 №131-ФЗ «Об общих принципах организации местного самоуправления в Российской Федерации», Федеральным законом от 26.07.2006 №135-ФЗ «О защите конкуренции», Федеральным законом от 21.07.2005 № 115-ФЗ «О концессионных соглашениях», руководствуясь Уставом города Татарска Татарского района Новосибирской области,</w:t>
      </w:r>
    </w:p>
    <w:p w:rsidR="00261E96" w:rsidRPr="00BD0FA9" w:rsidRDefault="00261E96" w:rsidP="00261E96">
      <w:pPr>
        <w:ind w:firstLine="284"/>
        <w:jc w:val="both"/>
        <w:rPr>
          <w:color w:val="FF0000"/>
          <w:sz w:val="16"/>
          <w:szCs w:val="16"/>
        </w:rPr>
      </w:pPr>
      <w:r w:rsidRPr="00BD0FA9">
        <w:rPr>
          <w:sz w:val="16"/>
          <w:szCs w:val="16"/>
        </w:rPr>
        <w:t>ПОСТАНОВЛЯЮ:</w:t>
      </w:r>
    </w:p>
    <w:p w:rsidR="00261E96" w:rsidRPr="00BD0FA9" w:rsidRDefault="00261E96" w:rsidP="00261E96">
      <w:pPr>
        <w:autoSpaceDE w:val="0"/>
        <w:autoSpaceDN w:val="0"/>
        <w:adjustRightInd w:val="0"/>
        <w:ind w:firstLine="284"/>
        <w:jc w:val="both"/>
        <w:rPr>
          <w:sz w:val="16"/>
          <w:szCs w:val="16"/>
        </w:rPr>
      </w:pPr>
      <w:r w:rsidRPr="00BD0FA9">
        <w:rPr>
          <w:sz w:val="16"/>
          <w:szCs w:val="16"/>
        </w:rPr>
        <w:t>1. Провести открытый конкурс на право заключения концессионного соглашения в отношении объектов теплоснабжения и централизованного горячего водоснабжения, расположенных на территории города Татарска Татарского района Новосибирской области.</w:t>
      </w:r>
    </w:p>
    <w:p w:rsidR="00261E96" w:rsidRPr="00BD0FA9" w:rsidRDefault="00261E96" w:rsidP="00261E96">
      <w:pPr>
        <w:pStyle w:val="af8"/>
        <w:spacing w:before="0" w:after="0"/>
        <w:ind w:firstLine="284"/>
        <w:jc w:val="both"/>
        <w:rPr>
          <w:sz w:val="16"/>
          <w:szCs w:val="16"/>
        </w:rPr>
      </w:pPr>
      <w:r w:rsidRPr="00BD0FA9">
        <w:rPr>
          <w:sz w:val="16"/>
          <w:szCs w:val="16"/>
        </w:rPr>
        <w:t>2. Утвердить конкурсную документацию по проведению открытого конкурса на право заключения концессионного соглашения, согласно приложению №1.</w:t>
      </w:r>
    </w:p>
    <w:p w:rsidR="00261E96" w:rsidRPr="00BD0FA9" w:rsidRDefault="00261E96" w:rsidP="00261E96">
      <w:pPr>
        <w:widowControl w:val="0"/>
        <w:autoSpaceDE w:val="0"/>
        <w:autoSpaceDN w:val="0"/>
        <w:adjustRightInd w:val="0"/>
        <w:ind w:firstLine="284"/>
        <w:jc w:val="both"/>
        <w:rPr>
          <w:sz w:val="16"/>
          <w:szCs w:val="16"/>
        </w:rPr>
      </w:pPr>
      <w:r w:rsidRPr="00BD0FA9">
        <w:rPr>
          <w:sz w:val="16"/>
          <w:szCs w:val="16"/>
        </w:rPr>
        <w:t xml:space="preserve">3. Опубликовать сообщение о проведении открытого конкурса на право заключения концессионного соглашения на официальном сайте </w:t>
      </w:r>
      <w:proofErr w:type="gramStart"/>
      <w:r w:rsidRPr="00BD0FA9">
        <w:rPr>
          <w:sz w:val="16"/>
          <w:szCs w:val="16"/>
        </w:rPr>
        <w:t>администрации города Татарска Татарского района Новосибирской области</w:t>
      </w:r>
      <w:proofErr w:type="gramEnd"/>
      <w:r w:rsidRPr="00BD0FA9">
        <w:rPr>
          <w:sz w:val="16"/>
          <w:szCs w:val="16"/>
        </w:rPr>
        <w:t xml:space="preserve"> и опубликовать в «Бюллетене органов местного самоуправления города Татарска Татарского района Новосибирской области» и на сайте закупок «torgu.gof.ru.» .</w:t>
      </w:r>
    </w:p>
    <w:p w:rsidR="00261E96" w:rsidRPr="00BD0FA9" w:rsidRDefault="00261E96" w:rsidP="00261E96">
      <w:pPr>
        <w:widowControl w:val="0"/>
        <w:autoSpaceDE w:val="0"/>
        <w:autoSpaceDN w:val="0"/>
        <w:adjustRightInd w:val="0"/>
        <w:ind w:firstLine="284"/>
        <w:jc w:val="both"/>
        <w:rPr>
          <w:color w:val="000000"/>
          <w:sz w:val="16"/>
          <w:szCs w:val="16"/>
        </w:rPr>
      </w:pPr>
      <w:r w:rsidRPr="00BD0FA9">
        <w:rPr>
          <w:sz w:val="16"/>
          <w:szCs w:val="16"/>
        </w:rPr>
        <w:t xml:space="preserve">4. </w:t>
      </w:r>
      <w:r w:rsidRPr="00BD0FA9">
        <w:rPr>
          <w:color w:val="000000"/>
          <w:sz w:val="16"/>
          <w:szCs w:val="16"/>
        </w:rPr>
        <w:t xml:space="preserve">Контроль за исполнением настоящего постановления возложить на заместителя </w:t>
      </w:r>
      <w:proofErr w:type="gramStart"/>
      <w:r w:rsidRPr="00BD0FA9">
        <w:rPr>
          <w:color w:val="000000"/>
          <w:sz w:val="16"/>
          <w:szCs w:val="16"/>
        </w:rPr>
        <w:t>главы администрации города Татарска Татарского района Новосибирской области</w:t>
      </w:r>
      <w:proofErr w:type="gramEnd"/>
      <w:r w:rsidRPr="00BD0FA9">
        <w:rPr>
          <w:color w:val="000000"/>
          <w:sz w:val="16"/>
          <w:szCs w:val="16"/>
        </w:rPr>
        <w:t xml:space="preserve"> Кузнецову Л.Л.</w:t>
      </w:r>
    </w:p>
    <w:p w:rsidR="00261E96" w:rsidRPr="00BD0FA9" w:rsidRDefault="00261E96" w:rsidP="00261E96">
      <w:pPr>
        <w:pStyle w:val="af8"/>
        <w:spacing w:before="0" w:after="0"/>
        <w:jc w:val="both"/>
        <w:rPr>
          <w:sz w:val="16"/>
          <w:szCs w:val="16"/>
        </w:rPr>
      </w:pPr>
    </w:p>
    <w:p w:rsidR="00261E96" w:rsidRPr="00BD0FA9" w:rsidRDefault="00261E96" w:rsidP="00261E96">
      <w:pPr>
        <w:pStyle w:val="af8"/>
        <w:spacing w:before="0" w:after="0"/>
        <w:rPr>
          <w:sz w:val="16"/>
          <w:szCs w:val="16"/>
        </w:rPr>
      </w:pPr>
      <w:r w:rsidRPr="00BD0FA9">
        <w:rPr>
          <w:sz w:val="16"/>
          <w:szCs w:val="16"/>
        </w:rPr>
        <w:t xml:space="preserve">Глава города Татарска </w:t>
      </w:r>
    </w:p>
    <w:p w:rsidR="00261E96" w:rsidRPr="00BD0FA9" w:rsidRDefault="00261E96" w:rsidP="00261E96">
      <w:pPr>
        <w:pStyle w:val="af8"/>
        <w:spacing w:before="0" w:after="0"/>
        <w:rPr>
          <w:sz w:val="16"/>
          <w:szCs w:val="16"/>
        </w:rPr>
      </w:pPr>
      <w:r w:rsidRPr="00BD0FA9">
        <w:rPr>
          <w:sz w:val="16"/>
          <w:szCs w:val="16"/>
        </w:rPr>
        <w:t xml:space="preserve">Татарского района Новосибирской области </w:t>
      </w:r>
      <w:r>
        <w:rPr>
          <w:sz w:val="16"/>
          <w:szCs w:val="16"/>
        </w:rPr>
        <w:t xml:space="preserve">                                                                                                                                                           </w:t>
      </w:r>
      <w:r w:rsidRPr="00BD0FA9">
        <w:rPr>
          <w:sz w:val="16"/>
          <w:szCs w:val="16"/>
        </w:rPr>
        <w:t>А.В.</w:t>
      </w:r>
      <w:r>
        <w:rPr>
          <w:sz w:val="16"/>
          <w:szCs w:val="16"/>
        </w:rPr>
        <w:t xml:space="preserve"> </w:t>
      </w:r>
      <w:proofErr w:type="spellStart"/>
      <w:r w:rsidRPr="00BD0FA9">
        <w:rPr>
          <w:sz w:val="16"/>
          <w:szCs w:val="16"/>
        </w:rPr>
        <w:t>Сиволапенко</w:t>
      </w:r>
      <w:proofErr w:type="spellEnd"/>
      <w:r w:rsidRPr="00BD0FA9">
        <w:rPr>
          <w:sz w:val="16"/>
          <w:szCs w:val="16"/>
        </w:rPr>
        <w:t xml:space="preserve"> </w:t>
      </w:r>
    </w:p>
    <w:p w:rsidR="008B635D" w:rsidRDefault="00261E96" w:rsidP="005D2A1C">
      <w:pPr>
        <w:jc w:val="both"/>
        <w:rPr>
          <w:sz w:val="12"/>
          <w:szCs w:val="16"/>
        </w:rPr>
      </w:pPr>
      <w:r>
        <w:rPr>
          <w:noProof/>
          <w:color w:val="000000"/>
          <w:sz w:val="16"/>
          <w:szCs w:val="16"/>
        </w:rPr>
        <mc:AlternateContent>
          <mc:Choice Requires="wps">
            <w:drawing>
              <wp:anchor distT="0" distB="0" distL="114300" distR="114300" simplePos="0" relativeHeight="251697152" behindDoc="0" locked="0" layoutInCell="1" allowOverlap="1" wp14:anchorId="2C20A873" wp14:editId="7BEB0064">
                <wp:simplePos x="0" y="0"/>
                <wp:positionH relativeFrom="column">
                  <wp:posOffset>-126365</wp:posOffset>
                </wp:positionH>
                <wp:positionV relativeFrom="paragraph">
                  <wp:posOffset>23495</wp:posOffset>
                </wp:positionV>
                <wp:extent cx="6792595" cy="0"/>
                <wp:effectExtent l="0" t="0" r="27305" b="19050"/>
                <wp:wrapNone/>
                <wp:docPr id="10" name="Прямая соединительная линия 10"/>
                <wp:cNvGraphicFramePr/>
                <a:graphic xmlns:a="http://schemas.openxmlformats.org/drawingml/2006/main">
                  <a:graphicData uri="http://schemas.microsoft.com/office/word/2010/wordprocessingShape">
                    <wps:wsp>
                      <wps:cNvCnPr/>
                      <wps:spPr>
                        <a:xfrm flipV="1">
                          <a:off x="0" y="0"/>
                          <a:ext cx="67925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0" o:spid="_x0000_s1026" style="position:absolute;flip:y;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5pt,1.85pt" to="524.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" strokecolor="black [3213]" strokeweight="1pt"/>
            </w:pict>
          </mc:Fallback>
        </mc:AlternateContent>
      </w:r>
    </w:p>
    <w:p w:rsidR="00261E96" w:rsidRPr="00BD0FA9" w:rsidRDefault="00261E96" w:rsidP="00261E96">
      <w:pPr>
        <w:jc w:val="right"/>
        <w:rPr>
          <w:sz w:val="16"/>
          <w:szCs w:val="16"/>
        </w:rPr>
      </w:pPr>
      <w:r w:rsidRPr="00BD0FA9">
        <w:rPr>
          <w:sz w:val="16"/>
          <w:szCs w:val="16"/>
        </w:rPr>
        <w:t xml:space="preserve">Приложение №1 </w:t>
      </w:r>
    </w:p>
    <w:p w:rsidR="00261E96" w:rsidRPr="00BD0FA9" w:rsidRDefault="00261E96" w:rsidP="00261E96">
      <w:pPr>
        <w:jc w:val="right"/>
        <w:rPr>
          <w:sz w:val="16"/>
          <w:szCs w:val="16"/>
        </w:rPr>
      </w:pPr>
      <w:r w:rsidRPr="00BD0FA9">
        <w:rPr>
          <w:sz w:val="16"/>
          <w:szCs w:val="16"/>
        </w:rPr>
        <w:t xml:space="preserve">к постановлению администрации </w:t>
      </w:r>
    </w:p>
    <w:p w:rsidR="00261E96" w:rsidRPr="00BD0FA9" w:rsidRDefault="00261E96" w:rsidP="00261E96">
      <w:pPr>
        <w:jc w:val="right"/>
        <w:rPr>
          <w:sz w:val="16"/>
          <w:szCs w:val="16"/>
        </w:rPr>
      </w:pPr>
      <w:r w:rsidRPr="00BD0FA9">
        <w:rPr>
          <w:sz w:val="16"/>
          <w:szCs w:val="16"/>
        </w:rPr>
        <w:t>города Татарска Татарского района</w:t>
      </w:r>
    </w:p>
    <w:p w:rsidR="00261E96" w:rsidRPr="00BD0FA9" w:rsidRDefault="00261E96" w:rsidP="00261E96">
      <w:pPr>
        <w:jc w:val="right"/>
        <w:rPr>
          <w:sz w:val="16"/>
          <w:szCs w:val="16"/>
        </w:rPr>
      </w:pPr>
      <w:r w:rsidRPr="00BD0FA9">
        <w:rPr>
          <w:sz w:val="16"/>
          <w:szCs w:val="16"/>
        </w:rPr>
        <w:t>Новосибирской области</w:t>
      </w:r>
    </w:p>
    <w:p w:rsidR="00261E96" w:rsidRPr="00BD0FA9" w:rsidRDefault="00261E96" w:rsidP="00261E96">
      <w:pPr>
        <w:jc w:val="right"/>
        <w:rPr>
          <w:sz w:val="16"/>
          <w:szCs w:val="16"/>
        </w:rPr>
      </w:pPr>
      <w:r w:rsidRPr="00BD0FA9">
        <w:rPr>
          <w:sz w:val="16"/>
          <w:szCs w:val="16"/>
        </w:rPr>
        <w:t>от 19.10.2022 № 325</w:t>
      </w:r>
    </w:p>
    <w:p w:rsidR="00261E96" w:rsidRPr="00BD0FA9" w:rsidRDefault="00261E96" w:rsidP="00261E96">
      <w:pPr>
        <w:jc w:val="center"/>
        <w:rPr>
          <w:b/>
          <w:sz w:val="16"/>
          <w:szCs w:val="16"/>
        </w:rPr>
      </w:pPr>
      <w:r w:rsidRPr="00BD0FA9">
        <w:rPr>
          <w:b/>
          <w:sz w:val="16"/>
          <w:szCs w:val="16"/>
        </w:rPr>
        <w:t>КОНКУРСНАЯ ДОКУМЕНТАЦИЯ</w:t>
      </w:r>
    </w:p>
    <w:p w:rsidR="00261E96" w:rsidRPr="00BD0FA9" w:rsidRDefault="00261E96" w:rsidP="00261E96">
      <w:pPr>
        <w:jc w:val="center"/>
        <w:rPr>
          <w:b/>
          <w:sz w:val="16"/>
          <w:szCs w:val="16"/>
        </w:rPr>
      </w:pPr>
      <w:r w:rsidRPr="00BD0FA9">
        <w:rPr>
          <w:b/>
          <w:sz w:val="16"/>
          <w:szCs w:val="16"/>
        </w:rPr>
        <w:t xml:space="preserve">открытого конкурса на право заключения концессионного соглашения </w:t>
      </w:r>
      <w:proofErr w:type="gramStart"/>
      <w:r w:rsidRPr="00BD0FA9">
        <w:rPr>
          <w:b/>
          <w:sz w:val="16"/>
          <w:szCs w:val="16"/>
        </w:rPr>
        <w:t>в</w:t>
      </w:r>
      <w:proofErr w:type="gramEnd"/>
    </w:p>
    <w:p w:rsidR="00261E96" w:rsidRPr="00BD0FA9" w:rsidRDefault="00261E96" w:rsidP="00261E96">
      <w:pPr>
        <w:jc w:val="center"/>
        <w:rPr>
          <w:b/>
          <w:sz w:val="16"/>
          <w:szCs w:val="16"/>
        </w:rPr>
      </w:pPr>
      <w:proofErr w:type="gramStart"/>
      <w:r w:rsidRPr="00BD0FA9">
        <w:rPr>
          <w:b/>
          <w:sz w:val="16"/>
          <w:szCs w:val="16"/>
        </w:rPr>
        <w:t>отношении</w:t>
      </w:r>
      <w:proofErr w:type="gramEnd"/>
      <w:r w:rsidRPr="00BD0FA9">
        <w:rPr>
          <w:b/>
          <w:sz w:val="16"/>
          <w:szCs w:val="16"/>
        </w:rPr>
        <w:t xml:space="preserve"> объектов теплоснабжения и централизованного горячего водоснабжения</w:t>
      </w:r>
    </w:p>
    <w:p w:rsidR="00261E96" w:rsidRPr="00BD0FA9" w:rsidRDefault="00261E96" w:rsidP="00261E96">
      <w:pPr>
        <w:jc w:val="center"/>
        <w:rPr>
          <w:b/>
          <w:sz w:val="16"/>
          <w:szCs w:val="16"/>
        </w:rPr>
      </w:pPr>
      <w:proofErr w:type="gramStart"/>
      <w:r w:rsidRPr="00BD0FA9">
        <w:rPr>
          <w:b/>
          <w:sz w:val="16"/>
          <w:szCs w:val="16"/>
        </w:rPr>
        <w:t>расположенных</w:t>
      </w:r>
      <w:proofErr w:type="gramEnd"/>
      <w:r w:rsidRPr="00BD0FA9">
        <w:rPr>
          <w:b/>
          <w:sz w:val="16"/>
          <w:szCs w:val="16"/>
        </w:rPr>
        <w:t xml:space="preserve"> на территории города Татарска Татарского района Новосибирской области</w:t>
      </w:r>
    </w:p>
    <w:p w:rsidR="00261E96" w:rsidRPr="00BD0FA9" w:rsidRDefault="00261E96" w:rsidP="00261E96">
      <w:pPr>
        <w:jc w:val="center"/>
        <w:rPr>
          <w:b/>
          <w:sz w:val="16"/>
          <w:szCs w:val="16"/>
        </w:rPr>
      </w:pPr>
    </w:p>
    <w:p w:rsidR="00261E96" w:rsidRPr="00BD0FA9" w:rsidRDefault="00261E96" w:rsidP="00261E96">
      <w:pPr>
        <w:ind w:firstLine="284"/>
        <w:jc w:val="both"/>
        <w:rPr>
          <w:sz w:val="16"/>
          <w:szCs w:val="16"/>
        </w:rPr>
      </w:pPr>
      <w:r w:rsidRPr="00261E96">
        <w:rPr>
          <w:sz w:val="16"/>
          <w:szCs w:val="16"/>
          <w:u w:val="single"/>
        </w:rPr>
        <w:t>Определения и сокращения, используемые в настоящей конкурсной документации</w:t>
      </w:r>
      <w:r w:rsidRPr="00BD0FA9">
        <w:rPr>
          <w:sz w:val="16"/>
          <w:szCs w:val="16"/>
        </w:rPr>
        <w:t>.</w:t>
      </w:r>
    </w:p>
    <w:p w:rsidR="00261E96" w:rsidRPr="00BD0FA9" w:rsidRDefault="00261E96" w:rsidP="00261E96">
      <w:pPr>
        <w:ind w:firstLine="284"/>
        <w:jc w:val="both"/>
        <w:rPr>
          <w:sz w:val="16"/>
          <w:szCs w:val="16"/>
        </w:rPr>
      </w:pPr>
    </w:p>
    <w:p w:rsidR="00261E96" w:rsidRPr="00BD0FA9" w:rsidRDefault="00261E96" w:rsidP="00261E96">
      <w:pPr>
        <w:ind w:firstLine="284"/>
        <w:jc w:val="both"/>
        <w:rPr>
          <w:sz w:val="16"/>
          <w:szCs w:val="16"/>
        </w:rPr>
      </w:pPr>
      <w:r w:rsidRPr="00BD0FA9">
        <w:rPr>
          <w:sz w:val="16"/>
          <w:szCs w:val="16"/>
        </w:rPr>
        <w:t>Открытый конкурс - торги, победителем которых признаётся лицо, которое предложило наилучшие условия исполнения концессионного соглашения.</w:t>
      </w:r>
    </w:p>
    <w:p w:rsidR="00261E96" w:rsidRPr="00BD0FA9" w:rsidRDefault="00261E96" w:rsidP="00261E96">
      <w:pPr>
        <w:ind w:firstLine="284"/>
        <w:jc w:val="both"/>
        <w:rPr>
          <w:sz w:val="16"/>
          <w:szCs w:val="16"/>
        </w:rPr>
      </w:pPr>
      <w:r w:rsidRPr="00BD0FA9">
        <w:rPr>
          <w:sz w:val="16"/>
          <w:szCs w:val="16"/>
        </w:rPr>
        <w:t>Конкурсная документация - документация, содержащая требования к предмету открытого конкурса, порядку проведения открытого конкурса, участникам открытого конкурса, а также другие положения и условия в соответствии с Федеральным законом от 21.07.2005 № 115-ФЗ «О концессионных соглашениях» (далее - Закон о концессиях).</w:t>
      </w:r>
    </w:p>
    <w:p w:rsidR="00261E96" w:rsidRPr="00BD0FA9" w:rsidRDefault="00261E96" w:rsidP="00261E96">
      <w:pPr>
        <w:ind w:firstLine="284"/>
        <w:jc w:val="both"/>
        <w:rPr>
          <w:sz w:val="16"/>
          <w:szCs w:val="16"/>
        </w:rPr>
      </w:pPr>
      <w:proofErr w:type="spellStart"/>
      <w:r w:rsidRPr="00BD0FA9">
        <w:rPr>
          <w:sz w:val="16"/>
          <w:szCs w:val="16"/>
        </w:rPr>
        <w:t>Концедент</w:t>
      </w:r>
      <w:proofErr w:type="spellEnd"/>
      <w:r w:rsidRPr="00BD0FA9">
        <w:rPr>
          <w:sz w:val="16"/>
          <w:szCs w:val="16"/>
        </w:rPr>
        <w:t xml:space="preserve"> - Муниципальное образование города Татарска</w:t>
      </w:r>
      <w:r w:rsidRPr="00BD0FA9">
        <w:rPr>
          <w:b/>
          <w:sz w:val="16"/>
          <w:szCs w:val="16"/>
        </w:rPr>
        <w:t xml:space="preserve"> </w:t>
      </w:r>
      <w:r w:rsidRPr="00BD0FA9">
        <w:rPr>
          <w:sz w:val="16"/>
          <w:szCs w:val="16"/>
        </w:rPr>
        <w:t xml:space="preserve">Татарского района Новосибирской области в лице отдела строительства, архитектуры и ЖКХ </w:t>
      </w:r>
      <w:proofErr w:type="gramStart"/>
      <w:r w:rsidRPr="00BD0FA9">
        <w:rPr>
          <w:sz w:val="16"/>
          <w:szCs w:val="16"/>
        </w:rPr>
        <w:t>администрации</w:t>
      </w:r>
      <w:r w:rsidRPr="00BD0FA9">
        <w:rPr>
          <w:b/>
          <w:sz w:val="16"/>
          <w:szCs w:val="16"/>
        </w:rPr>
        <w:t xml:space="preserve"> </w:t>
      </w:r>
      <w:r w:rsidRPr="00BD0FA9">
        <w:rPr>
          <w:sz w:val="16"/>
          <w:szCs w:val="16"/>
        </w:rPr>
        <w:t>города Татарска Татарского района Новосибирской области</w:t>
      </w:r>
      <w:proofErr w:type="gramEnd"/>
      <w:r w:rsidRPr="00BD0FA9">
        <w:rPr>
          <w:sz w:val="16"/>
          <w:szCs w:val="16"/>
        </w:rPr>
        <w:t>.</w:t>
      </w:r>
    </w:p>
    <w:p w:rsidR="00261E96" w:rsidRPr="00BD0FA9" w:rsidRDefault="00261E96" w:rsidP="00261E96">
      <w:pPr>
        <w:ind w:firstLine="284"/>
        <w:jc w:val="both"/>
        <w:rPr>
          <w:sz w:val="16"/>
          <w:szCs w:val="16"/>
        </w:rPr>
      </w:pPr>
      <w:r w:rsidRPr="00BD0FA9">
        <w:rPr>
          <w:sz w:val="16"/>
          <w:szCs w:val="16"/>
        </w:rPr>
        <w:t>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roofErr w:type="gramStart"/>
      <w:r w:rsidRPr="00BD0FA9">
        <w:rPr>
          <w:sz w:val="16"/>
          <w:szCs w:val="16"/>
        </w:rPr>
        <w:t>..</w:t>
      </w:r>
      <w:proofErr w:type="gramEnd"/>
    </w:p>
    <w:p w:rsidR="00261E96" w:rsidRPr="00BD0FA9" w:rsidRDefault="00261E96" w:rsidP="00261E96">
      <w:pPr>
        <w:ind w:firstLine="284"/>
        <w:jc w:val="both"/>
        <w:rPr>
          <w:sz w:val="16"/>
          <w:szCs w:val="16"/>
        </w:rPr>
      </w:pPr>
      <w:r w:rsidRPr="00BD0FA9">
        <w:rPr>
          <w:sz w:val="16"/>
          <w:szCs w:val="16"/>
        </w:rPr>
        <w:t>Конкурсная комиссия — конкурсная комиссия по проведению открытого конкурса.</w:t>
      </w:r>
    </w:p>
    <w:p w:rsidR="00261E96" w:rsidRPr="00BD0FA9" w:rsidRDefault="00261E96" w:rsidP="00261E96">
      <w:pPr>
        <w:ind w:firstLine="284"/>
        <w:jc w:val="both"/>
        <w:rPr>
          <w:sz w:val="16"/>
          <w:szCs w:val="16"/>
        </w:rPr>
      </w:pPr>
      <w:r w:rsidRPr="00BD0FA9">
        <w:rPr>
          <w:sz w:val="16"/>
          <w:szCs w:val="16"/>
        </w:rPr>
        <w:t xml:space="preserve">Концессионное соглашение - соглашение, по которому одна сторона, концессионер, обязуется за свой счет осуществлять деятельность в сфере производства, передаче и распределения тепловой энергии; </w:t>
      </w:r>
      <w:proofErr w:type="gramStart"/>
      <w:r w:rsidRPr="00BD0FA9">
        <w:rPr>
          <w:sz w:val="16"/>
          <w:szCs w:val="16"/>
        </w:rPr>
        <w:t xml:space="preserve">деятельность в сфере горячего водоснабжения, определенное этим соглашением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(далее - объекты концессионного соглашения), право собственности, на которое будет принадлежать и принадлежит другой стороне - </w:t>
      </w:r>
      <w:proofErr w:type="spellStart"/>
      <w:r w:rsidRPr="00BD0FA9">
        <w:rPr>
          <w:sz w:val="16"/>
          <w:szCs w:val="16"/>
        </w:rPr>
        <w:t>концеденту</w:t>
      </w:r>
      <w:proofErr w:type="spellEnd"/>
      <w:r w:rsidRPr="00BD0FA9">
        <w:rPr>
          <w:sz w:val="16"/>
          <w:szCs w:val="16"/>
        </w:rPr>
        <w:t xml:space="preserve">, осуществлять деятельность с использованием (эксплуатацией) объектов концессионного соглашения, а </w:t>
      </w:r>
      <w:proofErr w:type="spellStart"/>
      <w:r w:rsidRPr="00BD0FA9">
        <w:rPr>
          <w:sz w:val="16"/>
          <w:szCs w:val="16"/>
        </w:rPr>
        <w:t>концедент</w:t>
      </w:r>
      <w:proofErr w:type="spellEnd"/>
      <w:r w:rsidRPr="00BD0FA9">
        <w:rPr>
          <w:sz w:val="16"/>
          <w:szCs w:val="16"/>
        </w:rPr>
        <w:t xml:space="preserve"> обязуется предоставить концессионеру на срок, установленный этим соглашением, права владения</w:t>
      </w:r>
      <w:proofErr w:type="gramEnd"/>
      <w:r w:rsidRPr="00BD0FA9">
        <w:rPr>
          <w:sz w:val="16"/>
          <w:szCs w:val="16"/>
        </w:rPr>
        <w:t xml:space="preserve"> и пользования объектами концессионного соглашения для осуществления указанной деятельности.</w:t>
      </w:r>
    </w:p>
    <w:p w:rsidR="00261E96" w:rsidRPr="00BD0FA9" w:rsidRDefault="00261E96" w:rsidP="00261E96">
      <w:pPr>
        <w:ind w:firstLine="284"/>
        <w:jc w:val="both"/>
        <w:rPr>
          <w:sz w:val="16"/>
          <w:szCs w:val="16"/>
        </w:rPr>
      </w:pPr>
      <w:r w:rsidRPr="00BD0FA9">
        <w:rPr>
          <w:sz w:val="16"/>
          <w:szCs w:val="16"/>
        </w:rPr>
        <w:t>Конкурсное предложение - комплект документов, представленный на рассмотрение конкурсной комиссии участником открытого конкурса, прошедшим предварительный отбор, в соответствии с требованиями настоящей конкурсной документации.</w:t>
      </w:r>
    </w:p>
    <w:p w:rsidR="00261E96" w:rsidRPr="00BD0FA9" w:rsidRDefault="00261E96" w:rsidP="00261E96">
      <w:pPr>
        <w:ind w:firstLine="284"/>
        <w:jc w:val="both"/>
        <w:rPr>
          <w:sz w:val="16"/>
          <w:szCs w:val="16"/>
        </w:rPr>
      </w:pPr>
      <w:r w:rsidRPr="00BD0FA9">
        <w:rPr>
          <w:sz w:val="16"/>
          <w:szCs w:val="16"/>
        </w:rPr>
        <w:t>Критерии открытого конкурса — условия, установленные настоящей конкурсной документацией, для определения победителя конкурса.</w:t>
      </w:r>
    </w:p>
    <w:p w:rsidR="00261E96" w:rsidRPr="00BD0FA9" w:rsidRDefault="00261E96" w:rsidP="00261E96">
      <w:pPr>
        <w:ind w:firstLine="284"/>
        <w:jc w:val="both"/>
        <w:rPr>
          <w:sz w:val="16"/>
          <w:szCs w:val="16"/>
        </w:rPr>
      </w:pPr>
      <w:r w:rsidRPr="00BD0FA9">
        <w:rPr>
          <w:sz w:val="16"/>
          <w:szCs w:val="16"/>
        </w:rPr>
        <w:t>Задаток - обеспечение исполнения обязательств по заключению концессионного соглашения, внесённое заявителем в соответствии настоящей конкурсной документацией.</w:t>
      </w:r>
    </w:p>
    <w:p w:rsidR="00261E96" w:rsidRPr="00BD0FA9" w:rsidRDefault="00261E96" w:rsidP="00261E96">
      <w:pPr>
        <w:ind w:firstLine="284"/>
        <w:jc w:val="both"/>
        <w:rPr>
          <w:sz w:val="16"/>
          <w:szCs w:val="16"/>
        </w:rPr>
      </w:pPr>
      <w:r w:rsidRPr="00BD0FA9">
        <w:rPr>
          <w:sz w:val="16"/>
          <w:szCs w:val="16"/>
        </w:rPr>
        <w:lastRenderedPageBreak/>
        <w:t>Заявитель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представившие заявку на участие в открытом конкурсе в конкурсную комиссию.</w:t>
      </w:r>
    </w:p>
    <w:p w:rsidR="00261E96" w:rsidRPr="00BD0FA9" w:rsidRDefault="00261E96" w:rsidP="00261E96">
      <w:pPr>
        <w:ind w:firstLine="284"/>
        <w:jc w:val="both"/>
        <w:rPr>
          <w:sz w:val="16"/>
          <w:szCs w:val="16"/>
        </w:rPr>
      </w:pPr>
      <w:r w:rsidRPr="00BD0FA9">
        <w:rPr>
          <w:sz w:val="16"/>
          <w:szCs w:val="16"/>
        </w:rPr>
        <w:t>Заявка на участие в открытом конкурсе (заявка) - комплект документов, представленный заявителем для участия в предварительном отборе участников открытого конкурса в соответствии с требованиями настоящей конкурсной документации.</w:t>
      </w:r>
    </w:p>
    <w:p w:rsidR="00261E96" w:rsidRPr="00BD0FA9" w:rsidRDefault="00261E96" w:rsidP="00261E96">
      <w:pPr>
        <w:ind w:firstLine="284"/>
        <w:jc w:val="both"/>
        <w:rPr>
          <w:sz w:val="16"/>
          <w:szCs w:val="16"/>
        </w:rPr>
      </w:pPr>
      <w:r w:rsidRPr="00BD0FA9">
        <w:rPr>
          <w:sz w:val="16"/>
          <w:szCs w:val="16"/>
        </w:rPr>
        <w:t xml:space="preserve">Объекты концессионного соглашения - объекты теплоснабжения находящиеся в собственности </w:t>
      </w:r>
      <w:proofErr w:type="spellStart"/>
      <w:r w:rsidRPr="00BD0FA9">
        <w:rPr>
          <w:sz w:val="16"/>
          <w:szCs w:val="16"/>
        </w:rPr>
        <w:t>концедента</w:t>
      </w:r>
      <w:proofErr w:type="spellEnd"/>
      <w:r w:rsidRPr="00BD0FA9">
        <w:rPr>
          <w:sz w:val="16"/>
          <w:szCs w:val="16"/>
        </w:rPr>
        <w:t xml:space="preserve">, и передаваемые </w:t>
      </w:r>
      <w:proofErr w:type="spellStart"/>
      <w:r w:rsidRPr="00BD0FA9">
        <w:rPr>
          <w:sz w:val="16"/>
          <w:szCs w:val="16"/>
        </w:rPr>
        <w:t>концедентом</w:t>
      </w:r>
      <w:proofErr w:type="spellEnd"/>
      <w:r w:rsidRPr="00BD0FA9">
        <w:rPr>
          <w:sz w:val="16"/>
          <w:szCs w:val="16"/>
        </w:rPr>
        <w:t xml:space="preserve"> во владение и пользование концессионеру для осуществления деятельности по его реконструкции.</w:t>
      </w:r>
    </w:p>
    <w:p w:rsidR="00261E96" w:rsidRPr="00BD0FA9" w:rsidRDefault="00261E96" w:rsidP="00261E96">
      <w:pPr>
        <w:ind w:firstLine="284"/>
        <w:jc w:val="both"/>
        <w:rPr>
          <w:sz w:val="16"/>
          <w:szCs w:val="16"/>
        </w:rPr>
      </w:pPr>
      <w:r w:rsidRPr="00BD0FA9">
        <w:rPr>
          <w:sz w:val="16"/>
          <w:szCs w:val="16"/>
        </w:rPr>
        <w:t xml:space="preserve">Официальный сайт </w:t>
      </w:r>
      <w:proofErr w:type="spellStart"/>
      <w:r w:rsidRPr="00BD0FA9">
        <w:rPr>
          <w:sz w:val="16"/>
          <w:szCs w:val="16"/>
        </w:rPr>
        <w:t>концедента</w:t>
      </w:r>
      <w:proofErr w:type="spellEnd"/>
      <w:r w:rsidRPr="00BD0FA9">
        <w:rPr>
          <w:sz w:val="16"/>
          <w:szCs w:val="16"/>
        </w:rPr>
        <w:t xml:space="preserve"> - сайт в информационно-телекоммуникационной сети «Интернет» для размещения информации о проведении торгов - www.torgi.gov.ru, а также официальный сайт </w:t>
      </w:r>
      <w:proofErr w:type="spellStart"/>
      <w:r w:rsidRPr="00BD0FA9">
        <w:rPr>
          <w:sz w:val="16"/>
          <w:szCs w:val="16"/>
        </w:rPr>
        <w:t>концедента</w:t>
      </w:r>
      <w:proofErr w:type="spellEnd"/>
      <w:r w:rsidRPr="00BD0FA9">
        <w:rPr>
          <w:sz w:val="16"/>
          <w:szCs w:val="16"/>
        </w:rPr>
        <w:t xml:space="preserve"> в информационно-телекоммуникационной сети "Интернет" - http:// </w:t>
      </w:r>
      <w:proofErr w:type="spellStart"/>
      <w:r w:rsidRPr="00BD0FA9">
        <w:rPr>
          <w:sz w:val="16"/>
          <w:szCs w:val="16"/>
        </w:rPr>
        <w:t>admtatarsk.nso</w:t>
      </w:r>
      <w:proofErr w:type="spellEnd"/>
      <w:r w:rsidRPr="00BD0FA9">
        <w:rPr>
          <w:sz w:val="16"/>
          <w:szCs w:val="16"/>
        </w:rPr>
        <w:t xml:space="preserve">. </w:t>
      </w:r>
      <w:proofErr w:type="spellStart"/>
      <w:r w:rsidRPr="00BD0FA9">
        <w:rPr>
          <w:sz w:val="16"/>
          <w:szCs w:val="16"/>
        </w:rPr>
        <w:t>ru</w:t>
      </w:r>
      <w:proofErr w:type="spellEnd"/>
      <w:r w:rsidRPr="00BD0FA9">
        <w:rPr>
          <w:sz w:val="16"/>
          <w:szCs w:val="16"/>
        </w:rPr>
        <w:t>/.</w:t>
      </w:r>
    </w:p>
    <w:p w:rsidR="00261E96" w:rsidRPr="00BD0FA9" w:rsidRDefault="00261E96" w:rsidP="00261E96">
      <w:pPr>
        <w:ind w:firstLine="284"/>
        <w:jc w:val="both"/>
        <w:rPr>
          <w:sz w:val="16"/>
          <w:szCs w:val="16"/>
        </w:rPr>
      </w:pPr>
      <w:r w:rsidRPr="00BD0FA9">
        <w:rPr>
          <w:sz w:val="16"/>
          <w:szCs w:val="16"/>
        </w:rPr>
        <w:t>Участник открытого конкурса - заявитель, в отношении которого конкурсной комиссией, по результатам проведения предварительного отбора, было принято решение о допуске его к дальнейшему участию в открытом конкурсе и который вправе направить в конкурсную комиссию своё конкурсное предложение в сроки, установленные настоящей конкурсной документацией.</w:t>
      </w:r>
    </w:p>
    <w:p w:rsidR="00261E96" w:rsidRPr="00BD0FA9" w:rsidRDefault="00261E96" w:rsidP="00261E96">
      <w:pPr>
        <w:ind w:firstLine="284"/>
        <w:jc w:val="both"/>
        <w:rPr>
          <w:sz w:val="16"/>
          <w:szCs w:val="16"/>
        </w:rPr>
      </w:pPr>
      <w:r w:rsidRPr="00BD0FA9">
        <w:rPr>
          <w:sz w:val="16"/>
          <w:szCs w:val="16"/>
        </w:rPr>
        <w:t>Победитель открытого конкурса — участник открытого конкурса, определенный решением конкурсной комиссии как представивший в своем конкурсном предложении наилучшие условия исполнения концессионного соглашения по критериям открытого конкурса.</w:t>
      </w:r>
    </w:p>
    <w:p w:rsidR="00261E96" w:rsidRPr="00BD0FA9" w:rsidRDefault="00261E96" w:rsidP="00261E96">
      <w:pPr>
        <w:ind w:firstLine="284"/>
        <w:jc w:val="both"/>
        <w:rPr>
          <w:sz w:val="16"/>
          <w:szCs w:val="16"/>
        </w:rPr>
      </w:pPr>
    </w:p>
    <w:p w:rsidR="00261E96" w:rsidRPr="00BD0FA9" w:rsidRDefault="00261E96" w:rsidP="00261E96">
      <w:pPr>
        <w:ind w:firstLine="284"/>
        <w:jc w:val="both"/>
        <w:rPr>
          <w:sz w:val="16"/>
          <w:szCs w:val="16"/>
        </w:rPr>
      </w:pPr>
      <w:r w:rsidRPr="00BD0FA9">
        <w:rPr>
          <w:sz w:val="16"/>
          <w:szCs w:val="16"/>
        </w:rPr>
        <w:t>Раздел I. Условия проведения открытого конкурса</w:t>
      </w:r>
    </w:p>
    <w:p w:rsidR="00261E96" w:rsidRPr="00BD0FA9" w:rsidRDefault="00261E96" w:rsidP="00261E96">
      <w:pPr>
        <w:ind w:firstLine="284"/>
        <w:jc w:val="both"/>
        <w:rPr>
          <w:sz w:val="16"/>
          <w:szCs w:val="16"/>
        </w:rPr>
      </w:pPr>
    </w:p>
    <w:p w:rsidR="00261E96" w:rsidRPr="00BD0FA9" w:rsidRDefault="00261E96" w:rsidP="00261E96">
      <w:pPr>
        <w:ind w:firstLine="284"/>
        <w:jc w:val="both"/>
        <w:rPr>
          <w:sz w:val="16"/>
          <w:szCs w:val="16"/>
        </w:rPr>
      </w:pPr>
      <w:r w:rsidRPr="00BD0FA9">
        <w:rPr>
          <w:sz w:val="16"/>
          <w:szCs w:val="16"/>
        </w:rPr>
        <w:t>Предметом открытого конкурса является право заключить концессионное соглашение в отношении объектов теплоснабжения, расположенных на территории города Татарска Татарского района Новосибирской области, находящихся в собственности города Татарска Татарского района Новосибирской области указанных в приложении к настоящей конкурсной документации (далее — объекты).</w:t>
      </w:r>
    </w:p>
    <w:p w:rsidR="00261E96" w:rsidRPr="00BD0FA9" w:rsidRDefault="00261E96" w:rsidP="00261E96">
      <w:pPr>
        <w:ind w:firstLine="284"/>
        <w:jc w:val="both"/>
        <w:rPr>
          <w:sz w:val="16"/>
          <w:szCs w:val="16"/>
        </w:rPr>
      </w:pPr>
      <w:r w:rsidRPr="00BD0FA9">
        <w:rPr>
          <w:sz w:val="16"/>
          <w:szCs w:val="16"/>
        </w:rPr>
        <w:t>Концессионное соглашение предусматривает реконструкцию объектов для обеспечения бесперебойного и качественного предоставления потребителям услуг по теплоснабжению.</w:t>
      </w:r>
    </w:p>
    <w:p w:rsidR="00261E96" w:rsidRPr="00BD0FA9" w:rsidRDefault="00261E96" w:rsidP="00261E96">
      <w:pPr>
        <w:ind w:firstLine="284"/>
        <w:jc w:val="both"/>
        <w:rPr>
          <w:sz w:val="16"/>
          <w:szCs w:val="16"/>
        </w:rPr>
      </w:pPr>
      <w:r w:rsidRPr="00BD0FA9">
        <w:rPr>
          <w:sz w:val="16"/>
          <w:szCs w:val="16"/>
        </w:rPr>
        <w:t>По смыслу п. 3 ст. 3 Закона о концессиях, проведение работ по реконструкции в рамках концессионного соглашения предусматривает проведение следующих работ:</w:t>
      </w:r>
    </w:p>
    <w:p w:rsidR="00261E96" w:rsidRPr="00BD0FA9" w:rsidRDefault="00261E96" w:rsidP="00261E96">
      <w:pPr>
        <w:ind w:firstLine="284"/>
        <w:jc w:val="both"/>
        <w:rPr>
          <w:sz w:val="16"/>
          <w:szCs w:val="16"/>
        </w:rPr>
      </w:pPr>
      <w:r w:rsidRPr="00BD0FA9">
        <w:rPr>
          <w:sz w:val="16"/>
          <w:szCs w:val="16"/>
        </w:rPr>
        <w:t>- мероприятия по переустройству объекта концессионного соглашения на основе внедрения новых технологий, механизации и автоматизации производства;</w:t>
      </w:r>
    </w:p>
    <w:p w:rsidR="00261E96" w:rsidRPr="00BD0FA9" w:rsidRDefault="00261E96" w:rsidP="00261E96">
      <w:pPr>
        <w:ind w:firstLine="284"/>
        <w:jc w:val="both"/>
        <w:rPr>
          <w:sz w:val="16"/>
          <w:szCs w:val="16"/>
        </w:rPr>
      </w:pPr>
      <w:r w:rsidRPr="00BD0FA9">
        <w:rPr>
          <w:sz w:val="16"/>
          <w:szCs w:val="16"/>
        </w:rPr>
        <w:t>- модернизация и замена морально устаревшего и физически изношенного оборудования новым более производительным оборудованием</w:t>
      </w:r>
    </w:p>
    <w:p w:rsidR="00261E96" w:rsidRPr="00BD0FA9" w:rsidRDefault="00261E96" w:rsidP="00261E96">
      <w:pPr>
        <w:ind w:firstLine="284"/>
        <w:jc w:val="both"/>
        <w:rPr>
          <w:sz w:val="16"/>
          <w:szCs w:val="16"/>
        </w:rPr>
      </w:pPr>
      <w:r w:rsidRPr="00BD0FA9">
        <w:rPr>
          <w:sz w:val="16"/>
          <w:szCs w:val="16"/>
        </w:rPr>
        <w:t>- мероприятия по улучшению характеристик и эксплуатационных свойств объекта концессионного соглашения.</w:t>
      </w:r>
    </w:p>
    <w:p w:rsidR="00261E96" w:rsidRPr="00BD0FA9" w:rsidRDefault="00261E96" w:rsidP="00261E96">
      <w:pPr>
        <w:ind w:firstLine="284"/>
        <w:jc w:val="both"/>
        <w:rPr>
          <w:sz w:val="16"/>
          <w:szCs w:val="16"/>
        </w:rPr>
      </w:pPr>
      <w:r w:rsidRPr="00BD0FA9">
        <w:rPr>
          <w:sz w:val="16"/>
          <w:szCs w:val="16"/>
        </w:rPr>
        <w:t>Концессионное соглашение, в соответствии с настоящей конкурсной документацией, предусматривает следующие условия:</w:t>
      </w:r>
    </w:p>
    <w:p w:rsidR="00261E96" w:rsidRPr="00BD0FA9" w:rsidRDefault="00261E96" w:rsidP="00261E96">
      <w:pPr>
        <w:ind w:firstLine="284"/>
        <w:jc w:val="both"/>
        <w:rPr>
          <w:sz w:val="16"/>
          <w:szCs w:val="16"/>
        </w:rPr>
      </w:pPr>
      <w:r w:rsidRPr="00BD0FA9">
        <w:rPr>
          <w:sz w:val="16"/>
          <w:szCs w:val="16"/>
        </w:rPr>
        <w:t>1) срок действия концессионного соглашения - в течение 15 (пятнадцать</w:t>
      </w:r>
      <w:proofErr w:type="gramStart"/>
      <w:r w:rsidRPr="00BD0FA9">
        <w:rPr>
          <w:sz w:val="16"/>
          <w:szCs w:val="16"/>
        </w:rPr>
        <w:t xml:space="preserve"> )</w:t>
      </w:r>
      <w:proofErr w:type="gramEnd"/>
      <w:r w:rsidRPr="00BD0FA9">
        <w:rPr>
          <w:sz w:val="16"/>
          <w:szCs w:val="16"/>
        </w:rPr>
        <w:t xml:space="preserve"> лет с момента подписания;</w:t>
      </w:r>
    </w:p>
    <w:p w:rsidR="00261E96" w:rsidRPr="00BD0FA9" w:rsidRDefault="00261E96" w:rsidP="00261E96">
      <w:pPr>
        <w:ind w:firstLine="284"/>
        <w:jc w:val="both"/>
        <w:rPr>
          <w:sz w:val="16"/>
          <w:szCs w:val="16"/>
        </w:rPr>
      </w:pPr>
      <w:r w:rsidRPr="00BD0FA9">
        <w:rPr>
          <w:sz w:val="16"/>
          <w:szCs w:val="16"/>
        </w:rPr>
        <w:t>2) срок использования (эксплуатации) объектов концессионного соглашения в целях, указанных ранее - в течение срока действия концессионного соглашения;</w:t>
      </w:r>
    </w:p>
    <w:p w:rsidR="00261E96" w:rsidRPr="00BD0FA9" w:rsidRDefault="00261E96" w:rsidP="00261E96">
      <w:pPr>
        <w:ind w:firstLine="284"/>
        <w:jc w:val="both"/>
        <w:rPr>
          <w:sz w:val="16"/>
          <w:szCs w:val="16"/>
        </w:rPr>
      </w:pPr>
      <w:r w:rsidRPr="00BD0FA9">
        <w:rPr>
          <w:sz w:val="16"/>
          <w:szCs w:val="16"/>
        </w:rPr>
        <w:t>3) обязательства концессионера по реконструкции (модернизации) объектов концессионного соглашения, соблюдению сроков их реконструкции;</w:t>
      </w:r>
    </w:p>
    <w:p w:rsidR="00261E96" w:rsidRPr="00BD0FA9" w:rsidRDefault="00261E96" w:rsidP="00261E96">
      <w:pPr>
        <w:ind w:firstLine="284"/>
        <w:jc w:val="both"/>
        <w:rPr>
          <w:sz w:val="16"/>
          <w:szCs w:val="16"/>
        </w:rPr>
      </w:pPr>
      <w:r w:rsidRPr="00BD0FA9">
        <w:rPr>
          <w:sz w:val="16"/>
          <w:szCs w:val="16"/>
        </w:rPr>
        <w:t>4) обязательства концессионера по достижению предложенных технико-экономических показателей объектов концессионного соглашения;</w:t>
      </w:r>
    </w:p>
    <w:p w:rsidR="00261E96" w:rsidRPr="00BD0FA9" w:rsidRDefault="00261E96" w:rsidP="00261E96">
      <w:pPr>
        <w:ind w:firstLine="284"/>
        <w:jc w:val="both"/>
        <w:rPr>
          <w:sz w:val="16"/>
          <w:szCs w:val="16"/>
        </w:rPr>
      </w:pPr>
      <w:r w:rsidRPr="00BD0FA9">
        <w:rPr>
          <w:sz w:val="16"/>
          <w:szCs w:val="16"/>
        </w:rPr>
        <w:t>5) обязательства концессионера по осуществлению деятельности, предусмотренной концессионным соглашением;</w:t>
      </w:r>
    </w:p>
    <w:p w:rsidR="00261E96" w:rsidRPr="00BD0FA9" w:rsidRDefault="00261E96" w:rsidP="00261E96">
      <w:pPr>
        <w:ind w:firstLine="284"/>
        <w:jc w:val="both"/>
        <w:rPr>
          <w:sz w:val="16"/>
          <w:szCs w:val="16"/>
        </w:rPr>
      </w:pPr>
      <w:r w:rsidRPr="00BD0FA9">
        <w:rPr>
          <w:sz w:val="16"/>
          <w:szCs w:val="16"/>
        </w:rPr>
        <w:t>6) обязательство концессионера по обеспечению исполнения обязательств по концессионному соглашению (предоставление безотзывной банковской гарантии);</w:t>
      </w:r>
    </w:p>
    <w:p w:rsidR="00261E96" w:rsidRPr="00BD0FA9" w:rsidRDefault="00261E96" w:rsidP="00261E96">
      <w:pPr>
        <w:ind w:firstLine="284"/>
        <w:jc w:val="both"/>
        <w:rPr>
          <w:sz w:val="16"/>
          <w:szCs w:val="16"/>
        </w:rPr>
      </w:pPr>
      <w:r w:rsidRPr="00BD0FA9">
        <w:rPr>
          <w:sz w:val="16"/>
          <w:szCs w:val="16"/>
        </w:rPr>
        <w:t>7)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w:t>
      </w:r>
    </w:p>
    <w:p w:rsidR="00261E96" w:rsidRPr="00BD0FA9" w:rsidRDefault="00261E96" w:rsidP="00261E96">
      <w:pPr>
        <w:ind w:firstLine="284"/>
        <w:jc w:val="both"/>
        <w:rPr>
          <w:sz w:val="16"/>
          <w:szCs w:val="16"/>
        </w:rPr>
      </w:pPr>
      <w:r w:rsidRPr="00BD0FA9">
        <w:rPr>
          <w:sz w:val="16"/>
          <w:szCs w:val="16"/>
        </w:rPr>
        <w:t>8) значения долгосрочных параметров регулирования деятельности концессионера;</w:t>
      </w:r>
    </w:p>
    <w:p w:rsidR="00261E96" w:rsidRPr="00BD0FA9" w:rsidRDefault="00261E96" w:rsidP="00261E96">
      <w:pPr>
        <w:ind w:firstLine="284"/>
        <w:jc w:val="both"/>
        <w:rPr>
          <w:sz w:val="16"/>
          <w:szCs w:val="16"/>
        </w:rPr>
      </w:pPr>
      <w:r w:rsidRPr="00BD0FA9">
        <w:rPr>
          <w:sz w:val="16"/>
          <w:szCs w:val="16"/>
        </w:rPr>
        <w:t>9)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w:t>
      </w:r>
    </w:p>
    <w:p w:rsidR="00261E96" w:rsidRPr="00BD0FA9" w:rsidRDefault="00261E96" w:rsidP="00261E96">
      <w:pPr>
        <w:ind w:firstLine="284"/>
        <w:jc w:val="both"/>
        <w:rPr>
          <w:sz w:val="16"/>
          <w:szCs w:val="16"/>
        </w:rPr>
      </w:pPr>
      <w:r w:rsidRPr="00BD0FA9">
        <w:rPr>
          <w:sz w:val="16"/>
          <w:szCs w:val="16"/>
        </w:rPr>
        <w:t>10) 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горячего водоснабжения и не возмещенных ему на момент окончания срока действия концессионного соглашения.</w:t>
      </w:r>
    </w:p>
    <w:p w:rsidR="00261E96" w:rsidRPr="00BD0FA9" w:rsidRDefault="00261E96" w:rsidP="00261E96">
      <w:pPr>
        <w:ind w:firstLine="284"/>
        <w:jc w:val="both"/>
        <w:rPr>
          <w:sz w:val="16"/>
          <w:szCs w:val="16"/>
        </w:rPr>
      </w:pPr>
      <w:r w:rsidRPr="00BD0FA9">
        <w:rPr>
          <w:sz w:val="16"/>
          <w:szCs w:val="16"/>
        </w:rPr>
        <w:t>11)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w:t>
      </w:r>
    </w:p>
    <w:p w:rsidR="00261E96" w:rsidRPr="00BD0FA9" w:rsidRDefault="00261E96" w:rsidP="00261E96">
      <w:pPr>
        <w:ind w:firstLine="284"/>
        <w:jc w:val="both"/>
        <w:rPr>
          <w:sz w:val="16"/>
          <w:szCs w:val="16"/>
        </w:rPr>
      </w:pPr>
      <w:r w:rsidRPr="00BD0FA9">
        <w:rPr>
          <w:sz w:val="16"/>
          <w:szCs w:val="16"/>
        </w:rPr>
        <w:t>12) задание и основные мероприятия в отношении объектов концессионного соглашения.</w:t>
      </w:r>
    </w:p>
    <w:p w:rsidR="00261E96" w:rsidRPr="00BD0FA9" w:rsidRDefault="00261E96" w:rsidP="00261E96">
      <w:pPr>
        <w:ind w:firstLine="284"/>
        <w:jc w:val="both"/>
        <w:rPr>
          <w:sz w:val="16"/>
          <w:szCs w:val="16"/>
        </w:rPr>
      </w:pPr>
      <w:r w:rsidRPr="00BD0FA9">
        <w:rPr>
          <w:sz w:val="16"/>
          <w:szCs w:val="16"/>
        </w:rPr>
        <w:t>Цели проведения открытого конкурса:</w:t>
      </w:r>
    </w:p>
    <w:p w:rsidR="00261E96" w:rsidRPr="00BD0FA9" w:rsidRDefault="00261E96" w:rsidP="00261E96">
      <w:pPr>
        <w:ind w:firstLine="284"/>
        <w:jc w:val="both"/>
        <w:rPr>
          <w:sz w:val="16"/>
          <w:szCs w:val="16"/>
        </w:rPr>
      </w:pPr>
      <w:r w:rsidRPr="00BD0FA9">
        <w:rPr>
          <w:sz w:val="16"/>
          <w:szCs w:val="16"/>
        </w:rPr>
        <w:t>1) выбор организации, способной заключить концессионное соглашение на условиях, предусмотренных настоящей конкурсной документацией;</w:t>
      </w:r>
    </w:p>
    <w:p w:rsidR="00261E96" w:rsidRPr="00BD0FA9" w:rsidRDefault="00261E96" w:rsidP="00261E96">
      <w:pPr>
        <w:ind w:firstLine="284"/>
        <w:jc w:val="both"/>
        <w:rPr>
          <w:sz w:val="16"/>
          <w:szCs w:val="16"/>
        </w:rPr>
      </w:pPr>
      <w:r w:rsidRPr="00BD0FA9">
        <w:rPr>
          <w:sz w:val="16"/>
          <w:szCs w:val="16"/>
        </w:rPr>
        <w:t>2) привлечение дополнительных внебюджетных финансовых сре</w:t>
      </w:r>
      <w:proofErr w:type="gramStart"/>
      <w:r w:rsidRPr="00BD0FA9">
        <w:rPr>
          <w:sz w:val="16"/>
          <w:szCs w:val="16"/>
        </w:rPr>
        <w:t>дств дл</w:t>
      </w:r>
      <w:proofErr w:type="gramEnd"/>
      <w:r w:rsidRPr="00BD0FA9">
        <w:rPr>
          <w:sz w:val="16"/>
          <w:szCs w:val="16"/>
        </w:rPr>
        <w:t>я более эффективного использования имущества, принадлежащего на праве муниципальной собственности городу Татарску Татарского района Новосибирской области.</w:t>
      </w:r>
    </w:p>
    <w:p w:rsidR="00261E96" w:rsidRPr="00BD0FA9" w:rsidRDefault="00261E96" w:rsidP="00261E96">
      <w:pPr>
        <w:ind w:firstLine="284"/>
        <w:jc w:val="both"/>
        <w:rPr>
          <w:sz w:val="16"/>
          <w:szCs w:val="16"/>
        </w:rPr>
      </w:pPr>
      <w:r w:rsidRPr="00BD0FA9">
        <w:rPr>
          <w:sz w:val="16"/>
          <w:szCs w:val="16"/>
        </w:rPr>
        <w:t>3) повышение общего уровня качества и надежности функционирования объектов концессионного соглашения.</w:t>
      </w:r>
    </w:p>
    <w:p w:rsidR="00261E96" w:rsidRPr="00BD0FA9" w:rsidRDefault="00261E96" w:rsidP="00261E96">
      <w:pPr>
        <w:ind w:firstLine="284"/>
        <w:jc w:val="both"/>
        <w:rPr>
          <w:sz w:val="16"/>
          <w:szCs w:val="16"/>
        </w:rPr>
      </w:pPr>
      <w:r w:rsidRPr="00BD0FA9">
        <w:rPr>
          <w:sz w:val="16"/>
          <w:szCs w:val="16"/>
        </w:rPr>
        <w:t>1.1. Состав и описание объектов концессионного соглашения</w:t>
      </w:r>
    </w:p>
    <w:p w:rsidR="00261E96" w:rsidRPr="00BD0FA9" w:rsidRDefault="00261E96" w:rsidP="00261E96">
      <w:pPr>
        <w:ind w:firstLine="284"/>
        <w:jc w:val="both"/>
        <w:rPr>
          <w:sz w:val="16"/>
          <w:szCs w:val="16"/>
        </w:rPr>
      </w:pPr>
      <w:r w:rsidRPr="00BD0FA9">
        <w:rPr>
          <w:sz w:val="16"/>
          <w:szCs w:val="16"/>
        </w:rPr>
        <w:t>Состав объектов концессионного соглашения с указанием их технико-экономических показателей приведен в приложении к настоящей конкурсной документации.</w:t>
      </w:r>
    </w:p>
    <w:p w:rsidR="00261E96" w:rsidRPr="00BD0FA9" w:rsidRDefault="00261E96" w:rsidP="00261E96">
      <w:pPr>
        <w:ind w:firstLine="284"/>
        <w:jc w:val="both"/>
        <w:rPr>
          <w:sz w:val="16"/>
          <w:szCs w:val="16"/>
        </w:rPr>
      </w:pPr>
      <w:r w:rsidRPr="00BD0FA9">
        <w:rPr>
          <w:sz w:val="16"/>
          <w:szCs w:val="16"/>
        </w:rPr>
        <w:t>Техническое описание объектов концессионного соглашения приведено в приложении к настоящей конкурсной документации.</w:t>
      </w:r>
    </w:p>
    <w:p w:rsidR="00261E96" w:rsidRPr="00BD0FA9" w:rsidRDefault="00261E96" w:rsidP="00261E96">
      <w:pPr>
        <w:ind w:firstLine="284"/>
        <w:jc w:val="both"/>
        <w:rPr>
          <w:sz w:val="16"/>
          <w:szCs w:val="16"/>
        </w:rPr>
      </w:pPr>
      <w:r w:rsidRPr="00BD0FA9">
        <w:rPr>
          <w:sz w:val="16"/>
          <w:szCs w:val="16"/>
        </w:rPr>
        <w:t>1.2. Размер задатка, вносимого в обеспечение исполнения обязательства по заключению концессионного соглашения, порядок и срок его внесения, реквизиты счетов, на которые вносится задаток</w:t>
      </w:r>
    </w:p>
    <w:p w:rsidR="00261E96" w:rsidRPr="00BD0FA9" w:rsidRDefault="00261E96" w:rsidP="00261E96">
      <w:pPr>
        <w:ind w:firstLine="284"/>
        <w:jc w:val="both"/>
        <w:rPr>
          <w:sz w:val="16"/>
          <w:szCs w:val="16"/>
        </w:rPr>
      </w:pPr>
      <w:r w:rsidRPr="00BD0FA9">
        <w:rPr>
          <w:sz w:val="16"/>
          <w:szCs w:val="16"/>
        </w:rPr>
        <w:t>Задаток не установлен.</w:t>
      </w:r>
    </w:p>
    <w:p w:rsidR="00261E96" w:rsidRPr="00BD0FA9" w:rsidRDefault="00261E96" w:rsidP="00261E96">
      <w:pPr>
        <w:ind w:firstLine="284"/>
        <w:jc w:val="both"/>
        <w:rPr>
          <w:sz w:val="16"/>
          <w:szCs w:val="16"/>
        </w:rPr>
      </w:pPr>
      <w:r w:rsidRPr="00BD0FA9">
        <w:rPr>
          <w:sz w:val="16"/>
          <w:szCs w:val="16"/>
        </w:rPr>
        <w:t>1.3. Критерии открытого конкурса и установленные параметры критериев открытого конкурса</w:t>
      </w:r>
    </w:p>
    <w:p w:rsidR="00261E96" w:rsidRPr="00BD0FA9" w:rsidRDefault="00261E96" w:rsidP="00261E96">
      <w:pPr>
        <w:ind w:firstLine="284"/>
        <w:jc w:val="both"/>
        <w:rPr>
          <w:sz w:val="16"/>
          <w:szCs w:val="16"/>
        </w:rPr>
      </w:pPr>
      <w:r w:rsidRPr="00BD0FA9">
        <w:rPr>
          <w:sz w:val="16"/>
          <w:szCs w:val="16"/>
        </w:rPr>
        <w:t>Критерии открытого конкурса и их параметры указаны в приложении к настоящей конкурсной документации.</w:t>
      </w:r>
    </w:p>
    <w:p w:rsidR="00261E96" w:rsidRPr="00BD0FA9" w:rsidRDefault="00261E96" w:rsidP="00261E96">
      <w:pPr>
        <w:ind w:firstLine="284"/>
        <w:jc w:val="both"/>
        <w:rPr>
          <w:sz w:val="16"/>
          <w:szCs w:val="16"/>
        </w:rPr>
      </w:pPr>
      <w:r w:rsidRPr="00BD0FA9">
        <w:rPr>
          <w:sz w:val="16"/>
          <w:szCs w:val="16"/>
        </w:rPr>
        <w:t>1.4. Требования, предъявляемые к участникам открытого конкурса, в соответствии с которыми проводится предварительный отбор участников открытого конкурса</w:t>
      </w:r>
    </w:p>
    <w:p w:rsidR="00261E96" w:rsidRPr="00BD0FA9" w:rsidRDefault="00261E96" w:rsidP="00261E96">
      <w:pPr>
        <w:ind w:firstLine="284"/>
        <w:jc w:val="both"/>
        <w:rPr>
          <w:sz w:val="16"/>
          <w:szCs w:val="16"/>
        </w:rPr>
      </w:pPr>
      <w:r w:rsidRPr="00BD0FA9">
        <w:rPr>
          <w:sz w:val="16"/>
          <w:szCs w:val="16"/>
        </w:rPr>
        <w:t xml:space="preserve">В качестве Заявителя конкурса могут выступать индивидуальный предприниматель, </w:t>
      </w:r>
      <w:proofErr w:type="gramStart"/>
      <w:r w:rsidRPr="00BD0FA9">
        <w:rPr>
          <w:sz w:val="16"/>
          <w:szCs w:val="16"/>
        </w:rPr>
        <w:t>российское</w:t>
      </w:r>
      <w:proofErr w:type="gramEnd"/>
      <w:r w:rsidRPr="00BD0FA9">
        <w:rPr>
          <w:sz w:val="16"/>
          <w:szCs w:val="16"/>
        </w:rPr>
        <w:t xml:space="preserve"> юридическое:</w:t>
      </w:r>
    </w:p>
    <w:p w:rsidR="00261E96" w:rsidRPr="00BD0FA9" w:rsidRDefault="00261E96" w:rsidP="00261E96">
      <w:pPr>
        <w:ind w:firstLine="284"/>
        <w:jc w:val="both"/>
        <w:rPr>
          <w:sz w:val="16"/>
          <w:szCs w:val="16"/>
        </w:rPr>
      </w:pPr>
      <w:r w:rsidRPr="00BD0FA9">
        <w:rPr>
          <w:sz w:val="16"/>
          <w:szCs w:val="16"/>
        </w:rPr>
        <w:t xml:space="preserve">в </w:t>
      </w:r>
      <w:proofErr w:type="gramStart"/>
      <w:r w:rsidRPr="00BD0FA9">
        <w:rPr>
          <w:sz w:val="16"/>
          <w:szCs w:val="16"/>
        </w:rPr>
        <w:t>отношении</w:t>
      </w:r>
      <w:proofErr w:type="gramEnd"/>
      <w:r w:rsidRPr="00BD0FA9">
        <w:rPr>
          <w:sz w:val="16"/>
          <w:szCs w:val="16"/>
        </w:rPr>
        <w:t xml:space="preserve"> которых не принято решение арбитражного суда о признании заявителя конкурса банкротом и об открытии конкурсного производства в отношении него;</w:t>
      </w:r>
    </w:p>
    <w:p w:rsidR="00261E96" w:rsidRPr="00BD0FA9" w:rsidRDefault="00261E96" w:rsidP="00261E96">
      <w:pPr>
        <w:ind w:firstLine="284"/>
        <w:jc w:val="both"/>
        <w:rPr>
          <w:sz w:val="16"/>
          <w:szCs w:val="16"/>
        </w:rPr>
      </w:pPr>
      <w:r w:rsidRPr="00BD0FA9">
        <w:rPr>
          <w:sz w:val="16"/>
          <w:szCs w:val="16"/>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261E96" w:rsidRPr="00BD0FA9" w:rsidRDefault="00261E96" w:rsidP="00261E96">
      <w:pPr>
        <w:ind w:firstLine="284"/>
        <w:jc w:val="both"/>
        <w:rPr>
          <w:sz w:val="16"/>
          <w:szCs w:val="16"/>
        </w:rPr>
      </w:pPr>
      <w:proofErr w:type="gramStart"/>
      <w:r w:rsidRPr="00BD0FA9">
        <w:rPr>
          <w:sz w:val="16"/>
          <w:szCs w:val="16"/>
        </w:rPr>
        <w:t>деятельность</w:t>
      </w:r>
      <w:proofErr w:type="gramEnd"/>
      <w:r w:rsidRPr="00BD0FA9">
        <w:rPr>
          <w:sz w:val="16"/>
          <w:szCs w:val="16"/>
        </w:rPr>
        <w:t xml:space="preserve"> которых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261E96" w:rsidRPr="00BD0FA9" w:rsidRDefault="00261E96" w:rsidP="00261E96">
      <w:pPr>
        <w:ind w:firstLine="284"/>
        <w:jc w:val="both"/>
        <w:rPr>
          <w:sz w:val="16"/>
          <w:szCs w:val="16"/>
        </w:rPr>
      </w:pPr>
      <w:r w:rsidRPr="00BD0FA9">
        <w:rPr>
          <w:sz w:val="16"/>
          <w:szCs w:val="16"/>
        </w:rPr>
        <w:t>не имеющих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w:t>
      </w:r>
    </w:p>
    <w:p w:rsidR="00261E96" w:rsidRPr="00BD0FA9" w:rsidRDefault="00261E96" w:rsidP="00261E96">
      <w:pPr>
        <w:ind w:firstLine="284"/>
        <w:jc w:val="both"/>
        <w:rPr>
          <w:sz w:val="16"/>
          <w:szCs w:val="16"/>
        </w:rPr>
      </w:pPr>
    </w:p>
    <w:p w:rsidR="00261E96" w:rsidRPr="00BD0FA9" w:rsidRDefault="00261E96" w:rsidP="00261E96">
      <w:pPr>
        <w:ind w:firstLine="284"/>
        <w:jc w:val="both"/>
        <w:rPr>
          <w:sz w:val="16"/>
          <w:szCs w:val="16"/>
        </w:rPr>
      </w:pPr>
      <w:r w:rsidRPr="00BD0FA9">
        <w:rPr>
          <w:sz w:val="16"/>
          <w:szCs w:val="16"/>
        </w:rPr>
        <w:t>Раздел II. Порядок проведения предварительного отбора участников</w:t>
      </w:r>
    </w:p>
    <w:p w:rsidR="00261E96" w:rsidRPr="00BD0FA9" w:rsidRDefault="00261E96" w:rsidP="00261E96">
      <w:pPr>
        <w:ind w:firstLine="284"/>
        <w:jc w:val="both"/>
        <w:rPr>
          <w:sz w:val="16"/>
          <w:szCs w:val="16"/>
        </w:rPr>
      </w:pPr>
      <w:r w:rsidRPr="00BD0FA9">
        <w:rPr>
          <w:sz w:val="16"/>
          <w:szCs w:val="16"/>
        </w:rPr>
        <w:t>открытого конкурса</w:t>
      </w:r>
    </w:p>
    <w:p w:rsidR="00261E96" w:rsidRPr="00BD0FA9" w:rsidRDefault="00261E96" w:rsidP="00261E96">
      <w:pPr>
        <w:ind w:firstLine="284"/>
        <w:jc w:val="both"/>
        <w:rPr>
          <w:sz w:val="16"/>
          <w:szCs w:val="16"/>
        </w:rPr>
      </w:pPr>
    </w:p>
    <w:p w:rsidR="00261E96" w:rsidRPr="00BD0FA9" w:rsidRDefault="00261E96" w:rsidP="00261E96">
      <w:pPr>
        <w:ind w:firstLine="284"/>
        <w:jc w:val="both"/>
        <w:rPr>
          <w:sz w:val="16"/>
          <w:szCs w:val="16"/>
        </w:rPr>
      </w:pPr>
      <w:r w:rsidRPr="00BD0FA9">
        <w:rPr>
          <w:sz w:val="16"/>
          <w:szCs w:val="16"/>
        </w:rPr>
        <w:t>2.1. Исчерпывающий перечень документов и материалов, представляемых заявителями открытого конкурса</w:t>
      </w:r>
    </w:p>
    <w:p w:rsidR="00261E96" w:rsidRPr="00BD0FA9" w:rsidRDefault="00261E96" w:rsidP="00261E96">
      <w:pPr>
        <w:ind w:firstLine="284"/>
        <w:jc w:val="both"/>
        <w:rPr>
          <w:sz w:val="16"/>
          <w:szCs w:val="16"/>
        </w:rPr>
      </w:pPr>
    </w:p>
    <w:p w:rsidR="00261E96" w:rsidRPr="00BD0FA9" w:rsidRDefault="00261E96" w:rsidP="00261E96">
      <w:pPr>
        <w:ind w:firstLine="284"/>
        <w:jc w:val="both"/>
        <w:rPr>
          <w:sz w:val="16"/>
          <w:szCs w:val="16"/>
        </w:rPr>
      </w:pPr>
      <w:r w:rsidRPr="00BD0FA9">
        <w:rPr>
          <w:sz w:val="16"/>
          <w:szCs w:val="16"/>
        </w:rPr>
        <w:t>В перечень документов, представляемых заявителями открытого конкурса в конкурсную комиссию, входит:</w:t>
      </w:r>
    </w:p>
    <w:p w:rsidR="00261E96" w:rsidRPr="00BD0FA9" w:rsidRDefault="00261E96" w:rsidP="00261E96">
      <w:pPr>
        <w:ind w:firstLine="284"/>
        <w:jc w:val="both"/>
        <w:rPr>
          <w:sz w:val="16"/>
          <w:szCs w:val="16"/>
        </w:rPr>
      </w:pPr>
      <w:proofErr w:type="gramStart"/>
      <w:r w:rsidRPr="00BD0FA9">
        <w:rPr>
          <w:sz w:val="16"/>
          <w:szCs w:val="16"/>
        </w:rPr>
        <w:t>1) удостоверенная заявка на участие в открытом конкурсе в двух экземплярах (оригинал и копия), заполненная по форме, установленной настоящей конкурсной документацией (для юридических лиц - фирменное название (наименование), сведения об организационно-правовой форме, о месте нахождения, почтовый адрес, номер контактного телефона, адрес электронной почты;</w:t>
      </w:r>
      <w:proofErr w:type="gramEnd"/>
      <w:r w:rsidRPr="00BD0FA9">
        <w:rPr>
          <w:sz w:val="16"/>
          <w:szCs w:val="16"/>
        </w:rPr>
        <w:t xml:space="preserve"> для физических лиц, в том числе индивидуальных предпринимателей - фамилия, имя, отчество, паспортные данные, сведения о месте жительства, номер контактного телефона, адрес электронной почты);</w:t>
      </w:r>
    </w:p>
    <w:p w:rsidR="00261E96" w:rsidRPr="00BD0FA9" w:rsidRDefault="00261E96" w:rsidP="00261E96">
      <w:pPr>
        <w:ind w:firstLine="284"/>
        <w:jc w:val="both"/>
        <w:rPr>
          <w:sz w:val="16"/>
          <w:szCs w:val="16"/>
        </w:rPr>
      </w:pPr>
      <w:r w:rsidRPr="00BD0FA9">
        <w:rPr>
          <w:sz w:val="16"/>
          <w:szCs w:val="16"/>
        </w:rPr>
        <w:lastRenderedPageBreak/>
        <w:t xml:space="preserve">2) оригинал выписки из Единого государственного реестра юридических лиц (индивидуальных предпринимателей), при этом дата выдачи выписки должна быть не ранее чем за шесть месяцев до дня размещения на официальном сайте </w:t>
      </w:r>
      <w:proofErr w:type="spellStart"/>
      <w:r w:rsidRPr="00BD0FA9">
        <w:rPr>
          <w:sz w:val="16"/>
          <w:szCs w:val="16"/>
        </w:rPr>
        <w:t>концедента</w:t>
      </w:r>
      <w:proofErr w:type="spellEnd"/>
      <w:r w:rsidRPr="00BD0FA9">
        <w:rPr>
          <w:sz w:val="16"/>
          <w:szCs w:val="16"/>
        </w:rPr>
        <w:t xml:space="preserve"> сообщения о проведении открытого конкурса или нотариально заверенная копия такой выписки (для юридических лиц и индивидуальных предпринимателей); </w:t>
      </w:r>
    </w:p>
    <w:p w:rsidR="00261E96" w:rsidRPr="00BD0FA9" w:rsidRDefault="00261E96" w:rsidP="00261E96">
      <w:pPr>
        <w:ind w:firstLine="284"/>
        <w:jc w:val="both"/>
        <w:rPr>
          <w:sz w:val="16"/>
          <w:szCs w:val="16"/>
        </w:rPr>
      </w:pPr>
      <w:r w:rsidRPr="00BD0FA9">
        <w:rPr>
          <w:sz w:val="16"/>
          <w:szCs w:val="16"/>
        </w:rPr>
        <w:t xml:space="preserve">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шесть месяцев до дня размещения на официальном сайте </w:t>
      </w:r>
      <w:proofErr w:type="spellStart"/>
      <w:r w:rsidRPr="00BD0FA9">
        <w:rPr>
          <w:sz w:val="16"/>
          <w:szCs w:val="16"/>
        </w:rPr>
        <w:t>концедента</w:t>
      </w:r>
      <w:proofErr w:type="spellEnd"/>
      <w:r w:rsidRPr="00BD0FA9">
        <w:rPr>
          <w:sz w:val="16"/>
          <w:szCs w:val="16"/>
        </w:rPr>
        <w:t xml:space="preserve"> сообщения о проведении открытого конкурса;</w:t>
      </w:r>
    </w:p>
    <w:p w:rsidR="00261E96" w:rsidRPr="00BD0FA9" w:rsidRDefault="00261E96" w:rsidP="00261E96">
      <w:pPr>
        <w:ind w:firstLine="284"/>
        <w:jc w:val="both"/>
        <w:rPr>
          <w:sz w:val="16"/>
          <w:szCs w:val="16"/>
        </w:rPr>
      </w:pPr>
      <w:r w:rsidRPr="00BD0FA9">
        <w:rPr>
          <w:sz w:val="16"/>
          <w:szCs w:val="16"/>
        </w:rPr>
        <w:t xml:space="preserve">3) удостоверенная заявителем анкета участника открытого конкурса, заполненная по форме, установленной настоящей конкурсной документацией; </w:t>
      </w:r>
    </w:p>
    <w:p w:rsidR="00261E96" w:rsidRPr="00BD0FA9" w:rsidRDefault="00261E96" w:rsidP="00261E96">
      <w:pPr>
        <w:ind w:firstLine="284"/>
        <w:jc w:val="both"/>
        <w:rPr>
          <w:sz w:val="16"/>
          <w:szCs w:val="16"/>
        </w:rPr>
      </w:pPr>
      <w:r w:rsidRPr="00BD0FA9">
        <w:rPr>
          <w:sz w:val="16"/>
          <w:szCs w:val="16"/>
        </w:rPr>
        <w:t xml:space="preserve">4) документ, подтверждающий полномочия лица на осуществление им действий от имени заявителя открытого конкурса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управляющему, доверенность, выданная уполномоченным лицом, иной документ, подтверждающий полномочия), удостоверенные надлежащим образом; </w:t>
      </w:r>
    </w:p>
    <w:p w:rsidR="00261E96" w:rsidRPr="00BD0FA9" w:rsidRDefault="00261E96" w:rsidP="00261E96">
      <w:pPr>
        <w:ind w:firstLine="284"/>
        <w:jc w:val="both"/>
        <w:rPr>
          <w:sz w:val="16"/>
          <w:szCs w:val="16"/>
        </w:rPr>
      </w:pPr>
      <w:r w:rsidRPr="00BD0FA9">
        <w:rPr>
          <w:sz w:val="16"/>
          <w:szCs w:val="16"/>
        </w:rPr>
        <w:t>5) удостоверенные заявителем открытого конкурса копии своих учредительных и регистрационных документов (устав юридического лица, учредительный договор с изменениями, свидетельство о государственной регистрации, свидетельство о постановке на учет в налоговых органах, свидетельство о внесении записи в ЕГРЮЛ);</w:t>
      </w:r>
    </w:p>
    <w:p w:rsidR="00261E96" w:rsidRPr="00BD0FA9" w:rsidRDefault="00261E96" w:rsidP="00261E96">
      <w:pPr>
        <w:ind w:firstLine="284"/>
        <w:jc w:val="both"/>
        <w:rPr>
          <w:sz w:val="16"/>
          <w:szCs w:val="16"/>
        </w:rPr>
      </w:pPr>
      <w:r w:rsidRPr="00BD0FA9">
        <w:rPr>
          <w:sz w:val="16"/>
          <w:szCs w:val="16"/>
        </w:rPr>
        <w:t>6) решение об одобрении сделки органами управления участника открытого конкурса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участника открытого конкурса;</w:t>
      </w:r>
    </w:p>
    <w:p w:rsidR="00261E96" w:rsidRPr="00BD0FA9" w:rsidRDefault="00261E96" w:rsidP="00261E96">
      <w:pPr>
        <w:ind w:firstLine="284"/>
        <w:jc w:val="both"/>
        <w:rPr>
          <w:sz w:val="16"/>
          <w:szCs w:val="16"/>
        </w:rPr>
      </w:pPr>
      <w:r w:rsidRPr="00BD0FA9">
        <w:rPr>
          <w:sz w:val="16"/>
          <w:szCs w:val="16"/>
        </w:rPr>
        <w:t>7) после прохождения первого этапа открытого конкурса (предварительного отбора участников открытого конкурса) участники открытого конкурса, прошедшие предварительный отбор, представляют в конкурсную комиссию:</w:t>
      </w:r>
    </w:p>
    <w:p w:rsidR="00261E96" w:rsidRPr="00BD0FA9" w:rsidRDefault="00261E96" w:rsidP="00261E96">
      <w:pPr>
        <w:ind w:firstLine="284"/>
        <w:jc w:val="both"/>
        <w:rPr>
          <w:sz w:val="16"/>
          <w:szCs w:val="16"/>
        </w:rPr>
      </w:pPr>
      <w:r w:rsidRPr="00BD0FA9">
        <w:rPr>
          <w:sz w:val="16"/>
          <w:szCs w:val="16"/>
        </w:rPr>
        <w:t>- свои конкурсные предложения в соответствии с требованиями настоящей конкурсной документации по форме, утвержденной настоящей конкурсной документацией;</w:t>
      </w:r>
    </w:p>
    <w:p w:rsidR="00261E96" w:rsidRPr="00BD0FA9" w:rsidRDefault="00261E96" w:rsidP="00261E96">
      <w:pPr>
        <w:ind w:firstLine="284"/>
        <w:jc w:val="both"/>
        <w:rPr>
          <w:sz w:val="16"/>
          <w:szCs w:val="16"/>
        </w:rPr>
      </w:pPr>
      <w:r w:rsidRPr="00BD0FA9">
        <w:rPr>
          <w:sz w:val="16"/>
          <w:szCs w:val="16"/>
        </w:rPr>
        <w:t>- 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к установке (монтажу) оборудование и т.п. Конкурсная комиссия вправе требовать от участников открытого конкурса (письменно и устно) разъяснения положений документов и материалов, представленных ими вместе с конкурсным предложением.</w:t>
      </w:r>
    </w:p>
    <w:p w:rsidR="00261E96" w:rsidRPr="00BD0FA9" w:rsidRDefault="00261E96" w:rsidP="00261E96">
      <w:pPr>
        <w:ind w:firstLine="284"/>
        <w:jc w:val="both"/>
        <w:rPr>
          <w:sz w:val="16"/>
          <w:szCs w:val="16"/>
        </w:rPr>
      </w:pPr>
      <w:proofErr w:type="gramStart"/>
      <w:r w:rsidRPr="00BD0FA9">
        <w:rPr>
          <w:sz w:val="16"/>
          <w:szCs w:val="16"/>
        </w:rPr>
        <w:t>8) удостоверенная заявителем опись документов и материалов, представленных им для участия в предварительном отборе открытого конкурса, в двух экземплярах (оригинал и копия), по форме, утвержденной настоящей конкурсной документацией;</w:t>
      </w:r>
      <w:proofErr w:type="gramEnd"/>
    </w:p>
    <w:p w:rsidR="00261E96" w:rsidRPr="00BD0FA9" w:rsidRDefault="00261E96" w:rsidP="00261E96">
      <w:pPr>
        <w:ind w:firstLine="284"/>
        <w:jc w:val="both"/>
        <w:rPr>
          <w:sz w:val="16"/>
          <w:szCs w:val="16"/>
        </w:rPr>
      </w:pPr>
      <w:r w:rsidRPr="00BD0FA9">
        <w:rPr>
          <w:sz w:val="16"/>
          <w:szCs w:val="16"/>
        </w:rPr>
        <w:t>9) удостоверенная участником открытого конкурса опись документов и материалов, представленных им для участия в открытом конкурсе (конкурсное предложение), в двух экземплярах (оригинал и копия), по форме, утвержденной настоящей конкурсной документацией;</w:t>
      </w:r>
    </w:p>
    <w:p w:rsidR="00261E96" w:rsidRPr="00BD0FA9" w:rsidRDefault="00261E96" w:rsidP="00261E96">
      <w:pPr>
        <w:ind w:firstLine="284"/>
        <w:jc w:val="both"/>
        <w:rPr>
          <w:sz w:val="16"/>
          <w:szCs w:val="16"/>
        </w:rPr>
      </w:pPr>
      <w:r w:rsidRPr="00BD0FA9">
        <w:rPr>
          <w:sz w:val="16"/>
          <w:szCs w:val="16"/>
        </w:rPr>
        <w:t>2.2. Сообщение о проведении открытого конкурса</w:t>
      </w:r>
    </w:p>
    <w:p w:rsidR="00261E96" w:rsidRPr="00BD0FA9" w:rsidRDefault="00261E96" w:rsidP="00261E96">
      <w:pPr>
        <w:ind w:firstLine="284"/>
        <w:jc w:val="both"/>
        <w:rPr>
          <w:sz w:val="16"/>
          <w:szCs w:val="16"/>
        </w:rPr>
      </w:pPr>
      <w:proofErr w:type="gramStart"/>
      <w:r w:rsidRPr="00BD0FA9">
        <w:rPr>
          <w:sz w:val="16"/>
          <w:szCs w:val="16"/>
        </w:rPr>
        <w:t xml:space="preserve">Сообщение о проведении открытого конкурса на право заключения концессионного соглашения опубликовано в официальном издании органов местного самоуправления «Бюллетене органов местного самоуправления города Татарска Татарского района Новосибирской области», размещено на официальном сайте в информационно - телекоммуникационной сети «Интернет» (www.torgi.gov.ru), а также на официальном сайте </w:t>
      </w:r>
      <w:proofErr w:type="spellStart"/>
      <w:r w:rsidRPr="00BD0FA9">
        <w:rPr>
          <w:sz w:val="16"/>
          <w:szCs w:val="16"/>
        </w:rPr>
        <w:t>концедента</w:t>
      </w:r>
      <w:proofErr w:type="spellEnd"/>
      <w:r w:rsidRPr="00BD0FA9">
        <w:rPr>
          <w:sz w:val="16"/>
          <w:szCs w:val="16"/>
        </w:rPr>
        <w:t xml:space="preserve"> в информационно-телекоммуникационной сети "Интернет" - http:// </w:t>
      </w:r>
      <w:proofErr w:type="spellStart"/>
      <w:r w:rsidRPr="00BD0FA9">
        <w:rPr>
          <w:sz w:val="16"/>
          <w:szCs w:val="16"/>
        </w:rPr>
        <w:t>admtatarsk.nso</w:t>
      </w:r>
      <w:proofErr w:type="spellEnd"/>
      <w:r w:rsidRPr="00BD0FA9">
        <w:rPr>
          <w:sz w:val="16"/>
          <w:szCs w:val="16"/>
        </w:rPr>
        <w:t xml:space="preserve">. </w:t>
      </w:r>
      <w:proofErr w:type="spellStart"/>
      <w:r w:rsidRPr="00BD0FA9">
        <w:rPr>
          <w:sz w:val="16"/>
          <w:szCs w:val="16"/>
        </w:rPr>
        <w:t>ru</w:t>
      </w:r>
      <w:proofErr w:type="spellEnd"/>
      <w:r w:rsidRPr="00BD0FA9">
        <w:rPr>
          <w:sz w:val="16"/>
          <w:szCs w:val="16"/>
        </w:rPr>
        <w:t>/.</w:t>
      </w:r>
      <w:proofErr w:type="gramEnd"/>
    </w:p>
    <w:p w:rsidR="00261E96" w:rsidRPr="00BD0FA9" w:rsidRDefault="00261E96" w:rsidP="00261E96">
      <w:pPr>
        <w:ind w:firstLine="284"/>
        <w:jc w:val="both"/>
        <w:rPr>
          <w:sz w:val="16"/>
          <w:szCs w:val="16"/>
        </w:rPr>
      </w:pPr>
      <w:r w:rsidRPr="00BD0FA9">
        <w:rPr>
          <w:sz w:val="16"/>
          <w:szCs w:val="16"/>
        </w:rPr>
        <w:t>Сообщение о проведении открытого конкурса содержит приглашение к участию в нем.</w:t>
      </w:r>
    </w:p>
    <w:p w:rsidR="00261E96" w:rsidRPr="00BD0FA9" w:rsidRDefault="00261E96" w:rsidP="00261E96">
      <w:pPr>
        <w:ind w:firstLine="284"/>
        <w:jc w:val="both"/>
        <w:rPr>
          <w:sz w:val="16"/>
          <w:szCs w:val="16"/>
        </w:rPr>
      </w:pPr>
      <w:r w:rsidRPr="00BD0FA9">
        <w:rPr>
          <w:sz w:val="16"/>
          <w:szCs w:val="16"/>
        </w:rPr>
        <w:t>2.3. Порядок, место и срок предоставления конкурсной документации</w:t>
      </w:r>
    </w:p>
    <w:p w:rsidR="00261E96" w:rsidRPr="00BD0FA9" w:rsidRDefault="00261E96" w:rsidP="00261E96">
      <w:pPr>
        <w:ind w:firstLine="284"/>
        <w:jc w:val="both"/>
        <w:rPr>
          <w:sz w:val="16"/>
          <w:szCs w:val="16"/>
        </w:rPr>
      </w:pPr>
      <w:proofErr w:type="gramStart"/>
      <w:r w:rsidRPr="00BD0FA9">
        <w:rPr>
          <w:sz w:val="16"/>
          <w:szCs w:val="16"/>
        </w:rPr>
        <w:t xml:space="preserve">Конкурсная документация предоставляется в письменной форме на основании поданного в письменной форме заявления любого заинтересованного лица в течение трех рабочих дней со дня поступления соответствующего заявления по адресу: 632122, Новосибирская область, город Татарск, улица Ленина, дом 96, </w:t>
      </w:r>
      <w:proofErr w:type="spellStart"/>
      <w:r w:rsidRPr="00BD0FA9">
        <w:rPr>
          <w:sz w:val="16"/>
          <w:szCs w:val="16"/>
        </w:rPr>
        <w:t>каб</w:t>
      </w:r>
      <w:proofErr w:type="spellEnd"/>
      <w:r w:rsidRPr="00BD0FA9">
        <w:rPr>
          <w:sz w:val="16"/>
          <w:szCs w:val="16"/>
        </w:rPr>
        <w:t>. 14, в рабочие дни с 10:00 до 13:00 и с 14.00 до 16.00 по местному времени, а также на официальном</w:t>
      </w:r>
      <w:proofErr w:type="gramEnd"/>
      <w:r w:rsidRPr="00BD0FA9">
        <w:rPr>
          <w:sz w:val="16"/>
          <w:szCs w:val="16"/>
        </w:rPr>
        <w:t xml:space="preserve"> </w:t>
      </w:r>
      <w:proofErr w:type="gramStart"/>
      <w:r w:rsidRPr="00BD0FA9">
        <w:rPr>
          <w:sz w:val="16"/>
          <w:szCs w:val="16"/>
        </w:rPr>
        <w:t>сайте</w:t>
      </w:r>
      <w:proofErr w:type="gramEnd"/>
      <w:r w:rsidRPr="00BD0FA9">
        <w:rPr>
          <w:sz w:val="16"/>
          <w:szCs w:val="16"/>
        </w:rPr>
        <w:t xml:space="preserve"> </w:t>
      </w:r>
      <w:proofErr w:type="spellStart"/>
      <w:r w:rsidRPr="00BD0FA9">
        <w:rPr>
          <w:sz w:val="16"/>
          <w:szCs w:val="16"/>
        </w:rPr>
        <w:t>концедента</w:t>
      </w:r>
      <w:proofErr w:type="spellEnd"/>
      <w:r w:rsidRPr="00BD0FA9">
        <w:rPr>
          <w:sz w:val="16"/>
          <w:szCs w:val="16"/>
        </w:rPr>
        <w:t>.</w:t>
      </w:r>
    </w:p>
    <w:p w:rsidR="00261E96" w:rsidRPr="00BD0FA9" w:rsidRDefault="00261E96" w:rsidP="00261E96">
      <w:pPr>
        <w:ind w:firstLine="284"/>
        <w:jc w:val="both"/>
        <w:rPr>
          <w:sz w:val="16"/>
          <w:szCs w:val="16"/>
        </w:rPr>
      </w:pPr>
      <w:r w:rsidRPr="00BD0FA9">
        <w:rPr>
          <w:sz w:val="16"/>
          <w:szCs w:val="16"/>
        </w:rPr>
        <w:t>Любое заинтересованное лицо, подавшее письменное заявление о предоставлении ему конкурсной документации (в произвольной форме), регистрируется в журнале выдачи конкурсной документации.</w:t>
      </w:r>
    </w:p>
    <w:p w:rsidR="00261E96" w:rsidRPr="00BD0FA9" w:rsidRDefault="00261E96" w:rsidP="00261E96">
      <w:pPr>
        <w:ind w:firstLine="284"/>
        <w:jc w:val="both"/>
        <w:rPr>
          <w:sz w:val="16"/>
          <w:szCs w:val="16"/>
        </w:rPr>
      </w:pPr>
      <w:r w:rsidRPr="00BD0FA9">
        <w:rPr>
          <w:sz w:val="16"/>
          <w:szCs w:val="16"/>
        </w:rPr>
        <w:t xml:space="preserve">Конкурсная документация на участие в открытом конкурсе выдается любому заинтересованному лицу секретарем конкурсной комиссии в течение 3 рабочих дней со дня получения его письменного заявления, но не ранее дня размещения на официальном сайте </w:t>
      </w:r>
      <w:proofErr w:type="spellStart"/>
      <w:r w:rsidRPr="00BD0FA9">
        <w:rPr>
          <w:sz w:val="16"/>
          <w:szCs w:val="16"/>
        </w:rPr>
        <w:t>концедента</w:t>
      </w:r>
      <w:proofErr w:type="spellEnd"/>
      <w:r w:rsidRPr="00BD0FA9">
        <w:rPr>
          <w:sz w:val="16"/>
          <w:szCs w:val="16"/>
        </w:rPr>
        <w:t xml:space="preserve"> сообщения о проведении открытого конкурса и конкурсной документации.</w:t>
      </w:r>
    </w:p>
    <w:p w:rsidR="00261E96" w:rsidRPr="00BD0FA9" w:rsidRDefault="00261E96" w:rsidP="00261E96">
      <w:pPr>
        <w:ind w:firstLine="284"/>
        <w:jc w:val="both"/>
        <w:rPr>
          <w:sz w:val="16"/>
          <w:szCs w:val="16"/>
        </w:rPr>
      </w:pPr>
      <w:r w:rsidRPr="00BD0FA9">
        <w:rPr>
          <w:sz w:val="16"/>
          <w:szCs w:val="16"/>
        </w:rPr>
        <w:t>2.4. Порядок предоставления разъяснений положений конкурсной документации</w:t>
      </w:r>
    </w:p>
    <w:p w:rsidR="00261E96" w:rsidRPr="00BD0FA9" w:rsidRDefault="00261E96" w:rsidP="00261E96">
      <w:pPr>
        <w:ind w:firstLine="284"/>
        <w:jc w:val="both"/>
        <w:rPr>
          <w:sz w:val="16"/>
          <w:szCs w:val="16"/>
        </w:rPr>
      </w:pPr>
      <w:r w:rsidRPr="00BD0FA9">
        <w:rPr>
          <w:sz w:val="16"/>
          <w:szCs w:val="16"/>
        </w:rPr>
        <w:t>Заявитель вправе обратиться в конкурсную комиссию за разъяснениями положений конкурсной документации, оформив письменно свое обращение по форме, утвержденной настоящей конкурсной документацией.</w:t>
      </w:r>
    </w:p>
    <w:p w:rsidR="00261E96" w:rsidRPr="00BD0FA9" w:rsidRDefault="00261E96" w:rsidP="00261E96">
      <w:pPr>
        <w:ind w:firstLine="284"/>
        <w:jc w:val="both"/>
        <w:rPr>
          <w:sz w:val="16"/>
          <w:szCs w:val="16"/>
        </w:rPr>
      </w:pPr>
      <w:r w:rsidRPr="00BD0FA9">
        <w:rPr>
          <w:sz w:val="16"/>
          <w:szCs w:val="16"/>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 на участие в открытом конкурсе.</w:t>
      </w:r>
    </w:p>
    <w:p w:rsidR="00261E96" w:rsidRPr="00BD0FA9" w:rsidRDefault="00261E96" w:rsidP="00261E96">
      <w:pPr>
        <w:ind w:firstLine="284"/>
        <w:jc w:val="both"/>
        <w:rPr>
          <w:sz w:val="16"/>
          <w:szCs w:val="16"/>
        </w:rPr>
      </w:pPr>
      <w:r w:rsidRPr="00BD0FA9">
        <w:rPr>
          <w:sz w:val="16"/>
          <w:szCs w:val="16"/>
        </w:rPr>
        <w:t>Разъяснения положений конкурсной документации направляются конкурсной комиссией каждому заявителю не позднее, чем за 5 рабочих дней до дня истечения срока представления заявок на участие в открытом конкурсе, с приложением содержания запроса без указания заявителя, от которого поступил запрос.</w:t>
      </w:r>
    </w:p>
    <w:p w:rsidR="00261E96" w:rsidRPr="00BD0FA9" w:rsidRDefault="00261E96" w:rsidP="00261E96">
      <w:pPr>
        <w:ind w:firstLine="284"/>
        <w:jc w:val="both"/>
        <w:rPr>
          <w:sz w:val="16"/>
          <w:szCs w:val="16"/>
        </w:rPr>
      </w:pPr>
      <w:r w:rsidRPr="00BD0FA9">
        <w:rPr>
          <w:sz w:val="16"/>
          <w:szCs w:val="16"/>
        </w:rPr>
        <w:t xml:space="preserve">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w:t>
      </w:r>
      <w:proofErr w:type="spellStart"/>
      <w:r w:rsidRPr="00BD0FA9">
        <w:rPr>
          <w:sz w:val="16"/>
          <w:szCs w:val="16"/>
        </w:rPr>
        <w:t>концедента</w:t>
      </w:r>
      <w:proofErr w:type="spellEnd"/>
      <w:r w:rsidRPr="00BD0FA9">
        <w:rPr>
          <w:sz w:val="16"/>
          <w:szCs w:val="16"/>
        </w:rPr>
        <w:t>.</w:t>
      </w:r>
    </w:p>
    <w:p w:rsidR="00261E96" w:rsidRPr="00BD0FA9" w:rsidRDefault="00261E96" w:rsidP="00261E96">
      <w:pPr>
        <w:ind w:firstLine="284"/>
        <w:jc w:val="both"/>
        <w:rPr>
          <w:sz w:val="16"/>
          <w:szCs w:val="16"/>
        </w:rPr>
      </w:pPr>
      <w:r w:rsidRPr="00BD0FA9">
        <w:rPr>
          <w:sz w:val="16"/>
          <w:szCs w:val="16"/>
        </w:rPr>
        <w:t>Конкурсная комиссия настоящим официально уведомляет, что разъяснения положений конкурсной документации не должны и не будут изменять ее суть.</w:t>
      </w:r>
    </w:p>
    <w:p w:rsidR="00261E96" w:rsidRPr="00BD0FA9" w:rsidRDefault="00261E96" w:rsidP="00261E96">
      <w:pPr>
        <w:ind w:firstLine="284"/>
        <w:jc w:val="both"/>
        <w:rPr>
          <w:sz w:val="16"/>
          <w:szCs w:val="16"/>
        </w:rPr>
      </w:pPr>
      <w:r w:rsidRPr="00BD0FA9">
        <w:rPr>
          <w:sz w:val="16"/>
          <w:szCs w:val="16"/>
        </w:rPr>
        <w:t>2.5. Порядок представления заявок на участие в открытом конкурсе и требования, предъявляемые к ним</w:t>
      </w:r>
    </w:p>
    <w:p w:rsidR="00261E96" w:rsidRPr="00BD0FA9" w:rsidRDefault="00261E96" w:rsidP="00261E96">
      <w:pPr>
        <w:ind w:firstLine="284"/>
        <w:jc w:val="both"/>
        <w:rPr>
          <w:sz w:val="16"/>
          <w:szCs w:val="16"/>
        </w:rPr>
      </w:pPr>
      <w:r w:rsidRPr="00BD0FA9">
        <w:rPr>
          <w:sz w:val="16"/>
          <w:szCs w:val="16"/>
        </w:rPr>
        <w:t>Заявитель открытого конкурса подает заявку на участие в открытом конкурсе в запечатанном конверте по форме, утвержденной настоящей конкурсной документацией, с приложением документов, указанных в настоящей конкурсной документации.</w:t>
      </w:r>
    </w:p>
    <w:p w:rsidR="00261E96" w:rsidRPr="00BD0FA9" w:rsidRDefault="00261E96" w:rsidP="00261E96">
      <w:pPr>
        <w:ind w:firstLine="284"/>
        <w:jc w:val="both"/>
        <w:rPr>
          <w:b/>
          <w:sz w:val="16"/>
          <w:szCs w:val="16"/>
        </w:rPr>
      </w:pPr>
      <w:r w:rsidRPr="00BD0FA9">
        <w:rPr>
          <w:b/>
          <w:sz w:val="16"/>
          <w:szCs w:val="16"/>
        </w:rPr>
        <w:t>Дата начала приема заявок на участие в открытом конкурсе: 21 октября 2022 года с 10:00 по местному времени.</w:t>
      </w:r>
    </w:p>
    <w:p w:rsidR="00261E96" w:rsidRPr="00BD0FA9" w:rsidRDefault="00261E96" w:rsidP="00261E96">
      <w:pPr>
        <w:ind w:firstLine="284"/>
        <w:jc w:val="both"/>
        <w:rPr>
          <w:b/>
          <w:sz w:val="16"/>
          <w:szCs w:val="16"/>
        </w:rPr>
      </w:pPr>
      <w:r w:rsidRPr="00BD0FA9">
        <w:rPr>
          <w:b/>
          <w:sz w:val="16"/>
          <w:szCs w:val="16"/>
        </w:rPr>
        <w:t>Дата окончания приема заявок на участие в открытом конкурсе: 07 декабря 2022 года до 16:00 по местному времени.</w:t>
      </w:r>
    </w:p>
    <w:p w:rsidR="00261E96" w:rsidRPr="00BD0FA9" w:rsidRDefault="00261E96" w:rsidP="00261E96">
      <w:pPr>
        <w:ind w:firstLine="284"/>
        <w:jc w:val="both"/>
        <w:rPr>
          <w:b/>
          <w:sz w:val="16"/>
          <w:szCs w:val="16"/>
        </w:rPr>
      </w:pPr>
      <w:r w:rsidRPr="00BD0FA9">
        <w:rPr>
          <w:b/>
          <w:sz w:val="16"/>
          <w:szCs w:val="16"/>
        </w:rPr>
        <w:t xml:space="preserve">Заявки принимаются конкурсной комиссией с 10-00 часов до 13-00 часов и с 14-00 часов до 16-00 часов по местному времени по рабочим дням по адресу: Новосибирская область, город Татарск, </w:t>
      </w:r>
      <w:proofErr w:type="spellStart"/>
      <w:r w:rsidRPr="00BD0FA9">
        <w:rPr>
          <w:b/>
          <w:sz w:val="16"/>
          <w:szCs w:val="16"/>
        </w:rPr>
        <w:t>улицаЛенина</w:t>
      </w:r>
      <w:proofErr w:type="spellEnd"/>
      <w:r w:rsidRPr="00BD0FA9">
        <w:rPr>
          <w:b/>
          <w:sz w:val="16"/>
          <w:szCs w:val="16"/>
        </w:rPr>
        <w:t xml:space="preserve">, дом 96, </w:t>
      </w:r>
      <w:proofErr w:type="spellStart"/>
      <w:r w:rsidRPr="00BD0FA9">
        <w:rPr>
          <w:b/>
          <w:sz w:val="16"/>
          <w:szCs w:val="16"/>
        </w:rPr>
        <w:t>каб</w:t>
      </w:r>
      <w:proofErr w:type="spellEnd"/>
      <w:r w:rsidRPr="00BD0FA9">
        <w:rPr>
          <w:b/>
          <w:sz w:val="16"/>
          <w:szCs w:val="16"/>
        </w:rPr>
        <w:t>. 14 , телефон: 8(38364</w:t>
      </w:r>
      <w:proofErr w:type="gramStart"/>
      <w:r w:rsidRPr="00BD0FA9">
        <w:rPr>
          <w:b/>
          <w:sz w:val="16"/>
          <w:szCs w:val="16"/>
        </w:rPr>
        <w:t xml:space="preserve"> )</w:t>
      </w:r>
      <w:proofErr w:type="gramEnd"/>
      <w:r w:rsidRPr="00BD0FA9">
        <w:rPr>
          <w:b/>
          <w:sz w:val="16"/>
          <w:szCs w:val="16"/>
        </w:rPr>
        <w:t xml:space="preserve"> 21-341. </w:t>
      </w:r>
    </w:p>
    <w:p w:rsidR="00261E96" w:rsidRPr="00BD0FA9" w:rsidRDefault="00261E96" w:rsidP="00261E96">
      <w:pPr>
        <w:ind w:firstLine="284"/>
        <w:jc w:val="both"/>
        <w:rPr>
          <w:sz w:val="16"/>
          <w:szCs w:val="16"/>
        </w:rPr>
      </w:pPr>
      <w:r w:rsidRPr="00BD0FA9">
        <w:rPr>
          <w:sz w:val="16"/>
          <w:szCs w:val="16"/>
        </w:rPr>
        <w:t>Заявитель вправе подать только одну заявку на участие в открытом конкурсе по одному лоту. Если претендент желает участвовать в торгах по нескольким лотам, он подает заявку и все необходимые документы по каждому лоту отдельно. В случае подачи заявителем нескольких заявок на участие в открытом конкурсе, конкурсной комиссией может быть принято решение о не допуске данного заявителя к участию в открытом конкурсе.</w:t>
      </w:r>
    </w:p>
    <w:p w:rsidR="00261E96" w:rsidRPr="00BD0FA9" w:rsidRDefault="00261E96" w:rsidP="00261E96">
      <w:pPr>
        <w:ind w:firstLine="284"/>
        <w:jc w:val="both"/>
        <w:rPr>
          <w:sz w:val="16"/>
          <w:szCs w:val="16"/>
        </w:rPr>
      </w:pPr>
      <w:r w:rsidRPr="00BD0FA9">
        <w:rPr>
          <w:sz w:val="16"/>
          <w:szCs w:val="16"/>
        </w:rPr>
        <w:t xml:space="preserve">Заявка на участие в открытом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BD0FA9">
        <w:rPr>
          <w:sz w:val="16"/>
          <w:szCs w:val="16"/>
        </w:rPr>
        <w:t>с</w:t>
      </w:r>
      <w:proofErr w:type="gramEnd"/>
      <w:r w:rsidRPr="00BD0FA9">
        <w:rPr>
          <w:sz w:val="16"/>
          <w:szCs w:val="16"/>
        </w:rPr>
        <w:t xml:space="preserve"> временем представления других заявок на участие в открытом конкурсе. На копии описи документов и материалов, представленных заявителем, делается отметка о дате и времени представления (часы и минуты) заявки на участие в открытом конкурсе с указанием номера этой заявки.</w:t>
      </w:r>
    </w:p>
    <w:p w:rsidR="00261E96" w:rsidRPr="00BD0FA9" w:rsidRDefault="00261E96" w:rsidP="00261E96">
      <w:pPr>
        <w:ind w:firstLine="284"/>
        <w:jc w:val="both"/>
        <w:rPr>
          <w:sz w:val="16"/>
          <w:szCs w:val="16"/>
        </w:rPr>
      </w:pPr>
      <w:r w:rsidRPr="00BD0FA9">
        <w:rPr>
          <w:sz w:val="16"/>
          <w:szCs w:val="16"/>
        </w:rPr>
        <w:t>Заявки на участие в открытом конкурсе должны содержать документы и материалы, предусмотренные конкурсной документацией.</w:t>
      </w:r>
    </w:p>
    <w:p w:rsidR="00261E96" w:rsidRPr="00BD0FA9" w:rsidRDefault="00261E96" w:rsidP="00261E96">
      <w:pPr>
        <w:ind w:firstLine="284"/>
        <w:jc w:val="both"/>
        <w:rPr>
          <w:sz w:val="16"/>
          <w:szCs w:val="16"/>
        </w:rPr>
      </w:pPr>
      <w:r w:rsidRPr="00BD0FA9">
        <w:rPr>
          <w:sz w:val="16"/>
          <w:szCs w:val="16"/>
        </w:rPr>
        <w:t>2.6. Порядок и срок изменения и (или) отзыва заявок на участие в открытом конкурсе.</w:t>
      </w:r>
    </w:p>
    <w:p w:rsidR="00261E96" w:rsidRPr="00BD0FA9" w:rsidRDefault="00261E96" w:rsidP="00261E96">
      <w:pPr>
        <w:ind w:firstLine="284"/>
        <w:jc w:val="both"/>
        <w:rPr>
          <w:sz w:val="16"/>
          <w:szCs w:val="16"/>
        </w:rPr>
      </w:pPr>
      <w:r w:rsidRPr="00BD0FA9">
        <w:rPr>
          <w:sz w:val="16"/>
          <w:szCs w:val="16"/>
        </w:rPr>
        <w:t xml:space="preserve">Заявитель вправе изменить или отозвать свою заявку </w:t>
      </w:r>
      <w:proofErr w:type="gramStart"/>
      <w:r w:rsidRPr="00BD0FA9">
        <w:rPr>
          <w:sz w:val="16"/>
          <w:szCs w:val="16"/>
        </w:rPr>
        <w:t>на участие в открытом конкурсе в любое время до истечения срока представления в конкурсную комиссию</w:t>
      </w:r>
      <w:proofErr w:type="gramEnd"/>
      <w:r w:rsidRPr="00BD0FA9">
        <w:rPr>
          <w:sz w:val="16"/>
          <w:szCs w:val="16"/>
        </w:rPr>
        <w:t xml:space="preserve"> заявок на участие в открытом конкурсе.</w:t>
      </w:r>
    </w:p>
    <w:p w:rsidR="00261E96" w:rsidRPr="00BD0FA9" w:rsidRDefault="00261E96" w:rsidP="00261E96">
      <w:pPr>
        <w:ind w:firstLine="284"/>
        <w:jc w:val="both"/>
        <w:rPr>
          <w:sz w:val="16"/>
          <w:szCs w:val="16"/>
        </w:rPr>
      </w:pPr>
      <w:r w:rsidRPr="00BD0FA9">
        <w:rPr>
          <w:sz w:val="16"/>
          <w:szCs w:val="16"/>
        </w:rPr>
        <w:t>Изменение заявки на участие в открытом конкурсе или уведомление о ее отзыве считается действительным, если такое изменение или такое уведомление поступило от заявителя в конкурсную комиссию до истечения срока представления заявок на участие в открытом конкурсе.</w:t>
      </w:r>
    </w:p>
    <w:p w:rsidR="00261E96" w:rsidRPr="00BD0FA9" w:rsidRDefault="00261E96" w:rsidP="00261E96">
      <w:pPr>
        <w:ind w:firstLine="284"/>
        <w:jc w:val="both"/>
        <w:rPr>
          <w:sz w:val="16"/>
          <w:szCs w:val="16"/>
        </w:rPr>
      </w:pPr>
      <w:r w:rsidRPr="00BD0FA9">
        <w:rPr>
          <w:sz w:val="16"/>
          <w:szCs w:val="16"/>
        </w:rPr>
        <w:t xml:space="preserve">Изменение и (или) отзыв заявки на участие в открытом конкурсе подлежат регистрации в журнале регистрации заявок на участие в открытом конкурсе с указанием даты и точного времени их представления (часы и минуты). </w:t>
      </w:r>
    </w:p>
    <w:p w:rsidR="00261E96" w:rsidRPr="00BD0FA9" w:rsidRDefault="00261E96" w:rsidP="00261E96">
      <w:pPr>
        <w:ind w:firstLine="284"/>
        <w:jc w:val="both"/>
        <w:rPr>
          <w:sz w:val="16"/>
          <w:szCs w:val="16"/>
        </w:rPr>
      </w:pPr>
      <w:proofErr w:type="gramStart"/>
      <w:r w:rsidRPr="00BD0FA9">
        <w:rPr>
          <w:sz w:val="16"/>
          <w:szCs w:val="16"/>
        </w:rPr>
        <w:t>Изменение заявки на участие в открытом конкурсе оформляется на русском языке в письменной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с пометкой «ИЗМЕНЕНИЕ ЗАЯВКИ на участие в открытом конкурсе на право заключения концессионного соглашения в отношении объектов теплоснабжения и отдельных объектов таких систем.</w:t>
      </w:r>
      <w:proofErr w:type="gramEnd"/>
      <w:r w:rsidRPr="00BD0FA9">
        <w:rPr>
          <w:sz w:val="16"/>
          <w:szCs w:val="16"/>
        </w:rPr>
        <w:t xml:space="preserve"> Регистрационный номер».</w:t>
      </w:r>
    </w:p>
    <w:p w:rsidR="00261E96" w:rsidRPr="00BD0FA9" w:rsidRDefault="00261E96" w:rsidP="00261E96">
      <w:pPr>
        <w:ind w:firstLine="284"/>
        <w:jc w:val="both"/>
        <w:rPr>
          <w:sz w:val="16"/>
          <w:szCs w:val="16"/>
        </w:rPr>
      </w:pPr>
      <w:r w:rsidRPr="00BD0FA9">
        <w:rPr>
          <w:sz w:val="16"/>
          <w:szCs w:val="16"/>
        </w:rPr>
        <w:lastRenderedPageBreak/>
        <w:t>К изменениям заявки на участие в открытом конкурсе прилагается удостоверенная подписью заявителя опись документов и материалов, представленных им, в двух экземплярах, оригинал которой остается в конкурсной комиссии, копия – у заявителя. На копии Описи документов и материалов, представленных заявителем, также делается отметка о дате и времени (часы и минуты) их представления.</w:t>
      </w:r>
    </w:p>
    <w:p w:rsidR="00261E96" w:rsidRPr="00BD0FA9" w:rsidRDefault="00261E96" w:rsidP="00261E96">
      <w:pPr>
        <w:ind w:firstLine="284"/>
        <w:jc w:val="both"/>
        <w:rPr>
          <w:sz w:val="16"/>
          <w:szCs w:val="16"/>
        </w:rPr>
      </w:pPr>
      <w:r w:rsidRPr="00BD0FA9">
        <w:rPr>
          <w:sz w:val="16"/>
          <w:szCs w:val="16"/>
        </w:rPr>
        <w:t>Если конверт с изменениями заявки на участие в открытом конкурсе не запечатан и не маркирован в порядке, указанном выше, конкурсная комиссия не несет ответственности за утерю или досрочное вскрытие такого конверта.</w:t>
      </w:r>
    </w:p>
    <w:p w:rsidR="00261E96" w:rsidRPr="00BD0FA9" w:rsidRDefault="00261E96" w:rsidP="00261E96">
      <w:pPr>
        <w:ind w:firstLine="284"/>
        <w:jc w:val="both"/>
        <w:rPr>
          <w:sz w:val="16"/>
          <w:szCs w:val="16"/>
        </w:rPr>
      </w:pPr>
      <w:r w:rsidRPr="00BD0FA9">
        <w:rPr>
          <w:sz w:val="16"/>
          <w:szCs w:val="16"/>
        </w:rPr>
        <w:t>Никакие изменения не могут быть внесены заявителями в заявки на участие в открытом конкурсе после истечения срока представления заявок на участие в открытом конкурсе.</w:t>
      </w:r>
    </w:p>
    <w:p w:rsidR="00261E96" w:rsidRPr="00BD0FA9" w:rsidRDefault="00261E96" w:rsidP="00261E96">
      <w:pPr>
        <w:ind w:firstLine="284"/>
        <w:jc w:val="both"/>
        <w:rPr>
          <w:sz w:val="16"/>
          <w:szCs w:val="16"/>
        </w:rPr>
      </w:pPr>
      <w:r w:rsidRPr="00BD0FA9">
        <w:rPr>
          <w:sz w:val="16"/>
          <w:szCs w:val="16"/>
        </w:rPr>
        <w:t>Отзыв заявки на участие в открытом конкурсе оформляется заявителем на русском языке в письменной форме в запечатанном конверте с пометкой «УВЕДОМЛЕНИЕ ОБ ОТЗЫВЕ ЗАЯВКИ на участие в открытом конкурсе на право заключения концессионного соглашения в отношении объектов теплоснабжения и отдельных объектов таких систем. Регистрационный номер______ ».</w:t>
      </w:r>
    </w:p>
    <w:p w:rsidR="00261E96" w:rsidRPr="00BD0FA9" w:rsidRDefault="00261E96" w:rsidP="00261E96">
      <w:pPr>
        <w:ind w:firstLine="284"/>
        <w:jc w:val="both"/>
        <w:rPr>
          <w:sz w:val="16"/>
          <w:szCs w:val="16"/>
        </w:rPr>
      </w:pPr>
      <w:r w:rsidRPr="00BD0FA9">
        <w:rPr>
          <w:sz w:val="16"/>
          <w:szCs w:val="16"/>
        </w:rPr>
        <w:t xml:space="preserve">Датой отзыва заявки на участие в открытом конкурсе является дата регистрации уведомления </w:t>
      </w:r>
      <w:proofErr w:type="gramStart"/>
      <w:r w:rsidRPr="00BD0FA9">
        <w:rPr>
          <w:sz w:val="16"/>
          <w:szCs w:val="16"/>
        </w:rPr>
        <w:t>об отзыве заявки на участие в открытом конкурсе в журнале регистрации заявок на участие</w:t>
      </w:r>
      <w:proofErr w:type="gramEnd"/>
      <w:r w:rsidRPr="00BD0FA9">
        <w:rPr>
          <w:sz w:val="16"/>
          <w:szCs w:val="16"/>
        </w:rPr>
        <w:t xml:space="preserve"> в открытом конкурсе.</w:t>
      </w:r>
    </w:p>
    <w:p w:rsidR="00261E96" w:rsidRPr="00BD0FA9" w:rsidRDefault="00261E96" w:rsidP="00261E96">
      <w:pPr>
        <w:ind w:firstLine="284"/>
        <w:jc w:val="both"/>
        <w:rPr>
          <w:sz w:val="16"/>
          <w:szCs w:val="16"/>
        </w:rPr>
      </w:pPr>
      <w:r w:rsidRPr="00BD0FA9">
        <w:rPr>
          <w:sz w:val="16"/>
          <w:szCs w:val="16"/>
        </w:rPr>
        <w:t>Заявки на участие в открытом конкурсе, отозванные до окончания срока подачи заявок на участие в открытом конкурсе считаются не поданными.</w:t>
      </w:r>
    </w:p>
    <w:p w:rsidR="00261E96" w:rsidRPr="00BD0FA9" w:rsidRDefault="00261E96" w:rsidP="00261E96">
      <w:pPr>
        <w:ind w:firstLine="284"/>
        <w:jc w:val="both"/>
        <w:rPr>
          <w:sz w:val="16"/>
          <w:szCs w:val="16"/>
        </w:rPr>
      </w:pPr>
      <w:proofErr w:type="gramStart"/>
      <w:r w:rsidRPr="00BD0FA9">
        <w:rPr>
          <w:sz w:val="16"/>
          <w:szCs w:val="16"/>
        </w:rPr>
        <w:t>В случае отзыва заявителем своей заявки на участие в открытом конкурсе (в любое время до истечения срока представления в конкурсную комиссию заявок на участие в открытом конкурсе) сумма задатка, внесенная заявителем, возвращается ему в течение 5 рабочих дней после получения уведомления об отзыве заявки на участие в открытом конкурсе, путем перечисления денежных средств в размере, ранее внесенного заявителем задатка, на</w:t>
      </w:r>
      <w:proofErr w:type="gramEnd"/>
      <w:r w:rsidRPr="00BD0FA9">
        <w:rPr>
          <w:sz w:val="16"/>
          <w:szCs w:val="16"/>
        </w:rPr>
        <w:t xml:space="preserve"> его расчетный счет. </w:t>
      </w:r>
    </w:p>
    <w:p w:rsidR="00261E96" w:rsidRPr="00BD0FA9" w:rsidRDefault="00261E96" w:rsidP="00261E96">
      <w:pPr>
        <w:ind w:firstLine="284"/>
        <w:jc w:val="both"/>
        <w:rPr>
          <w:sz w:val="16"/>
          <w:szCs w:val="16"/>
        </w:rPr>
      </w:pPr>
      <w:r w:rsidRPr="00BD0FA9">
        <w:rPr>
          <w:sz w:val="16"/>
          <w:szCs w:val="16"/>
        </w:rPr>
        <w:t>2.7. Порядок вскрытия конвертов с заявками на участие в открытом конкурсе</w:t>
      </w:r>
    </w:p>
    <w:p w:rsidR="00261E96" w:rsidRPr="00BD0FA9" w:rsidRDefault="00261E96" w:rsidP="00261E96">
      <w:pPr>
        <w:ind w:firstLine="284"/>
        <w:jc w:val="both"/>
        <w:rPr>
          <w:b/>
          <w:sz w:val="16"/>
          <w:szCs w:val="16"/>
        </w:rPr>
      </w:pPr>
      <w:r w:rsidRPr="00BD0FA9">
        <w:rPr>
          <w:b/>
          <w:sz w:val="16"/>
          <w:szCs w:val="16"/>
        </w:rPr>
        <w:t xml:space="preserve">Вскрытие конвертов с заявками на участие в открытом конкурсе будет произведено конкурсной комиссией по адресу: Новосибирская область, город Татарск, улица Ленина, дом 96, </w:t>
      </w:r>
      <w:proofErr w:type="spellStart"/>
      <w:r w:rsidRPr="00BD0FA9">
        <w:rPr>
          <w:b/>
          <w:sz w:val="16"/>
          <w:szCs w:val="16"/>
        </w:rPr>
        <w:t>каб</w:t>
      </w:r>
      <w:proofErr w:type="spellEnd"/>
      <w:r w:rsidRPr="00BD0FA9">
        <w:rPr>
          <w:b/>
          <w:sz w:val="16"/>
          <w:szCs w:val="16"/>
        </w:rPr>
        <w:t>. 27, 3 этаж, в 16.10 часов по местному времени 07 декабря 2022 года.</w:t>
      </w:r>
    </w:p>
    <w:p w:rsidR="00261E96" w:rsidRPr="00BD0FA9" w:rsidRDefault="00261E96" w:rsidP="00261E96">
      <w:pPr>
        <w:ind w:firstLine="284"/>
        <w:jc w:val="both"/>
        <w:rPr>
          <w:sz w:val="16"/>
          <w:szCs w:val="16"/>
        </w:rPr>
      </w:pPr>
      <w:r w:rsidRPr="00BD0FA9">
        <w:rPr>
          <w:sz w:val="16"/>
          <w:szCs w:val="16"/>
        </w:rPr>
        <w:t>На процедуре вскрытия конвертов с заявками на участие в открытом конкурсе секретарем конкурсной комиссии ведется протокол вскрытия конвертов. Протокол вскрытия конвертов размещается на сайте в течение 3 дней с момента вскрытия конвертов с заявками на участие в открытом конкурсе и его подписания.</w:t>
      </w:r>
    </w:p>
    <w:p w:rsidR="00261E96" w:rsidRPr="00BD0FA9" w:rsidRDefault="00261E96" w:rsidP="00261E96">
      <w:pPr>
        <w:ind w:firstLine="284"/>
        <w:jc w:val="both"/>
        <w:rPr>
          <w:sz w:val="16"/>
          <w:szCs w:val="16"/>
        </w:rPr>
      </w:pPr>
      <w:r w:rsidRPr="00BD0FA9">
        <w:rPr>
          <w:sz w:val="16"/>
          <w:szCs w:val="16"/>
        </w:rPr>
        <w:t>Порядок вскрытия конвертов с заявками на участие в открытом конкурсе:</w:t>
      </w:r>
    </w:p>
    <w:p w:rsidR="00261E96" w:rsidRPr="00BD0FA9" w:rsidRDefault="00261E96" w:rsidP="00261E96">
      <w:pPr>
        <w:ind w:firstLine="284"/>
        <w:jc w:val="both"/>
        <w:rPr>
          <w:sz w:val="16"/>
          <w:szCs w:val="16"/>
        </w:rPr>
      </w:pPr>
      <w:proofErr w:type="gramStart"/>
      <w:r w:rsidRPr="00BD0FA9">
        <w:rPr>
          <w:sz w:val="16"/>
          <w:szCs w:val="16"/>
        </w:rPr>
        <w:t xml:space="preserve">Юридическое лицо или любое другое заинтересованное лицо, изъявившие желание принять участие в открытом конкурсе, представляет в запечатанном конверте письменную заявку на участие в открытом конкурсе, заполненную по форме, установленной настоящей конкурсной документацией, и документы, указанные в настоящей конкурсной документации, по адресу: 62122 , Новосибирская область, город Татарск, улица Ленина, дом 96, </w:t>
      </w:r>
      <w:proofErr w:type="spellStart"/>
      <w:r w:rsidRPr="00BD0FA9">
        <w:rPr>
          <w:sz w:val="16"/>
          <w:szCs w:val="16"/>
        </w:rPr>
        <w:t>каб</w:t>
      </w:r>
      <w:proofErr w:type="spellEnd"/>
      <w:r w:rsidRPr="00BD0FA9">
        <w:rPr>
          <w:sz w:val="16"/>
          <w:szCs w:val="16"/>
        </w:rPr>
        <w:t>. № 14.</w:t>
      </w:r>
      <w:proofErr w:type="gramEnd"/>
      <w:r w:rsidRPr="00BD0FA9">
        <w:rPr>
          <w:sz w:val="16"/>
          <w:szCs w:val="16"/>
        </w:rPr>
        <w:t xml:space="preserve"> На конверте указывается полное наименование открытого конкурса. Заявитель указывает на таком конверте свои реквизиты в соответствии с настоящей конкурсной документацией. Заявитель самостоятельно несет все расходы, связанные с подготовкой и подачей в конкурсную комиссию своей заявки на участие в открытом конкурсе.</w:t>
      </w:r>
    </w:p>
    <w:p w:rsidR="00261E96" w:rsidRPr="00BD0FA9" w:rsidRDefault="00261E96" w:rsidP="00261E96">
      <w:pPr>
        <w:ind w:firstLine="284"/>
        <w:jc w:val="both"/>
        <w:rPr>
          <w:sz w:val="16"/>
          <w:szCs w:val="16"/>
        </w:rPr>
      </w:pPr>
      <w:r w:rsidRPr="00BD0FA9">
        <w:rPr>
          <w:sz w:val="16"/>
          <w:szCs w:val="16"/>
        </w:rPr>
        <w:t>Заявки, поступившие в конкурсную комиссию после истечения срока приема заявок на участие в открытом конкурсе, указанного в сообщении о проведении открытого конкурса и в настоящей конкурсной документации, не регистрируются и не рассматриваются.</w:t>
      </w:r>
    </w:p>
    <w:p w:rsidR="00261E96" w:rsidRPr="00BD0FA9" w:rsidRDefault="00261E96" w:rsidP="00261E96">
      <w:pPr>
        <w:ind w:firstLine="284"/>
        <w:jc w:val="both"/>
        <w:rPr>
          <w:sz w:val="16"/>
          <w:szCs w:val="16"/>
        </w:rPr>
      </w:pPr>
      <w:r w:rsidRPr="00BD0FA9">
        <w:rPr>
          <w:sz w:val="16"/>
          <w:szCs w:val="16"/>
        </w:rPr>
        <w:t>Заявки на участие в открытом конкурсе, направленные по почте и поступившие в конкурсную комиссию в день вскрытия конвертов с заявками на участие в открытом конкурсе, после начала вскрытия таких конвертов, конкурсной комиссией не регистрируются и не рассматриваются. Такие заявки возвращаются заявителю по адресу, указанному на конверте, на основании документа, удостоверяющего факт поступления заявки на участие в открытом конкурсе с опозданием (по указанному факту делается специальная запись в протоколе вскрытия конвертов).</w:t>
      </w:r>
    </w:p>
    <w:p w:rsidR="00261E96" w:rsidRPr="00BD0FA9" w:rsidRDefault="00261E96" w:rsidP="00261E96">
      <w:pPr>
        <w:ind w:firstLine="284"/>
        <w:jc w:val="both"/>
        <w:rPr>
          <w:sz w:val="16"/>
          <w:szCs w:val="16"/>
        </w:rPr>
      </w:pPr>
      <w:r w:rsidRPr="00BD0FA9">
        <w:rPr>
          <w:sz w:val="16"/>
          <w:szCs w:val="16"/>
        </w:rPr>
        <w:t>На открытом заседании конкурсной комиссии в день, во время и в месте, указанном в сообщении о проведении открытого конкурса и в настоящей конкурсной документации, производится вскрытие конвертов с заявками на участие в открытом конкурсе. Перед вскрытием конвертов комиссия проверяет их целостность, что фиксируется в протоколе вскрытия конвертов с заявками на участие в открытом конкурсе. Секретарь конкурсной комиссии ведет протокол вскрытия конвертов с заявками на участие в открытом конкурсе, который подписывается членами конкурсной комиссии, присутствующими на заседании.</w:t>
      </w:r>
    </w:p>
    <w:p w:rsidR="00261E96" w:rsidRPr="00BD0FA9" w:rsidRDefault="00261E96" w:rsidP="00261E96">
      <w:pPr>
        <w:ind w:firstLine="284"/>
        <w:jc w:val="both"/>
        <w:rPr>
          <w:sz w:val="16"/>
          <w:szCs w:val="16"/>
        </w:rPr>
      </w:pPr>
      <w:r w:rsidRPr="00BD0FA9">
        <w:rPr>
          <w:sz w:val="16"/>
          <w:szCs w:val="16"/>
        </w:rPr>
        <w:t>При вскрытии конвертов с заявками на участие в открытом конкурсе объявляются и заносятся в протокол:</w:t>
      </w:r>
    </w:p>
    <w:p w:rsidR="00261E96" w:rsidRPr="00BD0FA9" w:rsidRDefault="00261E96" w:rsidP="00261E96">
      <w:pPr>
        <w:ind w:firstLine="284"/>
        <w:jc w:val="both"/>
        <w:rPr>
          <w:sz w:val="16"/>
          <w:szCs w:val="16"/>
        </w:rPr>
      </w:pPr>
      <w:r w:rsidRPr="00BD0FA9">
        <w:rPr>
          <w:sz w:val="16"/>
          <w:szCs w:val="16"/>
        </w:rPr>
        <w:t>1) сведения о вскрытии конвертов с заявками на участие в открытом конкурсе;</w:t>
      </w:r>
    </w:p>
    <w:p w:rsidR="00261E96" w:rsidRPr="00BD0FA9" w:rsidRDefault="00261E96" w:rsidP="00261E96">
      <w:pPr>
        <w:ind w:firstLine="284"/>
        <w:jc w:val="both"/>
        <w:rPr>
          <w:sz w:val="16"/>
          <w:szCs w:val="16"/>
        </w:rPr>
      </w:pPr>
      <w:proofErr w:type="gramStart"/>
      <w:r w:rsidRPr="00BD0FA9">
        <w:rPr>
          <w:sz w:val="16"/>
          <w:szCs w:val="16"/>
        </w:rPr>
        <w:t>2) наименование (фамилия, имя, отчество) и место нахождения (место жительства) каждого заявителя, конверт которого, содержащий заявку на участие в открытом конкурсе, вскрывается;</w:t>
      </w:r>
      <w:proofErr w:type="gramEnd"/>
    </w:p>
    <w:p w:rsidR="00261E96" w:rsidRPr="00BD0FA9" w:rsidRDefault="00261E96" w:rsidP="00261E96">
      <w:pPr>
        <w:ind w:firstLine="284"/>
        <w:jc w:val="both"/>
        <w:rPr>
          <w:sz w:val="16"/>
          <w:szCs w:val="16"/>
        </w:rPr>
      </w:pPr>
      <w:r w:rsidRPr="00BD0FA9">
        <w:rPr>
          <w:sz w:val="16"/>
          <w:szCs w:val="16"/>
        </w:rPr>
        <w:t>3) сведения о наличии в этой заявке на участие в открытом конкурсе документов и материалов, представление которых заявителем предусмотрено настоящей конкурсной документацией.</w:t>
      </w:r>
    </w:p>
    <w:p w:rsidR="00261E96" w:rsidRPr="00BD0FA9" w:rsidRDefault="00261E96" w:rsidP="00261E96">
      <w:pPr>
        <w:ind w:firstLine="284"/>
        <w:jc w:val="both"/>
        <w:rPr>
          <w:sz w:val="16"/>
          <w:szCs w:val="16"/>
        </w:rPr>
      </w:pPr>
      <w:r w:rsidRPr="00BD0FA9">
        <w:rPr>
          <w:sz w:val="16"/>
          <w:szCs w:val="16"/>
        </w:rPr>
        <w:t>2.8. Порядок и срок проведения предварительного отбора участников открытого конкурса, дата подписания протокола о проведении предварительного отбора участников открытого конкурса</w:t>
      </w:r>
    </w:p>
    <w:p w:rsidR="00261E96" w:rsidRPr="00BD0FA9" w:rsidRDefault="00261E96" w:rsidP="00261E96">
      <w:pPr>
        <w:ind w:firstLine="284"/>
        <w:jc w:val="both"/>
        <w:rPr>
          <w:sz w:val="16"/>
          <w:szCs w:val="16"/>
        </w:rPr>
      </w:pPr>
      <w:r w:rsidRPr="00BD0FA9">
        <w:rPr>
          <w:sz w:val="16"/>
          <w:szCs w:val="16"/>
        </w:rPr>
        <w:t xml:space="preserve">Предварительный отбор участников открытого конкурса проводится конкурсной комиссией в порядке, установленном настоящей конкурсной документацией и Федеральным законом Российской Федерации от 21.07.2005 № 115-ФЗ (в редакции от 01.05.2022) «О концессионных соглашениях». </w:t>
      </w:r>
    </w:p>
    <w:p w:rsidR="00261E96" w:rsidRPr="00BD0FA9" w:rsidRDefault="00261E96" w:rsidP="00261E96">
      <w:pPr>
        <w:ind w:firstLine="284"/>
        <w:jc w:val="both"/>
        <w:rPr>
          <w:sz w:val="16"/>
          <w:szCs w:val="16"/>
        </w:rPr>
      </w:pPr>
      <w:r w:rsidRPr="00BD0FA9">
        <w:rPr>
          <w:sz w:val="16"/>
          <w:szCs w:val="16"/>
        </w:rPr>
        <w:t>Конкурсная комиссия на основании результатов проведения предварительного отбора участников открытого конкурса, принимает решение о допуске заявителя к участию в открытом конкурсе или об отказе в допуске заявителя к участию в открытом конкурсе.</w:t>
      </w:r>
    </w:p>
    <w:p w:rsidR="00261E96" w:rsidRPr="00BD0FA9" w:rsidRDefault="00261E96" w:rsidP="00261E96">
      <w:pPr>
        <w:ind w:firstLine="284"/>
        <w:jc w:val="both"/>
        <w:rPr>
          <w:b/>
          <w:sz w:val="16"/>
          <w:szCs w:val="16"/>
        </w:rPr>
      </w:pPr>
      <w:r w:rsidRPr="00BD0FA9">
        <w:rPr>
          <w:b/>
          <w:sz w:val="16"/>
          <w:szCs w:val="16"/>
        </w:rPr>
        <w:t>Конкурсная комиссия оформляет это решение протоколом проведения предварительного отбора участников открытого конкурса. Проведение предварительного отбора участников открытого конкурса и подписание протокола о проведении предварительного отбора участников открытого конкурса состоится 07 декабря 2022 года в 16 - 30 часов по местному времени.</w:t>
      </w:r>
    </w:p>
    <w:p w:rsidR="00261E96" w:rsidRPr="00BD0FA9" w:rsidRDefault="00261E96" w:rsidP="00261E96">
      <w:pPr>
        <w:ind w:firstLine="284"/>
        <w:jc w:val="both"/>
        <w:rPr>
          <w:sz w:val="16"/>
          <w:szCs w:val="16"/>
        </w:rPr>
      </w:pPr>
      <w:proofErr w:type="gramStart"/>
      <w:r w:rsidRPr="00BD0FA9">
        <w:rPr>
          <w:sz w:val="16"/>
          <w:szCs w:val="16"/>
        </w:rPr>
        <w:t xml:space="preserve">В соответствии с указанной датой, конкурсная комиссия не позднее, чем за 60 рабочих дней до дня истечения срока представления конкурсных предложений в конкурсную комиссию, направляет участникам открытого конкурса, прошедшим предварительный отбор, уведомления с предложением представить свои конкурсные предложения, а также размещает протокол проведения предварительного отбора участников открытого конкурса на официальном сайте </w:t>
      </w:r>
      <w:proofErr w:type="spellStart"/>
      <w:r w:rsidRPr="00BD0FA9">
        <w:rPr>
          <w:sz w:val="16"/>
          <w:szCs w:val="16"/>
        </w:rPr>
        <w:t>концедента</w:t>
      </w:r>
      <w:proofErr w:type="spellEnd"/>
      <w:r w:rsidRPr="00BD0FA9">
        <w:rPr>
          <w:sz w:val="16"/>
          <w:szCs w:val="16"/>
        </w:rPr>
        <w:t>.</w:t>
      </w:r>
      <w:proofErr w:type="gramEnd"/>
    </w:p>
    <w:p w:rsidR="00261E96" w:rsidRPr="00BD0FA9" w:rsidRDefault="00261E96" w:rsidP="00261E96">
      <w:pPr>
        <w:ind w:firstLine="284"/>
        <w:jc w:val="both"/>
        <w:rPr>
          <w:sz w:val="16"/>
          <w:szCs w:val="16"/>
        </w:rPr>
      </w:pPr>
      <w:r w:rsidRPr="00BD0FA9">
        <w:rPr>
          <w:sz w:val="16"/>
          <w:szCs w:val="16"/>
        </w:rPr>
        <w:t xml:space="preserve">Заявителям, не допущенным к участию в открытом конкурсе, направляется уведомление об отказе в допуске к участию в открытом конкурсе с приложением копии указанного </w:t>
      </w:r>
      <w:proofErr w:type="gramStart"/>
      <w:r w:rsidRPr="00BD0FA9">
        <w:rPr>
          <w:sz w:val="16"/>
          <w:szCs w:val="16"/>
        </w:rPr>
        <w:t>протокола</w:t>
      </w:r>
      <w:proofErr w:type="gramEnd"/>
      <w:r w:rsidRPr="00BD0FA9">
        <w:rPr>
          <w:sz w:val="16"/>
          <w:szCs w:val="16"/>
        </w:rPr>
        <w:t xml:space="preserve"> и возвращаются внесенные ими суммы задатков в течение 5 рабочих дней со дня подписания указанного протокола членами конкурсной комиссии.</w:t>
      </w:r>
    </w:p>
    <w:p w:rsidR="00261E96" w:rsidRPr="00BD0FA9" w:rsidRDefault="00261E96" w:rsidP="00261E96">
      <w:pPr>
        <w:ind w:firstLine="284"/>
        <w:jc w:val="both"/>
        <w:rPr>
          <w:sz w:val="16"/>
          <w:szCs w:val="16"/>
        </w:rPr>
      </w:pPr>
      <w:r w:rsidRPr="00BD0FA9">
        <w:rPr>
          <w:sz w:val="16"/>
          <w:szCs w:val="16"/>
        </w:rPr>
        <w:t>2.9. Отказ от проведения открытого конкурса. Внесение изменений в конкурсную документацию</w:t>
      </w:r>
    </w:p>
    <w:p w:rsidR="00261E96" w:rsidRPr="00BD0FA9" w:rsidRDefault="00261E96" w:rsidP="00261E96">
      <w:pPr>
        <w:ind w:firstLine="284"/>
        <w:jc w:val="both"/>
        <w:rPr>
          <w:sz w:val="16"/>
          <w:szCs w:val="16"/>
        </w:rPr>
      </w:pPr>
      <w:r w:rsidRPr="00BD0FA9">
        <w:rPr>
          <w:sz w:val="16"/>
          <w:szCs w:val="16"/>
        </w:rPr>
        <w:t>Конкурсная комиссия вправе отказаться от проведения настоящего открытого конкурса в сроки, установленные действующим законодательством Российской Федерации.</w:t>
      </w:r>
    </w:p>
    <w:p w:rsidR="00261E96" w:rsidRPr="00BD0FA9" w:rsidRDefault="00261E96" w:rsidP="00261E96">
      <w:pPr>
        <w:ind w:firstLine="284"/>
        <w:jc w:val="both"/>
        <w:rPr>
          <w:sz w:val="16"/>
          <w:szCs w:val="16"/>
        </w:rPr>
      </w:pPr>
      <w:r w:rsidRPr="00BD0FA9">
        <w:rPr>
          <w:sz w:val="16"/>
          <w:szCs w:val="16"/>
        </w:rPr>
        <w:t xml:space="preserve">В случае отказа от проведения открытого конкурса, конкурсная комиссия публикует в официальном издании органов местного самоуправления «Бюллетене </w:t>
      </w:r>
      <w:proofErr w:type="gramStart"/>
      <w:r w:rsidRPr="00BD0FA9">
        <w:rPr>
          <w:sz w:val="16"/>
          <w:szCs w:val="16"/>
        </w:rPr>
        <w:t>органов местного самоуправления города Татарска Татарского района Новосибирской</w:t>
      </w:r>
      <w:proofErr w:type="gramEnd"/>
      <w:r w:rsidRPr="00BD0FA9">
        <w:rPr>
          <w:sz w:val="16"/>
          <w:szCs w:val="16"/>
        </w:rPr>
        <w:t xml:space="preserve"> области», размешает на официальном сайте в информационно-телекоммуникационной сети «Интернет» сообщение об отказе от проведения открытого конкурса.</w:t>
      </w:r>
    </w:p>
    <w:p w:rsidR="00261E96" w:rsidRPr="00BD0FA9" w:rsidRDefault="00261E96" w:rsidP="00261E96">
      <w:pPr>
        <w:ind w:firstLine="284"/>
        <w:jc w:val="both"/>
        <w:rPr>
          <w:sz w:val="16"/>
          <w:szCs w:val="16"/>
        </w:rPr>
      </w:pPr>
      <w:r w:rsidRPr="00BD0FA9">
        <w:rPr>
          <w:sz w:val="16"/>
          <w:szCs w:val="16"/>
        </w:rPr>
        <w:t>Конкурсная комиссия вправе внести изменения в настоящую конкурсную документацию в соответствии с положениями Закона о концессиях.</w:t>
      </w:r>
    </w:p>
    <w:p w:rsidR="00261E96" w:rsidRPr="00BD0FA9" w:rsidRDefault="00261E96" w:rsidP="00261E96">
      <w:pPr>
        <w:ind w:firstLine="284"/>
        <w:jc w:val="both"/>
        <w:rPr>
          <w:sz w:val="16"/>
          <w:szCs w:val="16"/>
        </w:rPr>
      </w:pPr>
    </w:p>
    <w:p w:rsidR="00261E96" w:rsidRPr="00BD0FA9" w:rsidRDefault="00261E96" w:rsidP="00261E96">
      <w:pPr>
        <w:ind w:firstLine="284"/>
        <w:jc w:val="both"/>
        <w:rPr>
          <w:sz w:val="16"/>
          <w:szCs w:val="16"/>
        </w:rPr>
      </w:pPr>
      <w:r w:rsidRPr="00BD0FA9">
        <w:rPr>
          <w:sz w:val="16"/>
          <w:szCs w:val="16"/>
        </w:rPr>
        <w:t>Раздел III. Порядок проведения открытого конкурса</w:t>
      </w:r>
    </w:p>
    <w:p w:rsidR="00261E96" w:rsidRPr="00BD0FA9" w:rsidRDefault="00261E96" w:rsidP="00261E96">
      <w:pPr>
        <w:ind w:firstLine="284"/>
        <w:jc w:val="both"/>
        <w:rPr>
          <w:sz w:val="16"/>
          <w:szCs w:val="16"/>
        </w:rPr>
      </w:pPr>
    </w:p>
    <w:p w:rsidR="00261E96" w:rsidRPr="00BD0FA9" w:rsidRDefault="00261E96" w:rsidP="00261E96">
      <w:pPr>
        <w:ind w:firstLine="284"/>
        <w:jc w:val="both"/>
        <w:rPr>
          <w:sz w:val="16"/>
          <w:szCs w:val="16"/>
        </w:rPr>
      </w:pPr>
      <w:r w:rsidRPr="00BD0FA9">
        <w:rPr>
          <w:sz w:val="16"/>
          <w:szCs w:val="16"/>
        </w:rPr>
        <w:t>3.1. Порядок, место и срок представления конкурсных предложений</w:t>
      </w:r>
    </w:p>
    <w:p w:rsidR="00261E96" w:rsidRPr="00BD0FA9" w:rsidRDefault="00261E96" w:rsidP="00261E96">
      <w:pPr>
        <w:ind w:firstLine="284"/>
        <w:jc w:val="both"/>
        <w:rPr>
          <w:sz w:val="16"/>
          <w:szCs w:val="16"/>
        </w:rPr>
      </w:pPr>
      <w:r w:rsidRPr="00BD0FA9">
        <w:rPr>
          <w:sz w:val="16"/>
          <w:szCs w:val="16"/>
        </w:rPr>
        <w:t xml:space="preserve">Участник открытого конкурса, прошедший предварительный отбор, представляет свои конкурсные предложения, в соответствии с требованиями настоящей конкурсной документации. </w:t>
      </w:r>
      <w:proofErr w:type="gramStart"/>
      <w:r w:rsidRPr="00BD0FA9">
        <w:rPr>
          <w:sz w:val="16"/>
          <w:szCs w:val="16"/>
        </w:rPr>
        <w:t>Конкурсное предложение участник открытого конкурса, прошедший предварительный отбор, оформляет на русском языке в письменной форме, установленной настоящей конкурсной документацией, в двух экземплярах (оригинал и копия), каждый из которых удостоверяется подписью участника открытого конкурса и представляется в конкурсную комиссию в порядке, установленном настоящей конкурсной документацией, в отдельном запечатанном конверте.</w:t>
      </w:r>
      <w:proofErr w:type="gramEnd"/>
    </w:p>
    <w:p w:rsidR="00261E96" w:rsidRPr="00BD0FA9" w:rsidRDefault="00261E96" w:rsidP="00261E96">
      <w:pPr>
        <w:ind w:firstLine="284"/>
        <w:jc w:val="both"/>
        <w:rPr>
          <w:b/>
          <w:sz w:val="16"/>
          <w:szCs w:val="16"/>
        </w:rPr>
      </w:pPr>
      <w:r w:rsidRPr="00BD0FA9">
        <w:rPr>
          <w:b/>
          <w:sz w:val="16"/>
          <w:szCs w:val="16"/>
        </w:rPr>
        <w:t>Дата начала представления конкурсных предложений: 08 декабря 2022 года с 10.00 часов по местному времени.</w:t>
      </w:r>
    </w:p>
    <w:p w:rsidR="00261E96" w:rsidRPr="00BD0FA9" w:rsidRDefault="00261E96" w:rsidP="00261E96">
      <w:pPr>
        <w:ind w:firstLine="284"/>
        <w:jc w:val="both"/>
        <w:rPr>
          <w:b/>
          <w:sz w:val="16"/>
          <w:szCs w:val="16"/>
        </w:rPr>
      </w:pPr>
      <w:r w:rsidRPr="00BD0FA9">
        <w:rPr>
          <w:b/>
          <w:sz w:val="16"/>
          <w:szCs w:val="16"/>
        </w:rPr>
        <w:t>Дата окончания представления конкурсных предложений: 10 марта 2023 года в 16-00 часов по местному времени.</w:t>
      </w:r>
    </w:p>
    <w:p w:rsidR="00261E96" w:rsidRPr="00BD0FA9" w:rsidRDefault="00261E96" w:rsidP="00261E96">
      <w:pPr>
        <w:ind w:firstLine="284"/>
        <w:jc w:val="both"/>
        <w:rPr>
          <w:b/>
          <w:sz w:val="16"/>
          <w:szCs w:val="16"/>
        </w:rPr>
      </w:pPr>
      <w:r w:rsidRPr="00BD0FA9">
        <w:rPr>
          <w:b/>
          <w:sz w:val="16"/>
          <w:szCs w:val="16"/>
        </w:rPr>
        <w:t xml:space="preserve">Конкурсные предложения принимаются конкурсной комиссией с 10:00 до 16:00 часов по местному времени по рабочим дням по адресу: 632122, Новосибирская область, город Татарск, улица Ленина, дом 96, </w:t>
      </w:r>
      <w:proofErr w:type="spellStart"/>
      <w:r w:rsidRPr="00BD0FA9">
        <w:rPr>
          <w:b/>
          <w:sz w:val="16"/>
          <w:szCs w:val="16"/>
        </w:rPr>
        <w:t>каб</w:t>
      </w:r>
      <w:proofErr w:type="spellEnd"/>
      <w:r w:rsidRPr="00BD0FA9">
        <w:rPr>
          <w:b/>
          <w:sz w:val="16"/>
          <w:szCs w:val="16"/>
        </w:rPr>
        <w:t>. № 14, телефон 8(38364) 21-341.</w:t>
      </w:r>
    </w:p>
    <w:p w:rsidR="00261E96" w:rsidRPr="00BD0FA9" w:rsidRDefault="00261E96" w:rsidP="00261E96">
      <w:pPr>
        <w:ind w:firstLine="284"/>
        <w:jc w:val="both"/>
        <w:rPr>
          <w:sz w:val="16"/>
          <w:szCs w:val="16"/>
        </w:rPr>
      </w:pPr>
      <w:r w:rsidRPr="00BD0FA9">
        <w:rPr>
          <w:sz w:val="16"/>
          <w:szCs w:val="16"/>
        </w:rPr>
        <w:t>3.2. Порядок и срок изменения и (или) отзыва конкурсных предложений</w:t>
      </w:r>
    </w:p>
    <w:p w:rsidR="00261E96" w:rsidRPr="00BD0FA9" w:rsidRDefault="00261E96" w:rsidP="00261E96">
      <w:pPr>
        <w:ind w:firstLine="284"/>
        <w:jc w:val="both"/>
        <w:rPr>
          <w:sz w:val="16"/>
          <w:szCs w:val="16"/>
        </w:rPr>
      </w:pPr>
      <w:r w:rsidRPr="00BD0FA9">
        <w:rPr>
          <w:sz w:val="16"/>
          <w:szCs w:val="16"/>
        </w:rPr>
        <w:lastRenderedPageBreak/>
        <w:t xml:space="preserve">Участник открытого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определенного настоящей конкурсной документацией. </w:t>
      </w:r>
    </w:p>
    <w:p w:rsidR="00261E96" w:rsidRPr="00BD0FA9" w:rsidRDefault="00261E96" w:rsidP="00261E96">
      <w:pPr>
        <w:ind w:firstLine="284"/>
        <w:jc w:val="both"/>
        <w:rPr>
          <w:sz w:val="16"/>
          <w:szCs w:val="16"/>
        </w:rPr>
      </w:pPr>
      <w:r w:rsidRPr="00BD0FA9">
        <w:rPr>
          <w:sz w:val="16"/>
          <w:szCs w:val="16"/>
        </w:rPr>
        <w:t>Изменение конкурсного предложения или уведомление о его отзыве считается действительным, если такое изменение или такое уведомление поступило от участника открытого конкурса в конкурсную комиссию до истечения срока представления конкурсных предложений (т.е. вплоть до момента вскрытия на заседании конкурсной комиссии конвертов с конкурсными предложениями).</w:t>
      </w:r>
    </w:p>
    <w:p w:rsidR="00261E96" w:rsidRPr="00BD0FA9" w:rsidRDefault="00261E96" w:rsidP="00261E96">
      <w:pPr>
        <w:ind w:firstLine="284"/>
        <w:jc w:val="both"/>
        <w:rPr>
          <w:sz w:val="16"/>
          <w:szCs w:val="16"/>
        </w:rPr>
      </w:pPr>
      <w:r w:rsidRPr="00BD0FA9">
        <w:rPr>
          <w:sz w:val="16"/>
          <w:szCs w:val="16"/>
        </w:rPr>
        <w:t>Изменение и (или) отзыв конкурсных предложений подлежат регистрации в Журнале регистрации конкурсных предложений с указанием даты и точного времени их представления (часы и минуты).</w:t>
      </w:r>
    </w:p>
    <w:p w:rsidR="00261E96" w:rsidRPr="00BD0FA9" w:rsidRDefault="00261E96" w:rsidP="00261E96">
      <w:pPr>
        <w:ind w:firstLine="284"/>
        <w:jc w:val="both"/>
        <w:rPr>
          <w:sz w:val="16"/>
          <w:szCs w:val="16"/>
        </w:rPr>
      </w:pPr>
      <w:proofErr w:type="gramStart"/>
      <w:r w:rsidRPr="00BD0FA9">
        <w:rPr>
          <w:sz w:val="16"/>
          <w:szCs w:val="16"/>
        </w:rPr>
        <w:t>Изменение конкурсных предложений оформляется на русском языке в письменной форме в двух экземплярах (оригинал и копия), каждый из которых удостоверяется подписью участника открытого конкурса и представляется в конкурсную комиссию в отдельном запечатанном конверте с пометкой «ИЗМЕНЕНИЕ КОНКУРСНОГО ПРЕДЛОЖЕНИЯ участника открытого конкурса на право заключения концессионного соглашения в отношении объектов теплоснабжения и отдельных объектов таких систем.</w:t>
      </w:r>
      <w:proofErr w:type="gramEnd"/>
      <w:r w:rsidRPr="00BD0FA9">
        <w:rPr>
          <w:sz w:val="16"/>
          <w:szCs w:val="16"/>
        </w:rPr>
        <w:t xml:space="preserve"> Регистрационный номер______ ». </w:t>
      </w:r>
    </w:p>
    <w:p w:rsidR="00261E96" w:rsidRPr="00BD0FA9" w:rsidRDefault="00261E96" w:rsidP="00261E96">
      <w:pPr>
        <w:ind w:firstLine="284"/>
        <w:jc w:val="both"/>
        <w:rPr>
          <w:sz w:val="16"/>
          <w:szCs w:val="16"/>
        </w:rPr>
      </w:pPr>
      <w:r w:rsidRPr="00BD0FA9">
        <w:rPr>
          <w:sz w:val="16"/>
          <w:szCs w:val="16"/>
        </w:rPr>
        <w:t>К изменениям конкурсного предложения прилагается удостоверенная подписью участника открытого конкурса опись документов и материалов, представленных им, в двух экземплярах, оригинал которой остается в конкурсной комиссии, копия - у участника открытого конкурса. На копии описи документов и материалов, представленных участником открытого конкурса, делается отметка о дате и времени (часы и минуты) её представления.</w:t>
      </w:r>
    </w:p>
    <w:p w:rsidR="00261E96" w:rsidRPr="00BD0FA9" w:rsidRDefault="00261E96" w:rsidP="00261E96">
      <w:pPr>
        <w:ind w:firstLine="284"/>
        <w:jc w:val="both"/>
        <w:rPr>
          <w:sz w:val="16"/>
          <w:szCs w:val="16"/>
        </w:rPr>
      </w:pPr>
      <w:r w:rsidRPr="00BD0FA9">
        <w:rPr>
          <w:sz w:val="16"/>
          <w:szCs w:val="16"/>
        </w:rPr>
        <w:t>Если конверт с изменениями конкурсного предложения не запечатан и не маркирован в порядке, указанном выше, конкурсная комиссия не несет ответственности за утерю или досрочное вскрытие такого конверта.</w:t>
      </w:r>
    </w:p>
    <w:p w:rsidR="00261E96" w:rsidRPr="00BD0FA9" w:rsidRDefault="00261E96" w:rsidP="00261E96">
      <w:pPr>
        <w:ind w:firstLine="284"/>
        <w:jc w:val="both"/>
        <w:rPr>
          <w:sz w:val="16"/>
          <w:szCs w:val="16"/>
        </w:rPr>
      </w:pPr>
      <w:r w:rsidRPr="00BD0FA9">
        <w:rPr>
          <w:sz w:val="16"/>
          <w:szCs w:val="16"/>
        </w:rPr>
        <w:t>Никакие изменения не могут быть внесены участником открытого конкурса в конкурсное предложение после истечения срока представления конкурсных предложений, установленного настоящей конкурсной документацией.</w:t>
      </w:r>
    </w:p>
    <w:p w:rsidR="00261E96" w:rsidRPr="00BD0FA9" w:rsidRDefault="00261E96" w:rsidP="00261E96">
      <w:pPr>
        <w:ind w:firstLine="284"/>
        <w:jc w:val="both"/>
        <w:rPr>
          <w:sz w:val="16"/>
          <w:szCs w:val="16"/>
        </w:rPr>
      </w:pPr>
      <w:r w:rsidRPr="00BD0FA9">
        <w:rPr>
          <w:sz w:val="16"/>
          <w:szCs w:val="16"/>
        </w:rPr>
        <w:t>Отзыв конкурсного предложения оформляется участником открытого конкурса на русском языке в письменной форме в запечатанном конверте с пометкой «УВЕДОМЛЕНИЕ ОБ ОТЗЫВЕ конкурсного предложения участника открытого конкурса на право заключения концессионного соглашения в отношении объектов водоснабжения и отдельных объектов таких систем. Регистрационный номер____ ».</w:t>
      </w:r>
    </w:p>
    <w:p w:rsidR="00261E96" w:rsidRPr="00BD0FA9" w:rsidRDefault="00261E96" w:rsidP="00261E96">
      <w:pPr>
        <w:ind w:firstLine="284"/>
        <w:jc w:val="both"/>
        <w:rPr>
          <w:sz w:val="16"/>
          <w:szCs w:val="16"/>
        </w:rPr>
      </w:pPr>
      <w:r w:rsidRPr="00BD0FA9">
        <w:rPr>
          <w:sz w:val="16"/>
          <w:szCs w:val="16"/>
        </w:rPr>
        <w:t>Датой отзыва конкурсного предложения является дата регистрации уведомления об отзыве конкурсного предложения в журнале регистрации конкурсных предложений.</w:t>
      </w:r>
    </w:p>
    <w:p w:rsidR="00261E96" w:rsidRPr="00BD0FA9" w:rsidRDefault="00261E96" w:rsidP="00261E96">
      <w:pPr>
        <w:ind w:firstLine="284"/>
        <w:jc w:val="both"/>
        <w:rPr>
          <w:sz w:val="16"/>
          <w:szCs w:val="16"/>
        </w:rPr>
      </w:pPr>
      <w:r w:rsidRPr="00BD0FA9">
        <w:rPr>
          <w:sz w:val="16"/>
          <w:szCs w:val="16"/>
        </w:rPr>
        <w:t>3.3. Порядок, место, дата и время вскрытия конвертов с конкурсными предложениями</w:t>
      </w:r>
    </w:p>
    <w:p w:rsidR="00261E96" w:rsidRPr="00BD0FA9" w:rsidRDefault="00261E96" w:rsidP="00261E96">
      <w:pPr>
        <w:ind w:firstLine="284"/>
        <w:jc w:val="both"/>
        <w:rPr>
          <w:sz w:val="16"/>
          <w:szCs w:val="16"/>
        </w:rPr>
      </w:pPr>
      <w:r w:rsidRPr="00BD0FA9">
        <w:rPr>
          <w:sz w:val="16"/>
          <w:szCs w:val="16"/>
        </w:rPr>
        <w:t>Конверты с конкурсными предложениями вскрываются на заседании конкурсной комиссии в порядке, установленном настоящей конкурсной документацией.</w:t>
      </w:r>
    </w:p>
    <w:p w:rsidR="00261E96" w:rsidRPr="00BD0FA9" w:rsidRDefault="00261E96" w:rsidP="00261E96">
      <w:pPr>
        <w:ind w:firstLine="284"/>
        <w:jc w:val="both"/>
        <w:rPr>
          <w:b/>
          <w:sz w:val="16"/>
          <w:szCs w:val="16"/>
        </w:rPr>
      </w:pPr>
      <w:r w:rsidRPr="00BD0FA9">
        <w:rPr>
          <w:b/>
          <w:sz w:val="16"/>
          <w:szCs w:val="16"/>
        </w:rPr>
        <w:t xml:space="preserve">Вскрытие конвертов с конкурсными предложениями будет произведено конкурсной комиссией 10 марта 2023 г. в 16 часов 00 минут (по местному времени) по адресу: Новосибирская область, город Татарск, </w:t>
      </w:r>
      <w:proofErr w:type="spellStart"/>
      <w:r w:rsidRPr="00BD0FA9">
        <w:rPr>
          <w:b/>
          <w:sz w:val="16"/>
          <w:szCs w:val="16"/>
        </w:rPr>
        <w:t>улицаЛенина</w:t>
      </w:r>
      <w:proofErr w:type="spellEnd"/>
      <w:r w:rsidRPr="00BD0FA9">
        <w:rPr>
          <w:b/>
          <w:sz w:val="16"/>
          <w:szCs w:val="16"/>
        </w:rPr>
        <w:t xml:space="preserve">, дом 96, </w:t>
      </w:r>
      <w:proofErr w:type="spellStart"/>
      <w:r w:rsidRPr="00BD0FA9">
        <w:rPr>
          <w:b/>
          <w:sz w:val="16"/>
          <w:szCs w:val="16"/>
        </w:rPr>
        <w:t>каб</w:t>
      </w:r>
      <w:proofErr w:type="spellEnd"/>
      <w:r w:rsidRPr="00BD0FA9">
        <w:rPr>
          <w:b/>
          <w:sz w:val="16"/>
          <w:szCs w:val="16"/>
        </w:rPr>
        <w:t>. № 27, 3 этаж.</w:t>
      </w:r>
    </w:p>
    <w:p w:rsidR="00261E96" w:rsidRPr="00BD0FA9" w:rsidRDefault="00261E96" w:rsidP="00261E96">
      <w:pPr>
        <w:ind w:firstLine="284"/>
        <w:jc w:val="both"/>
        <w:rPr>
          <w:sz w:val="16"/>
          <w:szCs w:val="16"/>
        </w:rPr>
      </w:pPr>
      <w:r w:rsidRPr="00BD0FA9">
        <w:rPr>
          <w:sz w:val="16"/>
          <w:szCs w:val="16"/>
        </w:rPr>
        <w:t>На процедуре вскрытия конвертов с конкурсными предложениями секретарем конкурсной комиссии ведется протокол вскрытия конвертов с конкурсными предложениями.</w:t>
      </w:r>
    </w:p>
    <w:p w:rsidR="00261E96" w:rsidRPr="00BD0FA9" w:rsidRDefault="00261E96" w:rsidP="00261E96">
      <w:pPr>
        <w:ind w:firstLine="284"/>
        <w:jc w:val="both"/>
        <w:rPr>
          <w:sz w:val="16"/>
          <w:szCs w:val="16"/>
        </w:rPr>
      </w:pPr>
      <w:r w:rsidRPr="00BD0FA9">
        <w:rPr>
          <w:sz w:val="16"/>
          <w:szCs w:val="16"/>
        </w:rPr>
        <w:t>Протокол вскрытия конвертов с конкурсными предложениями размещается на сайте в течение 3 дней с момента вскрытия конвертов с конкурсными предложениями и его подписания.</w:t>
      </w:r>
    </w:p>
    <w:p w:rsidR="00261E96" w:rsidRPr="00BD0FA9" w:rsidRDefault="00261E96" w:rsidP="00261E96">
      <w:pPr>
        <w:ind w:firstLine="284"/>
        <w:jc w:val="both"/>
        <w:rPr>
          <w:b/>
          <w:sz w:val="16"/>
          <w:szCs w:val="16"/>
        </w:rPr>
      </w:pPr>
      <w:r w:rsidRPr="00BD0FA9">
        <w:rPr>
          <w:b/>
          <w:sz w:val="16"/>
          <w:szCs w:val="16"/>
        </w:rPr>
        <w:t>3.4. Порядок рассмотрения и оценки конкурсных предложений</w:t>
      </w:r>
    </w:p>
    <w:p w:rsidR="00261E96" w:rsidRPr="00BD0FA9" w:rsidRDefault="00261E96" w:rsidP="00261E96">
      <w:pPr>
        <w:ind w:firstLine="284"/>
        <w:jc w:val="both"/>
        <w:rPr>
          <w:sz w:val="16"/>
          <w:szCs w:val="16"/>
        </w:rPr>
      </w:pPr>
      <w:r w:rsidRPr="00BD0FA9">
        <w:rPr>
          <w:sz w:val="16"/>
          <w:szCs w:val="16"/>
        </w:rPr>
        <w:t>Конкурсное предложение участника открытого конкурса должно содержать условия, предлагаемые участником открытого конкурса по каждому критерию открытого конкурса, выраженные в числовых величинах.</w:t>
      </w:r>
    </w:p>
    <w:p w:rsidR="00261E96" w:rsidRPr="00BD0FA9" w:rsidRDefault="00261E96" w:rsidP="00261E96">
      <w:pPr>
        <w:ind w:firstLine="284"/>
        <w:jc w:val="both"/>
        <w:rPr>
          <w:sz w:val="16"/>
          <w:szCs w:val="16"/>
        </w:rPr>
      </w:pPr>
      <w:r w:rsidRPr="00BD0FA9">
        <w:rPr>
          <w:sz w:val="16"/>
          <w:szCs w:val="16"/>
        </w:rPr>
        <w:t xml:space="preserve">Конкурсное предложение должно соответствовать числовым параметрам критериев отрытого конкурса (начальное значение критерия, уменьшение или увеличение начального значения критерия в конкурсном предложении), установленным настоящей конкурсной документацией. </w:t>
      </w:r>
    </w:p>
    <w:p w:rsidR="00261E96" w:rsidRPr="00BD0FA9" w:rsidRDefault="00261E96" w:rsidP="00261E96">
      <w:pPr>
        <w:ind w:firstLine="284"/>
        <w:jc w:val="both"/>
        <w:rPr>
          <w:sz w:val="16"/>
          <w:szCs w:val="16"/>
        </w:rPr>
      </w:pPr>
      <w:r w:rsidRPr="00BD0FA9">
        <w:rPr>
          <w:sz w:val="16"/>
          <w:szCs w:val="16"/>
        </w:rPr>
        <w:t>Условия, содержащиеся в конкурсных предложениях участников открытого конкурса, будут оценены путем сравнения суммарных результатов по всем оцениваемым конкурсным предложениям на основании критериев открытого конкурса.</w:t>
      </w:r>
    </w:p>
    <w:p w:rsidR="00261E96" w:rsidRPr="00BD0FA9" w:rsidRDefault="00261E96" w:rsidP="00261E96">
      <w:pPr>
        <w:ind w:firstLine="284"/>
        <w:jc w:val="both"/>
        <w:rPr>
          <w:sz w:val="16"/>
          <w:szCs w:val="16"/>
        </w:rPr>
      </w:pPr>
      <w:r w:rsidRPr="00BD0FA9">
        <w:rPr>
          <w:sz w:val="16"/>
          <w:szCs w:val="16"/>
        </w:rPr>
        <w:t>В результате такого сравнения будет определен рейтинг (место) конкурсного предложения, при этом победителем открытого конкурса будет признан участник открытого конкурса, предложивший наилучшие условия и набравший максимальный балл.</w:t>
      </w:r>
    </w:p>
    <w:p w:rsidR="00261E96" w:rsidRPr="00BD0FA9" w:rsidRDefault="00261E96" w:rsidP="00261E96">
      <w:pPr>
        <w:ind w:firstLine="284"/>
        <w:jc w:val="both"/>
        <w:rPr>
          <w:sz w:val="16"/>
          <w:szCs w:val="16"/>
        </w:rPr>
      </w:pPr>
      <w:r w:rsidRPr="00BD0FA9">
        <w:rPr>
          <w:sz w:val="16"/>
          <w:szCs w:val="16"/>
        </w:rPr>
        <w:t>Оценка конкурсных предложений осуществляется в соответствии с критериями открытого конкурса, установленными настоящей конкурсной документацией и предусмотренными частью 2.3 статьи 24 Закона о концессиях, в следующем порядке:</w:t>
      </w:r>
    </w:p>
    <w:p w:rsidR="00261E96" w:rsidRPr="00BD0FA9" w:rsidRDefault="00261E96" w:rsidP="00261E96">
      <w:pPr>
        <w:ind w:firstLine="284"/>
        <w:jc w:val="both"/>
        <w:rPr>
          <w:sz w:val="16"/>
          <w:szCs w:val="16"/>
        </w:rPr>
      </w:pPr>
      <w:r w:rsidRPr="00BD0FA9">
        <w:rPr>
          <w:sz w:val="16"/>
          <w:szCs w:val="16"/>
        </w:rPr>
        <w:t>Наилучшие содержащиеся в конкурсных предложениях условия соответствуют:</w:t>
      </w:r>
    </w:p>
    <w:p w:rsidR="00261E96" w:rsidRPr="00BD0FA9" w:rsidRDefault="00261E96" w:rsidP="00261E96">
      <w:pPr>
        <w:ind w:firstLine="284"/>
        <w:jc w:val="both"/>
        <w:rPr>
          <w:sz w:val="16"/>
          <w:szCs w:val="16"/>
        </w:rPr>
      </w:pPr>
      <w:proofErr w:type="gramStart"/>
      <w:r w:rsidRPr="00BD0FA9">
        <w:rPr>
          <w:sz w:val="16"/>
          <w:szCs w:val="16"/>
        </w:rPr>
        <w:t xml:space="preserve">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 </w:t>
      </w:r>
      <w:proofErr w:type="gramEnd"/>
    </w:p>
    <w:p w:rsidR="00261E96" w:rsidRPr="00BD0FA9" w:rsidRDefault="00261E96" w:rsidP="00261E96">
      <w:pPr>
        <w:ind w:firstLine="284"/>
        <w:jc w:val="both"/>
        <w:rPr>
          <w:sz w:val="16"/>
          <w:szCs w:val="16"/>
        </w:rPr>
      </w:pPr>
      <w:proofErr w:type="gramStart"/>
      <w:r w:rsidRPr="00BD0FA9">
        <w:rPr>
          <w:sz w:val="16"/>
          <w:szCs w:val="16"/>
        </w:rP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w:t>
      </w:r>
      <w:proofErr w:type="gramEnd"/>
      <w:r w:rsidRPr="00BD0FA9">
        <w:rPr>
          <w:sz w:val="16"/>
          <w:szCs w:val="16"/>
        </w:rPr>
        <w:t>,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261E96" w:rsidRPr="00BD0FA9" w:rsidRDefault="00261E96" w:rsidP="00261E96">
      <w:pPr>
        <w:ind w:firstLine="284"/>
        <w:jc w:val="both"/>
        <w:rPr>
          <w:sz w:val="16"/>
          <w:szCs w:val="16"/>
        </w:rPr>
      </w:pPr>
      <w:r w:rsidRPr="00BD0FA9">
        <w:rPr>
          <w:sz w:val="16"/>
          <w:szCs w:val="16"/>
        </w:rPr>
        <w:t xml:space="preserve">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 </w:t>
      </w:r>
    </w:p>
    <w:p w:rsidR="00261E96" w:rsidRPr="00BD0FA9" w:rsidRDefault="00261E96" w:rsidP="00261E96">
      <w:pPr>
        <w:ind w:firstLine="284"/>
        <w:jc w:val="both"/>
        <w:rPr>
          <w:sz w:val="16"/>
          <w:szCs w:val="16"/>
        </w:rPr>
      </w:pPr>
      <w:r w:rsidRPr="00BD0FA9">
        <w:rPr>
          <w:sz w:val="16"/>
          <w:szCs w:val="16"/>
        </w:rP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261E96" w:rsidRPr="00BD0FA9" w:rsidRDefault="00261E96" w:rsidP="00261E96">
      <w:pPr>
        <w:ind w:firstLine="284"/>
        <w:jc w:val="both"/>
        <w:rPr>
          <w:sz w:val="16"/>
          <w:szCs w:val="16"/>
        </w:rPr>
      </w:pPr>
      <w:r w:rsidRPr="00BD0FA9">
        <w:rPr>
          <w:sz w:val="16"/>
          <w:szCs w:val="16"/>
        </w:rPr>
        <w:t xml:space="preserve">2) объем расходов, финансируемых за счет средств </w:t>
      </w:r>
      <w:proofErr w:type="spellStart"/>
      <w:r w:rsidRPr="00BD0FA9">
        <w:rPr>
          <w:sz w:val="16"/>
          <w:szCs w:val="16"/>
        </w:rPr>
        <w:t>концедента</w:t>
      </w:r>
      <w:proofErr w:type="spellEnd"/>
      <w:r w:rsidRPr="00BD0FA9">
        <w:rPr>
          <w:sz w:val="16"/>
          <w:szCs w:val="16"/>
        </w:rPr>
        <w:t xml:space="preserve"> на использование (эксплуатацию) объекта концессионного соглашения, на каждый год срока действия концессионного соглашения;</w:t>
      </w:r>
    </w:p>
    <w:p w:rsidR="00261E96" w:rsidRPr="00BD0FA9" w:rsidRDefault="00261E96" w:rsidP="00261E96">
      <w:pPr>
        <w:ind w:firstLine="284"/>
        <w:jc w:val="both"/>
        <w:rPr>
          <w:sz w:val="16"/>
          <w:szCs w:val="16"/>
        </w:rPr>
      </w:pPr>
      <w:r w:rsidRPr="00BD0FA9">
        <w:rPr>
          <w:sz w:val="16"/>
          <w:szCs w:val="16"/>
        </w:rPr>
        <w:t>3) расходы концессионера, подлежащие возмещению в соответствии с нормативными правовыми актами Российской Федерации в сфере теплоснабжения и не возмещенные ему на дату окончания срока действия концессионного соглашения.</w:t>
      </w:r>
    </w:p>
    <w:p w:rsidR="00261E96" w:rsidRPr="00BD0FA9" w:rsidRDefault="00261E96" w:rsidP="00261E96">
      <w:pPr>
        <w:ind w:firstLine="284"/>
        <w:jc w:val="both"/>
        <w:rPr>
          <w:sz w:val="16"/>
          <w:szCs w:val="16"/>
        </w:rPr>
      </w:pPr>
      <w:r w:rsidRPr="00BD0FA9">
        <w:rPr>
          <w:sz w:val="16"/>
          <w:szCs w:val="16"/>
        </w:rPr>
        <w:t>Дисконтированная выручка участника конкурса определяется с применением вычислительной программы, размещенной на официальном сайте в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w:t>
      </w:r>
    </w:p>
    <w:p w:rsidR="00261E96" w:rsidRPr="00BD0FA9" w:rsidRDefault="00261E96" w:rsidP="00261E96">
      <w:pPr>
        <w:ind w:firstLine="284"/>
        <w:jc w:val="both"/>
        <w:rPr>
          <w:sz w:val="16"/>
          <w:szCs w:val="16"/>
        </w:rPr>
      </w:pPr>
      <w:r w:rsidRPr="00BD0FA9">
        <w:rPr>
          <w:sz w:val="16"/>
          <w:szCs w:val="16"/>
        </w:rPr>
        <w:t>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w:t>
      </w:r>
    </w:p>
    <w:p w:rsidR="00261E96" w:rsidRPr="00BD0FA9" w:rsidRDefault="00261E96" w:rsidP="00261E96">
      <w:pPr>
        <w:ind w:firstLine="284"/>
        <w:jc w:val="both"/>
        <w:rPr>
          <w:sz w:val="16"/>
          <w:szCs w:val="16"/>
        </w:rPr>
      </w:pPr>
      <w:r w:rsidRPr="00BD0FA9">
        <w:rPr>
          <w:sz w:val="16"/>
          <w:szCs w:val="16"/>
        </w:rPr>
        <w:t>Конкурсная комиссия на основании результатов рассмотрения конкурсных предложений принимает решение о соответствии или несоответствии конкурсного предложения требованиям настоящей конкурсной документации.</w:t>
      </w:r>
    </w:p>
    <w:p w:rsidR="00261E96" w:rsidRPr="00BD0FA9" w:rsidRDefault="00261E96" w:rsidP="00261E96">
      <w:pPr>
        <w:ind w:firstLine="284"/>
        <w:jc w:val="both"/>
        <w:rPr>
          <w:sz w:val="16"/>
          <w:szCs w:val="16"/>
        </w:rPr>
      </w:pPr>
      <w:r w:rsidRPr="00BD0FA9">
        <w:rPr>
          <w:sz w:val="16"/>
          <w:szCs w:val="16"/>
        </w:rPr>
        <w:t>Участник открытого конкурса, который предложил условия, получившие наибольший итоговый результат признается победителем открытого конкурса.</w:t>
      </w:r>
    </w:p>
    <w:p w:rsidR="00261E96" w:rsidRPr="00BD0FA9" w:rsidRDefault="00261E96" w:rsidP="00261E96">
      <w:pPr>
        <w:ind w:firstLine="284"/>
        <w:jc w:val="both"/>
        <w:rPr>
          <w:sz w:val="16"/>
          <w:szCs w:val="16"/>
        </w:rPr>
      </w:pPr>
      <w:r w:rsidRPr="00BD0FA9">
        <w:rPr>
          <w:sz w:val="16"/>
          <w:szCs w:val="16"/>
        </w:rPr>
        <w:t>Решение об определении победителя конкурса оформляется протоколом рассмотрения и оценки конкурсных предложений.</w:t>
      </w:r>
    </w:p>
    <w:p w:rsidR="00261E96" w:rsidRPr="00BD0FA9" w:rsidRDefault="00261E96" w:rsidP="00261E96">
      <w:pPr>
        <w:ind w:firstLine="284"/>
        <w:jc w:val="both"/>
        <w:rPr>
          <w:sz w:val="16"/>
          <w:szCs w:val="16"/>
        </w:rPr>
      </w:pPr>
      <w:r w:rsidRPr="00BD0FA9">
        <w:rPr>
          <w:sz w:val="16"/>
          <w:szCs w:val="16"/>
        </w:rPr>
        <w:t>После произведения всех необходимых расчетов и сравнений полученных результатов членами конкурсной комиссии в день окончания рассмотрения конкурсных предложений подписывается протокол рассмотрения и оценки конкурсных предложений.</w:t>
      </w:r>
    </w:p>
    <w:p w:rsidR="00261E96" w:rsidRPr="00BD0FA9" w:rsidRDefault="00261E96" w:rsidP="00261E96">
      <w:pPr>
        <w:ind w:firstLine="284"/>
        <w:jc w:val="both"/>
        <w:rPr>
          <w:b/>
          <w:sz w:val="16"/>
          <w:szCs w:val="16"/>
        </w:rPr>
      </w:pPr>
      <w:r w:rsidRPr="00BD0FA9">
        <w:rPr>
          <w:b/>
          <w:sz w:val="16"/>
          <w:szCs w:val="16"/>
        </w:rPr>
        <w:t>Протокол рассмотрения и оценки конкурсных предложений размещается на сайте в течение 3 дней с момента вскрытия конвертов с конкурсными предложениями и его подписания.</w:t>
      </w:r>
    </w:p>
    <w:p w:rsidR="00261E96" w:rsidRPr="00BD0FA9" w:rsidRDefault="00261E96" w:rsidP="00261E96">
      <w:pPr>
        <w:ind w:firstLine="284"/>
        <w:jc w:val="both"/>
        <w:rPr>
          <w:sz w:val="16"/>
          <w:szCs w:val="16"/>
        </w:rPr>
      </w:pPr>
      <w:r w:rsidRPr="00BD0FA9">
        <w:rPr>
          <w:sz w:val="16"/>
          <w:szCs w:val="16"/>
        </w:rPr>
        <w:t>3.5. Порядок определения победителя открытого конкурса</w:t>
      </w:r>
    </w:p>
    <w:p w:rsidR="00261E96" w:rsidRPr="00BD0FA9" w:rsidRDefault="00261E96" w:rsidP="00261E96">
      <w:pPr>
        <w:ind w:firstLine="284"/>
        <w:jc w:val="both"/>
        <w:rPr>
          <w:sz w:val="16"/>
          <w:szCs w:val="16"/>
        </w:rPr>
      </w:pPr>
      <w:r w:rsidRPr="00BD0FA9">
        <w:rPr>
          <w:sz w:val="16"/>
          <w:szCs w:val="16"/>
        </w:rPr>
        <w:t>Условия, содержащиеся в конкурсных предложениях участников открытого конкурса, будут оценены путем сравнения суммарных результатов по всем оцениваемым конкурсным предложениям на основании критериев открытого конкурса.</w:t>
      </w:r>
    </w:p>
    <w:p w:rsidR="00261E96" w:rsidRPr="00BD0FA9" w:rsidRDefault="00261E96" w:rsidP="00261E96">
      <w:pPr>
        <w:ind w:firstLine="284"/>
        <w:jc w:val="both"/>
        <w:rPr>
          <w:sz w:val="16"/>
          <w:szCs w:val="16"/>
        </w:rPr>
      </w:pPr>
      <w:r w:rsidRPr="00BD0FA9">
        <w:rPr>
          <w:sz w:val="16"/>
          <w:szCs w:val="16"/>
        </w:rPr>
        <w:t>В результате такого сравнения будет определен рейтинг (место) конкурсного предложения, при этом победителем открытого конкурса будет признан участник открытого конкурса, предложивший наилучшие условия и набравший максимальный балл.</w:t>
      </w:r>
    </w:p>
    <w:p w:rsidR="00261E96" w:rsidRPr="00BD0FA9" w:rsidRDefault="00261E96" w:rsidP="00261E96">
      <w:pPr>
        <w:ind w:firstLine="284"/>
        <w:jc w:val="both"/>
        <w:rPr>
          <w:sz w:val="16"/>
          <w:szCs w:val="16"/>
        </w:rPr>
      </w:pPr>
      <w:r w:rsidRPr="00BD0FA9">
        <w:rPr>
          <w:sz w:val="16"/>
          <w:szCs w:val="16"/>
        </w:rPr>
        <w:t>Победителем открытого конкурса признается участник открытого конкурса, предложивший наилучшие условия, определенные в порядке, предусмотренном настоящей конкурсной документацией. В случае</w:t>
      </w:r>
      <w:proofErr w:type="gramStart"/>
      <w:r w:rsidRPr="00BD0FA9">
        <w:rPr>
          <w:sz w:val="16"/>
          <w:szCs w:val="16"/>
        </w:rPr>
        <w:t>,</w:t>
      </w:r>
      <w:proofErr w:type="gramEnd"/>
      <w:r w:rsidRPr="00BD0FA9">
        <w:rPr>
          <w:sz w:val="16"/>
          <w:szCs w:val="16"/>
        </w:rPr>
        <w:t xml:space="preserve"> если два и более конкурсных предложения содержат равные наилучшие условия, </w:t>
      </w:r>
      <w:r w:rsidRPr="00BD0FA9">
        <w:rPr>
          <w:sz w:val="16"/>
          <w:szCs w:val="16"/>
        </w:rPr>
        <w:lastRenderedPageBreak/>
        <w:t>победителем открытого конкурса признается участник открытого конкурса, раньше других указанных участников открытого конкурса представивший в конкурсную комиссию свое конкурсное предложение.</w:t>
      </w:r>
    </w:p>
    <w:p w:rsidR="00261E96" w:rsidRPr="00BD0FA9" w:rsidRDefault="00261E96" w:rsidP="00261E96">
      <w:pPr>
        <w:ind w:firstLine="284"/>
        <w:jc w:val="both"/>
        <w:rPr>
          <w:sz w:val="16"/>
          <w:szCs w:val="16"/>
        </w:rPr>
      </w:pPr>
      <w:r w:rsidRPr="00BD0FA9">
        <w:rPr>
          <w:sz w:val="16"/>
          <w:szCs w:val="16"/>
        </w:rPr>
        <w:t>3.6. Срок подписания протокола о результатах проведения открытого конкурса, срок и порядок проведения переговоров с победителем конкурса.</w:t>
      </w:r>
    </w:p>
    <w:p w:rsidR="00261E96" w:rsidRPr="00BD0FA9" w:rsidRDefault="00261E96" w:rsidP="00261E96">
      <w:pPr>
        <w:ind w:firstLine="284"/>
        <w:jc w:val="both"/>
        <w:rPr>
          <w:sz w:val="16"/>
          <w:szCs w:val="16"/>
        </w:rPr>
      </w:pPr>
      <w:r w:rsidRPr="00BD0FA9">
        <w:rPr>
          <w:sz w:val="16"/>
          <w:szCs w:val="16"/>
        </w:rPr>
        <w:t xml:space="preserve">Не позднее чем через 3 рабочих дня с момента подписания протокола рассмотрения и оценки конкурсных предложений членами конкурсной комиссии подписывается протокол о результатах проведения открытого конкурса на право заключения концессионного соглашения с указанием победителя открытого конкурса. </w:t>
      </w:r>
    </w:p>
    <w:p w:rsidR="00261E96" w:rsidRPr="00BD0FA9" w:rsidRDefault="00261E96" w:rsidP="00261E96">
      <w:pPr>
        <w:ind w:firstLine="284"/>
        <w:jc w:val="both"/>
        <w:rPr>
          <w:sz w:val="16"/>
          <w:szCs w:val="16"/>
        </w:rPr>
      </w:pPr>
      <w:r w:rsidRPr="00BD0FA9">
        <w:rPr>
          <w:sz w:val="16"/>
          <w:szCs w:val="16"/>
        </w:rPr>
        <w:t xml:space="preserve">Протокол о результатах проведения открытого конкурса размещается на официальном сайте </w:t>
      </w:r>
      <w:proofErr w:type="spellStart"/>
      <w:r w:rsidRPr="00BD0FA9">
        <w:rPr>
          <w:sz w:val="16"/>
          <w:szCs w:val="16"/>
        </w:rPr>
        <w:t>концедента</w:t>
      </w:r>
      <w:proofErr w:type="spellEnd"/>
      <w:r w:rsidRPr="00BD0FA9">
        <w:rPr>
          <w:sz w:val="16"/>
          <w:szCs w:val="16"/>
        </w:rPr>
        <w:t xml:space="preserve"> в течение 1 рабочего дня с момента подписания его членами конкурсной комиссии.</w:t>
      </w:r>
    </w:p>
    <w:p w:rsidR="00261E96" w:rsidRPr="00BD0FA9" w:rsidRDefault="00261E96" w:rsidP="00261E96">
      <w:pPr>
        <w:ind w:firstLine="284"/>
        <w:jc w:val="both"/>
        <w:rPr>
          <w:sz w:val="16"/>
          <w:szCs w:val="16"/>
        </w:rPr>
      </w:pPr>
      <w:proofErr w:type="gramStart"/>
      <w:r w:rsidRPr="00BD0FA9">
        <w:rPr>
          <w:sz w:val="16"/>
          <w:szCs w:val="16"/>
        </w:rPr>
        <w:t>Конкурсная комиссия в течение 5 рабочих дней со дня подписания членами конкурсной комиссии протокола о результатах проведения открытого конкурса, экземпляр протокола о результатах проведения открытого конкурса направляет участнику открытого конкурса, признанному победителем открытого конкурса, с официальным уведомлением о признании его победителем открытого конкурса и с проектом концессионного соглашения, включающим в себя условия этого соглашения, определенные решением о заключении концессионного соглашения</w:t>
      </w:r>
      <w:proofErr w:type="gramEnd"/>
      <w:r w:rsidRPr="00BD0FA9">
        <w:rPr>
          <w:sz w:val="16"/>
          <w:szCs w:val="16"/>
        </w:rPr>
        <w:t xml:space="preserve">, настоящей конкурсной документацией и представленным победителем открытого конкурса конкурсным предложением, а также </w:t>
      </w:r>
      <w:proofErr w:type="spellStart"/>
      <w:r w:rsidRPr="00BD0FA9">
        <w:rPr>
          <w:sz w:val="16"/>
          <w:szCs w:val="16"/>
        </w:rPr>
        <w:t>концеденту</w:t>
      </w:r>
      <w:proofErr w:type="spellEnd"/>
      <w:r w:rsidRPr="00BD0FA9">
        <w:rPr>
          <w:sz w:val="16"/>
          <w:szCs w:val="16"/>
        </w:rPr>
        <w:t xml:space="preserve"> для рассмотрения и заключения концессионного соглашения.</w:t>
      </w:r>
    </w:p>
    <w:p w:rsidR="00261E96" w:rsidRPr="00BD0FA9" w:rsidRDefault="00261E96" w:rsidP="00261E96">
      <w:pPr>
        <w:ind w:firstLine="284"/>
        <w:jc w:val="both"/>
        <w:rPr>
          <w:sz w:val="16"/>
          <w:szCs w:val="16"/>
        </w:rPr>
      </w:pPr>
      <w:r w:rsidRPr="00BD0FA9">
        <w:rPr>
          <w:sz w:val="16"/>
          <w:szCs w:val="16"/>
        </w:rPr>
        <w:t xml:space="preserve">Сообщение о результатах проведения открытого конкурса размещается на официальном сайте </w:t>
      </w:r>
      <w:proofErr w:type="spellStart"/>
      <w:r w:rsidRPr="00BD0FA9">
        <w:rPr>
          <w:sz w:val="16"/>
          <w:szCs w:val="16"/>
        </w:rPr>
        <w:t>концедента</w:t>
      </w:r>
      <w:proofErr w:type="spellEnd"/>
      <w:r w:rsidRPr="00BD0FA9">
        <w:rPr>
          <w:sz w:val="16"/>
          <w:szCs w:val="16"/>
        </w:rPr>
        <w:t xml:space="preserve"> в течение 15 рабочих дней с момента подписания членами конкурсной комиссии протокола о результатах проведения открытого конкурса. В это же время участникам открытого конкурса, не признанным конкурсной комиссией победителями открытого конкурса, направляется уведомление с информацией о результатах прошедшего открытого конкурса.</w:t>
      </w:r>
    </w:p>
    <w:p w:rsidR="00261E96" w:rsidRPr="00BD0FA9" w:rsidRDefault="00261E96" w:rsidP="00261E96">
      <w:pPr>
        <w:ind w:firstLine="284"/>
        <w:jc w:val="both"/>
        <w:rPr>
          <w:sz w:val="16"/>
          <w:szCs w:val="16"/>
        </w:rPr>
      </w:pPr>
      <w:r w:rsidRPr="00BD0FA9">
        <w:rPr>
          <w:sz w:val="16"/>
          <w:szCs w:val="16"/>
        </w:rPr>
        <w:t>После дня подписания членами конкурсной комиссии протокола о результатах проведения конкурса, отдел архитектуры</w:t>
      </w:r>
      <w:proofErr w:type="gramStart"/>
      <w:r w:rsidRPr="00BD0FA9">
        <w:rPr>
          <w:sz w:val="16"/>
          <w:szCs w:val="16"/>
        </w:rPr>
        <w:t>.</w:t>
      </w:r>
      <w:proofErr w:type="gramEnd"/>
      <w:r w:rsidRPr="00BD0FA9">
        <w:rPr>
          <w:sz w:val="16"/>
          <w:szCs w:val="16"/>
        </w:rPr>
        <w:t xml:space="preserve"> </w:t>
      </w:r>
      <w:proofErr w:type="gramStart"/>
      <w:r w:rsidRPr="00BD0FA9">
        <w:rPr>
          <w:sz w:val="16"/>
          <w:szCs w:val="16"/>
        </w:rPr>
        <w:t>с</w:t>
      </w:r>
      <w:proofErr w:type="gramEnd"/>
      <w:r w:rsidRPr="00BD0FA9">
        <w:rPr>
          <w:sz w:val="16"/>
          <w:szCs w:val="16"/>
        </w:rPr>
        <w:t>троительства и ЖКХ администрации города Татарска Татарского района Новосибирской области на основании решения о заключении концессионного соглашения в течение 3 рабочих дней с момента получения победителем конкурса протокола о результатах проведения конкурса и проекта концессионного соглашения проводит переговоры в форме совместных совещаний с победителем конкурса в целях обсуждения условий концессионного соглашения и их возможного изменения по результатам переговоров.</w:t>
      </w:r>
    </w:p>
    <w:p w:rsidR="00261E96" w:rsidRPr="00BD0FA9" w:rsidRDefault="00261E96" w:rsidP="00261E96">
      <w:pPr>
        <w:ind w:firstLine="284"/>
        <w:jc w:val="both"/>
        <w:rPr>
          <w:sz w:val="16"/>
          <w:szCs w:val="16"/>
        </w:rPr>
      </w:pPr>
      <w:r w:rsidRPr="00BD0FA9">
        <w:rPr>
          <w:sz w:val="16"/>
          <w:szCs w:val="16"/>
        </w:rPr>
        <w:t>В ходе переговоров не могут быть изменены существенные условия концессионного соглашения, условия, которые являлись критериями конкурса, а также условия, содержащиеся в конкурсном предложении лица, в отношении которого принято решение о заключении концессионного соглашения.</w:t>
      </w:r>
    </w:p>
    <w:p w:rsidR="00261E96" w:rsidRPr="00BD0FA9" w:rsidRDefault="00261E96" w:rsidP="00261E96">
      <w:pPr>
        <w:ind w:firstLine="284"/>
        <w:jc w:val="both"/>
        <w:rPr>
          <w:sz w:val="16"/>
          <w:szCs w:val="16"/>
        </w:rPr>
      </w:pPr>
      <w:r w:rsidRPr="00BD0FA9">
        <w:rPr>
          <w:sz w:val="16"/>
          <w:szCs w:val="16"/>
        </w:rPr>
        <w:t>Концессионное соглашение помимо условий, которые не могут быть изменены в ходе совместных совещаний, может содержать условия, предусмотренные п. 2 ст. 10 Федерального закона Российской Федерации № 115-ФЗ «О концессионных соглашениях». Указанные условия могут быть изменены в ходе совместных совещаний.</w:t>
      </w:r>
    </w:p>
    <w:p w:rsidR="00261E96" w:rsidRPr="00BD0FA9" w:rsidRDefault="00261E96" w:rsidP="00261E96">
      <w:pPr>
        <w:ind w:firstLine="284"/>
        <w:jc w:val="both"/>
        <w:rPr>
          <w:sz w:val="16"/>
          <w:szCs w:val="16"/>
        </w:rPr>
      </w:pPr>
      <w:r w:rsidRPr="00BD0FA9">
        <w:rPr>
          <w:sz w:val="16"/>
          <w:szCs w:val="16"/>
        </w:rPr>
        <w:t>По результатам проведения совместных совещаний принимается решение:</w:t>
      </w:r>
    </w:p>
    <w:p w:rsidR="00261E96" w:rsidRPr="00BD0FA9" w:rsidRDefault="00261E96" w:rsidP="00261E96">
      <w:pPr>
        <w:ind w:firstLine="284"/>
        <w:jc w:val="both"/>
        <w:rPr>
          <w:sz w:val="16"/>
          <w:szCs w:val="16"/>
        </w:rPr>
      </w:pPr>
      <w:r w:rsidRPr="00BD0FA9">
        <w:rPr>
          <w:sz w:val="16"/>
          <w:szCs w:val="16"/>
        </w:rPr>
        <w:t>- об изменении условий концессионного соглашения, подлежащие изменению в соответствии с Законом о концессионных соглашениях, и подписании его в измененной редакции;</w:t>
      </w:r>
    </w:p>
    <w:p w:rsidR="00261E96" w:rsidRPr="00BD0FA9" w:rsidRDefault="00261E96" w:rsidP="00261E96">
      <w:pPr>
        <w:ind w:firstLine="284"/>
        <w:jc w:val="both"/>
        <w:rPr>
          <w:sz w:val="16"/>
          <w:szCs w:val="16"/>
        </w:rPr>
      </w:pPr>
      <w:r w:rsidRPr="00BD0FA9">
        <w:rPr>
          <w:sz w:val="16"/>
          <w:szCs w:val="16"/>
        </w:rPr>
        <w:t>- о подписании концессионного соглашения без изменения его условий.</w:t>
      </w:r>
    </w:p>
    <w:p w:rsidR="00261E96" w:rsidRPr="00BD0FA9" w:rsidRDefault="00261E96" w:rsidP="00261E96">
      <w:pPr>
        <w:ind w:firstLine="284"/>
        <w:jc w:val="both"/>
        <w:rPr>
          <w:sz w:val="16"/>
          <w:szCs w:val="16"/>
        </w:rPr>
      </w:pPr>
      <w:r w:rsidRPr="00BD0FA9">
        <w:rPr>
          <w:sz w:val="16"/>
          <w:szCs w:val="16"/>
        </w:rPr>
        <w:t>Сообщение о заключении концессионного соглашения подлежит опубликованию в порядке и в сроки, которые установлены администрацией города Татарска Татарского района Новосибирской области в решении о заключении концессионного соглашения.</w:t>
      </w:r>
    </w:p>
    <w:p w:rsidR="00261E96" w:rsidRPr="00BD0FA9" w:rsidRDefault="00261E96" w:rsidP="00261E96">
      <w:pPr>
        <w:ind w:firstLine="284"/>
        <w:jc w:val="both"/>
        <w:rPr>
          <w:b/>
          <w:sz w:val="16"/>
          <w:szCs w:val="16"/>
        </w:rPr>
      </w:pPr>
      <w:r w:rsidRPr="00BD0FA9">
        <w:rPr>
          <w:b/>
          <w:sz w:val="16"/>
          <w:szCs w:val="16"/>
        </w:rPr>
        <w:t>3.7. Срок подписания концессионного соглашения</w:t>
      </w:r>
    </w:p>
    <w:p w:rsidR="00261E96" w:rsidRPr="00BD0FA9" w:rsidRDefault="00261E96" w:rsidP="00261E96">
      <w:pPr>
        <w:ind w:firstLine="284"/>
        <w:jc w:val="both"/>
        <w:rPr>
          <w:sz w:val="16"/>
          <w:szCs w:val="16"/>
        </w:rPr>
      </w:pPr>
      <w:r w:rsidRPr="00BD0FA9">
        <w:rPr>
          <w:sz w:val="16"/>
          <w:szCs w:val="16"/>
        </w:rPr>
        <w:t>В течение 30 календарных дней с момента получения победителем открытого конкурса протокола о результатах проведения открытого конкурса и проекта концессионного соглашения, участник открытого конкурса, признанный конкурсной комиссией победителем открытого конкурса, должен подписать концессионное соглашение, являющееся предметом настоящего открытого конкурса.</w:t>
      </w:r>
    </w:p>
    <w:p w:rsidR="00261E96" w:rsidRPr="00BD0FA9" w:rsidRDefault="00261E96" w:rsidP="00261E96">
      <w:pPr>
        <w:ind w:firstLine="284"/>
        <w:jc w:val="both"/>
        <w:rPr>
          <w:sz w:val="16"/>
          <w:szCs w:val="16"/>
        </w:rPr>
      </w:pPr>
      <w:r w:rsidRPr="00BD0FA9">
        <w:rPr>
          <w:sz w:val="16"/>
          <w:szCs w:val="16"/>
        </w:rPr>
        <w:t>Победитель открытого конкурса не вправе отказаться от заключения концессионного соглашения в срок, установленный настоящей конкурсной документацией, и на условиях, предложенных им в своем конкурсном предложении.</w:t>
      </w:r>
    </w:p>
    <w:p w:rsidR="00261E96" w:rsidRPr="00BD0FA9" w:rsidRDefault="00261E96" w:rsidP="00261E96">
      <w:pPr>
        <w:ind w:firstLine="284"/>
        <w:jc w:val="both"/>
        <w:rPr>
          <w:sz w:val="16"/>
          <w:szCs w:val="16"/>
        </w:rPr>
      </w:pPr>
      <w:r w:rsidRPr="00BD0FA9">
        <w:rPr>
          <w:sz w:val="16"/>
          <w:szCs w:val="16"/>
        </w:rPr>
        <w:t xml:space="preserve">Перечисленные выше сроки могут быть изменены только решением </w:t>
      </w:r>
      <w:proofErr w:type="spellStart"/>
      <w:r w:rsidRPr="00BD0FA9">
        <w:rPr>
          <w:sz w:val="16"/>
          <w:szCs w:val="16"/>
        </w:rPr>
        <w:t>концедента</w:t>
      </w:r>
      <w:proofErr w:type="spellEnd"/>
      <w:r w:rsidRPr="00BD0FA9">
        <w:rPr>
          <w:sz w:val="16"/>
          <w:szCs w:val="16"/>
        </w:rPr>
        <w:t xml:space="preserve"> в соответствии с настоящей конкурсной документацией.</w:t>
      </w:r>
    </w:p>
    <w:p w:rsidR="00261E96" w:rsidRPr="00BD0FA9" w:rsidRDefault="00261E96" w:rsidP="00261E96">
      <w:pPr>
        <w:ind w:firstLine="284"/>
        <w:jc w:val="both"/>
        <w:rPr>
          <w:b/>
          <w:sz w:val="16"/>
          <w:szCs w:val="16"/>
        </w:rPr>
      </w:pPr>
      <w:r w:rsidRPr="00BD0FA9">
        <w:rPr>
          <w:b/>
          <w:sz w:val="16"/>
          <w:szCs w:val="16"/>
        </w:rPr>
        <w:t>3.8. Требования к победителю открытого конкурса о представлении документов, подтверждающих обеспечение исполнения обязательств концессионера по концессионному соглашению</w:t>
      </w:r>
    </w:p>
    <w:p w:rsidR="00261E96" w:rsidRPr="00BD0FA9" w:rsidRDefault="00261E96" w:rsidP="00261E96">
      <w:pPr>
        <w:ind w:firstLine="284"/>
        <w:jc w:val="both"/>
        <w:rPr>
          <w:sz w:val="16"/>
          <w:szCs w:val="16"/>
        </w:rPr>
      </w:pPr>
      <w:r w:rsidRPr="00BD0FA9">
        <w:rPr>
          <w:sz w:val="16"/>
          <w:szCs w:val="16"/>
        </w:rPr>
        <w:t>В качестве одного из условий заключения концессионного соглашения предусматривается необходимость представления победителем открытого конкурса, документов, подтверждающих обеспечение им исполнения обязательств по концессионному соглашению.</w:t>
      </w:r>
    </w:p>
    <w:p w:rsidR="00261E96" w:rsidRPr="00BD0FA9" w:rsidRDefault="00261E96" w:rsidP="00261E96">
      <w:pPr>
        <w:ind w:firstLine="284"/>
        <w:jc w:val="both"/>
        <w:rPr>
          <w:sz w:val="16"/>
          <w:szCs w:val="16"/>
        </w:rPr>
      </w:pPr>
      <w:r w:rsidRPr="00BD0FA9">
        <w:rPr>
          <w:sz w:val="16"/>
          <w:szCs w:val="16"/>
        </w:rPr>
        <w:t>Концессионное соглашение заключается только после предоставления победителем открытого конкурса всех необходимых документов, подтверждающих обеспечение исполнения обязательств концессионера по концессионному соглашению.</w:t>
      </w:r>
    </w:p>
    <w:p w:rsidR="00261E96" w:rsidRPr="00BD0FA9" w:rsidRDefault="00261E96" w:rsidP="00261E96">
      <w:pPr>
        <w:ind w:firstLine="284"/>
        <w:jc w:val="both"/>
        <w:rPr>
          <w:b/>
          <w:sz w:val="16"/>
          <w:szCs w:val="16"/>
        </w:rPr>
      </w:pPr>
      <w:r w:rsidRPr="00BD0FA9">
        <w:rPr>
          <w:b/>
          <w:sz w:val="16"/>
          <w:szCs w:val="16"/>
        </w:rPr>
        <w:t>Концессионер обязан предоставить обеспечение исполнения обязательств по соглашению.</w:t>
      </w:r>
    </w:p>
    <w:p w:rsidR="00261E96" w:rsidRPr="00BD0FA9" w:rsidRDefault="00261E96" w:rsidP="00261E96">
      <w:pPr>
        <w:ind w:firstLine="284"/>
        <w:jc w:val="both"/>
        <w:rPr>
          <w:sz w:val="16"/>
          <w:szCs w:val="16"/>
        </w:rPr>
      </w:pPr>
      <w:r w:rsidRPr="00BD0FA9">
        <w:rPr>
          <w:sz w:val="16"/>
          <w:szCs w:val="16"/>
        </w:rPr>
        <w:t>Обеспечение исполнения концессионером обязательств по концессионному соглашению осуществляется путем предоставления безотзывной банковской гарантии на срок действия концессионного соглашения.</w:t>
      </w:r>
    </w:p>
    <w:p w:rsidR="00261E96" w:rsidRPr="00BD0FA9" w:rsidRDefault="00261E96" w:rsidP="00261E96">
      <w:pPr>
        <w:ind w:firstLine="284"/>
        <w:jc w:val="both"/>
        <w:rPr>
          <w:sz w:val="16"/>
          <w:szCs w:val="16"/>
        </w:rPr>
      </w:pPr>
      <w:proofErr w:type="gramStart"/>
      <w:r w:rsidRPr="00BD0FA9">
        <w:rPr>
          <w:sz w:val="16"/>
          <w:szCs w:val="16"/>
        </w:rPr>
        <w:t xml:space="preserve">Банковская гарантия должна соответствовать требованиям Постановления Правительства Российской Федерации от 15.06.2009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w:t>
      </w:r>
      <w:proofErr w:type="spellStart"/>
      <w:r w:rsidRPr="00BD0FA9">
        <w:rPr>
          <w:sz w:val="16"/>
          <w:szCs w:val="16"/>
        </w:rPr>
        <w:t>концеденту</w:t>
      </w:r>
      <w:proofErr w:type="spellEnd"/>
      <w:r w:rsidRPr="00BD0FA9">
        <w:rPr>
          <w:sz w:val="16"/>
          <w:szCs w:val="16"/>
        </w:rPr>
        <w:t xml:space="preserve">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w:t>
      </w:r>
      <w:proofErr w:type="gramEnd"/>
      <w:r w:rsidRPr="00BD0FA9">
        <w:rPr>
          <w:sz w:val="16"/>
          <w:szCs w:val="16"/>
        </w:rPr>
        <w:t xml:space="preserve"> по концессионному соглашению»,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другими нормативно-правовыми актами.</w:t>
      </w:r>
    </w:p>
    <w:p w:rsidR="00261E96" w:rsidRPr="00BD0FA9" w:rsidRDefault="00261E96" w:rsidP="00261E96">
      <w:pPr>
        <w:ind w:firstLine="284"/>
        <w:jc w:val="both"/>
        <w:rPr>
          <w:sz w:val="16"/>
          <w:szCs w:val="16"/>
        </w:rPr>
      </w:pPr>
      <w:r w:rsidRPr="00BD0FA9">
        <w:rPr>
          <w:sz w:val="16"/>
          <w:szCs w:val="16"/>
        </w:rPr>
        <w:t xml:space="preserve">Непредставление документов, подтверждающих обеспечение исполнения обязательств по концессионному соглашению, а также представление документов по исполнению обязательств, не соответствующих требованиям, установленным настоящей конкурсной документацией и решением </w:t>
      </w:r>
      <w:proofErr w:type="spellStart"/>
      <w:r w:rsidRPr="00BD0FA9">
        <w:rPr>
          <w:sz w:val="16"/>
          <w:szCs w:val="16"/>
        </w:rPr>
        <w:t>концедента</w:t>
      </w:r>
      <w:proofErr w:type="spellEnd"/>
      <w:r w:rsidRPr="00BD0FA9">
        <w:rPr>
          <w:sz w:val="16"/>
          <w:szCs w:val="16"/>
        </w:rPr>
        <w:t xml:space="preserve"> о заключении концессионного соглашения, однозначно трактуется конкурсной комиссией как уклонение победителя открытого конкурса от заключения концессионного соглашения.</w:t>
      </w:r>
    </w:p>
    <w:p w:rsidR="00261E96" w:rsidRPr="00BD0FA9" w:rsidRDefault="00261E96" w:rsidP="00261E96">
      <w:pPr>
        <w:ind w:firstLine="284"/>
        <w:jc w:val="both"/>
        <w:rPr>
          <w:sz w:val="16"/>
          <w:szCs w:val="16"/>
        </w:rPr>
      </w:pPr>
      <w:r w:rsidRPr="00BD0FA9">
        <w:rPr>
          <w:sz w:val="16"/>
          <w:szCs w:val="16"/>
        </w:rPr>
        <w:t xml:space="preserve">3.9. Признание открытого конкурса </w:t>
      </w:r>
      <w:proofErr w:type="gramStart"/>
      <w:r w:rsidRPr="00BD0FA9">
        <w:rPr>
          <w:sz w:val="16"/>
          <w:szCs w:val="16"/>
        </w:rPr>
        <w:t>несостоявшимся</w:t>
      </w:r>
      <w:proofErr w:type="gramEnd"/>
      <w:r w:rsidRPr="00BD0FA9">
        <w:rPr>
          <w:sz w:val="16"/>
          <w:szCs w:val="16"/>
        </w:rPr>
        <w:t>.</w:t>
      </w:r>
    </w:p>
    <w:p w:rsidR="00261E96" w:rsidRPr="00BD0FA9" w:rsidRDefault="00261E96" w:rsidP="00261E96">
      <w:pPr>
        <w:ind w:firstLine="284"/>
        <w:jc w:val="both"/>
        <w:rPr>
          <w:sz w:val="16"/>
          <w:szCs w:val="16"/>
        </w:rPr>
      </w:pPr>
      <w:proofErr w:type="gramStart"/>
      <w:r w:rsidRPr="00BD0FA9">
        <w:rPr>
          <w:sz w:val="16"/>
          <w:szCs w:val="16"/>
        </w:rPr>
        <w:t xml:space="preserve">Открытый конкурс по решению </w:t>
      </w:r>
      <w:proofErr w:type="spellStart"/>
      <w:r w:rsidRPr="00BD0FA9">
        <w:rPr>
          <w:sz w:val="16"/>
          <w:szCs w:val="16"/>
        </w:rPr>
        <w:t>концедента</w:t>
      </w:r>
      <w:proofErr w:type="spellEnd"/>
      <w:r w:rsidRPr="00BD0FA9">
        <w:rPr>
          <w:sz w:val="16"/>
          <w:szCs w:val="16"/>
        </w:rPr>
        <w:t xml:space="preserve"> объявляется несостоявшимся в случае, если в конкурсную комиссию представлено менее двух конкурсных предложений или конкурсной комиссией признано не соответствующими требованиям конкурсной документации, в том числе критериям открытого конкурса, менее двух конкурсных предложений.</w:t>
      </w:r>
      <w:proofErr w:type="gramEnd"/>
    </w:p>
    <w:p w:rsidR="00261E96" w:rsidRPr="00BD0FA9" w:rsidRDefault="00261E96" w:rsidP="00261E96">
      <w:pPr>
        <w:ind w:firstLine="284"/>
        <w:jc w:val="both"/>
        <w:rPr>
          <w:sz w:val="16"/>
          <w:szCs w:val="16"/>
        </w:rPr>
      </w:pPr>
      <w:proofErr w:type="spellStart"/>
      <w:proofErr w:type="gramStart"/>
      <w:r w:rsidRPr="00BD0FA9">
        <w:rPr>
          <w:sz w:val="16"/>
          <w:szCs w:val="16"/>
        </w:rPr>
        <w:t>Концедент</w:t>
      </w:r>
      <w:proofErr w:type="spellEnd"/>
      <w:r w:rsidRPr="00BD0FA9">
        <w:rPr>
          <w:sz w:val="16"/>
          <w:szCs w:val="16"/>
        </w:rPr>
        <w:t xml:space="preserve"> вправе рассмотреть конкурсное предложение, представленное только одним участником открытого конкурса, и в случае его соответствия требованиям конкурсной документации, в том числе и критериям открытого конкурса, принять решение о заключении с этим участником открытого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открытого конкурса несостоявшимся.</w:t>
      </w:r>
      <w:proofErr w:type="gramEnd"/>
    </w:p>
    <w:p w:rsidR="00261E96" w:rsidRPr="00BD0FA9" w:rsidRDefault="00261E96" w:rsidP="00261E96">
      <w:pPr>
        <w:ind w:firstLine="284"/>
        <w:jc w:val="both"/>
        <w:rPr>
          <w:sz w:val="16"/>
          <w:szCs w:val="16"/>
        </w:rPr>
      </w:pPr>
      <w:r w:rsidRPr="00BD0FA9">
        <w:rPr>
          <w:sz w:val="16"/>
          <w:szCs w:val="16"/>
        </w:rPr>
        <w:t>В случае</w:t>
      </w:r>
      <w:proofErr w:type="gramStart"/>
      <w:r w:rsidRPr="00BD0FA9">
        <w:rPr>
          <w:sz w:val="16"/>
          <w:szCs w:val="16"/>
        </w:rPr>
        <w:t>,</w:t>
      </w:r>
      <w:proofErr w:type="gramEnd"/>
      <w:r w:rsidRPr="00BD0FA9">
        <w:rPr>
          <w:sz w:val="16"/>
          <w:szCs w:val="16"/>
        </w:rPr>
        <w:t xml:space="preserve"> если открытый конкурс объявлен несостоявшимся в соответствии с частью 6 статьи 27 Закона о концессиях, </w:t>
      </w:r>
      <w:proofErr w:type="spellStart"/>
      <w:r w:rsidRPr="00BD0FA9">
        <w:rPr>
          <w:sz w:val="16"/>
          <w:szCs w:val="16"/>
        </w:rPr>
        <w:t>концедент</w:t>
      </w:r>
      <w:proofErr w:type="spellEnd"/>
      <w:r w:rsidRPr="00BD0FA9">
        <w:rPr>
          <w:sz w:val="16"/>
          <w:szCs w:val="16"/>
        </w:rPr>
        <w:t xml:space="preserve"> вправе вскрыть конверт с единственной представленной заявкой на участие в открытом конкурсе и рассмотреть эту заявку в порядке, установленном настоящей конкурсной документацией, в течение трех рабочих дней со дня принятия решения о признании открытого конкурса несостоявшимся.</w:t>
      </w:r>
    </w:p>
    <w:p w:rsidR="00261E96" w:rsidRPr="00BD0FA9" w:rsidRDefault="00261E96" w:rsidP="00261E96">
      <w:pPr>
        <w:ind w:firstLine="284"/>
        <w:jc w:val="both"/>
        <w:rPr>
          <w:sz w:val="16"/>
          <w:szCs w:val="16"/>
        </w:rPr>
      </w:pPr>
      <w:r w:rsidRPr="00BD0FA9">
        <w:rPr>
          <w:sz w:val="16"/>
          <w:szCs w:val="16"/>
        </w:rPr>
        <w:t>В случае</w:t>
      </w:r>
      <w:proofErr w:type="gramStart"/>
      <w:r w:rsidRPr="00BD0FA9">
        <w:rPr>
          <w:sz w:val="16"/>
          <w:szCs w:val="16"/>
        </w:rPr>
        <w:t>,</w:t>
      </w:r>
      <w:proofErr w:type="gramEnd"/>
      <w:r w:rsidRPr="00BD0FA9">
        <w:rPr>
          <w:sz w:val="16"/>
          <w:szCs w:val="16"/>
        </w:rPr>
        <w:t xml:space="preserve"> если представленная заявителем заявка на участие в открытом конкурсе соответствует требованиям, установленным настоящей конкурсной документацией, </w:t>
      </w:r>
      <w:proofErr w:type="spellStart"/>
      <w:r w:rsidRPr="00BD0FA9">
        <w:rPr>
          <w:sz w:val="16"/>
          <w:szCs w:val="16"/>
        </w:rPr>
        <w:t>концедент</w:t>
      </w:r>
      <w:proofErr w:type="spellEnd"/>
      <w:r w:rsidRPr="00BD0FA9">
        <w:rPr>
          <w:sz w:val="16"/>
          <w:szCs w:val="16"/>
        </w:rPr>
        <w:t xml:space="preserve"> в течение десяти рабочих дней со дня принятия решения о признании открытого конкурса несостоявшимся, вправе предложить такому заявителю представить свое конкурсное предложение о заключении концессионного соглашения на условиях, соответствующих настоящей конкурсной документации.</w:t>
      </w:r>
    </w:p>
    <w:p w:rsidR="00261E96" w:rsidRPr="00BD0FA9" w:rsidRDefault="00261E96" w:rsidP="00261E96">
      <w:pPr>
        <w:ind w:firstLine="284"/>
        <w:jc w:val="both"/>
        <w:rPr>
          <w:sz w:val="16"/>
          <w:szCs w:val="16"/>
        </w:rPr>
      </w:pPr>
      <w:r w:rsidRPr="00BD0FA9">
        <w:rPr>
          <w:sz w:val="16"/>
          <w:szCs w:val="16"/>
        </w:rPr>
        <w:t xml:space="preserve">Срок представления заявителем этого конкурсного предложения составляет не более чем 60 рабочих дней со дня получения заявителем уведомления </w:t>
      </w:r>
      <w:proofErr w:type="spellStart"/>
      <w:r w:rsidRPr="00BD0FA9">
        <w:rPr>
          <w:sz w:val="16"/>
          <w:szCs w:val="16"/>
        </w:rPr>
        <w:t>концедента</w:t>
      </w:r>
      <w:proofErr w:type="spellEnd"/>
      <w:r w:rsidRPr="00BD0FA9">
        <w:rPr>
          <w:sz w:val="16"/>
          <w:szCs w:val="16"/>
        </w:rPr>
        <w:t xml:space="preserve">. Срок рассмотрения </w:t>
      </w:r>
      <w:proofErr w:type="spellStart"/>
      <w:r w:rsidRPr="00BD0FA9">
        <w:rPr>
          <w:sz w:val="16"/>
          <w:szCs w:val="16"/>
        </w:rPr>
        <w:t>концедентом</w:t>
      </w:r>
      <w:proofErr w:type="spellEnd"/>
      <w:r w:rsidRPr="00BD0FA9">
        <w:rPr>
          <w:sz w:val="16"/>
          <w:szCs w:val="16"/>
        </w:rPr>
        <w:t xml:space="preserve"> предложения, представленного таким заявителем, устанавливается решением </w:t>
      </w:r>
      <w:proofErr w:type="spellStart"/>
      <w:r w:rsidRPr="00BD0FA9">
        <w:rPr>
          <w:sz w:val="16"/>
          <w:szCs w:val="16"/>
        </w:rPr>
        <w:t>концедента</w:t>
      </w:r>
      <w:proofErr w:type="spellEnd"/>
      <w:r w:rsidRPr="00BD0FA9">
        <w:rPr>
          <w:sz w:val="16"/>
          <w:szCs w:val="16"/>
        </w:rPr>
        <w:t>, но не может составлять более чем пятнадцать рабочих дней со дня предоставления таким заявителем своего предложения.</w:t>
      </w:r>
    </w:p>
    <w:p w:rsidR="00261E96" w:rsidRPr="00BD0FA9" w:rsidRDefault="00261E96" w:rsidP="00261E96">
      <w:pPr>
        <w:ind w:firstLine="284"/>
        <w:jc w:val="both"/>
        <w:rPr>
          <w:sz w:val="16"/>
          <w:szCs w:val="16"/>
        </w:rPr>
      </w:pPr>
      <w:r w:rsidRPr="00BD0FA9">
        <w:rPr>
          <w:sz w:val="16"/>
          <w:szCs w:val="16"/>
        </w:rPr>
        <w:t xml:space="preserve">По результатам рассмотрения представленного заявителем предложения </w:t>
      </w:r>
      <w:proofErr w:type="spellStart"/>
      <w:r w:rsidRPr="00BD0FA9">
        <w:rPr>
          <w:sz w:val="16"/>
          <w:szCs w:val="16"/>
        </w:rPr>
        <w:t>концедент</w:t>
      </w:r>
      <w:proofErr w:type="spellEnd"/>
      <w:r w:rsidRPr="00BD0FA9">
        <w:rPr>
          <w:sz w:val="16"/>
          <w:szCs w:val="16"/>
        </w:rPr>
        <w:t>, в случае, если это предложение соответствует требованиям конкурсной документации, в том числе и критериям открытого конкурса, принимает решение о заключении концессионного соглашения с таким заявителем.</w:t>
      </w:r>
    </w:p>
    <w:p w:rsidR="00261E96" w:rsidRPr="00BD0FA9" w:rsidRDefault="00261E96" w:rsidP="00261E96">
      <w:pPr>
        <w:ind w:firstLine="284"/>
        <w:jc w:val="both"/>
        <w:rPr>
          <w:sz w:val="16"/>
          <w:szCs w:val="16"/>
        </w:rPr>
      </w:pPr>
      <w:r w:rsidRPr="00BD0FA9">
        <w:rPr>
          <w:sz w:val="16"/>
          <w:szCs w:val="16"/>
        </w:rPr>
        <w:t xml:space="preserve">4.0. Срок передачи </w:t>
      </w:r>
      <w:proofErr w:type="spellStart"/>
      <w:r w:rsidRPr="00BD0FA9">
        <w:rPr>
          <w:sz w:val="16"/>
          <w:szCs w:val="16"/>
        </w:rPr>
        <w:t>Концедентом</w:t>
      </w:r>
      <w:proofErr w:type="spellEnd"/>
      <w:r w:rsidRPr="00BD0FA9">
        <w:rPr>
          <w:sz w:val="16"/>
          <w:szCs w:val="16"/>
        </w:rPr>
        <w:t xml:space="preserve"> Концессионеру Объекта Концессионного соглашения и (или) иного передаваемого </w:t>
      </w:r>
      <w:proofErr w:type="spellStart"/>
      <w:r w:rsidRPr="00BD0FA9">
        <w:rPr>
          <w:sz w:val="16"/>
          <w:szCs w:val="16"/>
        </w:rPr>
        <w:t>Концедентом</w:t>
      </w:r>
      <w:proofErr w:type="spellEnd"/>
      <w:r w:rsidRPr="00BD0FA9">
        <w:rPr>
          <w:sz w:val="16"/>
          <w:szCs w:val="16"/>
        </w:rPr>
        <w:t xml:space="preserve"> Концессионеру по Концессионному соглашению имущества – в течение 30 (тридцати) дней с момента подписания Концессионного соглашения.</w:t>
      </w:r>
    </w:p>
    <w:p w:rsidR="00261E96" w:rsidRPr="00BD0FA9" w:rsidRDefault="00261E96" w:rsidP="00261E96">
      <w:pPr>
        <w:ind w:firstLine="284"/>
        <w:jc w:val="both"/>
        <w:rPr>
          <w:sz w:val="16"/>
          <w:szCs w:val="16"/>
        </w:rPr>
      </w:pPr>
      <w:r w:rsidRPr="00BD0FA9">
        <w:rPr>
          <w:b/>
          <w:sz w:val="16"/>
          <w:szCs w:val="16"/>
        </w:rPr>
        <w:lastRenderedPageBreak/>
        <w:t xml:space="preserve">Долгосрочные и иные параметры регулирования деятельности Концессионера </w:t>
      </w:r>
      <w:r w:rsidRPr="00BD0FA9">
        <w:rPr>
          <w:sz w:val="16"/>
          <w:szCs w:val="16"/>
        </w:rPr>
        <w:t>(Приложение № 9 к Конкурсной документации).</w:t>
      </w:r>
    </w:p>
    <w:p w:rsidR="00261E96" w:rsidRPr="00BD0FA9" w:rsidRDefault="00261E96" w:rsidP="00261E96">
      <w:pPr>
        <w:ind w:firstLine="284"/>
        <w:jc w:val="both"/>
        <w:rPr>
          <w:b/>
          <w:sz w:val="16"/>
          <w:szCs w:val="16"/>
        </w:rPr>
      </w:pPr>
      <w:r w:rsidRPr="00BD0FA9">
        <w:rPr>
          <w:b/>
          <w:sz w:val="16"/>
          <w:szCs w:val="16"/>
        </w:rPr>
        <w:t>4.1. Конкурсная документация содержит следующие приложения:</w:t>
      </w:r>
    </w:p>
    <w:p w:rsidR="00261E96" w:rsidRPr="00BD0FA9" w:rsidRDefault="00261E96" w:rsidP="00261E96">
      <w:pPr>
        <w:ind w:firstLine="284"/>
        <w:jc w:val="both"/>
        <w:rPr>
          <w:sz w:val="16"/>
          <w:szCs w:val="16"/>
        </w:rPr>
      </w:pPr>
      <w:r w:rsidRPr="00BD0FA9">
        <w:rPr>
          <w:sz w:val="16"/>
          <w:szCs w:val="16"/>
        </w:rPr>
        <w:t>Приложение № 1 «Состав и описание Объекта Концессионного соглашения»;</w:t>
      </w:r>
    </w:p>
    <w:p w:rsidR="00261E96" w:rsidRPr="00BD0FA9" w:rsidRDefault="00261E96" w:rsidP="00261E96">
      <w:pPr>
        <w:ind w:firstLine="284"/>
        <w:jc w:val="both"/>
        <w:rPr>
          <w:sz w:val="16"/>
          <w:szCs w:val="16"/>
        </w:rPr>
      </w:pPr>
      <w:r w:rsidRPr="00BD0FA9">
        <w:rPr>
          <w:sz w:val="16"/>
          <w:szCs w:val="16"/>
        </w:rPr>
        <w:t>Приложение № 2 «Критерии конкурса и параметры критериев конкурса»;</w:t>
      </w:r>
    </w:p>
    <w:p w:rsidR="00261E96" w:rsidRPr="00BD0FA9" w:rsidRDefault="00261E96" w:rsidP="00261E96">
      <w:pPr>
        <w:ind w:firstLine="284"/>
        <w:jc w:val="both"/>
        <w:rPr>
          <w:sz w:val="16"/>
          <w:szCs w:val="16"/>
        </w:rPr>
      </w:pPr>
      <w:r w:rsidRPr="00BD0FA9">
        <w:rPr>
          <w:sz w:val="16"/>
          <w:szCs w:val="16"/>
        </w:rPr>
        <w:t>Приложение № 3 «Форма заявки на участие в конкурсе»;</w:t>
      </w:r>
    </w:p>
    <w:p w:rsidR="00261E96" w:rsidRPr="00BD0FA9" w:rsidRDefault="00261E96" w:rsidP="00261E96">
      <w:pPr>
        <w:ind w:firstLine="284"/>
        <w:jc w:val="both"/>
        <w:rPr>
          <w:sz w:val="16"/>
          <w:szCs w:val="16"/>
        </w:rPr>
      </w:pPr>
      <w:r w:rsidRPr="00BD0FA9">
        <w:rPr>
          <w:sz w:val="16"/>
          <w:szCs w:val="16"/>
        </w:rPr>
        <w:t>Приложение № 4 «Форма конкурсного предложения участника конкурса»;</w:t>
      </w:r>
    </w:p>
    <w:p w:rsidR="00261E96" w:rsidRPr="00BD0FA9" w:rsidRDefault="00261E96" w:rsidP="00261E96">
      <w:pPr>
        <w:ind w:firstLine="284"/>
        <w:jc w:val="both"/>
        <w:rPr>
          <w:sz w:val="16"/>
          <w:szCs w:val="16"/>
        </w:rPr>
      </w:pPr>
      <w:r w:rsidRPr="00BD0FA9">
        <w:rPr>
          <w:sz w:val="16"/>
          <w:szCs w:val="16"/>
        </w:rPr>
        <w:t>Приложение № 5 «Задание и основные мероприятия»;</w:t>
      </w:r>
    </w:p>
    <w:p w:rsidR="00261E96" w:rsidRPr="00BD0FA9" w:rsidRDefault="00261E96" w:rsidP="00261E96">
      <w:pPr>
        <w:ind w:firstLine="284"/>
        <w:jc w:val="both"/>
        <w:rPr>
          <w:sz w:val="16"/>
          <w:szCs w:val="16"/>
        </w:rPr>
      </w:pPr>
      <w:r w:rsidRPr="00BD0FA9">
        <w:rPr>
          <w:sz w:val="16"/>
          <w:szCs w:val="16"/>
        </w:rPr>
        <w:t>Приложение № 6 «Форма описи документов, представляемых в заявке для участия в конкурсе на право заключения Концессионного соглашения»;</w:t>
      </w:r>
    </w:p>
    <w:p w:rsidR="00261E96" w:rsidRPr="00BD0FA9" w:rsidRDefault="00261E96" w:rsidP="00261E96">
      <w:pPr>
        <w:ind w:firstLine="284"/>
        <w:jc w:val="both"/>
        <w:rPr>
          <w:sz w:val="16"/>
          <w:szCs w:val="16"/>
        </w:rPr>
      </w:pPr>
      <w:r w:rsidRPr="00BD0FA9">
        <w:rPr>
          <w:sz w:val="16"/>
          <w:szCs w:val="16"/>
        </w:rPr>
        <w:t>Приложение № 7 «Анкета участника открытого конкурса»;</w:t>
      </w:r>
    </w:p>
    <w:p w:rsidR="00261E96" w:rsidRPr="00BD0FA9" w:rsidRDefault="00261E96" w:rsidP="00261E96">
      <w:pPr>
        <w:ind w:firstLine="284"/>
        <w:jc w:val="both"/>
        <w:rPr>
          <w:sz w:val="16"/>
          <w:szCs w:val="16"/>
        </w:rPr>
      </w:pPr>
      <w:r w:rsidRPr="00BD0FA9">
        <w:rPr>
          <w:sz w:val="16"/>
          <w:szCs w:val="16"/>
        </w:rPr>
        <w:t>Приложение № 8 «Форма запроса на разъяснение конкурсной документации»;</w:t>
      </w:r>
    </w:p>
    <w:p w:rsidR="00261E96" w:rsidRPr="00BD0FA9" w:rsidRDefault="00261E96" w:rsidP="00261E96">
      <w:pPr>
        <w:ind w:firstLine="284"/>
        <w:jc w:val="both"/>
        <w:rPr>
          <w:sz w:val="16"/>
          <w:szCs w:val="16"/>
        </w:rPr>
      </w:pPr>
      <w:r w:rsidRPr="00BD0FA9">
        <w:rPr>
          <w:sz w:val="16"/>
          <w:szCs w:val="16"/>
        </w:rPr>
        <w:t>Приложение № 9 «Долгосрочные и иные параметры регулирования деятельности Концессионера»;</w:t>
      </w:r>
    </w:p>
    <w:p w:rsidR="00261E96" w:rsidRPr="00BD0FA9" w:rsidRDefault="00261E96" w:rsidP="00261E96">
      <w:pPr>
        <w:ind w:firstLine="284"/>
        <w:jc w:val="both"/>
        <w:rPr>
          <w:sz w:val="16"/>
          <w:szCs w:val="16"/>
        </w:rPr>
      </w:pPr>
      <w:r w:rsidRPr="00BD0FA9">
        <w:rPr>
          <w:sz w:val="16"/>
          <w:szCs w:val="16"/>
        </w:rPr>
        <w:t>Приложение № 10 «Проект концессионного соглашения»;</w:t>
      </w:r>
    </w:p>
    <w:p w:rsidR="00261E96" w:rsidRPr="00BD0FA9" w:rsidRDefault="00261E96" w:rsidP="00261E96">
      <w:pPr>
        <w:ind w:firstLine="284"/>
        <w:jc w:val="both"/>
        <w:rPr>
          <w:sz w:val="16"/>
          <w:szCs w:val="16"/>
        </w:rPr>
      </w:pPr>
      <w:r w:rsidRPr="00BD0FA9">
        <w:rPr>
          <w:sz w:val="16"/>
          <w:szCs w:val="16"/>
        </w:rPr>
        <w:t xml:space="preserve">Приложение № 11 «Копия годовой бухгалтерской (финансовой) отчетности за три последних отчетных периода организации, осуществлявшей эксплуатацию передаваемого </w:t>
      </w:r>
      <w:proofErr w:type="spellStart"/>
      <w:r w:rsidRPr="00BD0FA9">
        <w:rPr>
          <w:sz w:val="16"/>
          <w:szCs w:val="16"/>
        </w:rPr>
        <w:t>Концедентом</w:t>
      </w:r>
      <w:proofErr w:type="spellEnd"/>
      <w:r w:rsidRPr="00BD0FA9">
        <w:rPr>
          <w:sz w:val="16"/>
          <w:szCs w:val="16"/>
        </w:rPr>
        <w:t xml:space="preserve"> Концессионеру по концессионному соглашению имущества».</w:t>
      </w:r>
    </w:p>
    <w:p w:rsidR="008B635D" w:rsidRDefault="00261E96" w:rsidP="005D2A1C">
      <w:pPr>
        <w:jc w:val="both"/>
        <w:rPr>
          <w:sz w:val="12"/>
          <w:szCs w:val="16"/>
        </w:rPr>
      </w:pPr>
      <w:r>
        <w:rPr>
          <w:noProof/>
          <w:color w:val="000000"/>
          <w:sz w:val="16"/>
          <w:szCs w:val="16"/>
        </w:rPr>
        <mc:AlternateContent>
          <mc:Choice Requires="wps">
            <w:drawing>
              <wp:anchor distT="0" distB="0" distL="114300" distR="114300" simplePos="0" relativeHeight="251699200" behindDoc="0" locked="0" layoutInCell="1" allowOverlap="1" wp14:anchorId="7CED19E9" wp14:editId="2F07F104">
                <wp:simplePos x="0" y="0"/>
                <wp:positionH relativeFrom="column">
                  <wp:posOffset>-126365</wp:posOffset>
                </wp:positionH>
                <wp:positionV relativeFrom="paragraph">
                  <wp:posOffset>7620</wp:posOffset>
                </wp:positionV>
                <wp:extent cx="6792595" cy="0"/>
                <wp:effectExtent l="0" t="0" r="27305" b="19050"/>
                <wp:wrapNone/>
                <wp:docPr id="11" name="Прямая соединительная линия 11"/>
                <wp:cNvGraphicFramePr/>
                <a:graphic xmlns:a="http://schemas.openxmlformats.org/drawingml/2006/main">
                  <a:graphicData uri="http://schemas.microsoft.com/office/word/2010/wordprocessingShape">
                    <wps:wsp>
                      <wps:cNvCnPr/>
                      <wps:spPr>
                        <a:xfrm flipV="1">
                          <a:off x="0" y="0"/>
                          <a:ext cx="67925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1" o:spid="_x0000_s1026" style="position:absolute;flip:y;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5pt,.6pt" to="524.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" strokecolor="black [3213]" strokeweight="1pt"/>
            </w:pict>
          </mc:Fallback>
        </mc:AlternateContent>
      </w:r>
    </w:p>
    <w:p w:rsidR="009555C1" w:rsidRPr="00BD0FA9" w:rsidRDefault="009555C1" w:rsidP="009555C1">
      <w:pPr>
        <w:jc w:val="right"/>
        <w:rPr>
          <w:sz w:val="16"/>
          <w:szCs w:val="16"/>
        </w:rPr>
      </w:pPr>
      <w:r w:rsidRPr="00BD0FA9">
        <w:rPr>
          <w:sz w:val="16"/>
          <w:szCs w:val="16"/>
        </w:rPr>
        <w:t>Приложение № 1</w:t>
      </w:r>
    </w:p>
    <w:p w:rsidR="009555C1" w:rsidRPr="00BD0FA9" w:rsidRDefault="009555C1" w:rsidP="009555C1">
      <w:pPr>
        <w:jc w:val="right"/>
        <w:rPr>
          <w:sz w:val="16"/>
          <w:szCs w:val="16"/>
        </w:rPr>
      </w:pPr>
      <w:r w:rsidRPr="00BD0FA9">
        <w:rPr>
          <w:sz w:val="16"/>
          <w:szCs w:val="16"/>
        </w:rPr>
        <w:t>к конкурсной документации</w:t>
      </w:r>
    </w:p>
    <w:p w:rsidR="009555C1" w:rsidRPr="00BD0FA9" w:rsidRDefault="009555C1" w:rsidP="009555C1">
      <w:pPr>
        <w:jc w:val="center"/>
        <w:rPr>
          <w:sz w:val="16"/>
          <w:szCs w:val="16"/>
        </w:rPr>
      </w:pPr>
      <w:r w:rsidRPr="00BD0FA9">
        <w:rPr>
          <w:sz w:val="16"/>
          <w:szCs w:val="16"/>
        </w:rPr>
        <w:t>Состав и описание</w:t>
      </w:r>
    </w:p>
    <w:p w:rsidR="009555C1" w:rsidRPr="00BD0FA9" w:rsidRDefault="009555C1" w:rsidP="009555C1">
      <w:pPr>
        <w:jc w:val="center"/>
        <w:rPr>
          <w:sz w:val="16"/>
          <w:szCs w:val="16"/>
        </w:rPr>
      </w:pPr>
      <w:r w:rsidRPr="00BD0FA9">
        <w:rPr>
          <w:sz w:val="16"/>
          <w:szCs w:val="16"/>
        </w:rPr>
        <w:t xml:space="preserve">объектов теплоснабжения и централизованного горячего водоснабжения, </w:t>
      </w:r>
      <w:r w:rsidRPr="00BD0FA9">
        <w:rPr>
          <w:bCs/>
          <w:sz w:val="16"/>
          <w:szCs w:val="16"/>
        </w:rPr>
        <w:t>находящихся в собственности города Татарска Татарского района Новосибирской области</w:t>
      </w:r>
      <w:r w:rsidRPr="00BD0FA9">
        <w:rPr>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5"/>
        <w:gridCol w:w="5411"/>
        <w:gridCol w:w="4536"/>
      </w:tblGrid>
      <w:tr w:rsidR="009555C1" w:rsidRPr="00BD0FA9" w:rsidTr="009555C1">
        <w:trPr>
          <w:trHeight w:val="20"/>
        </w:trPr>
        <w:tc>
          <w:tcPr>
            <w:tcW w:w="605" w:type="dxa"/>
          </w:tcPr>
          <w:p w:rsidR="009555C1" w:rsidRPr="00BD0FA9" w:rsidRDefault="009555C1" w:rsidP="009555C1">
            <w:pPr>
              <w:jc w:val="both"/>
              <w:rPr>
                <w:b/>
                <w:sz w:val="16"/>
                <w:szCs w:val="16"/>
              </w:rPr>
            </w:pPr>
            <w:r w:rsidRPr="00BD0FA9">
              <w:rPr>
                <w:b/>
                <w:sz w:val="16"/>
                <w:szCs w:val="16"/>
              </w:rPr>
              <w:t>N</w:t>
            </w:r>
          </w:p>
        </w:tc>
        <w:tc>
          <w:tcPr>
            <w:tcW w:w="5411" w:type="dxa"/>
            <w:vAlign w:val="bottom"/>
          </w:tcPr>
          <w:p w:rsidR="009555C1" w:rsidRPr="00BD0FA9" w:rsidRDefault="009555C1" w:rsidP="009555C1">
            <w:pPr>
              <w:jc w:val="both"/>
              <w:rPr>
                <w:b/>
                <w:sz w:val="16"/>
                <w:szCs w:val="16"/>
              </w:rPr>
            </w:pPr>
            <w:r w:rsidRPr="00BD0FA9">
              <w:rPr>
                <w:b/>
                <w:sz w:val="16"/>
                <w:szCs w:val="16"/>
              </w:rPr>
              <w:t>Объекты теплоснабжения</w:t>
            </w:r>
          </w:p>
        </w:tc>
        <w:tc>
          <w:tcPr>
            <w:tcW w:w="4536" w:type="dxa"/>
          </w:tcPr>
          <w:p w:rsidR="009555C1" w:rsidRPr="00BD0FA9" w:rsidRDefault="009555C1" w:rsidP="009555C1">
            <w:pPr>
              <w:jc w:val="both"/>
              <w:rPr>
                <w:b/>
                <w:sz w:val="16"/>
                <w:szCs w:val="16"/>
              </w:rPr>
            </w:pPr>
            <w:r w:rsidRPr="00BD0FA9">
              <w:rPr>
                <w:b/>
                <w:sz w:val="16"/>
                <w:szCs w:val="16"/>
              </w:rPr>
              <w:t>Место нахождения</w:t>
            </w:r>
          </w:p>
        </w:tc>
      </w:tr>
      <w:tr w:rsidR="009555C1" w:rsidRPr="00BD0FA9" w:rsidTr="009555C1">
        <w:trPr>
          <w:trHeight w:val="20"/>
        </w:trPr>
        <w:tc>
          <w:tcPr>
            <w:tcW w:w="605" w:type="dxa"/>
          </w:tcPr>
          <w:p w:rsidR="009555C1" w:rsidRPr="00BD0FA9" w:rsidRDefault="009555C1" w:rsidP="009555C1">
            <w:pPr>
              <w:jc w:val="both"/>
              <w:rPr>
                <w:sz w:val="16"/>
                <w:szCs w:val="16"/>
              </w:rPr>
            </w:pPr>
            <w:r w:rsidRPr="00BD0FA9">
              <w:rPr>
                <w:sz w:val="16"/>
                <w:szCs w:val="16"/>
              </w:rPr>
              <w:t>1</w:t>
            </w:r>
          </w:p>
        </w:tc>
        <w:tc>
          <w:tcPr>
            <w:tcW w:w="5411" w:type="dxa"/>
          </w:tcPr>
          <w:p w:rsidR="009555C1" w:rsidRPr="00BD0FA9" w:rsidRDefault="009555C1" w:rsidP="009555C1">
            <w:pPr>
              <w:jc w:val="both"/>
              <w:rPr>
                <w:sz w:val="16"/>
                <w:szCs w:val="16"/>
              </w:rPr>
            </w:pPr>
            <w:r w:rsidRPr="00BD0FA9">
              <w:rPr>
                <w:sz w:val="16"/>
                <w:szCs w:val="16"/>
              </w:rPr>
              <w:t>Угольная котельная № 9 и тепловые сети.</w:t>
            </w:r>
          </w:p>
        </w:tc>
        <w:tc>
          <w:tcPr>
            <w:tcW w:w="4536" w:type="dxa"/>
          </w:tcPr>
          <w:p w:rsidR="009555C1" w:rsidRPr="00BD0FA9" w:rsidRDefault="009555C1" w:rsidP="009555C1">
            <w:pPr>
              <w:jc w:val="both"/>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пос. ст. Наливная,28</w:t>
            </w:r>
          </w:p>
        </w:tc>
      </w:tr>
      <w:tr w:rsidR="009555C1" w:rsidRPr="00BD0FA9" w:rsidTr="009555C1">
        <w:trPr>
          <w:trHeight w:val="20"/>
        </w:trPr>
        <w:tc>
          <w:tcPr>
            <w:tcW w:w="605" w:type="dxa"/>
          </w:tcPr>
          <w:p w:rsidR="009555C1" w:rsidRPr="00BD0FA9" w:rsidRDefault="009555C1" w:rsidP="009555C1">
            <w:pPr>
              <w:jc w:val="both"/>
              <w:rPr>
                <w:sz w:val="16"/>
                <w:szCs w:val="16"/>
              </w:rPr>
            </w:pPr>
            <w:r w:rsidRPr="00BD0FA9">
              <w:rPr>
                <w:sz w:val="16"/>
                <w:szCs w:val="16"/>
              </w:rPr>
              <w:t>2</w:t>
            </w:r>
          </w:p>
        </w:tc>
        <w:tc>
          <w:tcPr>
            <w:tcW w:w="5411" w:type="dxa"/>
          </w:tcPr>
          <w:p w:rsidR="009555C1" w:rsidRPr="00BD0FA9" w:rsidRDefault="009555C1" w:rsidP="009555C1">
            <w:pPr>
              <w:jc w:val="both"/>
              <w:rPr>
                <w:sz w:val="16"/>
                <w:szCs w:val="16"/>
              </w:rPr>
            </w:pPr>
            <w:r w:rsidRPr="00BD0FA9">
              <w:rPr>
                <w:sz w:val="16"/>
                <w:szCs w:val="16"/>
              </w:rPr>
              <w:t>Угольная котельная № 10а и тепловые сети.</w:t>
            </w:r>
          </w:p>
        </w:tc>
        <w:tc>
          <w:tcPr>
            <w:tcW w:w="4536" w:type="dxa"/>
          </w:tcPr>
          <w:p w:rsidR="009555C1" w:rsidRPr="00BD0FA9" w:rsidRDefault="009555C1" w:rsidP="009555C1">
            <w:pPr>
              <w:jc w:val="both"/>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ул.Раздольная,11</w:t>
            </w:r>
          </w:p>
        </w:tc>
      </w:tr>
      <w:tr w:rsidR="009555C1" w:rsidRPr="00BD0FA9" w:rsidTr="009555C1">
        <w:tc>
          <w:tcPr>
            <w:tcW w:w="605"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3</w:t>
            </w:r>
          </w:p>
        </w:tc>
        <w:tc>
          <w:tcPr>
            <w:tcW w:w="5411"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 xml:space="preserve">Газовая </w:t>
            </w:r>
            <w:proofErr w:type="spellStart"/>
            <w:r w:rsidRPr="00BD0FA9">
              <w:rPr>
                <w:sz w:val="16"/>
                <w:szCs w:val="16"/>
              </w:rPr>
              <w:t>блочно</w:t>
            </w:r>
            <w:proofErr w:type="spellEnd"/>
            <w:r w:rsidRPr="00BD0FA9">
              <w:rPr>
                <w:sz w:val="16"/>
                <w:szCs w:val="16"/>
              </w:rPr>
              <w:t xml:space="preserve">-модульная котельная № 12 и тепловые сети, сети горячего водоснабжения </w:t>
            </w:r>
          </w:p>
        </w:tc>
        <w:tc>
          <w:tcPr>
            <w:tcW w:w="4536"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Коммисаровская,24б</w:t>
            </w:r>
          </w:p>
        </w:tc>
      </w:tr>
      <w:tr w:rsidR="009555C1" w:rsidRPr="00BD0FA9" w:rsidTr="009555C1">
        <w:tc>
          <w:tcPr>
            <w:tcW w:w="605"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4</w:t>
            </w:r>
          </w:p>
        </w:tc>
        <w:tc>
          <w:tcPr>
            <w:tcW w:w="5411"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Угольная котельная № 13 и тепловые сети.</w:t>
            </w:r>
          </w:p>
        </w:tc>
        <w:tc>
          <w:tcPr>
            <w:tcW w:w="4536"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Татарская,12б</w:t>
            </w:r>
          </w:p>
        </w:tc>
      </w:tr>
      <w:tr w:rsidR="009555C1" w:rsidRPr="00BD0FA9" w:rsidTr="009555C1">
        <w:tc>
          <w:tcPr>
            <w:tcW w:w="605"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5</w:t>
            </w:r>
          </w:p>
        </w:tc>
        <w:tc>
          <w:tcPr>
            <w:tcW w:w="5411"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Угольная котельная № 14а и тепловые сети.</w:t>
            </w:r>
          </w:p>
        </w:tc>
        <w:tc>
          <w:tcPr>
            <w:tcW w:w="4536"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А.Матросова,191</w:t>
            </w:r>
          </w:p>
        </w:tc>
      </w:tr>
      <w:tr w:rsidR="009555C1" w:rsidRPr="00BD0FA9" w:rsidTr="009555C1">
        <w:tc>
          <w:tcPr>
            <w:tcW w:w="605"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6</w:t>
            </w:r>
          </w:p>
        </w:tc>
        <w:tc>
          <w:tcPr>
            <w:tcW w:w="5411"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 xml:space="preserve">Газовая </w:t>
            </w:r>
            <w:proofErr w:type="spellStart"/>
            <w:r w:rsidRPr="00BD0FA9">
              <w:rPr>
                <w:sz w:val="16"/>
                <w:szCs w:val="16"/>
              </w:rPr>
              <w:t>блочно</w:t>
            </w:r>
            <w:proofErr w:type="spellEnd"/>
            <w:r w:rsidRPr="00BD0FA9">
              <w:rPr>
                <w:sz w:val="16"/>
                <w:szCs w:val="16"/>
              </w:rPr>
              <w:t>-модульная котельная № 16, тепловые сети и</w:t>
            </w:r>
            <w:r w:rsidRPr="00BD0FA9">
              <w:rPr>
                <w:rFonts w:eastAsiaTheme="minorEastAsia"/>
                <w:sz w:val="16"/>
                <w:szCs w:val="16"/>
              </w:rPr>
              <w:t xml:space="preserve"> </w:t>
            </w:r>
            <w:r w:rsidRPr="00BD0FA9">
              <w:rPr>
                <w:sz w:val="16"/>
                <w:szCs w:val="16"/>
              </w:rPr>
              <w:t>сети горячего водоснабжения</w:t>
            </w:r>
          </w:p>
        </w:tc>
        <w:tc>
          <w:tcPr>
            <w:tcW w:w="4536"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Садовая,109б</w:t>
            </w:r>
          </w:p>
        </w:tc>
      </w:tr>
      <w:tr w:rsidR="009555C1" w:rsidRPr="00BD0FA9" w:rsidTr="009555C1">
        <w:tc>
          <w:tcPr>
            <w:tcW w:w="605"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7</w:t>
            </w:r>
          </w:p>
        </w:tc>
        <w:tc>
          <w:tcPr>
            <w:tcW w:w="5411"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Угольная котельная № 17, тепловые сети и сети горячего водоснабжения</w:t>
            </w:r>
          </w:p>
        </w:tc>
        <w:tc>
          <w:tcPr>
            <w:tcW w:w="4536"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Краснофлотская,1</w:t>
            </w:r>
          </w:p>
        </w:tc>
      </w:tr>
      <w:tr w:rsidR="009555C1" w:rsidRPr="00BD0FA9" w:rsidTr="009555C1">
        <w:tc>
          <w:tcPr>
            <w:tcW w:w="605"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8</w:t>
            </w:r>
          </w:p>
        </w:tc>
        <w:tc>
          <w:tcPr>
            <w:tcW w:w="5411"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Угольная котельная № 18 и тепловые сети.</w:t>
            </w:r>
          </w:p>
        </w:tc>
        <w:tc>
          <w:tcPr>
            <w:tcW w:w="4536"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Энергетиков,6а (ЭЧ-4)</w:t>
            </w:r>
          </w:p>
        </w:tc>
      </w:tr>
      <w:tr w:rsidR="009555C1" w:rsidRPr="00BD0FA9" w:rsidTr="009555C1">
        <w:tc>
          <w:tcPr>
            <w:tcW w:w="605"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9</w:t>
            </w:r>
          </w:p>
        </w:tc>
        <w:tc>
          <w:tcPr>
            <w:tcW w:w="5411"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Газовая котельная № 20а, тепловые сети и сети горячего водоснабжения</w:t>
            </w:r>
          </w:p>
        </w:tc>
        <w:tc>
          <w:tcPr>
            <w:tcW w:w="4536"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Ленина,112в</w:t>
            </w:r>
          </w:p>
        </w:tc>
      </w:tr>
      <w:tr w:rsidR="009555C1" w:rsidRPr="00BD0FA9" w:rsidTr="009555C1">
        <w:tc>
          <w:tcPr>
            <w:tcW w:w="605"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10</w:t>
            </w:r>
          </w:p>
        </w:tc>
        <w:tc>
          <w:tcPr>
            <w:tcW w:w="5411"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 xml:space="preserve">Газовая </w:t>
            </w:r>
            <w:proofErr w:type="spellStart"/>
            <w:r w:rsidRPr="00BD0FA9">
              <w:rPr>
                <w:sz w:val="16"/>
                <w:szCs w:val="16"/>
              </w:rPr>
              <w:t>блочно</w:t>
            </w:r>
            <w:proofErr w:type="spellEnd"/>
            <w:r w:rsidRPr="00BD0FA9">
              <w:rPr>
                <w:sz w:val="16"/>
                <w:szCs w:val="16"/>
              </w:rPr>
              <w:t>-модульная котельная № 22 и тепловые сети.</w:t>
            </w:r>
          </w:p>
        </w:tc>
        <w:tc>
          <w:tcPr>
            <w:tcW w:w="4536"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Василевского, 5а/1</w:t>
            </w:r>
          </w:p>
        </w:tc>
      </w:tr>
      <w:tr w:rsidR="009555C1" w:rsidRPr="00BD0FA9" w:rsidTr="009555C1">
        <w:tc>
          <w:tcPr>
            <w:tcW w:w="605"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11</w:t>
            </w:r>
          </w:p>
        </w:tc>
        <w:tc>
          <w:tcPr>
            <w:tcW w:w="5411"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Угольная котельная № 25, тепловые сети и сети горячего водоснабжения</w:t>
            </w:r>
          </w:p>
        </w:tc>
        <w:tc>
          <w:tcPr>
            <w:tcW w:w="4536"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Северная,2а</w:t>
            </w:r>
          </w:p>
        </w:tc>
      </w:tr>
      <w:tr w:rsidR="009555C1" w:rsidRPr="00BD0FA9" w:rsidTr="009555C1">
        <w:tc>
          <w:tcPr>
            <w:tcW w:w="605"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12</w:t>
            </w:r>
          </w:p>
        </w:tc>
        <w:tc>
          <w:tcPr>
            <w:tcW w:w="5411"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Угольная котельная № 28 , тепловые сети и сети горячего водоснабжения</w:t>
            </w:r>
          </w:p>
        </w:tc>
        <w:tc>
          <w:tcPr>
            <w:tcW w:w="4536"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пос. Южный,40а</w:t>
            </w:r>
          </w:p>
        </w:tc>
      </w:tr>
      <w:tr w:rsidR="009555C1" w:rsidRPr="00BD0FA9" w:rsidTr="009555C1">
        <w:tc>
          <w:tcPr>
            <w:tcW w:w="605"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13</w:t>
            </w:r>
          </w:p>
        </w:tc>
        <w:tc>
          <w:tcPr>
            <w:tcW w:w="5411"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Угольная котельная № 31, тепловые сети и</w:t>
            </w:r>
            <w:r w:rsidRPr="00BD0FA9">
              <w:rPr>
                <w:rFonts w:eastAsiaTheme="minorEastAsia"/>
                <w:sz w:val="16"/>
                <w:szCs w:val="16"/>
              </w:rPr>
              <w:t xml:space="preserve"> </w:t>
            </w:r>
            <w:r w:rsidRPr="00BD0FA9">
              <w:rPr>
                <w:sz w:val="16"/>
                <w:szCs w:val="16"/>
              </w:rPr>
              <w:t xml:space="preserve">сети горячего водоснабжения </w:t>
            </w:r>
          </w:p>
        </w:tc>
        <w:tc>
          <w:tcPr>
            <w:tcW w:w="4536" w:type="dxa"/>
            <w:tcBorders>
              <w:top w:val="single" w:sz="4" w:space="0" w:color="auto"/>
              <w:left w:val="single" w:sz="4" w:space="0" w:color="auto"/>
              <w:bottom w:val="single" w:sz="4" w:space="0" w:color="auto"/>
              <w:right w:val="single" w:sz="4" w:space="0" w:color="auto"/>
            </w:tcBorders>
          </w:tcPr>
          <w:p w:rsidR="009555C1" w:rsidRPr="00BD0FA9" w:rsidRDefault="009555C1" w:rsidP="009555C1">
            <w:pPr>
              <w:jc w:val="both"/>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А.Матросова,106а</w:t>
            </w:r>
          </w:p>
        </w:tc>
      </w:tr>
    </w:tbl>
    <w:p w:rsidR="00604825" w:rsidRPr="00BD0FA9" w:rsidRDefault="00604825" w:rsidP="00604825">
      <w:pPr>
        <w:jc w:val="both"/>
        <w:rPr>
          <w:sz w:val="16"/>
          <w:szCs w:val="16"/>
        </w:rPr>
      </w:pPr>
    </w:p>
    <w:p w:rsidR="00604825" w:rsidRPr="00BD0FA9" w:rsidRDefault="00604825" w:rsidP="00604825">
      <w:pPr>
        <w:jc w:val="both"/>
        <w:rPr>
          <w:sz w:val="16"/>
          <w:szCs w:val="16"/>
        </w:rPr>
      </w:pPr>
      <w:r w:rsidRPr="00BD0FA9">
        <w:rPr>
          <w:sz w:val="16"/>
          <w:szCs w:val="16"/>
        </w:rPr>
        <w:t>1.1. Недвижимое имущество</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3065"/>
        <w:gridCol w:w="3970"/>
        <w:gridCol w:w="850"/>
        <w:gridCol w:w="850"/>
        <w:gridCol w:w="1418"/>
      </w:tblGrid>
      <w:tr w:rsidR="00604825" w:rsidRPr="00BD0FA9" w:rsidTr="00604825">
        <w:tc>
          <w:tcPr>
            <w:tcW w:w="210" w:type="pct"/>
            <w:tcBorders>
              <w:top w:val="single" w:sz="4" w:space="0" w:color="auto"/>
              <w:left w:val="single" w:sz="4" w:space="0" w:color="auto"/>
              <w:bottom w:val="single" w:sz="4" w:space="0" w:color="auto"/>
              <w:right w:val="single" w:sz="4" w:space="0" w:color="auto"/>
            </w:tcBorders>
            <w:hideMark/>
          </w:tcPr>
          <w:p w:rsidR="00604825" w:rsidRPr="00BD0FA9" w:rsidRDefault="00604825" w:rsidP="00E20800">
            <w:pPr>
              <w:jc w:val="both"/>
              <w:rPr>
                <w:b/>
                <w:sz w:val="16"/>
                <w:szCs w:val="16"/>
              </w:rPr>
            </w:pPr>
            <w:r w:rsidRPr="00BD0FA9">
              <w:rPr>
                <w:b/>
                <w:sz w:val="16"/>
                <w:szCs w:val="16"/>
              </w:rPr>
              <w:t xml:space="preserve">№ </w:t>
            </w:r>
            <w:proofErr w:type="gramStart"/>
            <w:r w:rsidRPr="00BD0FA9">
              <w:rPr>
                <w:b/>
                <w:sz w:val="16"/>
                <w:szCs w:val="16"/>
              </w:rPr>
              <w:t>п</w:t>
            </w:r>
            <w:proofErr w:type="gramEnd"/>
            <w:r w:rsidRPr="00BD0FA9">
              <w:rPr>
                <w:b/>
                <w:sz w:val="16"/>
                <w:szCs w:val="16"/>
              </w:rPr>
              <w:t>/п</w:t>
            </w:r>
          </w:p>
        </w:tc>
        <w:tc>
          <w:tcPr>
            <w:tcW w:w="1446" w:type="pct"/>
            <w:tcBorders>
              <w:top w:val="single" w:sz="4" w:space="0" w:color="auto"/>
              <w:left w:val="single" w:sz="4" w:space="0" w:color="auto"/>
              <w:bottom w:val="single" w:sz="4" w:space="0" w:color="auto"/>
              <w:right w:val="single" w:sz="4" w:space="0" w:color="auto"/>
            </w:tcBorders>
            <w:hideMark/>
          </w:tcPr>
          <w:p w:rsidR="00604825" w:rsidRPr="00BD0FA9" w:rsidRDefault="00604825" w:rsidP="00E20800">
            <w:pPr>
              <w:jc w:val="both"/>
              <w:rPr>
                <w:b/>
                <w:sz w:val="16"/>
                <w:szCs w:val="16"/>
              </w:rPr>
            </w:pPr>
            <w:r w:rsidRPr="00BD0FA9">
              <w:rPr>
                <w:b/>
                <w:sz w:val="16"/>
                <w:szCs w:val="16"/>
              </w:rPr>
              <w:t>Наименование объекта</w:t>
            </w:r>
          </w:p>
        </w:tc>
        <w:tc>
          <w:tcPr>
            <w:tcW w:w="1873" w:type="pct"/>
            <w:tcBorders>
              <w:top w:val="single" w:sz="4" w:space="0" w:color="auto"/>
              <w:left w:val="single" w:sz="4" w:space="0" w:color="auto"/>
              <w:bottom w:val="single" w:sz="4" w:space="0" w:color="auto"/>
              <w:right w:val="single" w:sz="4" w:space="0" w:color="auto"/>
            </w:tcBorders>
            <w:hideMark/>
          </w:tcPr>
          <w:p w:rsidR="00604825" w:rsidRPr="00BD0FA9" w:rsidRDefault="00604825" w:rsidP="00E20800">
            <w:pPr>
              <w:jc w:val="both"/>
              <w:rPr>
                <w:b/>
                <w:sz w:val="16"/>
                <w:szCs w:val="16"/>
              </w:rPr>
            </w:pPr>
            <w:proofErr w:type="spellStart"/>
            <w:r w:rsidRPr="00BD0FA9">
              <w:rPr>
                <w:b/>
                <w:sz w:val="16"/>
                <w:szCs w:val="16"/>
              </w:rPr>
              <w:t>Правоудостоверяющий</w:t>
            </w:r>
            <w:proofErr w:type="spellEnd"/>
          </w:p>
          <w:p w:rsidR="00604825" w:rsidRPr="00BD0FA9" w:rsidRDefault="00604825" w:rsidP="00E20800">
            <w:pPr>
              <w:jc w:val="both"/>
              <w:rPr>
                <w:b/>
                <w:sz w:val="16"/>
                <w:szCs w:val="16"/>
              </w:rPr>
            </w:pPr>
            <w:r w:rsidRPr="00BD0FA9">
              <w:rPr>
                <w:b/>
                <w:sz w:val="16"/>
                <w:szCs w:val="16"/>
              </w:rPr>
              <w:t>документ</w:t>
            </w:r>
          </w:p>
        </w:tc>
        <w:tc>
          <w:tcPr>
            <w:tcW w:w="401"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b/>
                <w:sz w:val="16"/>
                <w:szCs w:val="16"/>
              </w:rPr>
            </w:pPr>
            <w:r w:rsidRPr="00BD0FA9">
              <w:rPr>
                <w:b/>
                <w:sz w:val="16"/>
                <w:szCs w:val="16"/>
              </w:rPr>
              <w:t>Площадь (</w:t>
            </w:r>
            <w:proofErr w:type="spellStart"/>
            <w:r w:rsidRPr="00BD0FA9">
              <w:rPr>
                <w:b/>
                <w:sz w:val="16"/>
                <w:szCs w:val="16"/>
              </w:rPr>
              <w:t>кв</w:t>
            </w:r>
            <w:proofErr w:type="gramStart"/>
            <w:r w:rsidRPr="00BD0FA9">
              <w:rPr>
                <w:b/>
                <w:sz w:val="16"/>
                <w:szCs w:val="16"/>
              </w:rPr>
              <w:t>.м</w:t>
            </w:r>
            <w:proofErr w:type="spellEnd"/>
            <w:proofErr w:type="gramEnd"/>
            <w:r w:rsidRPr="00BD0FA9">
              <w:rPr>
                <w:b/>
                <w:sz w:val="16"/>
                <w:szCs w:val="16"/>
              </w:rPr>
              <w:t>)</w:t>
            </w:r>
          </w:p>
        </w:tc>
        <w:tc>
          <w:tcPr>
            <w:tcW w:w="401"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b/>
                <w:sz w:val="16"/>
                <w:szCs w:val="16"/>
              </w:rPr>
            </w:pPr>
            <w:r w:rsidRPr="00BD0FA9">
              <w:rPr>
                <w:b/>
                <w:sz w:val="16"/>
                <w:szCs w:val="16"/>
              </w:rPr>
              <w:t>Год ввода</w:t>
            </w:r>
          </w:p>
        </w:tc>
        <w:tc>
          <w:tcPr>
            <w:tcW w:w="669" w:type="pct"/>
            <w:tcBorders>
              <w:top w:val="single" w:sz="4" w:space="0" w:color="auto"/>
              <w:left w:val="single" w:sz="4" w:space="0" w:color="auto"/>
              <w:bottom w:val="single" w:sz="4" w:space="0" w:color="auto"/>
              <w:right w:val="single" w:sz="4" w:space="0" w:color="auto"/>
            </w:tcBorders>
            <w:hideMark/>
          </w:tcPr>
          <w:p w:rsidR="00604825" w:rsidRPr="00BD0FA9" w:rsidRDefault="00604825" w:rsidP="00E20800">
            <w:pPr>
              <w:jc w:val="both"/>
              <w:rPr>
                <w:b/>
                <w:sz w:val="16"/>
                <w:szCs w:val="16"/>
              </w:rPr>
            </w:pPr>
            <w:r w:rsidRPr="00BD0FA9">
              <w:rPr>
                <w:b/>
                <w:sz w:val="16"/>
                <w:szCs w:val="16"/>
              </w:rPr>
              <w:t>Балансовая стоимость, руб.</w:t>
            </w:r>
          </w:p>
        </w:tc>
      </w:tr>
      <w:tr w:rsidR="00604825" w:rsidRPr="00BD0FA9" w:rsidTr="00604825">
        <w:tc>
          <w:tcPr>
            <w:tcW w:w="210"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1</w:t>
            </w:r>
          </w:p>
        </w:tc>
        <w:tc>
          <w:tcPr>
            <w:tcW w:w="1446"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 xml:space="preserve">Угольная котельная № 9 </w:t>
            </w:r>
          </w:p>
          <w:p w:rsidR="00604825" w:rsidRPr="00BD0FA9" w:rsidRDefault="00604825" w:rsidP="00E20800">
            <w:pPr>
              <w:jc w:val="both"/>
              <w:rPr>
                <w:sz w:val="16"/>
                <w:szCs w:val="16"/>
              </w:rPr>
            </w:pPr>
            <w:r w:rsidRPr="00BD0FA9">
              <w:rPr>
                <w:sz w:val="16"/>
                <w:szCs w:val="16"/>
              </w:rPr>
              <w:t xml:space="preserve">г. Татарск, пос. </w:t>
            </w:r>
            <w:proofErr w:type="gramStart"/>
            <w:r w:rsidRPr="00BD0FA9">
              <w:rPr>
                <w:sz w:val="16"/>
                <w:szCs w:val="16"/>
              </w:rPr>
              <w:t>Наливная</w:t>
            </w:r>
            <w:proofErr w:type="gramEnd"/>
            <w:r w:rsidRPr="00BD0FA9">
              <w:rPr>
                <w:sz w:val="16"/>
                <w:szCs w:val="16"/>
              </w:rPr>
              <w:t xml:space="preserve"> ст. 28</w:t>
            </w:r>
          </w:p>
        </w:tc>
        <w:tc>
          <w:tcPr>
            <w:tcW w:w="1873"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 xml:space="preserve">Свидетельство о государственной регистрации </w:t>
            </w:r>
          </w:p>
          <w:p w:rsidR="00604825" w:rsidRPr="00BD0FA9" w:rsidRDefault="00604825" w:rsidP="00E20800">
            <w:pPr>
              <w:jc w:val="both"/>
              <w:rPr>
                <w:sz w:val="16"/>
                <w:szCs w:val="16"/>
              </w:rPr>
            </w:pPr>
            <w:r w:rsidRPr="00BD0FA9">
              <w:rPr>
                <w:sz w:val="16"/>
                <w:szCs w:val="16"/>
              </w:rPr>
              <w:t>54-54-22/004/2008-58 от 26.06.2008</w:t>
            </w:r>
          </w:p>
        </w:tc>
        <w:tc>
          <w:tcPr>
            <w:tcW w:w="401"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73</w:t>
            </w:r>
          </w:p>
        </w:tc>
        <w:tc>
          <w:tcPr>
            <w:tcW w:w="401"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н/д</w:t>
            </w:r>
          </w:p>
        </w:tc>
        <w:tc>
          <w:tcPr>
            <w:tcW w:w="669"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5580469,16 руб.</w:t>
            </w:r>
          </w:p>
        </w:tc>
      </w:tr>
      <w:tr w:rsidR="00604825" w:rsidRPr="00BD0FA9" w:rsidTr="00604825">
        <w:tc>
          <w:tcPr>
            <w:tcW w:w="210"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2</w:t>
            </w:r>
          </w:p>
        </w:tc>
        <w:tc>
          <w:tcPr>
            <w:tcW w:w="1446"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Угольная котельная № 10а г. Татарск, ул. Раздольная, 11</w:t>
            </w:r>
          </w:p>
        </w:tc>
        <w:tc>
          <w:tcPr>
            <w:tcW w:w="1873"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 xml:space="preserve">Свидетельство о государственной регистрации </w:t>
            </w:r>
          </w:p>
          <w:p w:rsidR="00604825" w:rsidRPr="00BD0FA9" w:rsidRDefault="00604825" w:rsidP="00E20800">
            <w:pPr>
              <w:jc w:val="both"/>
              <w:rPr>
                <w:sz w:val="16"/>
                <w:szCs w:val="16"/>
              </w:rPr>
            </w:pPr>
            <w:r w:rsidRPr="00BD0FA9">
              <w:rPr>
                <w:sz w:val="16"/>
                <w:szCs w:val="16"/>
              </w:rPr>
              <w:t>54-54-22/009/200-754 от 30.09.2009</w:t>
            </w:r>
          </w:p>
        </w:tc>
        <w:tc>
          <w:tcPr>
            <w:tcW w:w="401"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251,1</w:t>
            </w:r>
          </w:p>
        </w:tc>
        <w:tc>
          <w:tcPr>
            <w:tcW w:w="401"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н/д</w:t>
            </w:r>
          </w:p>
        </w:tc>
        <w:tc>
          <w:tcPr>
            <w:tcW w:w="669"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886754,69 руб.</w:t>
            </w:r>
          </w:p>
        </w:tc>
      </w:tr>
      <w:tr w:rsidR="00604825" w:rsidRPr="00BD0FA9" w:rsidTr="00604825">
        <w:tc>
          <w:tcPr>
            <w:tcW w:w="210"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3</w:t>
            </w:r>
          </w:p>
        </w:tc>
        <w:tc>
          <w:tcPr>
            <w:tcW w:w="1446"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 xml:space="preserve">Газовая </w:t>
            </w:r>
            <w:proofErr w:type="spellStart"/>
            <w:r w:rsidRPr="00BD0FA9">
              <w:rPr>
                <w:sz w:val="16"/>
                <w:szCs w:val="16"/>
              </w:rPr>
              <w:t>блочно</w:t>
            </w:r>
            <w:proofErr w:type="spellEnd"/>
            <w:r w:rsidRPr="00BD0FA9">
              <w:rPr>
                <w:sz w:val="16"/>
                <w:szCs w:val="16"/>
              </w:rPr>
              <w:t xml:space="preserve">-модульная котельная № 12 г. Татарск, ул. </w:t>
            </w:r>
            <w:proofErr w:type="spellStart"/>
            <w:r w:rsidRPr="00BD0FA9">
              <w:rPr>
                <w:sz w:val="16"/>
                <w:szCs w:val="16"/>
              </w:rPr>
              <w:t>Комисаровская</w:t>
            </w:r>
            <w:proofErr w:type="spellEnd"/>
            <w:r w:rsidRPr="00BD0FA9">
              <w:rPr>
                <w:sz w:val="16"/>
                <w:szCs w:val="16"/>
              </w:rPr>
              <w:t xml:space="preserve"> 24б</w:t>
            </w:r>
          </w:p>
        </w:tc>
        <w:tc>
          <w:tcPr>
            <w:tcW w:w="1873"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 xml:space="preserve">Свидетельство о государственной регистрации </w:t>
            </w:r>
          </w:p>
          <w:p w:rsidR="00604825" w:rsidRPr="00BD0FA9" w:rsidRDefault="00604825" w:rsidP="00E20800">
            <w:pPr>
              <w:jc w:val="both"/>
              <w:rPr>
                <w:b/>
                <w:sz w:val="16"/>
                <w:szCs w:val="16"/>
              </w:rPr>
            </w:pPr>
            <w:r w:rsidRPr="00BD0FA9">
              <w:rPr>
                <w:sz w:val="16"/>
                <w:szCs w:val="16"/>
              </w:rPr>
              <w:t>54-54/022-54/022/102/2016</w:t>
            </w:r>
            <w:r w:rsidRPr="00BD0FA9">
              <w:rPr>
                <w:sz w:val="16"/>
                <w:szCs w:val="16"/>
              </w:rPr>
              <w:br/>
              <w:t xml:space="preserve">21.01.2016 </w:t>
            </w:r>
          </w:p>
        </w:tc>
        <w:tc>
          <w:tcPr>
            <w:tcW w:w="401"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65,2</w:t>
            </w:r>
          </w:p>
        </w:tc>
        <w:tc>
          <w:tcPr>
            <w:tcW w:w="401"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2011</w:t>
            </w:r>
          </w:p>
        </w:tc>
        <w:tc>
          <w:tcPr>
            <w:tcW w:w="669"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1531291,38 руб.</w:t>
            </w:r>
          </w:p>
          <w:p w:rsidR="00604825" w:rsidRPr="00BD0FA9" w:rsidRDefault="00604825" w:rsidP="00E20800">
            <w:pPr>
              <w:jc w:val="both"/>
              <w:rPr>
                <w:sz w:val="16"/>
                <w:szCs w:val="16"/>
              </w:rPr>
            </w:pPr>
          </w:p>
        </w:tc>
      </w:tr>
      <w:tr w:rsidR="00604825" w:rsidRPr="00BD0FA9" w:rsidTr="00604825">
        <w:tc>
          <w:tcPr>
            <w:tcW w:w="210"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4</w:t>
            </w:r>
          </w:p>
        </w:tc>
        <w:tc>
          <w:tcPr>
            <w:tcW w:w="1446"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Угольная котельная № 13 г. Татарск, ул. Татарская, 12б</w:t>
            </w:r>
          </w:p>
        </w:tc>
        <w:tc>
          <w:tcPr>
            <w:tcW w:w="1873"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 xml:space="preserve">Свидетельство о государственной регистрации </w:t>
            </w:r>
          </w:p>
          <w:p w:rsidR="00604825" w:rsidRPr="00BD0FA9" w:rsidRDefault="00604825" w:rsidP="00E20800">
            <w:pPr>
              <w:jc w:val="both"/>
              <w:rPr>
                <w:sz w:val="16"/>
                <w:szCs w:val="16"/>
              </w:rPr>
            </w:pPr>
            <w:r w:rsidRPr="00BD0FA9">
              <w:rPr>
                <w:sz w:val="16"/>
                <w:szCs w:val="16"/>
              </w:rPr>
              <w:t>54-54-22/001/2009-5 от 04.02.2009</w:t>
            </w:r>
          </w:p>
        </w:tc>
        <w:tc>
          <w:tcPr>
            <w:tcW w:w="401"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347,6</w:t>
            </w:r>
          </w:p>
        </w:tc>
        <w:tc>
          <w:tcPr>
            <w:tcW w:w="401"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н/д</w:t>
            </w:r>
          </w:p>
        </w:tc>
        <w:tc>
          <w:tcPr>
            <w:tcW w:w="669"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2318537,45 руб.</w:t>
            </w:r>
          </w:p>
        </w:tc>
      </w:tr>
      <w:tr w:rsidR="00604825" w:rsidRPr="00BD0FA9" w:rsidTr="00604825">
        <w:trPr>
          <w:trHeight w:val="296"/>
        </w:trPr>
        <w:tc>
          <w:tcPr>
            <w:tcW w:w="210"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5</w:t>
            </w:r>
          </w:p>
        </w:tc>
        <w:tc>
          <w:tcPr>
            <w:tcW w:w="1446"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Угольная котельная № 14а г. Татарск, ул. Матросова, 191</w:t>
            </w:r>
          </w:p>
        </w:tc>
        <w:tc>
          <w:tcPr>
            <w:tcW w:w="1873"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 xml:space="preserve">Свидетельство о государственной регистрации </w:t>
            </w:r>
          </w:p>
          <w:p w:rsidR="00604825" w:rsidRPr="00BD0FA9" w:rsidRDefault="00604825" w:rsidP="00604825">
            <w:pPr>
              <w:jc w:val="both"/>
              <w:rPr>
                <w:sz w:val="16"/>
                <w:szCs w:val="16"/>
              </w:rPr>
            </w:pPr>
            <w:r w:rsidRPr="00BD0FA9">
              <w:rPr>
                <w:sz w:val="16"/>
                <w:szCs w:val="16"/>
              </w:rPr>
              <w:t>54-54-22/001/2009-26 от 04.02.2009</w:t>
            </w:r>
          </w:p>
        </w:tc>
        <w:tc>
          <w:tcPr>
            <w:tcW w:w="401"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41,3</w:t>
            </w:r>
          </w:p>
        </w:tc>
        <w:tc>
          <w:tcPr>
            <w:tcW w:w="401"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н/д</w:t>
            </w:r>
          </w:p>
        </w:tc>
        <w:tc>
          <w:tcPr>
            <w:tcW w:w="669"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72176,16 руб.</w:t>
            </w:r>
          </w:p>
        </w:tc>
      </w:tr>
      <w:tr w:rsidR="00604825" w:rsidRPr="00BD0FA9" w:rsidTr="00604825">
        <w:tc>
          <w:tcPr>
            <w:tcW w:w="210"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6</w:t>
            </w:r>
          </w:p>
        </w:tc>
        <w:tc>
          <w:tcPr>
            <w:tcW w:w="1446"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 xml:space="preserve">Газовая </w:t>
            </w:r>
            <w:proofErr w:type="spellStart"/>
            <w:r w:rsidRPr="00BD0FA9">
              <w:rPr>
                <w:sz w:val="16"/>
                <w:szCs w:val="16"/>
              </w:rPr>
              <w:t>блочно</w:t>
            </w:r>
            <w:proofErr w:type="spellEnd"/>
            <w:r w:rsidRPr="00BD0FA9">
              <w:rPr>
                <w:sz w:val="16"/>
                <w:szCs w:val="16"/>
              </w:rPr>
              <w:t>-модульная котельная № 16 г. Татарск, ул. Садовая, 109б</w:t>
            </w:r>
          </w:p>
        </w:tc>
        <w:tc>
          <w:tcPr>
            <w:tcW w:w="1873"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 xml:space="preserve">Свидетельство о государственной регистрации </w:t>
            </w:r>
          </w:p>
          <w:p w:rsidR="00604825" w:rsidRPr="00BD0FA9" w:rsidRDefault="00604825" w:rsidP="00E20800">
            <w:pPr>
              <w:jc w:val="both"/>
              <w:rPr>
                <w:sz w:val="16"/>
                <w:szCs w:val="16"/>
              </w:rPr>
            </w:pPr>
            <w:r w:rsidRPr="00BD0FA9">
              <w:rPr>
                <w:sz w:val="16"/>
                <w:szCs w:val="16"/>
              </w:rPr>
              <w:t>54-54-22/014/2009-173 от 14.01.2010</w:t>
            </w:r>
          </w:p>
        </w:tc>
        <w:tc>
          <w:tcPr>
            <w:tcW w:w="401"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87</w:t>
            </w:r>
          </w:p>
        </w:tc>
        <w:tc>
          <w:tcPr>
            <w:tcW w:w="401"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2004 год.</w:t>
            </w:r>
          </w:p>
        </w:tc>
        <w:tc>
          <w:tcPr>
            <w:tcW w:w="669"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18016733,59 руб.</w:t>
            </w:r>
          </w:p>
        </w:tc>
      </w:tr>
      <w:tr w:rsidR="00604825" w:rsidRPr="00BD0FA9" w:rsidTr="00604825">
        <w:tc>
          <w:tcPr>
            <w:tcW w:w="210"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7</w:t>
            </w:r>
          </w:p>
        </w:tc>
        <w:tc>
          <w:tcPr>
            <w:tcW w:w="1446"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Угольная котельная № 17 г. Татарск, ул</w:t>
            </w:r>
            <w:proofErr w:type="gramStart"/>
            <w:r w:rsidRPr="00BD0FA9">
              <w:rPr>
                <w:sz w:val="16"/>
                <w:szCs w:val="16"/>
              </w:rPr>
              <w:t>.К</w:t>
            </w:r>
            <w:proofErr w:type="gramEnd"/>
            <w:r w:rsidRPr="00BD0FA9">
              <w:rPr>
                <w:sz w:val="16"/>
                <w:szCs w:val="16"/>
              </w:rPr>
              <w:t>раснофлотская,1</w:t>
            </w:r>
          </w:p>
        </w:tc>
        <w:tc>
          <w:tcPr>
            <w:tcW w:w="1873"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 xml:space="preserve">Свидетельство о государственной регистрации </w:t>
            </w:r>
          </w:p>
          <w:p w:rsidR="00604825" w:rsidRPr="00BD0FA9" w:rsidRDefault="00604825" w:rsidP="00E20800">
            <w:pPr>
              <w:jc w:val="both"/>
              <w:rPr>
                <w:sz w:val="16"/>
                <w:szCs w:val="16"/>
              </w:rPr>
            </w:pPr>
            <w:r w:rsidRPr="00BD0FA9">
              <w:rPr>
                <w:sz w:val="16"/>
                <w:szCs w:val="16"/>
              </w:rPr>
              <w:t>8№ 54-54-22/001/2009-786 от 290.04.2009</w:t>
            </w:r>
          </w:p>
        </w:tc>
        <w:tc>
          <w:tcPr>
            <w:tcW w:w="401"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480,2</w:t>
            </w:r>
          </w:p>
        </w:tc>
        <w:tc>
          <w:tcPr>
            <w:tcW w:w="401"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н/д</w:t>
            </w:r>
          </w:p>
        </w:tc>
        <w:tc>
          <w:tcPr>
            <w:tcW w:w="669"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2249760,89 руб.</w:t>
            </w:r>
          </w:p>
        </w:tc>
      </w:tr>
      <w:tr w:rsidR="00604825" w:rsidRPr="00BD0FA9" w:rsidTr="00604825">
        <w:tc>
          <w:tcPr>
            <w:tcW w:w="210"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8</w:t>
            </w:r>
          </w:p>
        </w:tc>
        <w:tc>
          <w:tcPr>
            <w:tcW w:w="1446"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Угольная котельная № 18 г. Татарск, ЭЧ-4,6а</w:t>
            </w:r>
          </w:p>
        </w:tc>
        <w:tc>
          <w:tcPr>
            <w:tcW w:w="1873"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 xml:space="preserve">Св10идетельство о государственной регистрации </w:t>
            </w:r>
          </w:p>
          <w:p w:rsidR="00604825" w:rsidRPr="00BD0FA9" w:rsidRDefault="00604825" w:rsidP="00E20800">
            <w:pPr>
              <w:jc w:val="both"/>
              <w:rPr>
                <w:sz w:val="16"/>
                <w:szCs w:val="16"/>
              </w:rPr>
            </w:pPr>
            <w:r w:rsidRPr="00BD0FA9">
              <w:rPr>
                <w:sz w:val="16"/>
                <w:szCs w:val="16"/>
              </w:rPr>
              <w:t>54-54-22/001/2009-781 от 20.04.2009</w:t>
            </w:r>
          </w:p>
        </w:tc>
        <w:tc>
          <w:tcPr>
            <w:tcW w:w="401"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93,6</w:t>
            </w:r>
          </w:p>
        </w:tc>
        <w:tc>
          <w:tcPr>
            <w:tcW w:w="401"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н/д</w:t>
            </w:r>
          </w:p>
        </w:tc>
        <w:tc>
          <w:tcPr>
            <w:tcW w:w="669"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622550,24 руб.</w:t>
            </w:r>
          </w:p>
        </w:tc>
      </w:tr>
      <w:tr w:rsidR="00604825" w:rsidRPr="00BD0FA9" w:rsidTr="00604825">
        <w:tc>
          <w:tcPr>
            <w:tcW w:w="210"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9</w:t>
            </w:r>
          </w:p>
        </w:tc>
        <w:tc>
          <w:tcPr>
            <w:tcW w:w="1446"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Газовая котельная №20а г. Татарск, ул. Ленина 112в</w:t>
            </w:r>
          </w:p>
        </w:tc>
        <w:tc>
          <w:tcPr>
            <w:tcW w:w="1873"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Свидетельство о государственной регистрации 54-54-22/004/2007-586 от 20.06.2007</w:t>
            </w:r>
          </w:p>
        </w:tc>
        <w:tc>
          <w:tcPr>
            <w:tcW w:w="401"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760,7</w:t>
            </w:r>
          </w:p>
        </w:tc>
        <w:tc>
          <w:tcPr>
            <w:tcW w:w="401"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2005</w:t>
            </w:r>
          </w:p>
        </w:tc>
        <w:tc>
          <w:tcPr>
            <w:tcW w:w="669"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21010314,44 руб.</w:t>
            </w:r>
          </w:p>
        </w:tc>
      </w:tr>
      <w:tr w:rsidR="00604825" w:rsidRPr="00BD0FA9" w:rsidTr="00604825">
        <w:tc>
          <w:tcPr>
            <w:tcW w:w="210"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10</w:t>
            </w:r>
          </w:p>
        </w:tc>
        <w:tc>
          <w:tcPr>
            <w:tcW w:w="1446"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 xml:space="preserve">Газовая </w:t>
            </w:r>
            <w:proofErr w:type="spellStart"/>
            <w:r w:rsidRPr="00BD0FA9">
              <w:rPr>
                <w:sz w:val="16"/>
                <w:szCs w:val="16"/>
              </w:rPr>
              <w:t>блочно</w:t>
            </w:r>
            <w:proofErr w:type="spellEnd"/>
            <w:r w:rsidRPr="00BD0FA9">
              <w:rPr>
                <w:sz w:val="16"/>
                <w:szCs w:val="16"/>
              </w:rPr>
              <w:t>-модульная котельная № 22 г. Татарск, ул. Василевского, 5а</w:t>
            </w:r>
          </w:p>
        </w:tc>
        <w:tc>
          <w:tcPr>
            <w:tcW w:w="1873"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Свидетельство о государственной регистрации 54-54/022-54/022/102/2016-7/2 от 21.01.2016</w:t>
            </w:r>
          </w:p>
        </w:tc>
        <w:tc>
          <w:tcPr>
            <w:tcW w:w="401"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234</w:t>
            </w:r>
          </w:p>
        </w:tc>
        <w:tc>
          <w:tcPr>
            <w:tcW w:w="401"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2015</w:t>
            </w:r>
          </w:p>
        </w:tc>
        <w:tc>
          <w:tcPr>
            <w:tcW w:w="669"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1694787,18 руб.</w:t>
            </w:r>
          </w:p>
        </w:tc>
      </w:tr>
      <w:tr w:rsidR="00604825" w:rsidRPr="00BD0FA9" w:rsidTr="00604825">
        <w:tc>
          <w:tcPr>
            <w:tcW w:w="210"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11</w:t>
            </w:r>
          </w:p>
        </w:tc>
        <w:tc>
          <w:tcPr>
            <w:tcW w:w="1446"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Угольная котельная № 25 г. Татарск, ул. Северная, 2а</w:t>
            </w:r>
          </w:p>
        </w:tc>
        <w:tc>
          <w:tcPr>
            <w:tcW w:w="1873"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Свидетельство о государственной регистрации № 54-54-22/001/2009-17 от 05.02.2009</w:t>
            </w:r>
          </w:p>
        </w:tc>
        <w:tc>
          <w:tcPr>
            <w:tcW w:w="401"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85,7</w:t>
            </w:r>
          </w:p>
        </w:tc>
        <w:tc>
          <w:tcPr>
            <w:tcW w:w="401"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н/д</w:t>
            </w:r>
          </w:p>
        </w:tc>
        <w:tc>
          <w:tcPr>
            <w:tcW w:w="669"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598466,05 руб.</w:t>
            </w:r>
          </w:p>
          <w:p w:rsidR="00604825" w:rsidRPr="00BD0FA9" w:rsidRDefault="00604825" w:rsidP="00E20800">
            <w:pPr>
              <w:jc w:val="both"/>
              <w:rPr>
                <w:sz w:val="16"/>
                <w:szCs w:val="16"/>
              </w:rPr>
            </w:pPr>
          </w:p>
        </w:tc>
      </w:tr>
      <w:tr w:rsidR="00604825" w:rsidRPr="00BD0FA9" w:rsidTr="00604825">
        <w:tc>
          <w:tcPr>
            <w:tcW w:w="210"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12</w:t>
            </w:r>
          </w:p>
        </w:tc>
        <w:tc>
          <w:tcPr>
            <w:tcW w:w="1446"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Угольная котельная № 28 г. Татарск, пос. Южный, 40а</w:t>
            </w:r>
          </w:p>
        </w:tc>
        <w:tc>
          <w:tcPr>
            <w:tcW w:w="1873"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Свидетельство о государственной регистрации 54-54-22/006/2009-273 от 18.05.2009</w:t>
            </w:r>
          </w:p>
        </w:tc>
        <w:tc>
          <w:tcPr>
            <w:tcW w:w="401"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464,9</w:t>
            </w:r>
          </w:p>
        </w:tc>
        <w:tc>
          <w:tcPr>
            <w:tcW w:w="401"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2013</w:t>
            </w:r>
          </w:p>
        </w:tc>
        <w:tc>
          <w:tcPr>
            <w:tcW w:w="669"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12748200,00 руб.</w:t>
            </w:r>
          </w:p>
          <w:p w:rsidR="00604825" w:rsidRPr="00BD0FA9" w:rsidRDefault="00604825" w:rsidP="00E20800">
            <w:pPr>
              <w:jc w:val="both"/>
              <w:rPr>
                <w:sz w:val="16"/>
                <w:szCs w:val="16"/>
              </w:rPr>
            </w:pPr>
          </w:p>
        </w:tc>
      </w:tr>
      <w:tr w:rsidR="00604825" w:rsidRPr="00BD0FA9" w:rsidTr="00604825">
        <w:tc>
          <w:tcPr>
            <w:tcW w:w="210"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13</w:t>
            </w:r>
          </w:p>
        </w:tc>
        <w:tc>
          <w:tcPr>
            <w:tcW w:w="1446"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Угольная котельная № 31 г. Татарск, ул. Матросова, 106а</w:t>
            </w:r>
          </w:p>
        </w:tc>
        <w:tc>
          <w:tcPr>
            <w:tcW w:w="1873"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Свидетельство о государственной регистрации № 54-54-22/001/2009-783 от 20.04.2009</w:t>
            </w:r>
          </w:p>
        </w:tc>
        <w:tc>
          <w:tcPr>
            <w:tcW w:w="401"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143,6</w:t>
            </w:r>
          </w:p>
        </w:tc>
        <w:tc>
          <w:tcPr>
            <w:tcW w:w="401"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н/д</w:t>
            </w:r>
          </w:p>
        </w:tc>
        <w:tc>
          <w:tcPr>
            <w:tcW w:w="669" w:type="pct"/>
            <w:tcBorders>
              <w:top w:val="single" w:sz="4" w:space="0" w:color="auto"/>
              <w:left w:val="single" w:sz="4" w:space="0" w:color="auto"/>
              <w:bottom w:val="single" w:sz="4" w:space="0" w:color="auto"/>
              <w:right w:val="single" w:sz="4" w:space="0" w:color="auto"/>
            </w:tcBorders>
          </w:tcPr>
          <w:p w:rsidR="00604825" w:rsidRPr="00BD0FA9" w:rsidRDefault="00604825" w:rsidP="00E20800">
            <w:pPr>
              <w:jc w:val="both"/>
              <w:rPr>
                <w:sz w:val="16"/>
                <w:szCs w:val="16"/>
              </w:rPr>
            </w:pPr>
            <w:r w:rsidRPr="00BD0FA9">
              <w:rPr>
                <w:sz w:val="16"/>
                <w:szCs w:val="16"/>
              </w:rPr>
              <w:t>1190266,92 руб.</w:t>
            </w:r>
          </w:p>
        </w:tc>
      </w:tr>
    </w:tbl>
    <w:p w:rsidR="008B635D" w:rsidRDefault="008B635D" w:rsidP="005D2A1C">
      <w:pPr>
        <w:jc w:val="both"/>
        <w:rPr>
          <w:sz w:val="12"/>
          <w:szCs w:val="16"/>
        </w:rPr>
      </w:pPr>
    </w:p>
    <w:p w:rsidR="00003CDF" w:rsidRPr="00BD0FA9" w:rsidRDefault="00003CDF" w:rsidP="00003CDF">
      <w:pPr>
        <w:ind w:firstLine="284"/>
        <w:jc w:val="both"/>
        <w:rPr>
          <w:b/>
          <w:sz w:val="16"/>
          <w:szCs w:val="16"/>
        </w:rPr>
      </w:pPr>
      <w:r w:rsidRPr="00BD0FA9">
        <w:rPr>
          <w:b/>
          <w:sz w:val="16"/>
          <w:szCs w:val="16"/>
        </w:rPr>
        <w:lastRenderedPageBreak/>
        <w:t>2) перечень параметров, технических характеристик, фактических показателей деятельности организации, осуществляющей регулируемые виды деятельности в сфере теплоснабжения, или иных показателей объектов теплоснабжения, выявленных в процессе проведения технического обследования:</w:t>
      </w:r>
    </w:p>
    <w:p w:rsidR="00003CDF" w:rsidRPr="00BD0FA9" w:rsidRDefault="00003CDF" w:rsidP="00003CDF">
      <w:pPr>
        <w:ind w:firstLine="284"/>
        <w:jc w:val="both"/>
        <w:rPr>
          <w:b/>
          <w:sz w:val="16"/>
          <w:szCs w:val="16"/>
        </w:rPr>
      </w:pPr>
      <w:r w:rsidRPr="00BD0FA9">
        <w:rPr>
          <w:b/>
          <w:sz w:val="16"/>
          <w:szCs w:val="16"/>
        </w:rPr>
        <w:t>А. Состав оборудования и описание основных параметров и технических характеристик объектов теплоснабжения и централизованного горячего водоснабжения:</w:t>
      </w:r>
    </w:p>
    <w:p w:rsidR="00003CDF" w:rsidRPr="00BD0FA9" w:rsidRDefault="00003CDF" w:rsidP="00003CDF">
      <w:pPr>
        <w:ind w:firstLine="284"/>
        <w:jc w:val="both"/>
        <w:rPr>
          <w:sz w:val="16"/>
          <w:szCs w:val="16"/>
        </w:rPr>
      </w:pPr>
      <w:r w:rsidRPr="00BD0FA9">
        <w:rPr>
          <w:sz w:val="16"/>
          <w:szCs w:val="16"/>
        </w:rPr>
        <w:t xml:space="preserve"> </w:t>
      </w:r>
      <w:r w:rsidRPr="00BD0FA9">
        <w:rPr>
          <w:b/>
          <w:sz w:val="16"/>
          <w:szCs w:val="16"/>
        </w:rPr>
        <w:t>- Угольная котельная № 9</w:t>
      </w:r>
      <w:r w:rsidRPr="00BD0FA9">
        <w:rPr>
          <w:sz w:val="16"/>
          <w:szCs w:val="16"/>
        </w:rPr>
        <w:t xml:space="preserve"> в состав оборудования входят три водогрейных котла марки КВр-1 Мвт,КВр-1,16 Мвт,КВр-0,63 Мвт, пакет циклонов, дымосос ДН-6,3-2шт.,насос</w:t>
      </w:r>
      <w:proofErr w:type="gramStart"/>
      <w:r w:rsidRPr="00BD0FA9">
        <w:rPr>
          <w:sz w:val="16"/>
          <w:szCs w:val="16"/>
        </w:rPr>
        <w:t xml:space="preserve"> К</w:t>
      </w:r>
      <w:proofErr w:type="gramEnd"/>
      <w:r w:rsidRPr="00BD0FA9">
        <w:rPr>
          <w:sz w:val="16"/>
          <w:szCs w:val="16"/>
        </w:rPr>
        <w:t xml:space="preserve"> 160/30, насос К 90/45-2шт, насос К 20/30-2шт, насос К 90/30 -2шт. Тепловые сети протяженностью 1,25км;</w:t>
      </w:r>
    </w:p>
    <w:p w:rsidR="00003CDF" w:rsidRPr="00BD0FA9" w:rsidRDefault="00003CDF" w:rsidP="00003CDF">
      <w:pPr>
        <w:ind w:firstLine="284"/>
        <w:jc w:val="both"/>
        <w:rPr>
          <w:sz w:val="16"/>
          <w:szCs w:val="16"/>
        </w:rPr>
      </w:pPr>
      <w:r w:rsidRPr="00BD0FA9">
        <w:rPr>
          <w:sz w:val="16"/>
          <w:szCs w:val="16"/>
        </w:rPr>
        <w:t xml:space="preserve"> </w:t>
      </w:r>
      <w:r w:rsidRPr="00BD0FA9">
        <w:rPr>
          <w:b/>
          <w:sz w:val="16"/>
          <w:szCs w:val="16"/>
        </w:rPr>
        <w:t>- Угольная котельная № 10а</w:t>
      </w:r>
      <w:r w:rsidRPr="00BD0FA9">
        <w:rPr>
          <w:sz w:val="16"/>
          <w:szCs w:val="16"/>
        </w:rPr>
        <w:t xml:space="preserve"> в состав оборудования входят два водогрейных котла КВ-0,6 Мвт, дымосос ДН-6,3, дымосос ДН-8, насос</w:t>
      </w:r>
      <w:proofErr w:type="gramStart"/>
      <w:r w:rsidRPr="00BD0FA9">
        <w:rPr>
          <w:sz w:val="16"/>
          <w:szCs w:val="16"/>
        </w:rPr>
        <w:t xml:space="preserve"> К</w:t>
      </w:r>
      <w:proofErr w:type="gramEnd"/>
      <w:r w:rsidRPr="00BD0FA9">
        <w:rPr>
          <w:sz w:val="16"/>
          <w:szCs w:val="16"/>
        </w:rPr>
        <w:t xml:space="preserve"> 20/30,насос К 8/18, циклон ЦН-15-800*2сп. Тепловые сети протяженностью 0,487 км;</w:t>
      </w:r>
    </w:p>
    <w:p w:rsidR="00003CDF" w:rsidRPr="00BD0FA9" w:rsidRDefault="00003CDF" w:rsidP="00003CDF">
      <w:pPr>
        <w:ind w:firstLine="284"/>
        <w:jc w:val="both"/>
        <w:rPr>
          <w:sz w:val="16"/>
          <w:szCs w:val="16"/>
        </w:rPr>
      </w:pPr>
      <w:r w:rsidRPr="00BD0FA9">
        <w:rPr>
          <w:sz w:val="16"/>
          <w:szCs w:val="16"/>
        </w:rPr>
        <w:t xml:space="preserve"> </w:t>
      </w:r>
      <w:r w:rsidRPr="00BD0FA9">
        <w:rPr>
          <w:b/>
          <w:sz w:val="16"/>
          <w:szCs w:val="16"/>
        </w:rPr>
        <w:t xml:space="preserve">- Газовая </w:t>
      </w:r>
      <w:proofErr w:type="spellStart"/>
      <w:r w:rsidRPr="00BD0FA9">
        <w:rPr>
          <w:b/>
          <w:sz w:val="16"/>
          <w:szCs w:val="16"/>
        </w:rPr>
        <w:t>блочно</w:t>
      </w:r>
      <w:proofErr w:type="spellEnd"/>
      <w:r w:rsidRPr="00BD0FA9">
        <w:rPr>
          <w:b/>
          <w:sz w:val="16"/>
          <w:szCs w:val="16"/>
        </w:rPr>
        <w:t>-модульная котельная № 12</w:t>
      </w:r>
      <w:r w:rsidRPr="00BD0FA9">
        <w:rPr>
          <w:sz w:val="16"/>
          <w:szCs w:val="16"/>
        </w:rPr>
        <w:t xml:space="preserve"> в состав оборудования входит два водогрейных котла REX 130, горелка комбинированная </w:t>
      </w:r>
      <w:proofErr w:type="spellStart"/>
      <w:r w:rsidRPr="00BD0FA9">
        <w:rPr>
          <w:sz w:val="16"/>
          <w:szCs w:val="16"/>
        </w:rPr>
        <w:t>multicolor</w:t>
      </w:r>
      <w:proofErr w:type="spellEnd"/>
      <w:r w:rsidRPr="00BD0FA9">
        <w:rPr>
          <w:sz w:val="16"/>
          <w:szCs w:val="16"/>
        </w:rPr>
        <w:t xml:space="preserve"> 170.1PAB TC – 2шт, теплообменник пластинчатый NT100MH/CDL-16/48 – 2шт, теплообменник пластинчатый NT50TH/CDS-16/12 – 2 </w:t>
      </w:r>
      <w:proofErr w:type="spellStart"/>
      <w:proofErr w:type="gramStart"/>
      <w:r w:rsidRPr="00BD0FA9">
        <w:rPr>
          <w:sz w:val="16"/>
          <w:szCs w:val="16"/>
        </w:rPr>
        <w:t>шт</w:t>
      </w:r>
      <w:proofErr w:type="spellEnd"/>
      <w:proofErr w:type="gramEnd"/>
      <w:r w:rsidRPr="00BD0FA9">
        <w:rPr>
          <w:sz w:val="16"/>
          <w:szCs w:val="16"/>
        </w:rPr>
        <w:t xml:space="preserve">, насос циркуляционный 1 контура IL 80/150-1.1/4 – 2шт, насос </w:t>
      </w:r>
      <w:proofErr w:type="spellStart"/>
      <w:r w:rsidRPr="00BD0FA9">
        <w:rPr>
          <w:sz w:val="16"/>
          <w:szCs w:val="16"/>
        </w:rPr>
        <w:t>рециркуляционный</w:t>
      </w:r>
      <w:proofErr w:type="spellEnd"/>
      <w:r w:rsidRPr="00BD0FA9">
        <w:rPr>
          <w:sz w:val="16"/>
          <w:szCs w:val="16"/>
        </w:rPr>
        <w:t xml:space="preserve"> TOP-S 50/7 – 2шт,насос сетевой 2 контура BL 80/270-11/4 – 2шт, насос сетевой системы ГВС IL 32/150-2.2/2 – 2шт, насос </w:t>
      </w:r>
      <w:proofErr w:type="spellStart"/>
      <w:r w:rsidRPr="00BD0FA9">
        <w:rPr>
          <w:sz w:val="16"/>
          <w:szCs w:val="16"/>
        </w:rPr>
        <w:t>подпиточный</w:t>
      </w:r>
      <w:proofErr w:type="spellEnd"/>
      <w:r w:rsidRPr="00BD0FA9">
        <w:rPr>
          <w:sz w:val="16"/>
          <w:szCs w:val="16"/>
        </w:rPr>
        <w:t xml:space="preserve"> MVI 403/PN25 – 2шт. Тепловые сети протяженностью 1,042 км, сети горячего водоснабжения 0,22 км;</w:t>
      </w:r>
    </w:p>
    <w:p w:rsidR="00003CDF" w:rsidRPr="00BD0FA9" w:rsidRDefault="00003CDF" w:rsidP="00003CDF">
      <w:pPr>
        <w:ind w:firstLine="284"/>
        <w:jc w:val="both"/>
        <w:rPr>
          <w:sz w:val="16"/>
          <w:szCs w:val="16"/>
        </w:rPr>
      </w:pPr>
      <w:r w:rsidRPr="00BD0FA9">
        <w:rPr>
          <w:sz w:val="16"/>
          <w:szCs w:val="16"/>
        </w:rPr>
        <w:t xml:space="preserve"> </w:t>
      </w:r>
      <w:r w:rsidRPr="00BD0FA9">
        <w:rPr>
          <w:b/>
          <w:sz w:val="16"/>
          <w:szCs w:val="16"/>
        </w:rPr>
        <w:t>- Угольная котельная № 13</w:t>
      </w:r>
      <w:r w:rsidRPr="00BD0FA9">
        <w:rPr>
          <w:sz w:val="16"/>
          <w:szCs w:val="16"/>
        </w:rPr>
        <w:t xml:space="preserve"> в состав оборудования входят водогрейный котел КВр-0,63-95 ТХ ЛУР – 1шт,водогрейный котел КВ – 1,6 Мвт, водогрейный котел КВВ – 1 Мвт, насос</w:t>
      </w:r>
      <w:proofErr w:type="gramStart"/>
      <w:r w:rsidRPr="00BD0FA9">
        <w:rPr>
          <w:sz w:val="16"/>
          <w:szCs w:val="16"/>
        </w:rPr>
        <w:t xml:space="preserve"> К</w:t>
      </w:r>
      <w:proofErr w:type="gramEnd"/>
      <w:r w:rsidRPr="00BD0FA9">
        <w:rPr>
          <w:sz w:val="16"/>
          <w:szCs w:val="16"/>
        </w:rPr>
        <w:t xml:space="preserve"> 80-50 – 2шт, дымосос ДН 6,3 – 2шт, циклон – 1шт. Тепловые сети протяженностью 0,470 км;</w:t>
      </w:r>
    </w:p>
    <w:p w:rsidR="00003CDF" w:rsidRPr="00BD0FA9" w:rsidRDefault="00003CDF" w:rsidP="00003CDF">
      <w:pPr>
        <w:ind w:firstLine="284"/>
        <w:jc w:val="both"/>
        <w:rPr>
          <w:sz w:val="16"/>
          <w:szCs w:val="16"/>
        </w:rPr>
      </w:pPr>
      <w:r w:rsidRPr="00BD0FA9">
        <w:rPr>
          <w:b/>
          <w:sz w:val="16"/>
          <w:szCs w:val="16"/>
        </w:rPr>
        <w:t xml:space="preserve"> - Угольная котельная № 14а</w:t>
      </w:r>
      <w:r w:rsidRPr="00BD0FA9">
        <w:rPr>
          <w:sz w:val="16"/>
          <w:szCs w:val="16"/>
        </w:rPr>
        <w:t xml:space="preserve"> в состав оборудования входят два водогрейных котла КВЖ-0,2 Мвт, насос сетевой К-45/30 – 2шт. Тепловые сети протяженностью 0,2 км;</w:t>
      </w:r>
    </w:p>
    <w:p w:rsidR="00003CDF" w:rsidRPr="00BD0FA9" w:rsidRDefault="00003CDF" w:rsidP="00003CDF">
      <w:pPr>
        <w:ind w:firstLine="284"/>
        <w:jc w:val="both"/>
        <w:rPr>
          <w:sz w:val="16"/>
          <w:szCs w:val="16"/>
        </w:rPr>
      </w:pPr>
      <w:r w:rsidRPr="00BD0FA9">
        <w:rPr>
          <w:b/>
          <w:sz w:val="16"/>
          <w:szCs w:val="16"/>
        </w:rPr>
        <w:t xml:space="preserve"> - Газовая </w:t>
      </w:r>
      <w:proofErr w:type="spellStart"/>
      <w:r w:rsidRPr="00BD0FA9">
        <w:rPr>
          <w:b/>
          <w:sz w:val="16"/>
          <w:szCs w:val="16"/>
        </w:rPr>
        <w:t>блочно</w:t>
      </w:r>
      <w:proofErr w:type="spellEnd"/>
      <w:r w:rsidRPr="00BD0FA9">
        <w:rPr>
          <w:b/>
          <w:sz w:val="16"/>
          <w:szCs w:val="16"/>
        </w:rPr>
        <w:t>-модульная котельная № 16</w:t>
      </w:r>
      <w:r w:rsidRPr="00BD0FA9">
        <w:rPr>
          <w:sz w:val="16"/>
          <w:szCs w:val="16"/>
        </w:rPr>
        <w:t xml:space="preserve"> в состав оборудования входят два водогрейных котла КВСА-3 Мвт, насос котлового контура CP 65/3700T – 2шт, насос сетевого контура отопления К 290/30 – 2 </w:t>
      </w:r>
      <w:proofErr w:type="spellStart"/>
      <w:proofErr w:type="gramStart"/>
      <w:r w:rsidRPr="00BD0FA9">
        <w:rPr>
          <w:sz w:val="16"/>
          <w:szCs w:val="16"/>
        </w:rPr>
        <w:t>шт</w:t>
      </w:r>
      <w:proofErr w:type="spellEnd"/>
      <w:proofErr w:type="gramEnd"/>
      <w:r w:rsidRPr="00BD0FA9">
        <w:rPr>
          <w:sz w:val="16"/>
          <w:szCs w:val="16"/>
        </w:rPr>
        <w:t xml:space="preserve">, насос </w:t>
      </w:r>
      <w:proofErr w:type="spellStart"/>
      <w:r w:rsidRPr="00BD0FA9">
        <w:rPr>
          <w:sz w:val="16"/>
          <w:szCs w:val="16"/>
        </w:rPr>
        <w:t>повысительный</w:t>
      </w:r>
      <w:proofErr w:type="spellEnd"/>
      <w:r w:rsidRPr="00BD0FA9">
        <w:rPr>
          <w:sz w:val="16"/>
          <w:szCs w:val="16"/>
        </w:rPr>
        <w:t xml:space="preserve"> ГВС CP 50/3100T – 2шт, насос сетевого контура ГВС CP 50/3100T – 2шт, </w:t>
      </w:r>
      <w:proofErr w:type="spellStart"/>
      <w:r w:rsidRPr="00BD0FA9">
        <w:rPr>
          <w:sz w:val="16"/>
          <w:szCs w:val="16"/>
        </w:rPr>
        <w:t>подпиточный</w:t>
      </w:r>
      <w:proofErr w:type="spellEnd"/>
      <w:r w:rsidRPr="00BD0FA9">
        <w:rPr>
          <w:sz w:val="16"/>
          <w:szCs w:val="16"/>
        </w:rPr>
        <w:t xml:space="preserve"> насос CP 40/2700T – 2шт, теплообменник пластинчатый контура отопления – 2шт, теплообменник пластинчатый контура ГВС – 2 </w:t>
      </w:r>
      <w:proofErr w:type="spellStart"/>
      <w:proofErr w:type="gramStart"/>
      <w:r w:rsidRPr="00BD0FA9">
        <w:rPr>
          <w:sz w:val="16"/>
          <w:szCs w:val="16"/>
        </w:rPr>
        <w:t>шт</w:t>
      </w:r>
      <w:proofErr w:type="spellEnd"/>
      <w:proofErr w:type="gramEnd"/>
      <w:r w:rsidRPr="00BD0FA9">
        <w:rPr>
          <w:sz w:val="16"/>
          <w:szCs w:val="16"/>
        </w:rPr>
        <w:t xml:space="preserve">, резервуар горизонтальный стальной </w:t>
      </w:r>
      <w:proofErr w:type="spellStart"/>
      <w:r w:rsidRPr="00BD0FA9">
        <w:rPr>
          <w:sz w:val="16"/>
          <w:szCs w:val="16"/>
        </w:rPr>
        <w:t>одностенный</w:t>
      </w:r>
      <w:proofErr w:type="spellEnd"/>
      <w:r w:rsidRPr="00BD0FA9">
        <w:rPr>
          <w:sz w:val="16"/>
          <w:szCs w:val="16"/>
        </w:rPr>
        <w:t xml:space="preserve"> наземный v-20 м³ (РГЦ20) – 2шт, насос шестереночного типа НМШ – 3шт, барс ОК – 3шт, барс УН – 1шт. Тепловые сети протяженностью</w:t>
      </w:r>
      <w:r w:rsidRPr="00BD0FA9">
        <w:rPr>
          <w:sz w:val="16"/>
          <w:szCs w:val="16"/>
          <w:u w:val="single"/>
        </w:rPr>
        <w:t xml:space="preserve"> </w:t>
      </w:r>
      <w:r w:rsidRPr="00BD0FA9">
        <w:rPr>
          <w:sz w:val="16"/>
          <w:szCs w:val="16"/>
        </w:rPr>
        <w:t xml:space="preserve">1,904 км, сети горячего водоснабжения протяженностью 1,221 км; </w:t>
      </w:r>
    </w:p>
    <w:p w:rsidR="00003CDF" w:rsidRPr="00BD0FA9" w:rsidRDefault="00003CDF" w:rsidP="00003CDF">
      <w:pPr>
        <w:ind w:firstLine="284"/>
        <w:jc w:val="both"/>
        <w:rPr>
          <w:sz w:val="16"/>
          <w:szCs w:val="16"/>
        </w:rPr>
      </w:pPr>
      <w:r w:rsidRPr="00BD0FA9">
        <w:rPr>
          <w:sz w:val="16"/>
          <w:szCs w:val="16"/>
        </w:rPr>
        <w:t xml:space="preserve"> </w:t>
      </w:r>
      <w:r w:rsidRPr="00BD0FA9">
        <w:rPr>
          <w:b/>
          <w:sz w:val="16"/>
          <w:szCs w:val="16"/>
        </w:rPr>
        <w:t xml:space="preserve"> - Угольная котельная № 17</w:t>
      </w:r>
      <w:r w:rsidRPr="00BD0FA9">
        <w:rPr>
          <w:sz w:val="16"/>
          <w:szCs w:val="16"/>
        </w:rPr>
        <w:t xml:space="preserve"> в состав оборудования входят котел КВВ-1 Мвт, котел КВВЖ-2,5 Мвт – 2шт, дымосос ДН-10 – 2шт, дымосос ДН-8 – 1шт, насос</w:t>
      </w:r>
      <w:proofErr w:type="gramStart"/>
      <w:r w:rsidRPr="00BD0FA9">
        <w:rPr>
          <w:sz w:val="16"/>
          <w:szCs w:val="16"/>
        </w:rPr>
        <w:t xml:space="preserve"> К</w:t>
      </w:r>
      <w:proofErr w:type="gramEnd"/>
      <w:r w:rsidRPr="00BD0FA9">
        <w:rPr>
          <w:sz w:val="16"/>
          <w:szCs w:val="16"/>
        </w:rPr>
        <w:t xml:space="preserve"> 290/30 – 2шт, насос К 20/30 – 3шт, пакет циклонов – 1шт. Тепловые сети протяженностью 3,531 км, сети горячего водоснабжения протяженностью 1,145 км;</w:t>
      </w:r>
    </w:p>
    <w:p w:rsidR="00003CDF" w:rsidRPr="00BD0FA9" w:rsidRDefault="00003CDF" w:rsidP="00003CDF">
      <w:pPr>
        <w:ind w:firstLine="284"/>
        <w:jc w:val="both"/>
        <w:rPr>
          <w:sz w:val="16"/>
          <w:szCs w:val="16"/>
        </w:rPr>
      </w:pPr>
      <w:r w:rsidRPr="00BD0FA9">
        <w:rPr>
          <w:b/>
          <w:sz w:val="16"/>
          <w:szCs w:val="16"/>
        </w:rPr>
        <w:t xml:space="preserve"> - Угольная котельная № 18</w:t>
      </w:r>
      <w:r w:rsidRPr="00BD0FA9">
        <w:rPr>
          <w:sz w:val="16"/>
          <w:szCs w:val="16"/>
        </w:rPr>
        <w:t xml:space="preserve"> в состав оборудования входят котел НР-18 – 1шт,котел КВВ-0,6 – 1шт, насос</w:t>
      </w:r>
      <w:proofErr w:type="gramStart"/>
      <w:r w:rsidRPr="00BD0FA9">
        <w:rPr>
          <w:sz w:val="16"/>
          <w:szCs w:val="16"/>
        </w:rPr>
        <w:t xml:space="preserve"> К</w:t>
      </w:r>
      <w:proofErr w:type="gramEnd"/>
      <w:r w:rsidRPr="00BD0FA9">
        <w:rPr>
          <w:sz w:val="16"/>
          <w:szCs w:val="16"/>
        </w:rPr>
        <w:t xml:space="preserve"> 45/30 – 2шт, дымосос ДН-6,3 – 2шт, пакет циклонов – 1шт. Тепловые сети протяженностью 0,655 км;</w:t>
      </w:r>
    </w:p>
    <w:p w:rsidR="00003CDF" w:rsidRPr="00BD0FA9" w:rsidRDefault="00003CDF" w:rsidP="00003CDF">
      <w:pPr>
        <w:ind w:firstLine="284"/>
        <w:jc w:val="both"/>
        <w:rPr>
          <w:sz w:val="16"/>
          <w:szCs w:val="16"/>
        </w:rPr>
      </w:pPr>
      <w:r w:rsidRPr="00BD0FA9">
        <w:rPr>
          <w:b/>
          <w:sz w:val="16"/>
          <w:szCs w:val="16"/>
        </w:rPr>
        <w:t xml:space="preserve"> - Газовая котельная №20а</w:t>
      </w:r>
      <w:r w:rsidRPr="00BD0FA9">
        <w:rPr>
          <w:sz w:val="16"/>
          <w:szCs w:val="16"/>
        </w:rPr>
        <w:t xml:space="preserve"> в состав оборудования входят три водогрейных котла КВСА-3 Мвт, газовая горелка </w:t>
      </w:r>
      <w:proofErr w:type="spellStart"/>
      <w:r w:rsidRPr="00BD0FA9">
        <w:rPr>
          <w:sz w:val="16"/>
          <w:szCs w:val="16"/>
        </w:rPr>
        <w:t>ГГкБ</w:t>
      </w:r>
      <w:proofErr w:type="spellEnd"/>
      <w:r w:rsidRPr="00BD0FA9">
        <w:rPr>
          <w:sz w:val="16"/>
          <w:szCs w:val="16"/>
        </w:rPr>
        <w:t xml:space="preserve"> – 1шт, горелка комбинированная CIB UNIGAS S.P.A. HR93F – 2шт, теплообменник контура отопления – 3шт, ГРУ – 1шт, теплообменник пластинчатый ГВС (</w:t>
      </w:r>
      <w:proofErr w:type="gramStart"/>
      <w:r w:rsidRPr="00BD0FA9">
        <w:rPr>
          <w:sz w:val="16"/>
          <w:szCs w:val="16"/>
        </w:rPr>
        <w:t>ТТ</w:t>
      </w:r>
      <w:proofErr w:type="gramEnd"/>
      <w:r w:rsidRPr="00BD0FA9">
        <w:rPr>
          <w:sz w:val="16"/>
          <w:szCs w:val="16"/>
        </w:rPr>
        <w:t xml:space="preserve"> 3-3-Р 16-19) – 2шт, теплообменник ГВС (VT10VK/CDS-16/18) – 1шт, насос котлового контура LEO XST 80-160/150 – 3шт, насос контура отопления LEO XST 80-200/220 – 3шт, насос сетевой ГВС – 2шт, резервуар горизонтальный стальной </w:t>
      </w:r>
      <w:proofErr w:type="spellStart"/>
      <w:r w:rsidRPr="00BD0FA9">
        <w:rPr>
          <w:sz w:val="16"/>
          <w:szCs w:val="16"/>
        </w:rPr>
        <w:t>одностенный</w:t>
      </w:r>
      <w:proofErr w:type="spellEnd"/>
      <w:r w:rsidRPr="00BD0FA9">
        <w:rPr>
          <w:sz w:val="16"/>
          <w:szCs w:val="16"/>
        </w:rPr>
        <w:t xml:space="preserve"> наземный v-20 м³ (РГЦ20) – 2шт, насос шестереночного типа НМШ – 3шт, барс ОК – 3шт, барс УН – 1шт. Тепловые сети протяженностью 3,658 км, сети горячего водоснабжения протяженностью 4,590 км; </w:t>
      </w:r>
    </w:p>
    <w:p w:rsidR="00003CDF" w:rsidRPr="00BD0FA9" w:rsidRDefault="00003CDF" w:rsidP="00003CDF">
      <w:pPr>
        <w:ind w:firstLine="284"/>
        <w:jc w:val="both"/>
        <w:rPr>
          <w:sz w:val="16"/>
          <w:szCs w:val="16"/>
        </w:rPr>
      </w:pPr>
      <w:r w:rsidRPr="00BD0FA9">
        <w:rPr>
          <w:b/>
          <w:sz w:val="16"/>
          <w:szCs w:val="16"/>
        </w:rPr>
        <w:t xml:space="preserve"> </w:t>
      </w:r>
      <w:proofErr w:type="gramStart"/>
      <w:r w:rsidRPr="00BD0FA9">
        <w:rPr>
          <w:b/>
          <w:sz w:val="16"/>
          <w:szCs w:val="16"/>
        </w:rPr>
        <w:t xml:space="preserve">- Газовая </w:t>
      </w:r>
      <w:proofErr w:type="spellStart"/>
      <w:r w:rsidRPr="00BD0FA9">
        <w:rPr>
          <w:b/>
          <w:sz w:val="16"/>
          <w:szCs w:val="16"/>
        </w:rPr>
        <w:t>блочно</w:t>
      </w:r>
      <w:proofErr w:type="spellEnd"/>
      <w:r w:rsidRPr="00BD0FA9">
        <w:rPr>
          <w:b/>
          <w:sz w:val="16"/>
          <w:szCs w:val="16"/>
        </w:rPr>
        <w:t>-модульная котельная № 22</w:t>
      </w:r>
      <w:r w:rsidRPr="00BD0FA9">
        <w:rPr>
          <w:sz w:val="16"/>
          <w:szCs w:val="16"/>
        </w:rPr>
        <w:t xml:space="preserve"> в состав оборудования входят два водогрейных котла REX 100 (1,02 Мвт), горелка газовая BLU 1200.1P AB, комбинированная горелка </w:t>
      </w:r>
      <w:proofErr w:type="spellStart"/>
      <w:r w:rsidRPr="00BD0FA9">
        <w:rPr>
          <w:sz w:val="16"/>
          <w:szCs w:val="16"/>
        </w:rPr>
        <w:t>multicolor</w:t>
      </w:r>
      <w:proofErr w:type="spellEnd"/>
      <w:r w:rsidRPr="00BD0FA9">
        <w:rPr>
          <w:sz w:val="16"/>
          <w:szCs w:val="16"/>
        </w:rPr>
        <w:t xml:space="preserve"> 140 AB, теплообменник пластинчатый NT100MH/CDL-10/29 – 2шт, насос </w:t>
      </w:r>
      <w:proofErr w:type="spellStart"/>
      <w:r w:rsidRPr="00BD0FA9">
        <w:rPr>
          <w:sz w:val="16"/>
          <w:szCs w:val="16"/>
        </w:rPr>
        <w:t>рециркуляционный</w:t>
      </w:r>
      <w:proofErr w:type="spellEnd"/>
      <w:r w:rsidRPr="00BD0FA9">
        <w:rPr>
          <w:sz w:val="16"/>
          <w:szCs w:val="16"/>
        </w:rPr>
        <w:t xml:space="preserve"> UPS 32-120F – 2шт, насос циркуляционный котлового контура TP 65-150/4 – 2шт, насос сетевого контура TP 65-460/2 – 2шт, насос </w:t>
      </w:r>
      <w:proofErr w:type="spellStart"/>
      <w:r w:rsidRPr="00BD0FA9">
        <w:rPr>
          <w:sz w:val="16"/>
          <w:szCs w:val="16"/>
        </w:rPr>
        <w:t>подпиточный</w:t>
      </w:r>
      <w:proofErr w:type="spellEnd"/>
      <w:r w:rsidRPr="00BD0FA9">
        <w:rPr>
          <w:sz w:val="16"/>
          <w:szCs w:val="16"/>
        </w:rPr>
        <w:t xml:space="preserve"> MVI 104-1/16/E/3-400-602 – 2шт</w:t>
      </w:r>
      <w:proofErr w:type="gramEnd"/>
      <w:r w:rsidRPr="00BD0FA9">
        <w:rPr>
          <w:sz w:val="16"/>
          <w:szCs w:val="16"/>
        </w:rPr>
        <w:t>. тепловые сети протяженностью 1,348 км;</w:t>
      </w:r>
    </w:p>
    <w:p w:rsidR="00003CDF" w:rsidRPr="00BD0FA9" w:rsidRDefault="00003CDF" w:rsidP="00003CDF">
      <w:pPr>
        <w:ind w:firstLine="284"/>
        <w:jc w:val="both"/>
        <w:rPr>
          <w:sz w:val="16"/>
          <w:szCs w:val="16"/>
        </w:rPr>
      </w:pPr>
      <w:r w:rsidRPr="00BD0FA9">
        <w:rPr>
          <w:b/>
          <w:sz w:val="16"/>
          <w:szCs w:val="16"/>
        </w:rPr>
        <w:t xml:space="preserve"> - Угольная котельная № 25</w:t>
      </w:r>
      <w:r w:rsidRPr="00BD0FA9">
        <w:rPr>
          <w:sz w:val="16"/>
          <w:szCs w:val="16"/>
        </w:rPr>
        <w:t xml:space="preserve"> в состав оборудования входят два водогрейных котла КВЖ-0,4 Мвт, дымосос ДН-3,5 – 1шт, дымосос ДН-6,3 – 1шт, насос</w:t>
      </w:r>
      <w:proofErr w:type="gramStart"/>
      <w:r w:rsidRPr="00BD0FA9">
        <w:rPr>
          <w:sz w:val="16"/>
          <w:szCs w:val="16"/>
        </w:rPr>
        <w:t xml:space="preserve"> К</w:t>
      </w:r>
      <w:proofErr w:type="gramEnd"/>
      <w:r w:rsidRPr="00BD0FA9">
        <w:rPr>
          <w:sz w:val="16"/>
          <w:szCs w:val="16"/>
        </w:rPr>
        <w:t xml:space="preserve"> 20/30 – 2шт, насос К 8/18 – 1шт. тепловые сети протяженностью 0,131 км, сети горячего водоснабжения 0,03 км;</w:t>
      </w:r>
    </w:p>
    <w:p w:rsidR="00003CDF" w:rsidRPr="00BD0FA9" w:rsidRDefault="00003CDF" w:rsidP="00003CDF">
      <w:pPr>
        <w:ind w:firstLine="284"/>
        <w:jc w:val="both"/>
        <w:rPr>
          <w:sz w:val="16"/>
          <w:szCs w:val="16"/>
        </w:rPr>
      </w:pPr>
      <w:r w:rsidRPr="00BD0FA9">
        <w:rPr>
          <w:b/>
          <w:sz w:val="16"/>
          <w:szCs w:val="16"/>
        </w:rPr>
        <w:t xml:space="preserve"> - Угольная котельная № 28</w:t>
      </w:r>
      <w:r w:rsidRPr="00BD0FA9">
        <w:rPr>
          <w:sz w:val="16"/>
          <w:szCs w:val="16"/>
        </w:rPr>
        <w:t xml:space="preserve"> в состав оборудования входят три водогрейных котла КВм-0,93, водогрейный котел КВр-0,25, насос циркуляционный «</w:t>
      </w:r>
      <w:proofErr w:type="spellStart"/>
      <w:r w:rsidRPr="00BD0FA9">
        <w:rPr>
          <w:sz w:val="16"/>
          <w:szCs w:val="16"/>
        </w:rPr>
        <w:t>Wilo</w:t>
      </w:r>
      <w:proofErr w:type="spellEnd"/>
      <w:r w:rsidRPr="00BD0FA9">
        <w:rPr>
          <w:sz w:val="16"/>
          <w:szCs w:val="16"/>
        </w:rPr>
        <w:t>» IL 100/145-11-2 – 2шт, насос сетевой «</w:t>
      </w:r>
      <w:proofErr w:type="spellStart"/>
      <w:r w:rsidRPr="00BD0FA9">
        <w:rPr>
          <w:sz w:val="16"/>
          <w:szCs w:val="16"/>
        </w:rPr>
        <w:t>Wilo</w:t>
      </w:r>
      <w:proofErr w:type="spellEnd"/>
      <w:r w:rsidRPr="00BD0FA9">
        <w:rPr>
          <w:sz w:val="16"/>
          <w:szCs w:val="16"/>
        </w:rPr>
        <w:t>» IL 80/190-18,5/2 – 2шт, насос циркуляционный ГВС «</w:t>
      </w:r>
      <w:proofErr w:type="spellStart"/>
      <w:r w:rsidRPr="00BD0FA9">
        <w:rPr>
          <w:sz w:val="16"/>
          <w:szCs w:val="16"/>
        </w:rPr>
        <w:t>Wilo</w:t>
      </w:r>
      <w:proofErr w:type="spellEnd"/>
      <w:r w:rsidRPr="00BD0FA9">
        <w:rPr>
          <w:sz w:val="16"/>
          <w:szCs w:val="16"/>
        </w:rPr>
        <w:t>» I</w:t>
      </w:r>
      <w:proofErr w:type="gramStart"/>
      <w:r w:rsidRPr="00BD0FA9">
        <w:rPr>
          <w:sz w:val="16"/>
          <w:szCs w:val="16"/>
        </w:rPr>
        <w:t>Р</w:t>
      </w:r>
      <w:proofErr w:type="gramEnd"/>
      <w:r w:rsidRPr="00BD0FA9">
        <w:rPr>
          <w:sz w:val="16"/>
          <w:szCs w:val="16"/>
        </w:rPr>
        <w:t>L 32/130-1,1/2 – 2шт, насос сетевой ГВС «</w:t>
      </w:r>
      <w:proofErr w:type="spellStart"/>
      <w:r w:rsidRPr="00BD0FA9">
        <w:rPr>
          <w:sz w:val="16"/>
          <w:szCs w:val="16"/>
        </w:rPr>
        <w:t>Wilo</w:t>
      </w:r>
      <w:proofErr w:type="spellEnd"/>
      <w:r w:rsidRPr="00BD0FA9">
        <w:rPr>
          <w:sz w:val="16"/>
          <w:szCs w:val="16"/>
        </w:rPr>
        <w:t xml:space="preserve">» IРL 32/150-1,1/2 – 2шт, насос </w:t>
      </w:r>
      <w:proofErr w:type="spellStart"/>
      <w:r w:rsidRPr="00BD0FA9">
        <w:rPr>
          <w:sz w:val="16"/>
          <w:szCs w:val="16"/>
        </w:rPr>
        <w:t>подпиточный</w:t>
      </w:r>
      <w:proofErr w:type="spellEnd"/>
      <w:r w:rsidRPr="00BD0FA9">
        <w:rPr>
          <w:sz w:val="16"/>
          <w:szCs w:val="16"/>
        </w:rPr>
        <w:t xml:space="preserve"> MHI 1603 3 – 2шт, теплообменник пластинчатый сети отопления NT </w:t>
      </w:r>
      <w:proofErr w:type="gramStart"/>
      <w:r w:rsidRPr="00BD0FA9">
        <w:rPr>
          <w:sz w:val="16"/>
          <w:szCs w:val="16"/>
        </w:rPr>
        <w:t xml:space="preserve">100MH/CDL-16/54 – 2шт, теплообменник пластинчатый сети ГВС NT 50MH/CDL-16/16 – 2шт, дымосос ДН-6,3-1500 – 3шт, дутьевой вентилятор ВЦ-14-46-2,5 – 3шт, комплект автоматики водогрейного котла – 3шт, </w:t>
      </w:r>
      <w:proofErr w:type="spellStart"/>
      <w:r w:rsidRPr="00BD0FA9">
        <w:rPr>
          <w:sz w:val="16"/>
          <w:szCs w:val="16"/>
        </w:rPr>
        <w:t>общекотельная</w:t>
      </w:r>
      <w:proofErr w:type="spellEnd"/>
      <w:r w:rsidRPr="00BD0FA9">
        <w:rPr>
          <w:sz w:val="16"/>
          <w:szCs w:val="16"/>
        </w:rPr>
        <w:t xml:space="preserve"> автоматика – 1шт, золоуловитель ЗУЦ 1-2 – 3шт, транспортер скребковый углеподачи ТСН-160М – 2шт, транспортер скребковый </w:t>
      </w:r>
      <w:proofErr w:type="spellStart"/>
      <w:r w:rsidRPr="00BD0FA9">
        <w:rPr>
          <w:sz w:val="16"/>
          <w:szCs w:val="16"/>
        </w:rPr>
        <w:t>шлакозолоудаления</w:t>
      </w:r>
      <w:proofErr w:type="spellEnd"/>
      <w:r w:rsidRPr="00BD0FA9">
        <w:rPr>
          <w:sz w:val="16"/>
          <w:szCs w:val="16"/>
        </w:rPr>
        <w:t xml:space="preserve"> ТСН-160М – 1шт, топка механическая ТШПм-1,5 – 3шт, вентилятор канального типа </w:t>
      </w:r>
      <w:proofErr w:type="spellStart"/>
      <w:r w:rsidRPr="00BD0FA9">
        <w:rPr>
          <w:sz w:val="16"/>
          <w:szCs w:val="16"/>
        </w:rPr>
        <w:t>ВКПт</w:t>
      </w:r>
      <w:proofErr w:type="spellEnd"/>
      <w:r w:rsidRPr="00BD0FA9">
        <w:rPr>
          <w:sz w:val="16"/>
          <w:szCs w:val="16"/>
        </w:rPr>
        <w:t xml:space="preserve"> 60-30/2Е – 1шт.</w:t>
      </w:r>
      <w:proofErr w:type="gramEnd"/>
      <w:r w:rsidRPr="00BD0FA9">
        <w:rPr>
          <w:sz w:val="16"/>
          <w:szCs w:val="16"/>
        </w:rPr>
        <w:t xml:space="preserve"> Тепловые сети протяженностью 1,440 км, сети горячего водоснабжения 0,726 км;</w:t>
      </w:r>
    </w:p>
    <w:p w:rsidR="00003CDF" w:rsidRPr="00BD0FA9" w:rsidRDefault="00003CDF" w:rsidP="00003CDF">
      <w:pPr>
        <w:ind w:firstLine="284"/>
        <w:jc w:val="both"/>
        <w:rPr>
          <w:sz w:val="16"/>
          <w:szCs w:val="16"/>
        </w:rPr>
      </w:pPr>
      <w:r w:rsidRPr="00BD0FA9">
        <w:rPr>
          <w:b/>
          <w:sz w:val="16"/>
          <w:szCs w:val="16"/>
        </w:rPr>
        <w:t xml:space="preserve"> - Угольная котельная № 31</w:t>
      </w:r>
      <w:r w:rsidRPr="00BD0FA9">
        <w:rPr>
          <w:sz w:val="16"/>
          <w:szCs w:val="16"/>
        </w:rPr>
        <w:t xml:space="preserve"> в состав оборудования входят два водогрейных котла КВВ-1, ККВ-0,6 – 1шт, насос</w:t>
      </w:r>
      <w:proofErr w:type="gramStart"/>
      <w:r w:rsidRPr="00BD0FA9">
        <w:rPr>
          <w:sz w:val="16"/>
          <w:szCs w:val="16"/>
        </w:rPr>
        <w:t xml:space="preserve"> К</w:t>
      </w:r>
      <w:proofErr w:type="gramEnd"/>
      <w:r w:rsidRPr="00BD0FA9">
        <w:rPr>
          <w:sz w:val="16"/>
          <w:szCs w:val="16"/>
        </w:rPr>
        <w:t xml:space="preserve"> 20-30 – 4шт, насос К 150-125-250 – 1шт, насос К 160*30 – 1шт, дымосос ДН-9 – 2шт, циклон – 1шт. Тепловые сети протяженностью 1,504 км, сети горячего водоснабжения 0,771 км; </w:t>
      </w:r>
    </w:p>
    <w:p w:rsidR="00003CDF" w:rsidRDefault="00003CDF" w:rsidP="00003CDF">
      <w:pPr>
        <w:ind w:firstLine="284"/>
        <w:jc w:val="center"/>
        <w:rPr>
          <w:b/>
          <w:sz w:val="16"/>
          <w:szCs w:val="16"/>
        </w:rPr>
      </w:pPr>
      <w:r w:rsidRPr="00BD0FA9">
        <w:rPr>
          <w:b/>
          <w:sz w:val="16"/>
          <w:szCs w:val="16"/>
        </w:rPr>
        <w:t>Б. Описание фактических показателей деятельности организации,</w:t>
      </w:r>
    </w:p>
    <w:p w:rsidR="00003CDF" w:rsidRPr="00BD0FA9" w:rsidRDefault="00003CDF" w:rsidP="00003CDF">
      <w:pPr>
        <w:ind w:firstLine="284"/>
        <w:jc w:val="center"/>
        <w:rPr>
          <w:b/>
          <w:sz w:val="16"/>
          <w:szCs w:val="16"/>
        </w:rPr>
      </w:pPr>
      <w:r w:rsidRPr="00BD0FA9">
        <w:rPr>
          <w:b/>
          <w:sz w:val="16"/>
          <w:szCs w:val="16"/>
        </w:rPr>
        <w:t>осуществляющей регулируемые виды деятельности в сфере теплоснабжения:</w:t>
      </w:r>
    </w:p>
    <w:p w:rsidR="00003CDF" w:rsidRPr="00BD0FA9" w:rsidRDefault="00003CDF" w:rsidP="00003CDF">
      <w:pPr>
        <w:ind w:firstLine="284"/>
        <w:jc w:val="both"/>
        <w:rPr>
          <w:sz w:val="16"/>
          <w:szCs w:val="16"/>
        </w:rPr>
      </w:pPr>
      <w:r w:rsidRPr="00BD0FA9">
        <w:rPr>
          <w:sz w:val="16"/>
          <w:szCs w:val="16"/>
        </w:rPr>
        <w:t xml:space="preserve"> </w:t>
      </w:r>
      <w:r w:rsidRPr="00BD0FA9">
        <w:rPr>
          <w:b/>
          <w:sz w:val="16"/>
          <w:szCs w:val="16"/>
        </w:rPr>
        <w:t xml:space="preserve">- показатели деятельности организации в целом по системе теплоснабжения </w:t>
      </w:r>
      <w:proofErr w:type="spellStart"/>
      <w:r w:rsidRPr="00BD0FA9">
        <w:rPr>
          <w:b/>
          <w:sz w:val="16"/>
          <w:szCs w:val="16"/>
        </w:rPr>
        <w:t>теплоснабжения</w:t>
      </w:r>
      <w:proofErr w:type="spellEnd"/>
      <w:r w:rsidRPr="00BD0FA9">
        <w:rPr>
          <w:b/>
          <w:sz w:val="16"/>
          <w:szCs w:val="16"/>
        </w:rPr>
        <w:t xml:space="preserve"> </w:t>
      </w:r>
      <w:proofErr w:type="spellStart"/>
      <w:r w:rsidRPr="00BD0FA9">
        <w:rPr>
          <w:b/>
          <w:sz w:val="16"/>
          <w:szCs w:val="16"/>
        </w:rPr>
        <w:t>г</w:t>
      </w:r>
      <w:proofErr w:type="gramStart"/>
      <w:r w:rsidRPr="00BD0FA9">
        <w:rPr>
          <w:b/>
          <w:sz w:val="16"/>
          <w:szCs w:val="16"/>
        </w:rPr>
        <w:t>.Т</w:t>
      </w:r>
      <w:proofErr w:type="gramEnd"/>
      <w:r w:rsidRPr="00BD0FA9">
        <w:rPr>
          <w:b/>
          <w:sz w:val="16"/>
          <w:szCs w:val="16"/>
        </w:rPr>
        <w:t>атарска</w:t>
      </w:r>
      <w:proofErr w:type="spellEnd"/>
      <w:r w:rsidRPr="00BD0FA9">
        <w:rPr>
          <w:b/>
          <w:sz w:val="16"/>
          <w:szCs w:val="16"/>
        </w:rPr>
        <w:t xml:space="preserve"> в зоне действия котельных №9; №10; №12; №13; №14; №16; №17; №18; №20; №22; №25; №28; №31.</w:t>
      </w:r>
      <w:r w:rsidRPr="00BD0FA9">
        <w:rPr>
          <w:sz w:val="16"/>
          <w:szCs w:val="16"/>
        </w:rPr>
        <w:t xml:space="preserve"> Выработка тепловой энергии 52553,77 Гкал, отпуск тепловой энергии 38616,6 Гкал, на собственные нужды 1187,72 Гкал, потери тепловой энергии 13021,9 Гкал (27,1%), расход газа 5122066 м³ (23538,6 </w:t>
      </w:r>
      <w:proofErr w:type="spellStart"/>
      <w:r w:rsidRPr="00BD0FA9">
        <w:rPr>
          <w:sz w:val="16"/>
          <w:szCs w:val="16"/>
        </w:rPr>
        <w:t>тыс</w:t>
      </w:r>
      <w:proofErr w:type="gramStart"/>
      <w:r w:rsidRPr="00BD0FA9">
        <w:rPr>
          <w:sz w:val="16"/>
          <w:szCs w:val="16"/>
        </w:rPr>
        <w:t>.р</w:t>
      </w:r>
      <w:proofErr w:type="gramEnd"/>
      <w:r w:rsidRPr="00BD0FA9">
        <w:rPr>
          <w:sz w:val="16"/>
          <w:szCs w:val="16"/>
        </w:rPr>
        <w:t>уб</w:t>
      </w:r>
      <w:proofErr w:type="spellEnd"/>
      <w:r w:rsidRPr="00BD0FA9">
        <w:rPr>
          <w:sz w:val="16"/>
          <w:szCs w:val="16"/>
        </w:rPr>
        <w:t xml:space="preserve">), расход угля 8967,1 </w:t>
      </w:r>
      <w:proofErr w:type="spellStart"/>
      <w:r w:rsidRPr="00BD0FA9">
        <w:rPr>
          <w:sz w:val="16"/>
          <w:szCs w:val="16"/>
        </w:rPr>
        <w:t>тн</w:t>
      </w:r>
      <w:proofErr w:type="spellEnd"/>
      <w:r w:rsidRPr="00BD0FA9">
        <w:rPr>
          <w:sz w:val="16"/>
          <w:szCs w:val="16"/>
        </w:rPr>
        <w:t xml:space="preserve"> (23812,6 </w:t>
      </w:r>
      <w:proofErr w:type="spellStart"/>
      <w:r w:rsidRPr="00BD0FA9">
        <w:rPr>
          <w:sz w:val="16"/>
          <w:szCs w:val="16"/>
        </w:rPr>
        <w:t>тыс.руб</w:t>
      </w:r>
      <w:proofErr w:type="spellEnd"/>
      <w:r w:rsidRPr="00BD0FA9">
        <w:rPr>
          <w:sz w:val="16"/>
          <w:szCs w:val="16"/>
        </w:rPr>
        <w:t xml:space="preserve">), расход электроэнергии 2279024 </w:t>
      </w:r>
      <w:proofErr w:type="spellStart"/>
      <w:r w:rsidRPr="00BD0FA9">
        <w:rPr>
          <w:sz w:val="16"/>
          <w:szCs w:val="16"/>
        </w:rPr>
        <w:t>кВат</w:t>
      </w:r>
      <w:proofErr w:type="spellEnd"/>
      <w:r w:rsidRPr="00BD0FA9">
        <w:rPr>
          <w:sz w:val="16"/>
          <w:szCs w:val="16"/>
        </w:rPr>
        <w:t xml:space="preserve"> (9481,1 </w:t>
      </w:r>
      <w:proofErr w:type="spellStart"/>
      <w:r w:rsidRPr="00BD0FA9">
        <w:rPr>
          <w:sz w:val="16"/>
          <w:szCs w:val="16"/>
        </w:rPr>
        <w:t>тыс.руб</w:t>
      </w:r>
      <w:proofErr w:type="spellEnd"/>
      <w:r w:rsidRPr="00BD0FA9">
        <w:rPr>
          <w:sz w:val="16"/>
          <w:szCs w:val="16"/>
        </w:rPr>
        <w:t xml:space="preserve">), расход воды 86578,28 м³ (1496,4 </w:t>
      </w:r>
      <w:proofErr w:type="spellStart"/>
      <w:r w:rsidRPr="00BD0FA9">
        <w:rPr>
          <w:sz w:val="16"/>
          <w:szCs w:val="16"/>
        </w:rPr>
        <w:t>тыс.руб</w:t>
      </w:r>
      <w:proofErr w:type="spellEnd"/>
      <w:r w:rsidRPr="00BD0FA9">
        <w:rPr>
          <w:sz w:val="16"/>
          <w:szCs w:val="16"/>
        </w:rPr>
        <w:t xml:space="preserve">), выручка от реализации услуг 64145,1 </w:t>
      </w:r>
      <w:proofErr w:type="spellStart"/>
      <w:r w:rsidRPr="00BD0FA9">
        <w:rPr>
          <w:sz w:val="16"/>
          <w:szCs w:val="16"/>
        </w:rPr>
        <w:t>тыс.руб</w:t>
      </w:r>
      <w:proofErr w:type="spellEnd"/>
      <w:r w:rsidRPr="00BD0FA9">
        <w:rPr>
          <w:sz w:val="16"/>
          <w:szCs w:val="16"/>
        </w:rPr>
        <w:t>.;</w:t>
      </w:r>
    </w:p>
    <w:p w:rsidR="00003CDF" w:rsidRPr="00BD0FA9" w:rsidRDefault="00003CDF" w:rsidP="00003CDF">
      <w:pPr>
        <w:ind w:firstLine="284"/>
        <w:jc w:val="both"/>
        <w:rPr>
          <w:sz w:val="16"/>
          <w:szCs w:val="16"/>
        </w:rPr>
      </w:pPr>
      <w:r w:rsidRPr="00BD0FA9">
        <w:rPr>
          <w:sz w:val="16"/>
          <w:szCs w:val="16"/>
        </w:rPr>
        <w:t xml:space="preserve"> </w:t>
      </w:r>
      <w:r w:rsidRPr="00BD0FA9">
        <w:rPr>
          <w:b/>
          <w:sz w:val="16"/>
          <w:szCs w:val="16"/>
        </w:rPr>
        <w:t>- показатели деятельности организации в зоне действия угольной котельной №9</w:t>
      </w:r>
      <w:r w:rsidRPr="00BD0FA9">
        <w:rPr>
          <w:sz w:val="16"/>
          <w:szCs w:val="16"/>
        </w:rPr>
        <w:t>. Мощность котельной составляет 2,4 Гкал/час при подключенной нагрузке 1,45 Гкал/</w:t>
      </w:r>
      <w:proofErr w:type="gramStart"/>
      <w:r w:rsidRPr="00BD0FA9">
        <w:rPr>
          <w:sz w:val="16"/>
          <w:szCs w:val="16"/>
        </w:rPr>
        <w:t>ч</w:t>
      </w:r>
      <w:proofErr w:type="gramEnd"/>
      <w:r w:rsidRPr="00BD0FA9">
        <w:rPr>
          <w:sz w:val="16"/>
          <w:szCs w:val="16"/>
        </w:rPr>
        <w:t xml:space="preserve"> (60%). Выработка тепловой энергии 3035 Гкал, отпуск тепловой энергии 2299,37 Гкал, собственные нужды 68,591 Гкал, потери тепловой энергии 667,039 Гкал (22%), расход угля 1438,3 </w:t>
      </w:r>
      <w:proofErr w:type="spellStart"/>
      <w:r w:rsidRPr="00BD0FA9">
        <w:rPr>
          <w:sz w:val="16"/>
          <w:szCs w:val="16"/>
        </w:rPr>
        <w:t>тн</w:t>
      </w:r>
      <w:proofErr w:type="spellEnd"/>
      <w:r w:rsidRPr="00BD0FA9">
        <w:rPr>
          <w:sz w:val="16"/>
          <w:szCs w:val="16"/>
        </w:rPr>
        <w:t xml:space="preserve"> (3827,7 </w:t>
      </w:r>
      <w:proofErr w:type="spellStart"/>
      <w:r w:rsidRPr="00BD0FA9">
        <w:rPr>
          <w:sz w:val="16"/>
          <w:szCs w:val="16"/>
        </w:rPr>
        <w:t>тыс</w:t>
      </w:r>
      <w:proofErr w:type="gramStart"/>
      <w:r w:rsidRPr="00BD0FA9">
        <w:rPr>
          <w:sz w:val="16"/>
          <w:szCs w:val="16"/>
        </w:rPr>
        <w:t>.р</w:t>
      </w:r>
      <w:proofErr w:type="gramEnd"/>
      <w:r w:rsidRPr="00BD0FA9">
        <w:rPr>
          <w:sz w:val="16"/>
          <w:szCs w:val="16"/>
        </w:rPr>
        <w:t>уб</w:t>
      </w:r>
      <w:proofErr w:type="spellEnd"/>
      <w:r w:rsidRPr="00BD0FA9">
        <w:rPr>
          <w:sz w:val="16"/>
          <w:szCs w:val="16"/>
        </w:rPr>
        <w:t xml:space="preserve">.), расход электроэнергии 107026 </w:t>
      </w:r>
      <w:proofErr w:type="spellStart"/>
      <w:r w:rsidRPr="00BD0FA9">
        <w:rPr>
          <w:sz w:val="16"/>
          <w:szCs w:val="16"/>
        </w:rPr>
        <w:t>кВат</w:t>
      </w:r>
      <w:proofErr w:type="spellEnd"/>
      <w:r w:rsidRPr="00BD0FA9">
        <w:rPr>
          <w:sz w:val="16"/>
          <w:szCs w:val="16"/>
        </w:rPr>
        <w:t xml:space="preserve"> (444,9 </w:t>
      </w:r>
      <w:proofErr w:type="spellStart"/>
      <w:r w:rsidRPr="00BD0FA9">
        <w:rPr>
          <w:sz w:val="16"/>
          <w:szCs w:val="16"/>
        </w:rPr>
        <w:t>тыс.руб</w:t>
      </w:r>
      <w:proofErr w:type="spellEnd"/>
      <w:r w:rsidRPr="00BD0FA9">
        <w:rPr>
          <w:sz w:val="16"/>
          <w:szCs w:val="16"/>
        </w:rPr>
        <w:t xml:space="preserve">.), расход воды 1134,6 м³ (19,7 </w:t>
      </w:r>
      <w:proofErr w:type="spellStart"/>
      <w:r w:rsidRPr="00BD0FA9">
        <w:rPr>
          <w:sz w:val="16"/>
          <w:szCs w:val="16"/>
        </w:rPr>
        <w:t>тыс.руб</w:t>
      </w:r>
      <w:proofErr w:type="spellEnd"/>
      <w:r w:rsidRPr="00BD0FA9">
        <w:rPr>
          <w:sz w:val="16"/>
          <w:szCs w:val="16"/>
        </w:rPr>
        <w:t xml:space="preserve">.),выручка от реализации услуг 3813,6 </w:t>
      </w:r>
      <w:proofErr w:type="spellStart"/>
      <w:r w:rsidRPr="00BD0FA9">
        <w:rPr>
          <w:sz w:val="16"/>
          <w:szCs w:val="16"/>
        </w:rPr>
        <w:t>тыс.руб</w:t>
      </w:r>
      <w:proofErr w:type="spellEnd"/>
      <w:r w:rsidRPr="00BD0FA9">
        <w:rPr>
          <w:sz w:val="16"/>
          <w:szCs w:val="16"/>
        </w:rPr>
        <w:t xml:space="preserve">.; </w:t>
      </w:r>
    </w:p>
    <w:p w:rsidR="00003CDF" w:rsidRPr="00BD0FA9" w:rsidRDefault="00003CDF" w:rsidP="00003CDF">
      <w:pPr>
        <w:ind w:firstLine="284"/>
        <w:jc w:val="both"/>
        <w:rPr>
          <w:sz w:val="16"/>
          <w:szCs w:val="16"/>
        </w:rPr>
      </w:pPr>
      <w:r w:rsidRPr="00BD0FA9">
        <w:rPr>
          <w:b/>
          <w:sz w:val="16"/>
          <w:szCs w:val="16"/>
        </w:rPr>
        <w:t>- показатели деятельности организации в зоне действия угольной котельной №10.</w:t>
      </w:r>
      <w:r w:rsidRPr="00BD0FA9">
        <w:rPr>
          <w:sz w:val="16"/>
          <w:szCs w:val="16"/>
        </w:rPr>
        <w:t xml:space="preserve"> Мощность котельной составляет 1,03 Гкал/час при подключенной нагрузке 0,12 Гкал/</w:t>
      </w:r>
      <w:proofErr w:type="gramStart"/>
      <w:r w:rsidRPr="00BD0FA9">
        <w:rPr>
          <w:sz w:val="16"/>
          <w:szCs w:val="16"/>
        </w:rPr>
        <w:t>ч</w:t>
      </w:r>
      <w:proofErr w:type="gramEnd"/>
      <w:r w:rsidRPr="00BD0FA9">
        <w:rPr>
          <w:sz w:val="16"/>
          <w:szCs w:val="16"/>
        </w:rPr>
        <w:t xml:space="preserve"> (11,6%). Выработка тепловой энергии 387 Гкал, отпуск тепловой энергии 131,694 Гкал, собственные нужды 8,746 Гкал, потери тепловой энергии 246,560 Гкал (64%), расход угля 318,4 </w:t>
      </w:r>
      <w:proofErr w:type="spellStart"/>
      <w:r w:rsidRPr="00BD0FA9">
        <w:rPr>
          <w:sz w:val="16"/>
          <w:szCs w:val="16"/>
        </w:rPr>
        <w:t>тн</w:t>
      </w:r>
      <w:proofErr w:type="spellEnd"/>
      <w:r w:rsidRPr="00BD0FA9">
        <w:rPr>
          <w:sz w:val="16"/>
          <w:szCs w:val="16"/>
        </w:rPr>
        <w:t xml:space="preserve"> (840,3 </w:t>
      </w:r>
      <w:proofErr w:type="spellStart"/>
      <w:r w:rsidRPr="00BD0FA9">
        <w:rPr>
          <w:sz w:val="16"/>
          <w:szCs w:val="16"/>
        </w:rPr>
        <w:t>тыс</w:t>
      </w:r>
      <w:proofErr w:type="gramStart"/>
      <w:r w:rsidRPr="00BD0FA9">
        <w:rPr>
          <w:sz w:val="16"/>
          <w:szCs w:val="16"/>
        </w:rPr>
        <w:t>.р</w:t>
      </w:r>
      <w:proofErr w:type="gramEnd"/>
      <w:r w:rsidRPr="00BD0FA9">
        <w:rPr>
          <w:sz w:val="16"/>
          <w:szCs w:val="16"/>
        </w:rPr>
        <w:t>уб</w:t>
      </w:r>
      <w:proofErr w:type="spellEnd"/>
      <w:r w:rsidRPr="00BD0FA9">
        <w:rPr>
          <w:sz w:val="16"/>
          <w:szCs w:val="16"/>
        </w:rPr>
        <w:t xml:space="preserve">.), расход электроэнергии 31207 </w:t>
      </w:r>
      <w:proofErr w:type="spellStart"/>
      <w:r w:rsidRPr="00BD0FA9">
        <w:rPr>
          <w:sz w:val="16"/>
          <w:szCs w:val="16"/>
        </w:rPr>
        <w:t>кВат</w:t>
      </w:r>
      <w:proofErr w:type="spellEnd"/>
      <w:r w:rsidRPr="00BD0FA9">
        <w:rPr>
          <w:sz w:val="16"/>
          <w:szCs w:val="16"/>
        </w:rPr>
        <w:t xml:space="preserve"> (130,1 </w:t>
      </w:r>
      <w:proofErr w:type="spellStart"/>
      <w:r w:rsidRPr="00BD0FA9">
        <w:rPr>
          <w:sz w:val="16"/>
          <w:szCs w:val="16"/>
        </w:rPr>
        <w:t>тыс.руб</w:t>
      </w:r>
      <w:proofErr w:type="spellEnd"/>
      <w:r w:rsidRPr="00BD0FA9">
        <w:rPr>
          <w:sz w:val="16"/>
          <w:szCs w:val="16"/>
        </w:rPr>
        <w:t xml:space="preserve">.), расход воды 420,6 м³ (7,3 </w:t>
      </w:r>
      <w:proofErr w:type="spellStart"/>
      <w:r w:rsidRPr="00BD0FA9">
        <w:rPr>
          <w:sz w:val="16"/>
          <w:szCs w:val="16"/>
        </w:rPr>
        <w:t>тыс.руб</w:t>
      </w:r>
      <w:proofErr w:type="spellEnd"/>
      <w:r w:rsidRPr="00BD0FA9">
        <w:rPr>
          <w:sz w:val="16"/>
          <w:szCs w:val="16"/>
        </w:rPr>
        <w:t xml:space="preserve">.),выручка от реализации услуг 217,3 </w:t>
      </w:r>
      <w:proofErr w:type="spellStart"/>
      <w:r w:rsidRPr="00BD0FA9">
        <w:rPr>
          <w:sz w:val="16"/>
          <w:szCs w:val="16"/>
        </w:rPr>
        <w:t>тыс.руб</w:t>
      </w:r>
      <w:proofErr w:type="spellEnd"/>
      <w:r w:rsidRPr="00BD0FA9">
        <w:rPr>
          <w:sz w:val="16"/>
          <w:szCs w:val="16"/>
        </w:rPr>
        <w:t>.;</w:t>
      </w:r>
    </w:p>
    <w:p w:rsidR="00003CDF" w:rsidRPr="00BD0FA9" w:rsidRDefault="00003CDF" w:rsidP="00003CDF">
      <w:pPr>
        <w:ind w:firstLine="284"/>
        <w:jc w:val="both"/>
        <w:rPr>
          <w:sz w:val="16"/>
          <w:szCs w:val="16"/>
        </w:rPr>
      </w:pPr>
      <w:r w:rsidRPr="00BD0FA9">
        <w:rPr>
          <w:b/>
          <w:sz w:val="16"/>
          <w:szCs w:val="16"/>
        </w:rPr>
        <w:t>- показатели деятельности организации в зоне действия газовой котельной №12</w:t>
      </w:r>
      <w:r w:rsidRPr="00BD0FA9">
        <w:rPr>
          <w:sz w:val="16"/>
          <w:szCs w:val="16"/>
        </w:rPr>
        <w:t>. Мощность котельной составляет на отопление 1,94 Гкал/час при подключенной нагрузке 1,04 Гкал/</w:t>
      </w:r>
      <w:proofErr w:type="gramStart"/>
      <w:r w:rsidRPr="00BD0FA9">
        <w:rPr>
          <w:sz w:val="16"/>
          <w:szCs w:val="16"/>
        </w:rPr>
        <w:t>ч</w:t>
      </w:r>
      <w:proofErr w:type="gramEnd"/>
      <w:r w:rsidRPr="00BD0FA9">
        <w:rPr>
          <w:sz w:val="16"/>
          <w:szCs w:val="16"/>
        </w:rPr>
        <w:t xml:space="preserve"> (53,6%), мощность котельной на ГВС 0,3 Гкал/ч при подключенной нагрузке 0,152 Гкал/ч (52%). Выработка тепловой энергии 2865,051 Гкал, отпуск тепловой энергии 1256,164 Гкал, собственные нужды 64,750 Гкал, потери тепловой энергии 1544,137 Гкал (54%), расход газа 369858 м³ (1710,6 </w:t>
      </w:r>
      <w:proofErr w:type="spellStart"/>
      <w:r w:rsidRPr="00BD0FA9">
        <w:rPr>
          <w:sz w:val="16"/>
          <w:szCs w:val="16"/>
        </w:rPr>
        <w:t>тыс</w:t>
      </w:r>
      <w:proofErr w:type="gramStart"/>
      <w:r w:rsidRPr="00BD0FA9">
        <w:rPr>
          <w:sz w:val="16"/>
          <w:szCs w:val="16"/>
        </w:rPr>
        <w:t>.р</w:t>
      </w:r>
      <w:proofErr w:type="gramEnd"/>
      <w:r w:rsidRPr="00BD0FA9">
        <w:rPr>
          <w:sz w:val="16"/>
          <w:szCs w:val="16"/>
        </w:rPr>
        <w:t>уб</w:t>
      </w:r>
      <w:proofErr w:type="spellEnd"/>
      <w:r w:rsidRPr="00BD0FA9">
        <w:rPr>
          <w:sz w:val="16"/>
          <w:szCs w:val="16"/>
        </w:rPr>
        <w:t xml:space="preserve">.), расход электроэнергии 92368 </w:t>
      </w:r>
      <w:proofErr w:type="spellStart"/>
      <w:r w:rsidRPr="00BD0FA9">
        <w:rPr>
          <w:sz w:val="16"/>
          <w:szCs w:val="16"/>
        </w:rPr>
        <w:t>кВат</w:t>
      </w:r>
      <w:proofErr w:type="spellEnd"/>
      <w:r w:rsidRPr="00BD0FA9">
        <w:rPr>
          <w:sz w:val="16"/>
          <w:szCs w:val="16"/>
        </w:rPr>
        <w:t xml:space="preserve"> (383,5 </w:t>
      </w:r>
      <w:proofErr w:type="spellStart"/>
      <w:r w:rsidRPr="00BD0FA9">
        <w:rPr>
          <w:sz w:val="16"/>
          <w:szCs w:val="16"/>
        </w:rPr>
        <w:t>тыс.руб</w:t>
      </w:r>
      <w:proofErr w:type="spellEnd"/>
      <w:r w:rsidRPr="00BD0FA9">
        <w:rPr>
          <w:sz w:val="16"/>
          <w:szCs w:val="16"/>
        </w:rPr>
        <w:t xml:space="preserve">.), расход воды 4586 м³ (79,5 </w:t>
      </w:r>
      <w:proofErr w:type="spellStart"/>
      <w:r w:rsidRPr="00BD0FA9">
        <w:rPr>
          <w:sz w:val="16"/>
          <w:szCs w:val="16"/>
        </w:rPr>
        <w:t>тыс.руб</w:t>
      </w:r>
      <w:proofErr w:type="spellEnd"/>
      <w:r w:rsidRPr="00BD0FA9">
        <w:rPr>
          <w:sz w:val="16"/>
          <w:szCs w:val="16"/>
        </w:rPr>
        <w:t xml:space="preserve">.),выручка от реализации услуг 2064,3 </w:t>
      </w:r>
      <w:proofErr w:type="spellStart"/>
      <w:r w:rsidRPr="00BD0FA9">
        <w:rPr>
          <w:sz w:val="16"/>
          <w:szCs w:val="16"/>
        </w:rPr>
        <w:t>тыс.руб</w:t>
      </w:r>
      <w:proofErr w:type="spellEnd"/>
      <w:r w:rsidRPr="00BD0FA9">
        <w:rPr>
          <w:sz w:val="16"/>
          <w:szCs w:val="16"/>
        </w:rPr>
        <w:t>.;</w:t>
      </w:r>
    </w:p>
    <w:p w:rsidR="00003CDF" w:rsidRPr="00BD0FA9" w:rsidRDefault="00003CDF" w:rsidP="00003CDF">
      <w:pPr>
        <w:ind w:firstLine="284"/>
        <w:jc w:val="both"/>
        <w:rPr>
          <w:sz w:val="16"/>
          <w:szCs w:val="16"/>
        </w:rPr>
      </w:pPr>
      <w:r w:rsidRPr="00BD0FA9">
        <w:rPr>
          <w:b/>
          <w:sz w:val="16"/>
          <w:szCs w:val="16"/>
        </w:rPr>
        <w:t>- показатели деятельности организации в зоне действия угольной котельной №13.</w:t>
      </w:r>
      <w:r w:rsidRPr="00BD0FA9">
        <w:rPr>
          <w:sz w:val="16"/>
          <w:szCs w:val="16"/>
        </w:rPr>
        <w:t xml:space="preserve"> Мощность котельной составляет 2,77 Гкал/час при подключенной нагрузке 0,59 Гкал/</w:t>
      </w:r>
      <w:proofErr w:type="gramStart"/>
      <w:r w:rsidRPr="00BD0FA9">
        <w:rPr>
          <w:sz w:val="16"/>
          <w:szCs w:val="16"/>
        </w:rPr>
        <w:t>ч</w:t>
      </w:r>
      <w:proofErr w:type="gramEnd"/>
      <w:r w:rsidRPr="00BD0FA9">
        <w:rPr>
          <w:sz w:val="16"/>
          <w:szCs w:val="16"/>
        </w:rPr>
        <w:t xml:space="preserve"> (21,3%). Выработка тепловой энергии 1423 Гкал, отпуск тепловой энергии 1268,867 Гкал, собственные нужды 32,160 Гкал, потери тепловой энергии 121,973 Гкал (9%), расход угля 737,9 </w:t>
      </w:r>
      <w:proofErr w:type="spellStart"/>
      <w:r w:rsidRPr="00BD0FA9">
        <w:rPr>
          <w:sz w:val="16"/>
          <w:szCs w:val="16"/>
        </w:rPr>
        <w:t>тн</w:t>
      </w:r>
      <w:proofErr w:type="spellEnd"/>
      <w:r w:rsidRPr="00BD0FA9">
        <w:rPr>
          <w:sz w:val="16"/>
          <w:szCs w:val="16"/>
        </w:rPr>
        <w:t xml:space="preserve"> (1958,8 </w:t>
      </w:r>
      <w:proofErr w:type="spellStart"/>
      <w:r w:rsidRPr="00BD0FA9">
        <w:rPr>
          <w:sz w:val="16"/>
          <w:szCs w:val="16"/>
        </w:rPr>
        <w:t>тыс</w:t>
      </w:r>
      <w:proofErr w:type="gramStart"/>
      <w:r w:rsidRPr="00BD0FA9">
        <w:rPr>
          <w:sz w:val="16"/>
          <w:szCs w:val="16"/>
        </w:rPr>
        <w:t>.р</w:t>
      </w:r>
      <w:proofErr w:type="gramEnd"/>
      <w:r w:rsidRPr="00BD0FA9">
        <w:rPr>
          <w:sz w:val="16"/>
          <w:szCs w:val="16"/>
        </w:rPr>
        <w:t>уб</w:t>
      </w:r>
      <w:proofErr w:type="spellEnd"/>
      <w:r w:rsidRPr="00BD0FA9">
        <w:rPr>
          <w:sz w:val="16"/>
          <w:szCs w:val="16"/>
        </w:rPr>
        <w:t xml:space="preserve">.), расход электроэнергии 118225 </w:t>
      </w:r>
      <w:proofErr w:type="spellStart"/>
      <w:r w:rsidRPr="00BD0FA9">
        <w:rPr>
          <w:sz w:val="16"/>
          <w:szCs w:val="16"/>
        </w:rPr>
        <w:t>кВат</w:t>
      </w:r>
      <w:proofErr w:type="spellEnd"/>
      <w:r w:rsidRPr="00BD0FA9">
        <w:rPr>
          <w:sz w:val="16"/>
          <w:szCs w:val="16"/>
        </w:rPr>
        <w:t xml:space="preserve"> (497,4 </w:t>
      </w:r>
      <w:proofErr w:type="spellStart"/>
      <w:r w:rsidRPr="00BD0FA9">
        <w:rPr>
          <w:sz w:val="16"/>
          <w:szCs w:val="16"/>
        </w:rPr>
        <w:t>тыс.руб</w:t>
      </w:r>
      <w:proofErr w:type="spellEnd"/>
      <w:r w:rsidRPr="00BD0FA9">
        <w:rPr>
          <w:sz w:val="16"/>
          <w:szCs w:val="16"/>
        </w:rPr>
        <w:t xml:space="preserve">.), расход воды 630,72 м³ (10,9 </w:t>
      </w:r>
      <w:proofErr w:type="spellStart"/>
      <w:r w:rsidRPr="00BD0FA9">
        <w:rPr>
          <w:sz w:val="16"/>
          <w:szCs w:val="16"/>
        </w:rPr>
        <w:t>тыс.руб</w:t>
      </w:r>
      <w:proofErr w:type="spellEnd"/>
      <w:r w:rsidRPr="00BD0FA9">
        <w:rPr>
          <w:sz w:val="16"/>
          <w:szCs w:val="16"/>
        </w:rPr>
        <w:t xml:space="preserve">.),выручка от реализации услуг 2080,6 </w:t>
      </w:r>
      <w:proofErr w:type="spellStart"/>
      <w:r w:rsidRPr="00BD0FA9">
        <w:rPr>
          <w:sz w:val="16"/>
          <w:szCs w:val="16"/>
        </w:rPr>
        <w:t>тыс.руб</w:t>
      </w:r>
      <w:proofErr w:type="spellEnd"/>
      <w:r w:rsidRPr="00BD0FA9">
        <w:rPr>
          <w:sz w:val="16"/>
          <w:szCs w:val="16"/>
        </w:rPr>
        <w:t>.;</w:t>
      </w:r>
    </w:p>
    <w:p w:rsidR="00003CDF" w:rsidRPr="00BD0FA9" w:rsidRDefault="00003CDF" w:rsidP="00003CDF">
      <w:pPr>
        <w:ind w:firstLine="284"/>
        <w:jc w:val="both"/>
        <w:rPr>
          <w:sz w:val="16"/>
          <w:szCs w:val="16"/>
        </w:rPr>
      </w:pPr>
      <w:r w:rsidRPr="00BD0FA9">
        <w:rPr>
          <w:b/>
          <w:sz w:val="16"/>
          <w:szCs w:val="16"/>
        </w:rPr>
        <w:t>- показатели деятельности организации в зоне действия угольной котельной №14а.</w:t>
      </w:r>
      <w:r w:rsidRPr="00BD0FA9">
        <w:rPr>
          <w:sz w:val="16"/>
          <w:szCs w:val="16"/>
        </w:rPr>
        <w:t xml:space="preserve"> Мощность котельной составляет 0,34 Гкал/час при подключенной нагрузке 0,17 Гкал/</w:t>
      </w:r>
      <w:proofErr w:type="gramStart"/>
      <w:r w:rsidRPr="00BD0FA9">
        <w:rPr>
          <w:sz w:val="16"/>
          <w:szCs w:val="16"/>
        </w:rPr>
        <w:t>ч</w:t>
      </w:r>
      <w:proofErr w:type="gramEnd"/>
      <w:r w:rsidRPr="00BD0FA9">
        <w:rPr>
          <w:sz w:val="16"/>
          <w:szCs w:val="16"/>
        </w:rPr>
        <w:t xml:space="preserve"> (50%). Выработка тепловой энергии 584 Гкал, отпуск тепловой энергии 216,255 Гкал, собственные нужды 13,198 Гкал, потери тепловой энергии 354,547 Гкал (61%), расход угля 486,4 </w:t>
      </w:r>
      <w:proofErr w:type="spellStart"/>
      <w:r w:rsidRPr="00BD0FA9">
        <w:rPr>
          <w:sz w:val="16"/>
          <w:szCs w:val="16"/>
        </w:rPr>
        <w:t>тн</w:t>
      </w:r>
      <w:proofErr w:type="spellEnd"/>
      <w:r w:rsidRPr="00BD0FA9">
        <w:rPr>
          <w:sz w:val="16"/>
          <w:szCs w:val="16"/>
        </w:rPr>
        <w:t xml:space="preserve"> (1286,7 </w:t>
      </w:r>
      <w:proofErr w:type="spellStart"/>
      <w:r w:rsidRPr="00BD0FA9">
        <w:rPr>
          <w:sz w:val="16"/>
          <w:szCs w:val="16"/>
        </w:rPr>
        <w:t>тыс</w:t>
      </w:r>
      <w:proofErr w:type="gramStart"/>
      <w:r w:rsidRPr="00BD0FA9">
        <w:rPr>
          <w:sz w:val="16"/>
          <w:szCs w:val="16"/>
        </w:rPr>
        <w:t>.р</w:t>
      </w:r>
      <w:proofErr w:type="gramEnd"/>
      <w:r w:rsidRPr="00BD0FA9">
        <w:rPr>
          <w:sz w:val="16"/>
          <w:szCs w:val="16"/>
        </w:rPr>
        <w:t>уб</w:t>
      </w:r>
      <w:proofErr w:type="spellEnd"/>
      <w:r w:rsidRPr="00BD0FA9">
        <w:rPr>
          <w:sz w:val="16"/>
          <w:szCs w:val="16"/>
        </w:rPr>
        <w:t xml:space="preserve">.), расход электроэнергии 19072 </w:t>
      </w:r>
      <w:proofErr w:type="spellStart"/>
      <w:r w:rsidRPr="00BD0FA9">
        <w:rPr>
          <w:sz w:val="16"/>
          <w:szCs w:val="16"/>
        </w:rPr>
        <w:t>кВат</w:t>
      </w:r>
      <w:proofErr w:type="spellEnd"/>
      <w:r w:rsidRPr="00BD0FA9">
        <w:rPr>
          <w:sz w:val="16"/>
          <w:szCs w:val="16"/>
        </w:rPr>
        <w:t xml:space="preserve"> (97,5 </w:t>
      </w:r>
      <w:proofErr w:type="spellStart"/>
      <w:r w:rsidRPr="00BD0FA9">
        <w:rPr>
          <w:sz w:val="16"/>
          <w:szCs w:val="16"/>
        </w:rPr>
        <w:t>тыс.руб</w:t>
      </w:r>
      <w:proofErr w:type="spellEnd"/>
      <w:r w:rsidRPr="00BD0FA9">
        <w:rPr>
          <w:sz w:val="16"/>
          <w:szCs w:val="16"/>
        </w:rPr>
        <w:t xml:space="preserve">.), расход воды 259,92 м³ (4,5 </w:t>
      </w:r>
      <w:proofErr w:type="spellStart"/>
      <w:r w:rsidRPr="00BD0FA9">
        <w:rPr>
          <w:sz w:val="16"/>
          <w:szCs w:val="16"/>
        </w:rPr>
        <w:t>тыс.руб</w:t>
      </w:r>
      <w:proofErr w:type="spellEnd"/>
      <w:r w:rsidRPr="00BD0FA9">
        <w:rPr>
          <w:sz w:val="16"/>
          <w:szCs w:val="16"/>
        </w:rPr>
        <w:t xml:space="preserve">.),выручка от реализации услуг 357 </w:t>
      </w:r>
      <w:proofErr w:type="spellStart"/>
      <w:r w:rsidRPr="00BD0FA9">
        <w:rPr>
          <w:sz w:val="16"/>
          <w:szCs w:val="16"/>
        </w:rPr>
        <w:t>тыс.руб</w:t>
      </w:r>
      <w:proofErr w:type="spellEnd"/>
      <w:r w:rsidRPr="00BD0FA9">
        <w:rPr>
          <w:sz w:val="16"/>
          <w:szCs w:val="16"/>
        </w:rPr>
        <w:t>.;</w:t>
      </w:r>
    </w:p>
    <w:p w:rsidR="00003CDF" w:rsidRPr="00BD0FA9" w:rsidRDefault="00003CDF" w:rsidP="00003CDF">
      <w:pPr>
        <w:ind w:firstLine="284"/>
        <w:jc w:val="both"/>
        <w:rPr>
          <w:sz w:val="16"/>
          <w:szCs w:val="16"/>
        </w:rPr>
      </w:pPr>
      <w:r w:rsidRPr="00BD0FA9">
        <w:rPr>
          <w:b/>
          <w:sz w:val="16"/>
          <w:szCs w:val="16"/>
        </w:rPr>
        <w:t>- показатели деятельности организации в зоне действия газовой котельной №16.</w:t>
      </w:r>
      <w:r w:rsidRPr="00BD0FA9">
        <w:rPr>
          <w:sz w:val="16"/>
          <w:szCs w:val="16"/>
        </w:rPr>
        <w:t xml:space="preserve"> Мощность котельной составляет на отопление 4,6 Гкал/час при подключенной нагрузке 3,17 Гкал/</w:t>
      </w:r>
      <w:proofErr w:type="gramStart"/>
      <w:r w:rsidRPr="00BD0FA9">
        <w:rPr>
          <w:sz w:val="16"/>
          <w:szCs w:val="16"/>
        </w:rPr>
        <w:t>ч</w:t>
      </w:r>
      <w:proofErr w:type="gramEnd"/>
      <w:r w:rsidRPr="00BD0FA9">
        <w:rPr>
          <w:sz w:val="16"/>
          <w:szCs w:val="16"/>
        </w:rPr>
        <w:t xml:space="preserve"> (68,9%), мощность котельной на ГВС 0,56 Гкал/ч при подключенной нагрузке 0,15 Гкал/ч (26,7%).</w:t>
      </w:r>
      <w:r w:rsidRPr="00BD0FA9">
        <w:rPr>
          <w:b/>
          <w:sz w:val="16"/>
          <w:szCs w:val="16"/>
        </w:rPr>
        <w:t xml:space="preserve"> </w:t>
      </w:r>
      <w:r w:rsidRPr="00BD0FA9">
        <w:rPr>
          <w:sz w:val="16"/>
          <w:szCs w:val="16"/>
        </w:rPr>
        <w:t xml:space="preserve">Выработка тепловой энергии 8532,149 Гкал, отпуск тепловой энергии 6059,46 Гкал, собственные нужды 192,827 Гкал, потери тепловой энергии 2279,862 Гкал (27%), расход газа 1128623 м³ (5117,6 </w:t>
      </w:r>
      <w:proofErr w:type="spellStart"/>
      <w:r w:rsidRPr="00BD0FA9">
        <w:rPr>
          <w:sz w:val="16"/>
          <w:szCs w:val="16"/>
        </w:rPr>
        <w:t>тыс</w:t>
      </w:r>
      <w:proofErr w:type="gramStart"/>
      <w:r w:rsidRPr="00BD0FA9">
        <w:rPr>
          <w:sz w:val="16"/>
          <w:szCs w:val="16"/>
        </w:rPr>
        <w:t>.р</w:t>
      </w:r>
      <w:proofErr w:type="gramEnd"/>
      <w:r w:rsidRPr="00BD0FA9">
        <w:rPr>
          <w:sz w:val="16"/>
          <w:szCs w:val="16"/>
        </w:rPr>
        <w:t>уб</w:t>
      </w:r>
      <w:proofErr w:type="spellEnd"/>
      <w:r w:rsidRPr="00BD0FA9">
        <w:rPr>
          <w:sz w:val="16"/>
          <w:szCs w:val="16"/>
        </w:rPr>
        <w:t xml:space="preserve">.), расход электроэнергии 414094 </w:t>
      </w:r>
      <w:proofErr w:type="spellStart"/>
      <w:r w:rsidRPr="00BD0FA9">
        <w:rPr>
          <w:sz w:val="16"/>
          <w:szCs w:val="16"/>
        </w:rPr>
        <w:t>кВат</w:t>
      </w:r>
      <w:proofErr w:type="spellEnd"/>
      <w:r w:rsidRPr="00BD0FA9">
        <w:rPr>
          <w:sz w:val="16"/>
          <w:szCs w:val="16"/>
        </w:rPr>
        <w:t xml:space="preserve"> (1717,6 </w:t>
      </w:r>
      <w:proofErr w:type="spellStart"/>
      <w:r w:rsidRPr="00BD0FA9">
        <w:rPr>
          <w:sz w:val="16"/>
          <w:szCs w:val="16"/>
        </w:rPr>
        <w:t>тыс.руб</w:t>
      </w:r>
      <w:proofErr w:type="spellEnd"/>
      <w:r w:rsidRPr="00BD0FA9">
        <w:rPr>
          <w:sz w:val="16"/>
          <w:szCs w:val="16"/>
        </w:rPr>
        <w:t xml:space="preserve">.), расход воды 9147,518 м³ (157,3 </w:t>
      </w:r>
      <w:proofErr w:type="spellStart"/>
      <w:r w:rsidRPr="00BD0FA9">
        <w:rPr>
          <w:sz w:val="16"/>
          <w:szCs w:val="16"/>
        </w:rPr>
        <w:t>тыс.руб</w:t>
      </w:r>
      <w:proofErr w:type="spellEnd"/>
      <w:r w:rsidRPr="00BD0FA9">
        <w:rPr>
          <w:sz w:val="16"/>
          <w:szCs w:val="16"/>
        </w:rPr>
        <w:t xml:space="preserve">.),выручка от реализации услуг 10107,7 </w:t>
      </w:r>
      <w:proofErr w:type="spellStart"/>
      <w:r w:rsidRPr="00BD0FA9">
        <w:rPr>
          <w:sz w:val="16"/>
          <w:szCs w:val="16"/>
        </w:rPr>
        <w:t>тыс.руб</w:t>
      </w:r>
      <w:proofErr w:type="spellEnd"/>
      <w:r w:rsidRPr="00BD0FA9">
        <w:rPr>
          <w:sz w:val="16"/>
          <w:szCs w:val="16"/>
        </w:rPr>
        <w:t>.;</w:t>
      </w:r>
    </w:p>
    <w:p w:rsidR="00003CDF" w:rsidRPr="00BD0FA9" w:rsidRDefault="00003CDF" w:rsidP="00003CDF">
      <w:pPr>
        <w:ind w:firstLine="284"/>
        <w:jc w:val="both"/>
        <w:rPr>
          <w:sz w:val="16"/>
          <w:szCs w:val="16"/>
        </w:rPr>
      </w:pPr>
      <w:r w:rsidRPr="00BD0FA9">
        <w:rPr>
          <w:b/>
          <w:sz w:val="16"/>
          <w:szCs w:val="16"/>
        </w:rPr>
        <w:t xml:space="preserve">- показатели деятельности организации в зоне действия угольной котельной №17. </w:t>
      </w:r>
      <w:r w:rsidRPr="00BD0FA9">
        <w:rPr>
          <w:sz w:val="16"/>
          <w:szCs w:val="16"/>
        </w:rPr>
        <w:t>Мощность котельной составляет на отопление 4,3 Гкал/час при подключенной нагрузке 2,3 Гкал/</w:t>
      </w:r>
      <w:proofErr w:type="gramStart"/>
      <w:r w:rsidRPr="00BD0FA9">
        <w:rPr>
          <w:sz w:val="16"/>
          <w:szCs w:val="16"/>
        </w:rPr>
        <w:t>ч</w:t>
      </w:r>
      <w:proofErr w:type="gramEnd"/>
      <w:r w:rsidRPr="00BD0FA9">
        <w:rPr>
          <w:sz w:val="16"/>
          <w:szCs w:val="16"/>
        </w:rPr>
        <w:t xml:space="preserve"> (53%), мощность котельной на ГВС 0,86 Гкал/ч при подключенной нагрузке 0,22 Гкал/ч (25,6%). Выработка тепловой энергии 5467 Гкал, отпуск тепловой энергии 4085,665 Гкал, собственные нужды 123,554 Гкал, потери тепловой энергии 1257,781 Гкал (23%), </w:t>
      </w:r>
      <w:r w:rsidRPr="00BD0FA9">
        <w:rPr>
          <w:sz w:val="16"/>
          <w:szCs w:val="16"/>
        </w:rPr>
        <w:lastRenderedPageBreak/>
        <w:t xml:space="preserve">расход угля 2429,7 </w:t>
      </w:r>
      <w:proofErr w:type="spellStart"/>
      <w:r w:rsidRPr="00BD0FA9">
        <w:rPr>
          <w:sz w:val="16"/>
          <w:szCs w:val="16"/>
        </w:rPr>
        <w:t>тн</w:t>
      </w:r>
      <w:proofErr w:type="spellEnd"/>
      <w:r w:rsidRPr="00BD0FA9">
        <w:rPr>
          <w:sz w:val="16"/>
          <w:szCs w:val="16"/>
        </w:rPr>
        <w:t xml:space="preserve"> (6430,2 </w:t>
      </w:r>
      <w:proofErr w:type="spellStart"/>
      <w:r w:rsidRPr="00BD0FA9">
        <w:rPr>
          <w:sz w:val="16"/>
          <w:szCs w:val="16"/>
        </w:rPr>
        <w:t>тыс</w:t>
      </w:r>
      <w:proofErr w:type="gramStart"/>
      <w:r w:rsidRPr="00BD0FA9">
        <w:rPr>
          <w:sz w:val="16"/>
          <w:szCs w:val="16"/>
        </w:rPr>
        <w:t>.р</w:t>
      </w:r>
      <w:proofErr w:type="gramEnd"/>
      <w:r w:rsidRPr="00BD0FA9">
        <w:rPr>
          <w:sz w:val="16"/>
          <w:szCs w:val="16"/>
        </w:rPr>
        <w:t>уб</w:t>
      </w:r>
      <w:proofErr w:type="spellEnd"/>
      <w:r w:rsidRPr="00BD0FA9">
        <w:rPr>
          <w:sz w:val="16"/>
          <w:szCs w:val="16"/>
        </w:rPr>
        <w:t xml:space="preserve">.), расход электроэнергии 343652 </w:t>
      </w:r>
      <w:proofErr w:type="spellStart"/>
      <w:r w:rsidRPr="00BD0FA9">
        <w:rPr>
          <w:sz w:val="16"/>
          <w:szCs w:val="16"/>
        </w:rPr>
        <w:t>кВат</w:t>
      </w:r>
      <w:proofErr w:type="spellEnd"/>
      <w:r w:rsidRPr="00BD0FA9">
        <w:rPr>
          <w:sz w:val="16"/>
          <w:szCs w:val="16"/>
        </w:rPr>
        <w:t xml:space="preserve"> (1427,5 </w:t>
      </w:r>
      <w:proofErr w:type="spellStart"/>
      <w:r w:rsidRPr="00BD0FA9">
        <w:rPr>
          <w:sz w:val="16"/>
          <w:szCs w:val="16"/>
        </w:rPr>
        <w:t>тыс.руб</w:t>
      </w:r>
      <w:proofErr w:type="spellEnd"/>
      <w:r w:rsidRPr="00BD0FA9">
        <w:rPr>
          <w:sz w:val="16"/>
          <w:szCs w:val="16"/>
        </w:rPr>
        <w:t xml:space="preserve">.), расход воды 3317,04 м³ (57,6 </w:t>
      </w:r>
      <w:proofErr w:type="spellStart"/>
      <w:r w:rsidRPr="00BD0FA9">
        <w:rPr>
          <w:sz w:val="16"/>
          <w:szCs w:val="16"/>
        </w:rPr>
        <w:t>тыс.руб</w:t>
      </w:r>
      <w:proofErr w:type="spellEnd"/>
      <w:r w:rsidRPr="00BD0FA9">
        <w:rPr>
          <w:sz w:val="16"/>
          <w:szCs w:val="16"/>
        </w:rPr>
        <w:t xml:space="preserve">.),выручка от реализации услуг 6775,4 </w:t>
      </w:r>
      <w:proofErr w:type="spellStart"/>
      <w:r w:rsidRPr="00BD0FA9">
        <w:rPr>
          <w:sz w:val="16"/>
          <w:szCs w:val="16"/>
        </w:rPr>
        <w:t>тыс.руб</w:t>
      </w:r>
      <w:proofErr w:type="spellEnd"/>
      <w:r w:rsidRPr="00BD0FA9">
        <w:rPr>
          <w:sz w:val="16"/>
          <w:szCs w:val="16"/>
        </w:rPr>
        <w:t>.;</w:t>
      </w:r>
    </w:p>
    <w:p w:rsidR="00003CDF" w:rsidRPr="00BD0FA9" w:rsidRDefault="00003CDF" w:rsidP="00003CDF">
      <w:pPr>
        <w:ind w:firstLine="284"/>
        <w:jc w:val="both"/>
        <w:rPr>
          <w:sz w:val="16"/>
          <w:szCs w:val="16"/>
        </w:rPr>
      </w:pPr>
      <w:r w:rsidRPr="00BD0FA9">
        <w:rPr>
          <w:b/>
          <w:sz w:val="16"/>
          <w:szCs w:val="16"/>
        </w:rPr>
        <w:t>- показатели деятельности организации в зоне действия угольной котельной №18.</w:t>
      </w:r>
      <w:r w:rsidRPr="00BD0FA9">
        <w:rPr>
          <w:sz w:val="16"/>
          <w:szCs w:val="16"/>
        </w:rPr>
        <w:t xml:space="preserve"> Мощность котельной составляет на отопление 1,2 Гкал/час при подключенной нагрузке 0,11 Гкал/</w:t>
      </w:r>
      <w:proofErr w:type="gramStart"/>
      <w:r w:rsidRPr="00BD0FA9">
        <w:rPr>
          <w:sz w:val="16"/>
          <w:szCs w:val="16"/>
        </w:rPr>
        <w:t>ч</w:t>
      </w:r>
      <w:proofErr w:type="gramEnd"/>
      <w:r w:rsidRPr="00BD0FA9">
        <w:rPr>
          <w:sz w:val="16"/>
          <w:szCs w:val="16"/>
        </w:rPr>
        <w:t xml:space="preserve"> (9,1%). Выработка тепловой энергии 475 Гкал, отпуск тепловой энергии 244,752 Гкал, собственные нужды 10,735 Гкал, потери тепловой энергии 219,513 Гкал (46%), расход угля 341,9 </w:t>
      </w:r>
      <w:proofErr w:type="spellStart"/>
      <w:r w:rsidRPr="00BD0FA9">
        <w:rPr>
          <w:sz w:val="16"/>
          <w:szCs w:val="16"/>
        </w:rPr>
        <w:t>тн</w:t>
      </w:r>
      <w:proofErr w:type="spellEnd"/>
      <w:r w:rsidRPr="00BD0FA9">
        <w:rPr>
          <w:sz w:val="16"/>
          <w:szCs w:val="16"/>
        </w:rPr>
        <w:t xml:space="preserve"> (921,8 </w:t>
      </w:r>
      <w:proofErr w:type="spellStart"/>
      <w:r w:rsidRPr="00BD0FA9">
        <w:rPr>
          <w:sz w:val="16"/>
          <w:szCs w:val="16"/>
        </w:rPr>
        <w:t>тыс</w:t>
      </w:r>
      <w:proofErr w:type="gramStart"/>
      <w:r w:rsidRPr="00BD0FA9">
        <w:rPr>
          <w:sz w:val="16"/>
          <w:szCs w:val="16"/>
        </w:rPr>
        <w:t>.р</w:t>
      </w:r>
      <w:proofErr w:type="gramEnd"/>
      <w:r w:rsidRPr="00BD0FA9">
        <w:rPr>
          <w:sz w:val="16"/>
          <w:szCs w:val="16"/>
        </w:rPr>
        <w:t>уб</w:t>
      </w:r>
      <w:proofErr w:type="spellEnd"/>
      <w:r w:rsidRPr="00BD0FA9">
        <w:rPr>
          <w:sz w:val="16"/>
          <w:szCs w:val="16"/>
        </w:rPr>
        <w:t xml:space="preserve">.), расход электроэнергии 27706 </w:t>
      </w:r>
      <w:proofErr w:type="spellStart"/>
      <w:r w:rsidRPr="00BD0FA9">
        <w:rPr>
          <w:sz w:val="16"/>
          <w:szCs w:val="16"/>
        </w:rPr>
        <w:t>кВат</w:t>
      </w:r>
      <w:proofErr w:type="spellEnd"/>
      <w:r w:rsidRPr="00BD0FA9">
        <w:rPr>
          <w:sz w:val="16"/>
          <w:szCs w:val="16"/>
        </w:rPr>
        <w:t xml:space="preserve"> (115 </w:t>
      </w:r>
      <w:proofErr w:type="spellStart"/>
      <w:r w:rsidRPr="00BD0FA9">
        <w:rPr>
          <w:sz w:val="16"/>
          <w:szCs w:val="16"/>
        </w:rPr>
        <w:t>тыс.руб</w:t>
      </w:r>
      <w:proofErr w:type="spellEnd"/>
      <w:r w:rsidRPr="00BD0FA9">
        <w:rPr>
          <w:sz w:val="16"/>
          <w:szCs w:val="16"/>
        </w:rPr>
        <w:t xml:space="preserve">.), расход воды 549,84 м³ (9,5 </w:t>
      </w:r>
      <w:proofErr w:type="spellStart"/>
      <w:r w:rsidRPr="00BD0FA9">
        <w:rPr>
          <w:sz w:val="16"/>
          <w:szCs w:val="16"/>
        </w:rPr>
        <w:t>тыс.руб</w:t>
      </w:r>
      <w:proofErr w:type="spellEnd"/>
      <w:r w:rsidRPr="00BD0FA9">
        <w:rPr>
          <w:sz w:val="16"/>
          <w:szCs w:val="16"/>
        </w:rPr>
        <w:t xml:space="preserve">.),выручка от реализации услуг 403,8 </w:t>
      </w:r>
      <w:proofErr w:type="spellStart"/>
      <w:r w:rsidRPr="00BD0FA9">
        <w:rPr>
          <w:sz w:val="16"/>
          <w:szCs w:val="16"/>
        </w:rPr>
        <w:t>тыс.руб</w:t>
      </w:r>
      <w:proofErr w:type="spellEnd"/>
      <w:r w:rsidRPr="00BD0FA9">
        <w:rPr>
          <w:sz w:val="16"/>
          <w:szCs w:val="16"/>
        </w:rPr>
        <w:t>.;</w:t>
      </w:r>
    </w:p>
    <w:p w:rsidR="00003CDF" w:rsidRPr="00BD0FA9" w:rsidRDefault="00003CDF" w:rsidP="00003CDF">
      <w:pPr>
        <w:ind w:firstLine="284"/>
        <w:jc w:val="both"/>
        <w:rPr>
          <w:sz w:val="16"/>
          <w:szCs w:val="16"/>
        </w:rPr>
      </w:pPr>
      <w:r w:rsidRPr="00BD0FA9">
        <w:rPr>
          <w:b/>
          <w:sz w:val="16"/>
          <w:szCs w:val="16"/>
        </w:rPr>
        <w:t>- показатели деятельности организации в зоне действия газовой котельной №20а.</w:t>
      </w:r>
      <w:r w:rsidRPr="00BD0FA9">
        <w:rPr>
          <w:sz w:val="16"/>
          <w:szCs w:val="16"/>
        </w:rPr>
        <w:t xml:space="preserve"> Мощность котельной составляет на отопление 7,04 Гкал/час при подключенной нагрузке 6,59 Гкал/</w:t>
      </w:r>
      <w:proofErr w:type="gramStart"/>
      <w:r w:rsidRPr="00BD0FA9">
        <w:rPr>
          <w:sz w:val="16"/>
          <w:szCs w:val="16"/>
        </w:rPr>
        <w:t>ч</w:t>
      </w:r>
      <w:proofErr w:type="gramEnd"/>
      <w:r w:rsidRPr="00BD0FA9">
        <w:rPr>
          <w:sz w:val="16"/>
          <w:szCs w:val="16"/>
        </w:rPr>
        <w:t xml:space="preserve"> (93,6%), мощность котельной на ГВС 0,7 Гкал/ч при подключенной нагрузке 0,6 Гкал/ч (85,7%). Выработка тепловой энергии 17289,06 Гкал, отпуск тепловой энергии 14361,08 Гкал, собственные нужды 390,733 Гкал, потери тепловой энергии 2537,247 Гкал (15%), расход газа 2829762 м³ (13009,3 </w:t>
      </w:r>
      <w:proofErr w:type="spellStart"/>
      <w:r w:rsidRPr="00BD0FA9">
        <w:rPr>
          <w:sz w:val="16"/>
          <w:szCs w:val="16"/>
        </w:rPr>
        <w:t>тыс</w:t>
      </w:r>
      <w:proofErr w:type="gramStart"/>
      <w:r w:rsidRPr="00BD0FA9">
        <w:rPr>
          <w:sz w:val="16"/>
          <w:szCs w:val="16"/>
        </w:rPr>
        <w:t>.р</w:t>
      </w:r>
      <w:proofErr w:type="gramEnd"/>
      <w:r w:rsidRPr="00BD0FA9">
        <w:rPr>
          <w:sz w:val="16"/>
          <w:szCs w:val="16"/>
        </w:rPr>
        <w:t>уб</w:t>
      </w:r>
      <w:proofErr w:type="spellEnd"/>
      <w:r w:rsidRPr="00BD0FA9">
        <w:rPr>
          <w:sz w:val="16"/>
          <w:szCs w:val="16"/>
        </w:rPr>
        <w:t xml:space="preserve">.), расход электроэнергии 501596 </w:t>
      </w:r>
      <w:proofErr w:type="spellStart"/>
      <w:r w:rsidRPr="00BD0FA9">
        <w:rPr>
          <w:sz w:val="16"/>
          <w:szCs w:val="16"/>
        </w:rPr>
        <w:t>кВат</w:t>
      </w:r>
      <w:proofErr w:type="spellEnd"/>
      <w:r w:rsidRPr="00BD0FA9">
        <w:rPr>
          <w:sz w:val="16"/>
          <w:szCs w:val="16"/>
        </w:rPr>
        <w:t xml:space="preserve"> (2084,3 </w:t>
      </w:r>
      <w:proofErr w:type="spellStart"/>
      <w:r w:rsidRPr="00BD0FA9">
        <w:rPr>
          <w:sz w:val="16"/>
          <w:szCs w:val="16"/>
        </w:rPr>
        <w:t>тыс.руб</w:t>
      </w:r>
      <w:proofErr w:type="spellEnd"/>
      <w:r w:rsidRPr="00BD0FA9">
        <w:rPr>
          <w:sz w:val="16"/>
          <w:szCs w:val="16"/>
        </w:rPr>
        <w:t xml:space="preserve">.), расход воды 60645,68 м³ (1048,3 </w:t>
      </w:r>
      <w:proofErr w:type="spellStart"/>
      <w:r w:rsidRPr="00BD0FA9">
        <w:rPr>
          <w:sz w:val="16"/>
          <w:szCs w:val="16"/>
        </w:rPr>
        <w:t>тыс.руб</w:t>
      </w:r>
      <w:proofErr w:type="spellEnd"/>
      <w:r w:rsidRPr="00BD0FA9">
        <w:rPr>
          <w:sz w:val="16"/>
          <w:szCs w:val="16"/>
        </w:rPr>
        <w:t xml:space="preserve">.),выручка от реализации услуг 23934,4 </w:t>
      </w:r>
      <w:proofErr w:type="spellStart"/>
      <w:r w:rsidRPr="00BD0FA9">
        <w:rPr>
          <w:sz w:val="16"/>
          <w:szCs w:val="16"/>
        </w:rPr>
        <w:t>тыс.руб</w:t>
      </w:r>
      <w:proofErr w:type="spellEnd"/>
      <w:r w:rsidRPr="00BD0FA9">
        <w:rPr>
          <w:sz w:val="16"/>
          <w:szCs w:val="16"/>
        </w:rPr>
        <w:t>.;</w:t>
      </w:r>
    </w:p>
    <w:p w:rsidR="00003CDF" w:rsidRPr="00BD0FA9" w:rsidRDefault="00003CDF" w:rsidP="00003CDF">
      <w:pPr>
        <w:ind w:firstLine="284"/>
        <w:jc w:val="both"/>
        <w:rPr>
          <w:sz w:val="16"/>
          <w:szCs w:val="16"/>
        </w:rPr>
      </w:pPr>
      <w:r w:rsidRPr="00BD0FA9">
        <w:rPr>
          <w:b/>
          <w:sz w:val="16"/>
          <w:szCs w:val="16"/>
        </w:rPr>
        <w:t>- показатели деятельности организации в зоне действия газовой котельной №22.</w:t>
      </w:r>
      <w:r w:rsidRPr="00BD0FA9">
        <w:rPr>
          <w:sz w:val="16"/>
          <w:szCs w:val="16"/>
        </w:rPr>
        <w:t xml:space="preserve"> Мощность котельной составляет на отопление 2,04 Гкал/час при подключенной нагрузке 1,42 Гкал/</w:t>
      </w:r>
      <w:proofErr w:type="gramStart"/>
      <w:r w:rsidRPr="00BD0FA9">
        <w:rPr>
          <w:sz w:val="16"/>
          <w:szCs w:val="16"/>
        </w:rPr>
        <w:t>ч</w:t>
      </w:r>
      <w:proofErr w:type="gramEnd"/>
      <w:r w:rsidRPr="00BD0FA9">
        <w:rPr>
          <w:sz w:val="16"/>
          <w:szCs w:val="16"/>
        </w:rPr>
        <w:t xml:space="preserve"> (69,6%). Выработка тепловой энергии 4485,767 Гкал, отпуск тепловой энергии 2471,05 Гкал, собственные нужды 101,378 Гкал, потери тепловой энергии 1913,339 Гкал (43%), расход газа 549624 м³ (2561,5 </w:t>
      </w:r>
      <w:proofErr w:type="spellStart"/>
      <w:r w:rsidRPr="00BD0FA9">
        <w:rPr>
          <w:sz w:val="16"/>
          <w:szCs w:val="16"/>
        </w:rPr>
        <w:t>тыс</w:t>
      </w:r>
      <w:proofErr w:type="gramStart"/>
      <w:r w:rsidRPr="00BD0FA9">
        <w:rPr>
          <w:sz w:val="16"/>
          <w:szCs w:val="16"/>
        </w:rPr>
        <w:t>.р</w:t>
      </w:r>
      <w:proofErr w:type="gramEnd"/>
      <w:r w:rsidRPr="00BD0FA9">
        <w:rPr>
          <w:sz w:val="16"/>
          <w:szCs w:val="16"/>
        </w:rPr>
        <w:t>уб</w:t>
      </w:r>
      <w:proofErr w:type="spellEnd"/>
      <w:r w:rsidRPr="00BD0FA9">
        <w:rPr>
          <w:sz w:val="16"/>
          <w:szCs w:val="16"/>
        </w:rPr>
        <w:t xml:space="preserve">.), расход электроэнергии 93113 </w:t>
      </w:r>
      <w:proofErr w:type="spellStart"/>
      <w:r w:rsidRPr="00BD0FA9">
        <w:rPr>
          <w:sz w:val="16"/>
          <w:szCs w:val="16"/>
        </w:rPr>
        <w:t>кВат</w:t>
      </w:r>
      <w:proofErr w:type="spellEnd"/>
      <w:r w:rsidRPr="00BD0FA9">
        <w:rPr>
          <w:sz w:val="16"/>
          <w:szCs w:val="16"/>
        </w:rPr>
        <w:t xml:space="preserve"> (390,9 </w:t>
      </w:r>
      <w:proofErr w:type="spellStart"/>
      <w:r w:rsidRPr="00BD0FA9">
        <w:rPr>
          <w:sz w:val="16"/>
          <w:szCs w:val="16"/>
        </w:rPr>
        <w:t>тыс.руб</w:t>
      </w:r>
      <w:proofErr w:type="spellEnd"/>
      <w:r w:rsidRPr="00BD0FA9">
        <w:rPr>
          <w:sz w:val="16"/>
          <w:szCs w:val="16"/>
        </w:rPr>
        <w:t xml:space="preserve">.), расход воды 1248 м³ (21,8 </w:t>
      </w:r>
      <w:proofErr w:type="spellStart"/>
      <w:r w:rsidRPr="00BD0FA9">
        <w:rPr>
          <w:sz w:val="16"/>
          <w:szCs w:val="16"/>
        </w:rPr>
        <w:t>тыс.руб</w:t>
      </w:r>
      <w:proofErr w:type="spellEnd"/>
      <w:r w:rsidRPr="00BD0FA9">
        <w:rPr>
          <w:sz w:val="16"/>
          <w:szCs w:val="16"/>
        </w:rPr>
        <w:t xml:space="preserve">.),выручка от реализации услуг 4057,5 </w:t>
      </w:r>
      <w:proofErr w:type="spellStart"/>
      <w:r w:rsidRPr="00BD0FA9">
        <w:rPr>
          <w:sz w:val="16"/>
          <w:szCs w:val="16"/>
        </w:rPr>
        <w:t>тыс.руб</w:t>
      </w:r>
      <w:proofErr w:type="spellEnd"/>
      <w:r w:rsidRPr="00BD0FA9">
        <w:rPr>
          <w:sz w:val="16"/>
          <w:szCs w:val="16"/>
        </w:rPr>
        <w:t>.;</w:t>
      </w:r>
    </w:p>
    <w:p w:rsidR="00003CDF" w:rsidRPr="00BD0FA9" w:rsidRDefault="00003CDF" w:rsidP="00003CDF">
      <w:pPr>
        <w:ind w:firstLine="284"/>
        <w:jc w:val="both"/>
        <w:rPr>
          <w:sz w:val="16"/>
          <w:szCs w:val="16"/>
        </w:rPr>
      </w:pPr>
      <w:r w:rsidRPr="00BD0FA9">
        <w:rPr>
          <w:b/>
          <w:sz w:val="16"/>
          <w:szCs w:val="16"/>
        </w:rPr>
        <w:t>- показатели деятельности организации в зоне действия угольной котельной №25.</w:t>
      </w:r>
      <w:r w:rsidRPr="00BD0FA9">
        <w:rPr>
          <w:sz w:val="16"/>
          <w:szCs w:val="16"/>
        </w:rPr>
        <w:t xml:space="preserve"> Мощность котельной составляет на отопление 0,69 Гкал/час при подключенной нагрузке 0,09 Гкал/</w:t>
      </w:r>
      <w:proofErr w:type="gramStart"/>
      <w:r w:rsidRPr="00BD0FA9">
        <w:rPr>
          <w:sz w:val="16"/>
          <w:szCs w:val="16"/>
        </w:rPr>
        <w:t>ч</w:t>
      </w:r>
      <w:proofErr w:type="gramEnd"/>
      <w:r w:rsidRPr="00BD0FA9">
        <w:rPr>
          <w:sz w:val="16"/>
          <w:szCs w:val="16"/>
        </w:rPr>
        <w:t xml:space="preserve"> (13%).</w:t>
      </w:r>
      <w:r w:rsidRPr="00BD0FA9">
        <w:rPr>
          <w:b/>
          <w:sz w:val="16"/>
          <w:szCs w:val="16"/>
        </w:rPr>
        <w:t xml:space="preserve"> </w:t>
      </w:r>
      <w:r w:rsidRPr="00BD0FA9">
        <w:rPr>
          <w:sz w:val="16"/>
          <w:szCs w:val="16"/>
        </w:rPr>
        <w:t>Выработка тепловой энергии 520 Гкал, отпуск тепловой энергии 302,951 Гкал, собственные нужды 20</w:t>
      </w:r>
      <w:r w:rsidRPr="00BD0FA9">
        <w:rPr>
          <w:b/>
          <w:sz w:val="16"/>
          <w:szCs w:val="16"/>
        </w:rPr>
        <w:t xml:space="preserve"> </w:t>
      </w:r>
      <w:r w:rsidRPr="00BD0FA9">
        <w:rPr>
          <w:sz w:val="16"/>
          <w:szCs w:val="16"/>
        </w:rPr>
        <w:t xml:space="preserve">Гкал, потери тепловой энергии 197,049 Гкал (38%), расход угля 425 </w:t>
      </w:r>
      <w:proofErr w:type="spellStart"/>
      <w:r w:rsidRPr="00BD0FA9">
        <w:rPr>
          <w:sz w:val="16"/>
          <w:szCs w:val="16"/>
        </w:rPr>
        <w:t>тн</w:t>
      </w:r>
      <w:proofErr w:type="spellEnd"/>
      <w:r w:rsidRPr="00BD0FA9">
        <w:rPr>
          <w:sz w:val="16"/>
          <w:szCs w:val="16"/>
        </w:rPr>
        <w:t xml:space="preserve"> (1147 </w:t>
      </w:r>
      <w:proofErr w:type="spellStart"/>
      <w:r w:rsidRPr="00BD0FA9">
        <w:rPr>
          <w:sz w:val="16"/>
          <w:szCs w:val="16"/>
        </w:rPr>
        <w:t>тыс</w:t>
      </w:r>
      <w:proofErr w:type="gramStart"/>
      <w:r w:rsidRPr="00BD0FA9">
        <w:rPr>
          <w:sz w:val="16"/>
          <w:szCs w:val="16"/>
        </w:rPr>
        <w:t>.р</w:t>
      </w:r>
      <w:proofErr w:type="gramEnd"/>
      <w:r w:rsidRPr="00BD0FA9">
        <w:rPr>
          <w:sz w:val="16"/>
          <w:szCs w:val="16"/>
        </w:rPr>
        <w:t>уб</w:t>
      </w:r>
      <w:proofErr w:type="spellEnd"/>
      <w:r w:rsidRPr="00BD0FA9">
        <w:rPr>
          <w:sz w:val="16"/>
          <w:szCs w:val="16"/>
        </w:rPr>
        <w:t xml:space="preserve">.), расход электроэнергии 16633 </w:t>
      </w:r>
      <w:proofErr w:type="spellStart"/>
      <w:r w:rsidRPr="00BD0FA9">
        <w:rPr>
          <w:sz w:val="16"/>
          <w:szCs w:val="16"/>
        </w:rPr>
        <w:t>кВат</w:t>
      </w:r>
      <w:proofErr w:type="spellEnd"/>
      <w:r w:rsidRPr="00BD0FA9">
        <w:rPr>
          <w:sz w:val="16"/>
          <w:szCs w:val="16"/>
        </w:rPr>
        <w:t xml:space="preserve"> (69 </w:t>
      </w:r>
      <w:proofErr w:type="spellStart"/>
      <w:r w:rsidRPr="00BD0FA9">
        <w:rPr>
          <w:sz w:val="16"/>
          <w:szCs w:val="16"/>
        </w:rPr>
        <w:t>тыс.руб</w:t>
      </w:r>
      <w:proofErr w:type="spellEnd"/>
      <w:r w:rsidRPr="00BD0FA9">
        <w:rPr>
          <w:sz w:val="16"/>
          <w:szCs w:val="16"/>
        </w:rPr>
        <w:t xml:space="preserve">.), расход воды 99,6 м³ (1,7 </w:t>
      </w:r>
      <w:proofErr w:type="spellStart"/>
      <w:r w:rsidRPr="00BD0FA9">
        <w:rPr>
          <w:sz w:val="16"/>
          <w:szCs w:val="16"/>
        </w:rPr>
        <w:t>тыс.руб</w:t>
      </w:r>
      <w:proofErr w:type="spellEnd"/>
      <w:r w:rsidRPr="00BD0FA9">
        <w:rPr>
          <w:sz w:val="16"/>
          <w:szCs w:val="16"/>
        </w:rPr>
        <w:t xml:space="preserve">.),выручка от реализации услуг 522 </w:t>
      </w:r>
      <w:proofErr w:type="spellStart"/>
      <w:r w:rsidRPr="00BD0FA9">
        <w:rPr>
          <w:sz w:val="16"/>
          <w:szCs w:val="16"/>
        </w:rPr>
        <w:t>тыс.руб</w:t>
      </w:r>
      <w:proofErr w:type="spellEnd"/>
      <w:r w:rsidRPr="00BD0FA9">
        <w:rPr>
          <w:sz w:val="16"/>
          <w:szCs w:val="16"/>
        </w:rPr>
        <w:t>.;</w:t>
      </w:r>
    </w:p>
    <w:p w:rsidR="00003CDF" w:rsidRPr="00BD0FA9" w:rsidRDefault="00003CDF" w:rsidP="00003CDF">
      <w:pPr>
        <w:ind w:firstLine="284"/>
        <w:jc w:val="both"/>
        <w:rPr>
          <w:sz w:val="16"/>
          <w:szCs w:val="16"/>
        </w:rPr>
      </w:pPr>
      <w:r w:rsidRPr="00BD0FA9">
        <w:rPr>
          <w:b/>
          <w:sz w:val="16"/>
          <w:szCs w:val="16"/>
        </w:rPr>
        <w:t>- показатели деятельности организации в зоне действия угольной котельной №28.</w:t>
      </w:r>
      <w:r w:rsidRPr="00BD0FA9">
        <w:rPr>
          <w:sz w:val="16"/>
          <w:szCs w:val="16"/>
        </w:rPr>
        <w:t xml:space="preserve"> Мощность котельной составляет на отопление 2,79 Гкал/час при подключенной нагрузке 1,17 Гкал/</w:t>
      </w:r>
      <w:proofErr w:type="gramStart"/>
      <w:r w:rsidRPr="00BD0FA9">
        <w:rPr>
          <w:sz w:val="16"/>
          <w:szCs w:val="16"/>
        </w:rPr>
        <w:t>ч</w:t>
      </w:r>
      <w:proofErr w:type="gramEnd"/>
      <w:r w:rsidRPr="00BD0FA9">
        <w:rPr>
          <w:sz w:val="16"/>
          <w:szCs w:val="16"/>
        </w:rPr>
        <w:t xml:space="preserve"> (41,9%), мощность котельной на ГВС 0,25 Гкал/ч при подключенной нагрузке 0,24 Гкал/ч (96%).</w:t>
      </w:r>
      <w:r w:rsidRPr="00BD0FA9">
        <w:rPr>
          <w:b/>
          <w:sz w:val="16"/>
          <w:szCs w:val="16"/>
        </w:rPr>
        <w:t xml:space="preserve"> </w:t>
      </w:r>
      <w:r w:rsidRPr="00BD0FA9">
        <w:rPr>
          <w:sz w:val="16"/>
          <w:szCs w:val="16"/>
        </w:rPr>
        <w:t xml:space="preserve">Выработка тепловой энергии 3621 Гкал, отпуск тепловой энергии 2240,82 Гкал, собственные нужды 81,835 Гкал, потери тепловой энергии 1298,345 Гкал (36%), расход угля 1738 </w:t>
      </w:r>
      <w:proofErr w:type="spellStart"/>
      <w:r w:rsidRPr="00BD0FA9">
        <w:rPr>
          <w:sz w:val="16"/>
          <w:szCs w:val="16"/>
        </w:rPr>
        <w:t>тн</w:t>
      </w:r>
      <w:proofErr w:type="spellEnd"/>
      <w:r w:rsidRPr="00BD0FA9">
        <w:rPr>
          <w:sz w:val="16"/>
          <w:szCs w:val="16"/>
        </w:rPr>
        <w:t xml:space="preserve"> (4629,5 </w:t>
      </w:r>
      <w:proofErr w:type="spellStart"/>
      <w:r w:rsidRPr="00BD0FA9">
        <w:rPr>
          <w:sz w:val="16"/>
          <w:szCs w:val="16"/>
        </w:rPr>
        <w:t>тыс</w:t>
      </w:r>
      <w:proofErr w:type="gramStart"/>
      <w:r w:rsidRPr="00BD0FA9">
        <w:rPr>
          <w:sz w:val="16"/>
          <w:szCs w:val="16"/>
        </w:rPr>
        <w:t>.р</w:t>
      </w:r>
      <w:proofErr w:type="gramEnd"/>
      <w:r w:rsidRPr="00BD0FA9">
        <w:rPr>
          <w:sz w:val="16"/>
          <w:szCs w:val="16"/>
        </w:rPr>
        <w:t>уб</w:t>
      </w:r>
      <w:proofErr w:type="spellEnd"/>
      <w:r w:rsidRPr="00BD0FA9">
        <w:rPr>
          <w:sz w:val="16"/>
          <w:szCs w:val="16"/>
        </w:rPr>
        <w:t xml:space="preserve">.), расход электроэнергии 306700 </w:t>
      </w:r>
      <w:proofErr w:type="spellStart"/>
      <w:r w:rsidRPr="00BD0FA9">
        <w:rPr>
          <w:sz w:val="16"/>
          <w:szCs w:val="16"/>
        </w:rPr>
        <w:t>кВат</w:t>
      </w:r>
      <w:proofErr w:type="spellEnd"/>
      <w:r w:rsidRPr="00BD0FA9">
        <w:rPr>
          <w:sz w:val="16"/>
          <w:szCs w:val="16"/>
        </w:rPr>
        <w:t xml:space="preserve"> (1266 </w:t>
      </w:r>
      <w:proofErr w:type="spellStart"/>
      <w:r w:rsidRPr="00BD0FA9">
        <w:rPr>
          <w:sz w:val="16"/>
          <w:szCs w:val="16"/>
        </w:rPr>
        <w:t>тыс.руб</w:t>
      </w:r>
      <w:proofErr w:type="spellEnd"/>
      <w:r w:rsidRPr="00BD0FA9">
        <w:rPr>
          <w:sz w:val="16"/>
          <w:szCs w:val="16"/>
        </w:rPr>
        <w:t xml:space="preserve">.), расход воды 1511,76 м³ (26,2 </w:t>
      </w:r>
      <w:proofErr w:type="spellStart"/>
      <w:r w:rsidRPr="00BD0FA9">
        <w:rPr>
          <w:sz w:val="16"/>
          <w:szCs w:val="16"/>
        </w:rPr>
        <w:t>тыс.руб</w:t>
      </w:r>
      <w:proofErr w:type="spellEnd"/>
      <w:r w:rsidRPr="00BD0FA9">
        <w:rPr>
          <w:sz w:val="16"/>
          <w:szCs w:val="16"/>
        </w:rPr>
        <w:t>.),выручка от реализации</w:t>
      </w:r>
      <w:r w:rsidRPr="00BD0FA9">
        <w:rPr>
          <w:sz w:val="16"/>
          <w:szCs w:val="16"/>
          <w:u w:val="single"/>
        </w:rPr>
        <w:t xml:space="preserve"> </w:t>
      </w:r>
      <w:r w:rsidRPr="00BD0FA9">
        <w:rPr>
          <w:sz w:val="16"/>
          <w:szCs w:val="16"/>
        </w:rPr>
        <w:t xml:space="preserve">услуг 3714,7 </w:t>
      </w:r>
      <w:proofErr w:type="spellStart"/>
      <w:r w:rsidRPr="00BD0FA9">
        <w:rPr>
          <w:sz w:val="16"/>
          <w:szCs w:val="16"/>
        </w:rPr>
        <w:t>тыс.руб</w:t>
      </w:r>
      <w:proofErr w:type="spellEnd"/>
      <w:r w:rsidRPr="00BD0FA9">
        <w:rPr>
          <w:sz w:val="16"/>
          <w:szCs w:val="16"/>
        </w:rPr>
        <w:t>.;</w:t>
      </w:r>
    </w:p>
    <w:p w:rsidR="00003CDF" w:rsidRPr="00BD0FA9" w:rsidRDefault="00003CDF" w:rsidP="00003CDF">
      <w:pPr>
        <w:ind w:firstLine="284"/>
        <w:jc w:val="both"/>
        <w:rPr>
          <w:sz w:val="16"/>
          <w:szCs w:val="16"/>
        </w:rPr>
      </w:pPr>
      <w:r w:rsidRPr="00BD0FA9">
        <w:rPr>
          <w:b/>
          <w:sz w:val="16"/>
          <w:szCs w:val="16"/>
        </w:rPr>
        <w:t>- показатели деятельности организации в зоне действия угольной котельной №31.</w:t>
      </w:r>
      <w:r w:rsidRPr="00BD0FA9">
        <w:rPr>
          <w:sz w:val="16"/>
          <w:szCs w:val="16"/>
        </w:rPr>
        <w:t xml:space="preserve"> Мощность котельной составляет на отопление 1,72 Гкал/час при подключенной нагрузке 1,12 Гкал/</w:t>
      </w:r>
      <w:proofErr w:type="gramStart"/>
      <w:r w:rsidRPr="00BD0FA9">
        <w:rPr>
          <w:sz w:val="16"/>
          <w:szCs w:val="16"/>
        </w:rPr>
        <w:t>ч</w:t>
      </w:r>
      <w:proofErr w:type="gramEnd"/>
      <w:r w:rsidRPr="00BD0FA9">
        <w:rPr>
          <w:sz w:val="16"/>
          <w:szCs w:val="16"/>
        </w:rPr>
        <w:t xml:space="preserve"> (65%), мощность котельной на ГВС 0,52 Гкал/ч при подключенной нагрузке 0,2 Гкал/ч (38%). Выработка тепловой энергии 2568 Гкал, отпуск тепловой энергии 2191,755 Гкал, собственные нужды 58,037 Гкал, потери тепловой энергии 318,208 Гкал (12%), расход угля 1476,5 </w:t>
      </w:r>
      <w:proofErr w:type="spellStart"/>
      <w:r w:rsidRPr="00BD0FA9">
        <w:rPr>
          <w:sz w:val="16"/>
          <w:szCs w:val="16"/>
        </w:rPr>
        <w:t>тн</w:t>
      </w:r>
      <w:proofErr w:type="spellEnd"/>
      <w:r w:rsidRPr="00BD0FA9">
        <w:rPr>
          <w:sz w:val="16"/>
          <w:szCs w:val="16"/>
        </w:rPr>
        <w:t xml:space="preserve"> (3917,6 </w:t>
      </w:r>
      <w:proofErr w:type="spellStart"/>
      <w:r w:rsidRPr="00BD0FA9">
        <w:rPr>
          <w:sz w:val="16"/>
          <w:szCs w:val="16"/>
        </w:rPr>
        <w:t>тыс</w:t>
      </w:r>
      <w:proofErr w:type="gramStart"/>
      <w:r w:rsidRPr="00BD0FA9">
        <w:rPr>
          <w:sz w:val="16"/>
          <w:szCs w:val="16"/>
        </w:rPr>
        <w:t>.р</w:t>
      </w:r>
      <w:proofErr w:type="gramEnd"/>
      <w:r w:rsidRPr="00BD0FA9">
        <w:rPr>
          <w:sz w:val="16"/>
          <w:szCs w:val="16"/>
        </w:rPr>
        <w:t>уб</w:t>
      </w:r>
      <w:proofErr w:type="spellEnd"/>
      <w:r w:rsidRPr="00BD0FA9">
        <w:rPr>
          <w:sz w:val="16"/>
          <w:szCs w:val="16"/>
        </w:rPr>
        <w:t xml:space="preserve">.), расход электроэнергии 167209 </w:t>
      </w:r>
      <w:proofErr w:type="spellStart"/>
      <w:r w:rsidRPr="00BD0FA9">
        <w:rPr>
          <w:sz w:val="16"/>
          <w:szCs w:val="16"/>
        </w:rPr>
        <w:t>кВат</w:t>
      </w:r>
      <w:proofErr w:type="spellEnd"/>
      <w:r w:rsidRPr="00BD0FA9">
        <w:rPr>
          <w:sz w:val="16"/>
          <w:szCs w:val="16"/>
        </w:rPr>
        <w:t xml:space="preserve"> (689,4 </w:t>
      </w:r>
      <w:proofErr w:type="spellStart"/>
      <w:r w:rsidRPr="00BD0FA9">
        <w:rPr>
          <w:sz w:val="16"/>
          <w:szCs w:val="16"/>
        </w:rPr>
        <w:t>тыс.руб</w:t>
      </w:r>
      <w:proofErr w:type="spellEnd"/>
      <w:r w:rsidRPr="00BD0FA9">
        <w:rPr>
          <w:sz w:val="16"/>
          <w:szCs w:val="16"/>
        </w:rPr>
        <w:t xml:space="preserve">.), расход воды 1170 м³ (20,3 </w:t>
      </w:r>
      <w:proofErr w:type="spellStart"/>
      <w:r w:rsidRPr="00BD0FA9">
        <w:rPr>
          <w:sz w:val="16"/>
          <w:szCs w:val="16"/>
        </w:rPr>
        <w:t>тыс.руб</w:t>
      </w:r>
      <w:proofErr w:type="spellEnd"/>
      <w:r w:rsidRPr="00BD0FA9">
        <w:rPr>
          <w:sz w:val="16"/>
          <w:szCs w:val="16"/>
        </w:rPr>
        <w:t xml:space="preserve">.),выручка от реализации услуг 3640,1 </w:t>
      </w:r>
      <w:proofErr w:type="spellStart"/>
      <w:r w:rsidRPr="00BD0FA9">
        <w:rPr>
          <w:sz w:val="16"/>
          <w:szCs w:val="16"/>
        </w:rPr>
        <w:t>тыс.руб</w:t>
      </w:r>
      <w:proofErr w:type="spellEnd"/>
      <w:r w:rsidRPr="00BD0FA9">
        <w:rPr>
          <w:sz w:val="16"/>
          <w:szCs w:val="16"/>
        </w:rPr>
        <w:t>.</w:t>
      </w:r>
    </w:p>
    <w:p w:rsidR="00003CDF" w:rsidRPr="00BD0FA9" w:rsidRDefault="00003CDF" w:rsidP="00003CDF">
      <w:pPr>
        <w:ind w:firstLine="284"/>
        <w:jc w:val="center"/>
        <w:rPr>
          <w:b/>
          <w:sz w:val="16"/>
          <w:szCs w:val="16"/>
        </w:rPr>
      </w:pPr>
      <w:r w:rsidRPr="00BD0FA9">
        <w:rPr>
          <w:b/>
          <w:sz w:val="16"/>
          <w:szCs w:val="16"/>
        </w:rPr>
        <w:t>В. Выявленные дефекты и нарушения (с привязкой к конкретному объекту):</w:t>
      </w:r>
    </w:p>
    <w:p w:rsidR="00003CDF" w:rsidRPr="00BD0FA9" w:rsidRDefault="00003CDF" w:rsidP="00003CDF">
      <w:pPr>
        <w:ind w:firstLine="284"/>
        <w:jc w:val="both"/>
        <w:rPr>
          <w:sz w:val="16"/>
          <w:szCs w:val="16"/>
        </w:rPr>
      </w:pPr>
      <w:r w:rsidRPr="00BD0FA9">
        <w:rPr>
          <w:sz w:val="16"/>
          <w:szCs w:val="16"/>
        </w:rPr>
        <w:t>- Угольная котельная № 9 большой износ сетевых насосов, неисправен бак запаса холодной воды, работа дымососов без частотного преобразователя, ветхие тепловые сети 0,350 км;</w:t>
      </w:r>
    </w:p>
    <w:p w:rsidR="00003CDF" w:rsidRPr="00BD0FA9" w:rsidRDefault="00003CDF" w:rsidP="00003CDF">
      <w:pPr>
        <w:ind w:firstLine="284"/>
        <w:jc w:val="both"/>
        <w:rPr>
          <w:sz w:val="16"/>
          <w:szCs w:val="16"/>
        </w:rPr>
      </w:pPr>
      <w:r w:rsidRPr="00BD0FA9">
        <w:rPr>
          <w:sz w:val="16"/>
          <w:szCs w:val="16"/>
        </w:rPr>
        <w:t>- Угольная котельная № 10 больной износ водогрейных котлов, износ сетевых насосов, работа дымососов без частотного преобразователя, ветхие тепловые сети 0,250 км;</w:t>
      </w:r>
    </w:p>
    <w:p w:rsidR="00003CDF" w:rsidRPr="00BD0FA9" w:rsidRDefault="00003CDF" w:rsidP="00003CDF">
      <w:pPr>
        <w:ind w:firstLine="284"/>
        <w:jc w:val="both"/>
        <w:rPr>
          <w:sz w:val="16"/>
          <w:szCs w:val="16"/>
        </w:rPr>
      </w:pPr>
      <w:r w:rsidRPr="00BD0FA9">
        <w:rPr>
          <w:sz w:val="16"/>
          <w:szCs w:val="16"/>
        </w:rPr>
        <w:t xml:space="preserve">- Газовая </w:t>
      </w:r>
      <w:proofErr w:type="spellStart"/>
      <w:r w:rsidRPr="00BD0FA9">
        <w:rPr>
          <w:sz w:val="16"/>
          <w:szCs w:val="16"/>
        </w:rPr>
        <w:t>блочно</w:t>
      </w:r>
      <w:proofErr w:type="spellEnd"/>
      <w:r w:rsidRPr="00BD0FA9">
        <w:rPr>
          <w:sz w:val="16"/>
          <w:szCs w:val="16"/>
        </w:rPr>
        <w:t>-модульная котельная № 12 износ уплотнительных резинок теплообменных аппаратов, износ сетевых насосов ГВС, ветхие тепловые сети 0,40 км;</w:t>
      </w:r>
    </w:p>
    <w:p w:rsidR="00003CDF" w:rsidRPr="00BD0FA9" w:rsidRDefault="00003CDF" w:rsidP="00003CDF">
      <w:pPr>
        <w:ind w:firstLine="284"/>
        <w:jc w:val="both"/>
        <w:rPr>
          <w:sz w:val="16"/>
          <w:szCs w:val="16"/>
        </w:rPr>
      </w:pPr>
      <w:r w:rsidRPr="00BD0FA9">
        <w:rPr>
          <w:sz w:val="16"/>
          <w:szCs w:val="16"/>
        </w:rPr>
        <w:t>- Угольная котельная № 13 большой износ двух водогрейных котлов, износ сетевых насосов, работа дымососов без частотного преобразователя, износ дымососов;</w:t>
      </w:r>
    </w:p>
    <w:p w:rsidR="00003CDF" w:rsidRPr="00BD0FA9" w:rsidRDefault="00003CDF" w:rsidP="00003CDF">
      <w:pPr>
        <w:ind w:firstLine="284"/>
        <w:jc w:val="both"/>
        <w:rPr>
          <w:sz w:val="16"/>
          <w:szCs w:val="16"/>
        </w:rPr>
      </w:pPr>
      <w:r w:rsidRPr="00BD0FA9">
        <w:rPr>
          <w:sz w:val="16"/>
          <w:szCs w:val="16"/>
        </w:rPr>
        <w:t>- Угольная котельная № 14а большой износ водогрейных котлов, износ сетевых насосов, работа дымососов без частотного преобразователя, износ дымососов.</w:t>
      </w:r>
    </w:p>
    <w:p w:rsidR="00003CDF" w:rsidRPr="00BD0FA9" w:rsidRDefault="00003CDF" w:rsidP="00003CDF">
      <w:pPr>
        <w:ind w:firstLine="284"/>
        <w:jc w:val="both"/>
        <w:rPr>
          <w:sz w:val="16"/>
          <w:szCs w:val="16"/>
        </w:rPr>
      </w:pPr>
      <w:r w:rsidRPr="00BD0FA9">
        <w:rPr>
          <w:sz w:val="16"/>
          <w:szCs w:val="16"/>
        </w:rPr>
        <w:t xml:space="preserve">- Газовая </w:t>
      </w:r>
      <w:proofErr w:type="spellStart"/>
      <w:r w:rsidRPr="00BD0FA9">
        <w:rPr>
          <w:sz w:val="16"/>
          <w:szCs w:val="16"/>
        </w:rPr>
        <w:t>блочно</w:t>
      </w:r>
      <w:proofErr w:type="spellEnd"/>
      <w:r w:rsidRPr="00BD0FA9">
        <w:rPr>
          <w:sz w:val="16"/>
          <w:szCs w:val="16"/>
        </w:rPr>
        <w:t>-модульная котельная № 16 износ сетевых насосов контура отопления, износ пластин и уплотнительных резинок теплообменных аппаратов сетевого контура, износ пластин и уплотнительных резинок теплообменных аппаратов контура ГВС, износ сетевых насосов ГВС, ветхие тепловые сети 0,65 км, ветхие сети горячего водоснабжения 0,35 км;</w:t>
      </w:r>
    </w:p>
    <w:p w:rsidR="00003CDF" w:rsidRPr="00BD0FA9" w:rsidRDefault="00003CDF" w:rsidP="00003CDF">
      <w:pPr>
        <w:ind w:firstLine="284"/>
        <w:jc w:val="both"/>
        <w:rPr>
          <w:sz w:val="16"/>
          <w:szCs w:val="16"/>
        </w:rPr>
      </w:pPr>
      <w:r w:rsidRPr="00BD0FA9">
        <w:rPr>
          <w:sz w:val="16"/>
          <w:szCs w:val="16"/>
        </w:rPr>
        <w:t>- Угольная котельная № 17 большой износ всех водогрейных котлов, износ одного насоса сети отопления, износ насосов горячего водоснабжения, износ дымососов, работа дымососов без частотного преобразователя, износ цепи золоудаления, ветхие тепловые сети 1,1 км, ветхие сети горячего водоснабжения 0,25 км;</w:t>
      </w:r>
    </w:p>
    <w:p w:rsidR="00003CDF" w:rsidRPr="00BD0FA9" w:rsidRDefault="00003CDF" w:rsidP="00003CDF">
      <w:pPr>
        <w:ind w:firstLine="284"/>
        <w:jc w:val="both"/>
        <w:rPr>
          <w:sz w:val="16"/>
          <w:szCs w:val="16"/>
        </w:rPr>
      </w:pPr>
      <w:r w:rsidRPr="00BD0FA9">
        <w:rPr>
          <w:sz w:val="16"/>
          <w:szCs w:val="16"/>
        </w:rPr>
        <w:t xml:space="preserve">- Угольная котельная № 18 большой износ водогрейных котлов, износ сетевых насосов, износ </w:t>
      </w:r>
      <w:proofErr w:type="spellStart"/>
      <w:r w:rsidRPr="00BD0FA9">
        <w:rPr>
          <w:sz w:val="16"/>
          <w:szCs w:val="16"/>
        </w:rPr>
        <w:t>подпиточного</w:t>
      </w:r>
      <w:proofErr w:type="spellEnd"/>
      <w:r w:rsidRPr="00BD0FA9">
        <w:rPr>
          <w:sz w:val="16"/>
          <w:szCs w:val="16"/>
        </w:rPr>
        <w:t xml:space="preserve"> насоса, неисправный бак запаса воды, износ дымососов, работа дымососов без частотного преобразователя;</w:t>
      </w:r>
    </w:p>
    <w:p w:rsidR="00003CDF" w:rsidRPr="00BD0FA9" w:rsidRDefault="00003CDF" w:rsidP="00003CDF">
      <w:pPr>
        <w:ind w:firstLine="284"/>
        <w:jc w:val="both"/>
        <w:rPr>
          <w:sz w:val="16"/>
          <w:szCs w:val="16"/>
        </w:rPr>
      </w:pPr>
      <w:proofErr w:type="gramStart"/>
      <w:r w:rsidRPr="00BD0FA9">
        <w:rPr>
          <w:sz w:val="16"/>
          <w:szCs w:val="16"/>
        </w:rPr>
        <w:t xml:space="preserve">- Газовая котельная №20а износ водогрейных котлов, износ пластин и уплотнительных резинок теплообменных аппаратов сетевого контура, износ одного пластин и уплотнительных резинок теплообменного аппарата контура ГВС, износ </w:t>
      </w:r>
      <w:proofErr w:type="spellStart"/>
      <w:r w:rsidRPr="00BD0FA9">
        <w:rPr>
          <w:sz w:val="16"/>
          <w:szCs w:val="16"/>
        </w:rPr>
        <w:t>повысительного</w:t>
      </w:r>
      <w:proofErr w:type="spellEnd"/>
      <w:r w:rsidRPr="00BD0FA9">
        <w:rPr>
          <w:sz w:val="16"/>
          <w:szCs w:val="16"/>
        </w:rPr>
        <w:t xml:space="preserve"> насоса контура ГВС, износ </w:t>
      </w:r>
      <w:proofErr w:type="spellStart"/>
      <w:r w:rsidRPr="00BD0FA9">
        <w:rPr>
          <w:sz w:val="16"/>
          <w:szCs w:val="16"/>
        </w:rPr>
        <w:t>подпиточных</w:t>
      </w:r>
      <w:proofErr w:type="spellEnd"/>
      <w:r w:rsidRPr="00BD0FA9">
        <w:rPr>
          <w:sz w:val="16"/>
          <w:szCs w:val="16"/>
        </w:rPr>
        <w:t xml:space="preserve"> насосов сетевого контура, износ газовой горелки </w:t>
      </w:r>
      <w:proofErr w:type="spellStart"/>
      <w:r w:rsidRPr="00BD0FA9">
        <w:rPr>
          <w:sz w:val="16"/>
          <w:szCs w:val="16"/>
        </w:rPr>
        <w:t>ГГкБ</w:t>
      </w:r>
      <w:proofErr w:type="spellEnd"/>
      <w:r w:rsidRPr="00BD0FA9">
        <w:rPr>
          <w:sz w:val="16"/>
          <w:szCs w:val="16"/>
        </w:rPr>
        <w:t>, ветхие тепловые сети 1,2 км, ветхие тепловые сети горячего водоснабжения 0,75 км;</w:t>
      </w:r>
      <w:proofErr w:type="gramEnd"/>
    </w:p>
    <w:p w:rsidR="00003CDF" w:rsidRPr="00BD0FA9" w:rsidRDefault="00003CDF" w:rsidP="00003CDF">
      <w:pPr>
        <w:ind w:firstLine="284"/>
        <w:jc w:val="both"/>
        <w:rPr>
          <w:sz w:val="16"/>
          <w:szCs w:val="16"/>
        </w:rPr>
      </w:pPr>
      <w:r w:rsidRPr="00BD0FA9">
        <w:rPr>
          <w:sz w:val="16"/>
          <w:szCs w:val="16"/>
        </w:rPr>
        <w:t xml:space="preserve">- Газовая </w:t>
      </w:r>
      <w:proofErr w:type="spellStart"/>
      <w:r w:rsidRPr="00BD0FA9">
        <w:rPr>
          <w:sz w:val="16"/>
          <w:szCs w:val="16"/>
        </w:rPr>
        <w:t>блочно</w:t>
      </w:r>
      <w:proofErr w:type="spellEnd"/>
      <w:r w:rsidRPr="00BD0FA9">
        <w:rPr>
          <w:sz w:val="16"/>
          <w:szCs w:val="16"/>
        </w:rPr>
        <w:t xml:space="preserve">-модульная котельная № 22 износ уплотнительных резинок теплообменных аппаратов, износ </w:t>
      </w:r>
      <w:proofErr w:type="spellStart"/>
      <w:r w:rsidRPr="00BD0FA9">
        <w:rPr>
          <w:sz w:val="16"/>
          <w:szCs w:val="16"/>
        </w:rPr>
        <w:t>подпиточных</w:t>
      </w:r>
      <w:proofErr w:type="spellEnd"/>
      <w:r w:rsidRPr="00BD0FA9">
        <w:rPr>
          <w:sz w:val="16"/>
          <w:szCs w:val="16"/>
        </w:rPr>
        <w:t xml:space="preserve"> насосов, ветхие тепловые сети 0,32 км;</w:t>
      </w:r>
    </w:p>
    <w:p w:rsidR="00003CDF" w:rsidRPr="00BD0FA9" w:rsidRDefault="00003CDF" w:rsidP="00003CDF">
      <w:pPr>
        <w:ind w:firstLine="284"/>
        <w:jc w:val="both"/>
        <w:rPr>
          <w:sz w:val="16"/>
          <w:szCs w:val="16"/>
        </w:rPr>
      </w:pPr>
      <w:r w:rsidRPr="00BD0FA9">
        <w:rPr>
          <w:sz w:val="16"/>
          <w:szCs w:val="16"/>
        </w:rPr>
        <w:t>- Угольная котельная № 25 износ водогрейных котлов, износ дымососов, работа дымососов без частотных преобразователей, ветхие тепловые сети 0,05 км;</w:t>
      </w:r>
    </w:p>
    <w:p w:rsidR="00003CDF" w:rsidRPr="00BD0FA9" w:rsidRDefault="00003CDF" w:rsidP="00003CDF">
      <w:pPr>
        <w:ind w:firstLine="284"/>
        <w:jc w:val="both"/>
        <w:rPr>
          <w:sz w:val="16"/>
          <w:szCs w:val="16"/>
        </w:rPr>
      </w:pPr>
      <w:r w:rsidRPr="00BD0FA9">
        <w:rPr>
          <w:sz w:val="16"/>
          <w:szCs w:val="16"/>
        </w:rPr>
        <w:t>- Угольная котельная № 28 износ котла ГВС, износ дымососов, износ золоудаления, ветхие тепловые сети 0,32 км;</w:t>
      </w:r>
    </w:p>
    <w:p w:rsidR="00003CDF" w:rsidRPr="00BD0FA9" w:rsidRDefault="00003CDF" w:rsidP="00003CDF">
      <w:pPr>
        <w:ind w:firstLine="284"/>
        <w:jc w:val="both"/>
        <w:rPr>
          <w:sz w:val="16"/>
          <w:szCs w:val="16"/>
        </w:rPr>
      </w:pPr>
      <w:r w:rsidRPr="00BD0FA9">
        <w:rPr>
          <w:sz w:val="16"/>
          <w:szCs w:val="16"/>
        </w:rPr>
        <w:t>- Угольная котельная № 31 износ дымососов, работа дымососов без частотного преобразователя, износ насосов ГВС, износ насосов сетевых, износ дымовой трубы, ветхие тепловые сети 0,27 км, ветхие сети ГВС 0,15 км.</w:t>
      </w:r>
    </w:p>
    <w:p w:rsidR="00003CDF" w:rsidRPr="00BD0FA9" w:rsidRDefault="00003CDF" w:rsidP="00003CDF">
      <w:pPr>
        <w:ind w:firstLine="284"/>
        <w:jc w:val="both"/>
        <w:rPr>
          <w:b/>
          <w:sz w:val="16"/>
          <w:szCs w:val="16"/>
        </w:rPr>
      </w:pPr>
      <w:r w:rsidRPr="00BD0FA9">
        <w:rPr>
          <w:sz w:val="16"/>
          <w:szCs w:val="16"/>
        </w:rPr>
        <w:t xml:space="preserve"> </w:t>
      </w:r>
      <w:r w:rsidRPr="00BD0FA9">
        <w:rPr>
          <w:b/>
          <w:sz w:val="16"/>
          <w:szCs w:val="16"/>
        </w:rPr>
        <w:t>3) заключение о техническом состоянии объектов системы теплоснабжения: Объекты системы теплоснабжения в зоне действия котельных №9; №10; №12; №13 №14; №16; №17; №18; №20; №22; №25; №28; №31 находятся в работоспособном состоянии;</w:t>
      </w:r>
    </w:p>
    <w:p w:rsidR="00003CDF" w:rsidRPr="00BD0FA9" w:rsidRDefault="00003CDF" w:rsidP="00003CDF">
      <w:pPr>
        <w:ind w:firstLine="284"/>
        <w:jc w:val="both"/>
        <w:rPr>
          <w:b/>
          <w:sz w:val="16"/>
          <w:szCs w:val="16"/>
        </w:rPr>
      </w:pPr>
      <w:r w:rsidRPr="00BD0FA9">
        <w:rPr>
          <w:b/>
          <w:sz w:val="16"/>
          <w:szCs w:val="16"/>
        </w:rPr>
        <w:t xml:space="preserve"> 4) оценка технического состояния объектов системы теплоснабжения в момент проведения обследования, включая процент износа объекта теплоснабжения: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126"/>
        <w:gridCol w:w="850"/>
        <w:gridCol w:w="5670"/>
        <w:gridCol w:w="1418"/>
      </w:tblGrid>
      <w:tr w:rsidR="00003CDF" w:rsidRPr="00BD0FA9" w:rsidTr="00003CDF">
        <w:tc>
          <w:tcPr>
            <w:tcW w:w="488" w:type="dxa"/>
          </w:tcPr>
          <w:p w:rsidR="00003CDF" w:rsidRPr="00BD0FA9" w:rsidRDefault="00003CDF" w:rsidP="00E20800">
            <w:pPr>
              <w:jc w:val="both"/>
              <w:rPr>
                <w:b/>
                <w:sz w:val="16"/>
                <w:szCs w:val="16"/>
              </w:rPr>
            </w:pPr>
            <w:r w:rsidRPr="00BD0FA9">
              <w:rPr>
                <w:b/>
                <w:sz w:val="16"/>
                <w:szCs w:val="16"/>
              </w:rPr>
              <w:t xml:space="preserve">N </w:t>
            </w:r>
            <w:proofErr w:type="gramStart"/>
            <w:r w:rsidRPr="00BD0FA9">
              <w:rPr>
                <w:b/>
                <w:sz w:val="16"/>
                <w:szCs w:val="16"/>
              </w:rPr>
              <w:t>п</w:t>
            </w:r>
            <w:proofErr w:type="gramEnd"/>
            <w:r w:rsidRPr="00BD0FA9">
              <w:rPr>
                <w:b/>
                <w:sz w:val="16"/>
                <w:szCs w:val="16"/>
              </w:rPr>
              <w:t>/п</w:t>
            </w:r>
          </w:p>
        </w:tc>
        <w:tc>
          <w:tcPr>
            <w:tcW w:w="2126" w:type="dxa"/>
          </w:tcPr>
          <w:p w:rsidR="00003CDF" w:rsidRPr="00BD0FA9" w:rsidRDefault="00003CDF" w:rsidP="00E20800">
            <w:pPr>
              <w:jc w:val="both"/>
              <w:rPr>
                <w:b/>
                <w:sz w:val="16"/>
                <w:szCs w:val="16"/>
              </w:rPr>
            </w:pPr>
            <w:r w:rsidRPr="00BD0FA9">
              <w:rPr>
                <w:b/>
                <w:sz w:val="16"/>
                <w:szCs w:val="16"/>
              </w:rPr>
              <w:t>Наименование объекта</w:t>
            </w:r>
          </w:p>
        </w:tc>
        <w:tc>
          <w:tcPr>
            <w:tcW w:w="850" w:type="dxa"/>
          </w:tcPr>
          <w:p w:rsidR="00003CDF" w:rsidRPr="00BD0FA9" w:rsidRDefault="00003CDF" w:rsidP="00E20800">
            <w:pPr>
              <w:jc w:val="both"/>
              <w:rPr>
                <w:b/>
                <w:sz w:val="16"/>
                <w:szCs w:val="16"/>
              </w:rPr>
            </w:pPr>
            <w:r w:rsidRPr="00BD0FA9">
              <w:rPr>
                <w:b/>
                <w:sz w:val="16"/>
                <w:szCs w:val="16"/>
              </w:rPr>
              <w:t>Год ввода в эксплуатацию</w:t>
            </w:r>
          </w:p>
        </w:tc>
        <w:tc>
          <w:tcPr>
            <w:tcW w:w="5670" w:type="dxa"/>
          </w:tcPr>
          <w:p w:rsidR="00003CDF" w:rsidRPr="00BD0FA9" w:rsidRDefault="00003CDF" w:rsidP="00E20800">
            <w:pPr>
              <w:jc w:val="both"/>
              <w:rPr>
                <w:b/>
                <w:sz w:val="16"/>
                <w:szCs w:val="16"/>
              </w:rPr>
            </w:pPr>
            <w:r w:rsidRPr="00BD0FA9">
              <w:rPr>
                <w:b/>
                <w:sz w:val="16"/>
                <w:szCs w:val="16"/>
              </w:rPr>
              <w:t>Оценка технического состояния</w:t>
            </w:r>
          </w:p>
        </w:tc>
        <w:tc>
          <w:tcPr>
            <w:tcW w:w="1418" w:type="dxa"/>
          </w:tcPr>
          <w:p w:rsidR="00003CDF" w:rsidRPr="00BD0FA9" w:rsidRDefault="00003CDF" w:rsidP="00E20800">
            <w:pPr>
              <w:jc w:val="both"/>
              <w:rPr>
                <w:b/>
                <w:sz w:val="16"/>
                <w:szCs w:val="16"/>
              </w:rPr>
            </w:pPr>
            <w:r w:rsidRPr="00BD0FA9">
              <w:rPr>
                <w:b/>
                <w:sz w:val="16"/>
                <w:szCs w:val="16"/>
              </w:rPr>
              <w:t>Процент износа</w:t>
            </w:r>
          </w:p>
        </w:tc>
      </w:tr>
      <w:tr w:rsidR="00003CDF" w:rsidRPr="00BD0FA9" w:rsidTr="00003CDF">
        <w:tc>
          <w:tcPr>
            <w:tcW w:w="488" w:type="dxa"/>
            <w:vAlign w:val="bottom"/>
          </w:tcPr>
          <w:p w:rsidR="00003CDF" w:rsidRPr="00BD0FA9" w:rsidRDefault="00003CDF" w:rsidP="00E20800">
            <w:pPr>
              <w:jc w:val="both"/>
              <w:rPr>
                <w:sz w:val="16"/>
                <w:szCs w:val="16"/>
              </w:rPr>
            </w:pPr>
            <w:r w:rsidRPr="00BD0FA9">
              <w:rPr>
                <w:sz w:val="16"/>
                <w:szCs w:val="16"/>
              </w:rPr>
              <w:t>1.</w:t>
            </w:r>
          </w:p>
        </w:tc>
        <w:tc>
          <w:tcPr>
            <w:tcW w:w="2126" w:type="dxa"/>
          </w:tcPr>
          <w:p w:rsidR="00003CDF" w:rsidRPr="00BD0FA9" w:rsidRDefault="00003CDF" w:rsidP="00E20800">
            <w:pPr>
              <w:jc w:val="both"/>
              <w:rPr>
                <w:sz w:val="16"/>
                <w:szCs w:val="16"/>
              </w:rPr>
            </w:pPr>
            <w:r w:rsidRPr="00BD0FA9">
              <w:rPr>
                <w:sz w:val="16"/>
                <w:szCs w:val="16"/>
              </w:rPr>
              <w:t>Угольная котельная № 9 и тепловые сети.</w:t>
            </w:r>
          </w:p>
          <w:p w:rsidR="00003CDF" w:rsidRPr="00BD0FA9" w:rsidRDefault="00003CDF" w:rsidP="00E20800">
            <w:pPr>
              <w:jc w:val="both"/>
              <w:rPr>
                <w:sz w:val="16"/>
                <w:szCs w:val="16"/>
              </w:rPr>
            </w:pPr>
            <w:r w:rsidRPr="00BD0FA9">
              <w:rPr>
                <w:sz w:val="16"/>
                <w:szCs w:val="16"/>
              </w:rPr>
              <w:t xml:space="preserve"> Балансовая стоимость 5580469,16 руб.</w:t>
            </w:r>
          </w:p>
        </w:tc>
        <w:tc>
          <w:tcPr>
            <w:tcW w:w="850" w:type="dxa"/>
          </w:tcPr>
          <w:p w:rsidR="00003CDF" w:rsidRPr="00BD0FA9" w:rsidRDefault="00003CDF" w:rsidP="00E20800">
            <w:pPr>
              <w:jc w:val="both"/>
              <w:rPr>
                <w:sz w:val="16"/>
                <w:szCs w:val="16"/>
              </w:rPr>
            </w:pPr>
            <w:r w:rsidRPr="00BD0FA9">
              <w:rPr>
                <w:sz w:val="16"/>
                <w:szCs w:val="16"/>
              </w:rPr>
              <w:t>Н/Д</w:t>
            </w:r>
          </w:p>
        </w:tc>
        <w:tc>
          <w:tcPr>
            <w:tcW w:w="5670" w:type="dxa"/>
          </w:tcPr>
          <w:p w:rsidR="00003CDF" w:rsidRPr="00BD0FA9" w:rsidRDefault="00003CDF" w:rsidP="00003CDF">
            <w:pPr>
              <w:numPr>
                <w:ilvl w:val="0"/>
                <w:numId w:val="1"/>
              </w:numPr>
              <w:ind w:left="0" w:firstLine="0"/>
              <w:jc w:val="both"/>
              <w:rPr>
                <w:sz w:val="16"/>
                <w:szCs w:val="16"/>
              </w:rPr>
            </w:pPr>
            <w:r w:rsidRPr="00BD0FA9">
              <w:rPr>
                <w:sz w:val="16"/>
                <w:szCs w:val="16"/>
              </w:rPr>
              <w:t>Здание котельной – работоспособное;</w:t>
            </w:r>
          </w:p>
          <w:p w:rsidR="00003CDF" w:rsidRPr="00BD0FA9" w:rsidRDefault="00003CDF" w:rsidP="00003CDF">
            <w:pPr>
              <w:numPr>
                <w:ilvl w:val="0"/>
                <w:numId w:val="1"/>
              </w:numPr>
              <w:ind w:left="0" w:firstLine="0"/>
              <w:jc w:val="both"/>
              <w:rPr>
                <w:sz w:val="16"/>
                <w:szCs w:val="16"/>
              </w:rPr>
            </w:pPr>
            <w:r w:rsidRPr="00BD0FA9">
              <w:rPr>
                <w:sz w:val="16"/>
                <w:szCs w:val="16"/>
              </w:rPr>
              <w:t xml:space="preserve">Котел КВр-1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
              </w:numPr>
              <w:ind w:left="0" w:firstLine="0"/>
              <w:jc w:val="both"/>
              <w:rPr>
                <w:sz w:val="16"/>
                <w:szCs w:val="16"/>
              </w:rPr>
            </w:pPr>
            <w:r w:rsidRPr="00BD0FA9">
              <w:rPr>
                <w:sz w:val="16"/>
                <w:szCs w:val="16"/>
              </w:rPr>
              <w:t xml:space="preserve">Котел КВр-1,16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
              </w:numPr>
              <w:ind w:left="0" w:firstLine="0"/>
              <w:jc w:val="both"/>
              <w:rPr>
                <w:sz w:val="16"/>
                <w:szCs w:val="16"/>
              </w:rPr>
            </w:pPr>
            <w:r w:rsidRPr="00BD0FA9">
              <w:rPr>
                <w:sz w:val="16"/>
                <w:szCs w:val="16"/>
              </w:rPr>
              <w:t xml:space="preserve">Котел КВр-0,63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
              </w:numPr>
              <w:ind w:left="0" w:firstLine="0"/>
              <w:jc w:val="both"/>
              <w:rPr>
                <w:sz w:val="16"/>
                <w:szCs w:val="16"/>
              </w:rPr>
            </w:pPr>
            <w:r w:rsidRPr="00BD0FA9">
              <w:rPr>
                <w:sz w:val="16"/>
                <w:szCs w:val="16"/>
              </w:rPr>
              <w:t xml:space="preserve">Дымосос ДН-6,3-2шт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
              </w:numPr>
              <w:ind w:left="0" w:firstLine="0"/>
              <w:jc w:val="both"/>
              <w:rPr>
                <w:sz w:val="16"/>
                <w:szCs w:val="16"/>
              </w:rPr>
            </w:pPr>
            <w:r w:rsidRPr="00BD0FA9">
              <w:rPr>
                <w:sz w:val="16"/>
                <w:szCs w:val="16"/>
              </w:rPr>
              <w:t>Насос</w:t>
            </w:r>
            <w:proofErr w:type="gramStart"/>
            <w:r w:rsidRPr="00BD0FA9">
              <w:rPr>
                <w:sz w:val="16"/>
                <w:szCs w:val="16"/>
              </w:rPr>
              <w:t xml:space="preserve"> К</w:t>
            </w:r>
            <w:proofErr w:type="gramEnd"/>
            <w:r w:rsidRPr="00BD0FA9">
              <w:rPr>
                <w:sz w:val="16"/>
                <w:szCs w:val="16"/>
              </w:rPr>
              <w:t xml:space="preserve"> 160/30 - работоспособное;</w:t>
            </w:r>
          </w:p>
          <w:p w:rsidR="00003CDF" w:rsidRPr="00BD0FA9" w:rsidRDefault="00003CDF" w:rsidP="00003CDF">
            <w:pPr>
              <w:numPr>
                <w:ilvl w:val="0"/>
                <w:numId w:val="1"/>
              </w:numPr>
              <w:ind w:left="0" w:firstLine="0"/>
              <w:jc w:val="both"/>
              <w:rPr>
                <w:sz w:val="16"/>
                <w:szCs w:val="16"/>
              </w:rPr>
            </w:pPr>
            <w:r w:rsidRPr="00BD0FA9">
              <w:rPr>
                <w:sz w:val="16"/>
                <w:szCs w:val="16"/>
              </w:rPr>
              <w:t xml:space="preserve">Тепловые сети – </w:t>
            </w:r>
            <w:proofErr w:type="gramStart"/>
            <w:r w:rsidRPr="00BD0FA9">
              <w:rPr>
                <w:sz w:val="16"/>
                <w:szCs w:val="16"/>
              </w:rPr>
              <w:t>работоспособное</w:t>
            </w:r>
            <w:proofErr w:type="gramEnd"/>
            <w:r w:rsidRPr="00BD0FA9">
              <w:rPr>
                <w:sz w:val="16"/>
                <w:szCs w:val="16"/>
              </w:rPr>
              <w:t>.</w:t>
            </w:r>
          </w:p>
        </w:tc>
        <w:tc>
          <w:tcPr>
            <w:tcW w:w="1418" w:type="dxa"/>
          </w:tcPr>
          <w:p w:rsidR="00003CDF" w:rsidRPr="00BD0FA9" w:rsidRDefault="00003CDF" w:rsidP="00003CDF">
            <w:pPr>
              <w:numPr>
                <w:ilvl w:val="0"/>
                <w:numId w:val="2"/>
              </w:numPr>
              <w:ind w:left="0" w:firstLine="0"/>
              <w:jc w:val="both"/>
              <w:rPr>
                <w:sz w:val="16"/>
                <w:szCs w:val="16"/>
              </w:rPr>
            </w:pPr>
            <w:r w:rsidRPr="00BD0FA9">
              <w:rPr>
                <w:sz w:val="16"/>
                <w:szCs w:val="16"/>
              </w:rPr>
              <w:t>100%</w:t>
            </w:r>
          </w:p>
          <w:p w:rsidR="00003CDF" w:rsidRPr="00BD0FA9" w:rsidRDefault="00003CDF" w:rsidP="00003CDF">
            <w:pPr>
              <w:numPr>
                <w:ilvl w:val="0"/>
                <w:numId w:val="2"/>
              </w:numPr>
              <w:ind w:left="0" w:firstLine="0"/>
              <w:jc w:val="both"/>
              <w:rPr>
                <w:sz w:val="16"/>
                <w:szCs w:val="16"/>
              </w:rPr>
            </w:pPr>
            <w:r w:rsidRPr="00BD0FA9">
              <w:rPr>
                <w:sz w:val="16"/>
                <w:szCs w:val="16"/>
              </w:rPr>
              <w:t xml:space="preserve"> 10%</w:t>
            </w:r>
          </w:p>
          <w:p w:rsidR="00003CDF" w:rsidRPr="00BD0FA9" w:rsidRDefault="00003CDF" w:rsidP="00003CDF">
            <w:pPr>
              <w:numPr>
                <w:ilvl w:val="0"/>
                <w:numId w:val="2"/>
              </w:numPr>
              <w:ind w:left="0" w:firstLine="0"/>
              <w:jc w:val="both"/>
              <w:rPr>
                <w:sz w:val="16"/>
                <w:szCs w:val="16"/>
              </w:rPr>
            </w:pPr>
            <w:r w:rsidRPr="00BD0FA9">
              <w:rPr>
                <w:sz w:val="16"/>
                <w:szCs w:val="16"/>
              </w:rPr>
              <w:t xml:space="preserve"> 5%</w:t>
            </w:r>
          </w:p>
          <w:p w:rsidR="00003CDF" w:rsidRPr="00BD0FA9" w:rsidRDefault="00003CDF" w:rsidP="00003CDF">
            <w:pPr>
              <w:numPr>
                <w:ilvl w:val="0"/>
                <w:numId w:val="2"/>
              </w:numPr>
              <w:ind w:left="0" w:firstLine="0"/>
              <w:jc w:val="both"/>
              <w:rPr>
                <w:sz w:val="16"/>
                <w:szCs w:val="16"/>
              </w:rPr>
            </w:pPr>
            <w:r w:rsidRPr="00BD0FA9">
              <w:rPr>
                <w:sz w:val="16"/>
                <w:szCs w:val="16"/>
              </w:rPr>
              <w:t xml:space="preserve"> 5%</w:t>
            </w:r>
          </w:p>
          <w:p w:rsidR="00003CDF" w:rsidRPr="00BD0FA9" w:rsidRDefault="00003CDF" w:rsidP="00003CDF">
            <w:pPr>
              <w:numPr>
                <w:ilvl w:val="0"/>
                <w:numId w:val="2"/>
              </w:numPr>
              <w:ind w:left="0" w:firstLine="0"/>
              <w:jc w:val="both"/>
              <w:rPr>
                <w:sz w:val="16"/>
                <w:szCs w:val="16"/>
              </w:rPr>
            </w:pPr>
            <w:r w:rsidRPr="00BD0FA9">
              <w:rPr>
                <w:sz w:val="16"/>
                <w:szCs w:val="16"/>
              </w:rPr>
              <w:t>100%</w:t>
            </w:r>
          </w:p>
          <w:p w:rsidR="00003CDF" w:rsidRPr="00BD0FA9" w:rsidRDefault="00003CDF" w:rsidP="00003CDF">
            <w:pPr>
              <w:numPr>
                <w:ilvl w:val="0"/>
                <w:numId w:val="2"/>
              </w:numPr>
              <w:ind w:left="0" w:firstLine="0"/>
              <w:jc w:val="both"/>
              <w:rPr>
                <w:sz w:val="16"/>
                <w:szCs w:val="16"/>
              </w:rPr>
            </w:pPr>
            <w:r w:rsidRPr="00BD0FA9">
              <w:rPr>
                <w:sz w:val="16"/>
                <w:szCs w:val="16"/>
              </w:rPr>
              <w:t>100%</w:t>
            </w:r>
          </w:p>
          <w:p w:rsidR="00003CDF" w:rsidRPr="00BD0FA9" w:rsidRDefault="00003CDF" w:rsidP="00003CDF">
            <w:pPr>
              <w:numPr>
                <w:ilvl w:val="0"/>
                <w:numId w:val="2"/>
              </w:numPr>
              <w:ind w:left="0" w:firstLine="0"/>
              <w:jc w:val="both"/>
              <w:rPr>
                <w:sz w:val="16"/>
                <w:szCs w:val="16"/>
              </w:rPr>
            </w:pPr>
            <w:r w:rsidRPr="00BD0FA9">
              <w:rPr>
                <w:sz w:val="16"/>
                <w:szCs w:val="16"/>
              </w:rPr>
              <w:t>100%</w:t>
            </w:r>
          </w:p>
        </w:tc>
      </w:tr>
      <w:tr w:rsidR="00003CDF" w:rsidRPr="00BD0FA9" w:rsidTr="00003CDF">
        <w:tc>
          <w:tcPr>
            <w:tcW w:w="488" w:type="dxa"/>
            <w:vAlign w:val="bottom"/>
          </w:tcPr>
          <w:p w:rsidR="00003CDF" w:rsidRPr="00BD0FA9" w:rsidRDefault="00003CDF" w:rsidP="00E20800">
            <w:pPr>
              <w:jc w:val="both"/>
              <w:rPr>
                <w:sz w:val="16"/>
                <w:szCs w:val="16"/>
              </w:rPr>
            </w:pPr>
            <w:r w:rsidRPr="00BD0FA9">
              <w:rPr>
                <w:sz w:val="16"/>
                <w:szCs w:val="16"/>
              </w:rPr>
              <w:t>2.</w:t>
            </w:r>
          </w:p>
        </w:tc>
        <w:tc>
          <w:tcPr>
            <w:tcW w:w="2126" w:type="dxa"/>
          </w:tcPr>
          <w:p w:rsidR="00003CDF" w:rsidRPr="00BD0FA9" w:rsidRDefault="00003CDF" w:rsidP="00E20800">
            <w:pPr>
              <w:jc w:val="both"/>
              <w:rPr>
                <w:sz w:val="16"/>
                <w:szCs w:val="16"/>
              </w:rPr>
            </w:pPr>
            <w:r w:rsidRPr="00BD0FA9">
              <w:rPr>
                <w:sz w:val="16"/>
                <w:szCs w:val="16"/>
              </w:rPr>
              <w:t>Угольная котельная № 10 , тепловые сети.</w:t>
            </w:r>
          </w:p>
          <w:p w:rsidR="00003CDF" w:rsidRPr="00BD0FA9" w:rsidRDefault="00003CDF" w:rsidP="00E20800">
            <w:pPr>
              <w:jc w:val="both"/>
              <w:rPr>
                <w:sz w:val="16"/>
                <w:szCs w:val="16"/>
              </w:rPr>
            </w:pPr>
            <w:r w:rsidRPr="00BD0FA9">
              <w:rPr>
                <w:sz w:val="16"/>
                <w:szCs w:val="16"/>
              </w:rPr>
              <w:t>Балансовая стоимость</w:t>
            </w:r>
          </w:p>
          <w:p w:rsidR="00003CDF" w:rsidRPr="00BD0FA9" w:rsidRDefault="00003CDF" w:rsidP="00E20800">
            <w:pPr>
              <w:jc w:val="both"/>
              <w:rPr>
                <w:sz w:val="16"/>
                <w:szCs w:val="16"/>
              </w:rPr>
            </w:pPr>
            <w:r w:rsidRPr="00BD0FA9">
              <w:rPr>
                <w:sz w:val="16"/>
                <w:szCs w:val="16"/>
              </w:rPr>
              <w:t>886754,69 руб.</w:t>
            </w:r>
          </w:p>
        </w:tc>
        <w:tc>
          <w:tcPr>
            <w:tcW w:w="850" w:type="dxa"/>
          </w:tcPr>
          <w:p w:rsidR="00003CDF" w:rsidRPr="00BD0FA9" w:rsidRDefault="00003CDF" w:rsidP="00E20800">
            <w:pPr>
              <w:jc w:val="both"/>
              <w:rPr>
                <w:sz w:val="16"/>
                <w:szCs w:val="16"/>
              </w:rPr>
            </w:pPr>
            <w:r w:rsidRPr="00BD0FA9">
              <w:rPr>
                <w:sz w:val="16"/>
                <w:szCs w:val="16"/>
              </w:rPr>
              <w:t>Н/Д</w:t>
            </w:r>
          </w:p>
        </w:tc>
        <w:tc>
          <w:tcPr>
            <w:tcW w:w="5670" w:type="dxa"/>
          </w:tcPr>
          <w:p w:rsidR="00003CDF" w:rsidRPr="00BD0FA9" w:rsidRDefault="00003CDF" w:rsidP="00003CDF">
            <w:pPr>
              <w:numPr>
                <w:ilvl w:val="0"/>
                <w:numId w:val="3"/>
              </w:numPr>
              <w:ind w:left="0" w:firstLine="0"/>
              <w:jc w:val="both"/>
              <w:rPr>
                <w:sz w:val="16"/>
                <w:szCs w:val="16"/>
              </w:rPr>
            </w:pPr>
            <w:r w:rsidRPr="00BD0FA9">
              <w:rPr>
                <w:sz w:val="16"/>
                <w:szCs w:val="16"/>
              </w:rPr>
              <w:t>Здание котельной – работоспособное;</w:t>
            </w:r>
          </w:p>
          <w:p w:rsidR="00003CDF" w:rsidRPr="00BD0FA9" w:rsidRDefault="00003CDF" w:rsidP="00003CDF">
            <w:pPr>
              <w:numPr>
                <w:ilvl w:val="0"/>
                <w:numId w:val="3"/>
              </w:numPr>
              <w:ind w:left="0" w:firstLine="0"/>
              <w:jc w:val="both"/>
              <w:rPr>
                <w:sz w:val="16"/>
                <w:szCs w:val="16"/>
              </w:rPr>
            </w:pPr>
            <w:r w:rsidRPr="00BD0FA9">
              <w:rPr>
                <w:sz w:val="16"/>
                <w:szCs w:val="16"/>
              </w:rPr>
              <w:t xml:space="preserve">Котел КВ-0,6 – 2 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3"/>
              </w:numPr>
              <w:ind w:left="0" w:firstLine="0"/>
              <w:jc w:val="both"/>
              <w:rPr>
                <w:sz w:val="16"/>
                <w:szCs w:val="16"/>
              </w:rPr>
            </w:pPr>
            <w:r w:rsidRPr="00BD0FA9">
              <w:rPr>
                <w:sz w:val="16"/>
                <w:szCs w:val="16"/>
              </w:rPr>
              <w:t xml:space="preserve">Дымосос ДН-6,3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3"/>
              </w:numPr>
              <w:ind w:left="0" w:firstLine="0"/>
              <w:jc w:val="both"/>
              <w:rPr>
                <w:sz w:val="16"/>
                <w:szCs w:val="16"/>
              </w:rPr>
            </w:pPr>
            <w:r w:rsidRPr="00BD0FA9">
              <w:rPr>
                <w:sz w:val="16"/>
                <w:szCs w:val="16"/>
              </w:rPr>
              <w:t xml:space="preserve">Дымосос ДН-8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3"/>
              </w:numPr>
              <w:ind w:left="0" w:firstLine="0"/>
              <w:jc w:val="both"/>
              <w:rPr>
                <w:sz w:val="16"/>
                <w:szCs w:val="16"/>
              </w:rPr>
            </w:pPr>
            <w:r w:rsidRPr="00BD0FA9">
              <w:rPr>
                <w:sz w:val="16"/>
                <w:szCs w:val="16"/>
              </w:rPr>
              <w:t>Насос</w:t>
            </w:r>
            <w:proofErr w:type="gramStart"/>
            <w:r w:rsidRPr="00BD0FA9">
              <w:rPr>
                <w:sz w:val="16"/>
                <w:szCs w:val="16"/>
              </w:rPr>
              <w:t xml:space="preserve"> К</w:t>
            </w:r>
            <w:proofErr w:type="gramEnd"/>
            <w:r w:rsidRPr="00BD0FA9">
              <w:rPr>
                <w:sz w:val="16"/>
                <w:szCs w:val="16"/>
              </w:rPr>
              <w:t xml:space="preserve"> 20/30 – работоспособное;</w:t>
            </w:r>
          </w:p>
          <w:p w:rsidR="00003CDF" w:rsidRPr="00BD0FA9" w:rsidRDefault="00003CDF" w:rsidP="00003CDF">
            <w:pPr>
              <w:numPr>
                <w:ilvl w:val="0"/>
                <w:numId w:val="3"/>
              </w:numPr>
              <w:ind w:left="0" w:firstLine="0"/>
              <w:jc w:val="both"/>
              <w:rPr>
                <w:sz w:val="16"/>
                <w:szCs w:val="16"/>
              </w:rPr>
            </w:pPr>
            <w:r w:rsidRPr="00BD0FA9">
              <w:rPr>
                <w:sz w:val="16"/>
                <w:szCs w:val="16"/>
              </w:rPr>
              <w:t xml:space="preserve">Тепловые сети – </w:t>
            </w:r>
            <w:proofErr w:type="gramStart"/>
            <w:r w:rsidRPr="00BD0FA9">
              <w:rPr>
                <w:sz w:val="16"/>
                <w:szCs w:val="16"/>
              </w:rPr>
              <w:t>работоспособное</w:t>
            </w:r>
            <w:proofErr w:type="gramEnd"/>
            <w:r w:rsidRPr="00BD0FA9">
              <w:rPr>
                <w:sz w:val="16"/>
                <w:szCs w:val="16"/>
              </w:rPr>
              <w:t>.</w:t>
            </w:r>
          </w:p>
        </w:tc>
        <w:tc>
          <w:tcPr>
            <w:tcW w:w="1418" w:type="dxa"/>
          </w:tcPr>
          <w:p w:rsidR="00003CDF" w:rsidRPr="00BD0FA9" w:rsidRDefault="00003CDF" w:rsidP="00003CDF">
            <w:pPr>
              <w:numPr>
                <w:ilvl w:val="0"/>
                <w:numId w:val="4"/>
              </w:numPr>
              <w:ind w:left="0" w:firstLine="0"/>
              <w:jc w:val="both"/>
              <w:rPr>
                <w:sz w:val="16"/>
                <w:szCs w:val="16"/>
              </w:rPr>
            </w:pPr>
            <w:r w:rsidRPr="00BD0FA9">
              <w:rPr>
                <w:sz w:val="16"/>
                <w:szCs w:val="16"/>
              </w:rPr>
              <w:t>100%</w:t>
            </w:r>
          </w:p>
          <w:p w:rsidR="00003CDF" w:rsidRPr="00BD0FA9" w:rsidRDefault="00003CDF" w:rsidP="00003CDF">
            <w:pPr>
              <w:numPr>
                <w:ilvl w:val="0"/>
                <w:numId w:val="4"/>
              </w:numPr>
              <w:ind w:left="0" w:firstLine="0"/>
              <w:jc w:val="both"/>
              <w:rPr>
                <w:sz w:val="16"/>
                <w:szCs w:val="16"/>
              </w:rPr>
            </w:pPr>
            <w:r w:rsidRPr="00BD0FA9">
              <w:rPr>
                <w:sz w:val="16"/>
                <w:szCs w:val="16"/>
              </w:rPr>
              <w:t>100%</w:t>
            </w:r>
          </w:p>
          <w:p w:rsidR="00003CDF" w:rsidRPr="00BD0FA9" w:rsidRDefault="00003CDF" w:rsidP="00003CDF">
            <w:pPr>
              <w:numPr>
                <w:ilvl w:val="0"/>
                <w:numId w:val="4"/>
              </w:numPr>
              <w:ind w:left="0" w:firstLine="0"/>
              <w:jc w:val="both"/>
              <w:rPr>
                <w:sz w:val="16"/>
                <w:szCs w:val="16"/>
              </w:rPr>
            </w:pPr>
            <w:r w:rsidRPr="00BD0FA9">
              <w:rPr>
                <w:sz w:val="16"/>
                <w:szCs w:val="16"/>
              </w:rPr>
              <w:t>100%</w:t>
            </w:r>
          </w:p>
          <w:p w:rsidR="00003CDF" w:rsidRPr="00BD0FA9" w:rsidRDefault="00003CDF" w:rsidP="00003CDF">
            <w:pPr>
              <w:numPr>
                <w:ilvl w:val="0"/>
                <w:numId w:val="4"/>
              </w:numPr>
              <w:ind w:left="0" w:firstLine="0"/>
              <w:jc w:val="both"/>
              <w:rPr>
                <w:sz w:val="16"/>
                <w:szCs w:val="16"/>
              </w:rPr>
            </w:pPr>
            <w:r w:rsidRPr="00BD0FA9">
              <w:rPr>
                <w:sz w:val="16"/>
                <w:szCs w:val="16"/>
              </w:rPr>
              <w:t>100%</w:t>
            </w:r>
          </w:p>
          <w:p w:rsidR="00003CDF" w:rsidRPr="00BD0FA9" w:rsidRDefault="00003CDF" w:rsidP="00003CDF">
            <w:pPr>
              <w:numPr>
                <w:ilvl w:val="0"/>
                <w:numId w:val="4"/>
              </w:numPr>
              <w:ind w:left="0" w:firstLine="0"/>
              <w:jc w:val="both"/>
              <w:rPr>
                <w:sz w:val="16"/>
                <w:szCs w:val="16"/>
              </w:rPr>
            </w:pPr>
            <w:r w:rsidRPr="00BD0FA9">
              <w:rPr>
                <w:sz w:val="16"/>
                <w:szCs w:val="16"/>
              </w:rPr>
              <w:t>100%</w:t>
            </w:r>
          </w:p>
          <w:p w:rsidR="00003CDF" w:rsidRPr="00BD0FA9" w:rsidRDefault="00003CDF" w:rsidP="00003CDF">
            <w:pPr>
              <w:numPr>
                <w:ilvl w:val="0"/>
                <w:numId w:val="4"/>
              </w:numPr>
              <w:ind w:left="0" w:firstLine="0"/>
              <w:jc w:val="both"/>
              <w:rPr>
                <w:sz w:val="16"/>
                <w:szCs w:val="16"/>
              </w:rPr>
            </w:pPr>
            <w:r w:rsidRPr="00BD0FA9">
              <w:rPr>
                <w:sz w:val="16"/>
                <w:szCs w:val="16"/>
              </w:rPr>
              <w:t>100%</w:t>
            </w:r>
          </w:p>
        </w:tc>
      </w:tr>
      <w:tr w:rsidR="00003CDF" w:rsidRPr="00BD0FA9" w:rsidTr="00003CDF">
        <w:tc>
          <w:tcPr>
            <w:tcW w:w="488" w:type="dxa"/>
          </w:tcPr>
          <w:p w:rsidR="00003CDF" w:rsidRPr="00BD0FA9" w:rsidRDefault="00003CDF" w:rsidP="00E20800">
            <w:pPr>
              <w:jc w:val="both"/>
              <w:rPr>
                <w:sz w:val="16"/>
                <w:szCs w:val="16"/>
              </w:rPr>
            </w:pPr>
            <w:r w:rsidRPr="00BD0FA9">
              <w:rPr>
                <w:sz w:val="16"/>
                <w:szCs w:val="16"/>
              </w:rPr>
              <w:t>3.</w:t>
            </w:r>
          </w:p>
        </w:tc>
        <w:tc>
          <w:tcPr>
            <w:tcW w:w="2126" w:type="dxa"/>
          </w:tcPr>
          <w:p w:rsidR="00003CDF" w:rsidRPr="00BD0FA9" w:rsidRDefault="00003CDF" w:rsidP="00E20800">
            <w:pPr>
              <w:jc w:val="both"/>
              <w:rPr>
                <w:sz w:val="16"/>
                <w:szCs w:val="16"/>
              </w:rPr>
            </w:pPr>
            <w:r w:rsidRPr="00BD0FA9">
              <w:rPr>
                <w:sz w:val="16"/>
                <w:szCs w:val="16"/>
              </w:rPr>
              <w:t xml:space="preserve">Газовая </w:t>
            </w:r>
            <w:proofErr w:type="spellStart"/>
            <w:r w:rsidRPr="00BD0FA9">
              <w:rPr>
                <w:sz w:val="16"/>
                <w:szCs w:val="16"/>
              </w:rPr>
              <w:t>блочно</w:t>
            </w:r>
            <w:proofErr w:type="spellEnd"/>
            <w:r w:rsidRPr="00BD0FA9">
              <w:rPr>
                <w:sz w:val="16"/>
                <w:szCs w:val="16"/>
              </w:rPr>
              <w:t xml:space="preserve">-модульная </w:t>
            </w:r>
            <w:r w:rsidRPr="00BD0FA9">
              <w:rPr>
                <w:sz w:val="16"/>
                <w:szCs w:val="16"/>
              </w:rPr>
              <w:lastRenderedPageBreak/>
              <w:t>котельная № 12, тепловые сети и сети горячего водоснабжения</w:t>
            </w:r>
          </w:p>
          <w:p w:rsidR="00003CDF" w:rsidRPr="00BD0FA9" w:rsidRDefault="00003CDF" w:rsidP="00E20800">
            <w:pPr>
              <w:jc w:val="both"/>
              <w:rPr>
                <w:sz w:val="16"/>
                <w:szCs w:val="16"/>
              </w:rPr>
            </w:pPr>
            <w:r w:rsidRPr="00BD0FA9">
              <w:rPr>
                <w:sz w:val="16"/>
                <w:szCs w:val="16"/>
              </w:rPr>
              <w:t>1531291,38 руб.</w:t>
            </w:r>
          </w:p>
          <w:p w:rsidR="00003CDF" w:rsidRPr="00BD0FA9" w:rsidRDefault="00003CDF" w:rsidP="00E20800">
            <w:pPr>
              <w:jc w:val="both"/>
              <w:rPr>
                <w:sz w:val="16"/>
                <w:szCs w:val="16"/>
              </w:rPr>
            </w:pPr>
          </w:p>
        </w:tc>
        <w:tc>
          <w:tcPr>
            <w:tcW w:w="850" w:type="dxa"/>
          </w:tcPr>
          <w:p w:rsidR="00003CDF" w:rsidRPr="00BD0FA9" w:rsidRDefault="00003CDF" w:rsidP="00E20800">
            <w:pPr>
              <w:jc w:val="both"/>
              <w:rPr>
                <w:sz w:val="16"/>
                <w:szCs w:val="16"/>
              </w:rPr>
            </w:pPr>
            <w:r w:rsidRPr="00BD0FA9">
              <w:rPr>
                <w:sz w:val="16"/>
                <w:szCs w:val="16"/>
              </w:rPr>
              <w:lastRenderedPageBreak/>
              <w:t>2011 год</w:t>
            </w:r>
          </w:p>
        </w:tc>
        <w:tc>
          <w:tcPr>
            <w:tcW w:w="5670" w:type="dxa"/>
          </w:tcPr>
          <w:p w:rsidR="00003CDF" w:rsidRPr="00BD0FA9" w:rsidRDefault="00003CDF" w:rsidP="00003CDF">
            <w:pPr>
              <w:numPr>
                <w:ilvl w:val="0"/>
                <w:numId w:val="5"/>
              </w:numPr>
              <w:ind w:left="0" w:firstLine="0"/>
              <w:jc w:val="both"/>
              <w:rPr>
                <w:sz w:val="16"/>
                <w:szCs w:val="16"/>
              </w:rPr>
            </w:pPr>
            <w:r w:rsidRPr="00BD0FA9">
              <w:rPr>
                <w:sz w:val="16"/>
                <w:szCs w:val="16"/>
              </w:rPr>
              <w:t>Здание котельной – работоспособное;</w:t>
            </w:r>
          </w:p>
          <w:p w:rsidR="00003CDF" w:rsidRPr="00BD0FA9" w:rsidRDefault="00003CDF" w:rsidP="00003CDF">
            <w:pPr>
              <w:numPr>
                <w:ilvl w:val="0"/>
                <w:numId w:val="5"/>
              </w:numPr>
              <w:ind w:left="0" w:firstLine="0"/>
              <w:jc w:val="both"/>
              <w:rPr>
                <w:sz w:val="16"/>
                <w:szCs w:val="16"/>
              </w:rPr>
            </w:pPr>
            <w:r w:rsidRPr="00BD0FA9">
              <w:rPr>
                <w:sz w:val="16"/>
                <w:szCs w:val="16"/>
              </w:rPr>
              <w:lastRenderedPageBreak/>
              <w:t xml:space="preserve">Котел REX 130 – 2шт.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5"/>
              </w:numPr>
              <w:ind w:left="0" w:firstLine="0"/>
              <w:jc w:val="both"/>
              <w:rPr>
                <w:sz w:val="16"/>
                <w:szCs w:val="16"/>
              </w:rPr>
            </w:pPr>
            <w:r w:rsidRPr="00BD0FA9">
              <w:rPr>
                <w:sz w:val="16"/>
                <w:szCs w:val="16"/>
              </w:rPr>
              <w:t xml:space="preserve">Теплообменник пластинчатый NT100MH/CDL-16/48 – 2шт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5"/>
              </w:numPr>
              <w:ind w:left="0" w:firstLine="0"/>
              <w:jc w:val="both"/>
              <w:rPr>
                <w:sz w:val="16"/>
                <w:szCs w:val="16"/>
              </w:rPr>
            </w:pPr>
            <w:r w:rsidRPr="00BD0FA9">
              <w:rPr>
                <w:sz w:val="16"/>
                <w:szCs w:val="16"/>
              </w:rPr>
              <w:t xml:space="preserve">Теплообменник пластинчатый NT50TH/CDS-16/12 – 2 </w:t>
            </w:r>
            <w:proofErr w:type="spellStart"/>
            <w:proofErr w:type="gramStart"/>
            <w:r w:rsidRPr="00BD0FA9">
              <w:rPr>
                <w:sz w:val="16"/>
                <w:szCs w:val="16"/>
              </w:rPr>
              <w:t>шт</w:t>
            </w:r>
            <w:proofErr w:type="spellEnd"/>
            <w:proofErr w:type="gramEnd"/>
            <w:r w:rsidRPr="00BD0FA9">
              <w:rPr>
                <w:sz w:val="16"/>
                <w:szCs w:val="16"/>
              </w:rPr>
              <w:t xml:space="preserve"> – работоспособное;</w:t>
            </w:r>
          </w:p>
          <w:p w:rsidR="00003CDF" w:rsidRPr="00BD0FA9" w:rsidRDefault="00003CDF" w:rsidP="00003CDF">
            <w:pPr>
              <w:numPr>
                <w:ilvl w:val="0"/>
                <w:numId w:val="5"/>
              </w:numPr>
              <w:ind w:left="0" w:firstLine="0"/>
              <w:jc w:val="both"/>
              <w:rPr>
                <w:sz w:val="16"/>
                <w:szCs w:val="16"/>
              </w:rPr>
            </w:pPr>
            <w:r w:rsidRPr="00BD0FA9">
              <w:rPr>
                <w:sz w:val="16"/>
                <w:szCs w:val="16"/>
              </w:rPr>
              <w:t xml:space="preserve">Насос циркуляционный 1 контура IL 80/150-1.1/4 – 2шт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5"/>
              </w:numPr>
              <w:ind w:left="0" w:firstLine="0"/>
              <w:jc w:val="both"/>
              <w:rPr>
                <w:sz w:val="16"/>
                <w:szCs w:val="16"/>
              </w:rPr>
            </w:pPr>
            <w:r w:rsidRPr="00BD0FA9">
              <w:rPr>
                <w:sz w:val="16"/>
                <w:szCs w:val="16"/>
              </w:rPr>
              <w:t xml:space="preserve">Насос </w:t>
            </w:r>
            <w:proofErr w:type="spellStart"/>
            <w:r w:rsidRPr="00BD0FA9">
              <w:rPr>
                <w:sz w:val="16"/>
                <w:szCs w:val="16"/>
              </w:rPr>
              <w:t>рециркуляционный</w:t>
            </w:r>
            <w:proofErr w:type="spellEnd"/>
            <w:r w:rsidRPr="00BD0FA9">
              <w:rPr>
                <w:sz w:val="16"/>
                <w:szCs w:val="16"/>
              </w:rPr>
              <w:t xml:space="preserve"> TOP-S 50/7 – 2шт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5"/>
              </w:numPr>
              <w:ind w:left="0" w:firstLine="0"/>
              <w:jc w:val="both"/>
              <w:rPr>
                <w:sz w:val="16"/>
                <w:szCs w:val="16"/>
              </w:rPr>
            </w:pPr>
            <w:r w:rsidRPr="00BD0FA9">
              <w:rPr>
                <w:sz w:val="16"/>
                <w:szCs w:val="16"/>
              </w:rPr>
              <w:t xml:space="preserve">Насос сетевой 2 контура BL 80/270-11/4 – 2шт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5"/>
              </w:numPr>
              <w:ind w:left="0" w:firstLine="0"/>
              <w:jc w:val="both"/>
              <w:rPr>
                <w:sz w:val="16"/>
                <w:szCs w:val="16"/>
              </w:rPr>
            </w:pPr>
            <w:r w:rsidRPr="00BD0FA9">
              <w:rPr>
                <w:sz w:val="16"/>
                <w:szCs w:val="16"/>
              </w:rPr>
              <w:t xml:space="preserve">Насос сетевой системы ГВС IL 32/150-2.2/2 – 2шт - </w:t>
            </w:r>
            <w:proofErr w:type="gramStart"/>
            <w:r w:rsidRPr="00BD0FA9">
              <w:rPr>
                <w:sz w:val="16"/>
                <w:szCs w:val="16"/>
              </w:rPr>
              <w:t>работоспособное</w:t>
            </w:r>
            <w:proofErr w:type="gramEnd"/>
          </w:p>
          <w:p w:rsidR="00003CDF" w:rsidRPr="00BD0FA9" w:rsidRDefault="00003CDF" w:rsidP="00003CDF">
            <w:pPr>
              <w:numPr>
                <w:ilvl w:val="0"/>
                <w:numId w:val="5"/>
              </w:numPr>
              <w:ind w:left="0" w:firstLine="0"/>
              <w:jc w:val="both"/>
              <w:rPr>
                <w:sz w:val="16"/>
                <w:szCs w:val="16"/>
              </w:rPr>
            </w:pPr>
            <w:r w:rsidRPr="00BD0FA9">
              <w:rPr>
                <w:sz w:val="16"/>
                <w:szCs w:val="16"/>
              </w:rPr>
              <w:t xml:space="preserve">Насос </w:t>
            </w:r>
            <w:proofErr w:type="spellStart"/>
            <w:r w:rsidRPr="00BD0FA9">
              <w:rPr>
                <w:sz w:val="16"/>
                <w:szCs w:val="16"/>
              </w:rPr>
              <w:t>подпиточный</w:t>
            </w:r>
            <w:proofErr w:type="spellEnd"/>
            <w:r w:rsidRPr="00BD0FA9">
              <w:rPr>
                <w:sz w:val="16"/>
                <w:szCs w:val="16"/>
              </w:rPr>
              <w:t xml:space="preserve"> MVI 403/PN25 – 2шт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5"/>
              </w:numPr>
              <w:ind w:left="0" w:firstLine="0"/>
              <w:jc w:val="both"/>
              <w:rPr>
                <w:sz w:val="16"/>
                <w:szCs w:val="16"/>
              </w:rPr>
            </w:pPr>
            <w:r w:rsidRPr="00BD0FA9">
              <w:rPr>
                <w:sz w:val="16"/>
                <w:szCs w:val="16"/>
              </w:rPr>
              <w:t>Тепловые сети – работоспособные;</w:t>
            </w:r>
          </w:p>
          <w:p w:rsidR="00003CDF" w:rsidRPr="00BD0FA9" w:rsidRDefault="00003CDF" w:rsidP="00003CDF">
            <w:pPr>
              <w:numPr>
                <w:ilvl w:val="0"/>
                <w:numId w:val="5"/>
              </w:numPr>
              <w:ind w:left="0" w:firstLine="0"/>
              <w:jc w:val="both"/>
              <w:rPr>
                <w:sz w:val="16"/>
                <w:szCs w:val="16"/>
              </w:rPr>
            </w:pPr>
            <w:r w:rsidRPr="00BD0FA9">
              <w:rPr>
                <w:sz w:val="16"/>
                <w:szCs w:val="16"/>
              </w:rPr>
              <w:t xml:space="preserve">Сети горячего водоснабжения – </w:t>
            </w:r>
            <w:proofErr w:type="gramStart"/>
            <w:r w:rsidRPr="00BD0FA9">
              <w:rPr>
                <w:sz w:val="16"/>
                <w:szCs w:val="16"/>
              </w:rPr>
              <w:t>работоспособное</w:t>
            </w:r>
            <w:proofErr w:type="gramEnd"/>
            <w:r w:rsidRPr="00BD0FA9">
              <w:rPr>
                <w:sz w:val="16"/>
                <w:szCs w:val="16"/>
              </w:rPr>
              <w:t>.</w:t>
            </w:r>
          </w:p>
        </w:tc>
        <w:tc>
          <w:tcPr>
            <w:tcW w:w="1418" w:type="dxa"/>
          </w:tcPr>
          <w:p w:rsidR="00003CDF" w:rsidRPr="00BD0FA9" w:rsidRDefault="00003CDF" w:rsidP="00003CDF">
            <w:pPr>
              <w:numPr>
                <w:ilvl w:val="0"/>
                <w:numId w:val="6"/>
              </w:numPr>
              <w:ind w:left="0" w:firstLine="0"/>
              <w:jc w:val="both"/>
              <w:rPr>
                <w:sz w:val="16"/>
                <w:szCs w:val="16"/>
              </w:rPr>
            </w:pPr>
            <w:r w:rsidRPr="00BD0FA9">
              <w:rPr>
                <w:sz w:val="16"/>
                <w:szCs w:val="16"/>
              </w:rPr>
              <w:lastRenderedPageBreak/>
              <w:t>40%</w:t>
            </w:r>
          </w:p>
          <w:p w:rsidR="00003CDF" w:rsidRPr="00BD0FA9" w:rsidRDefault="00003CDF" w:rsidP="00003CDF">
            <w:pPr>
              <w:numPr>
                <w:ilvl w:val="0"/>
                <w:numId w:val="6"/>
              </w:numPr>
              <w:ind w:left="0" w:firstLine="0"/>
              <w:jc w:val="both"/>
              <w:rPr>
                <w:sz w:val="16"/>
                <w:szCs w:val="16"/>
              </w:rPr>
            </w:pPr>
            <w:r w:rsidRPr="00BD0FA9">
              <w:rPr>
                <w:sz w:val="16"/>
                <w:szCs w:val="16"/>
              </w:rPr>
              <w:lastRenderedPageBreak/>
              <w:t>90%</w:t>
            </w:r>
          </w:p>
          <w:p w:rsidR="00003CDF" w:rsidRPr="00BD0FA9" w:rsidRDefault="00003CDF" w:rsidP="00003CDF">
            <w:pPr>
              <w:numPr>
                <w:ilvl w:val="0"/>
                <w:numId w:val="6"/>
              </w:numPr>
              <w:ind w:left="0" w:firstLine="0"/>
              <w:jc w:val="both"/>
              <w:rPr>
                <w:sz w:val="16"/>
                <w:szCs w:val="16"/>
              </w:rPr>
            </w:pPr>
            <w:r w:rsidRPr="00BD0FA9">
              <w:rPr>
                <w:sz w:val="16"/>
                <w:szCs w:val="16"/>
              </w:rPr>
              <w:t>90%</w:t>
            </w:r>
          </w:p>
          <w:p w:rsidR="00003CDF" w:rsidRPr="00BD0FA9" w:rsidRDefault="00003CDF" w:rsidP="00003CDF">
            <w:pPr>
              <w:numPr>
                <w:ilvl w:val="0"/>
                <w:numId w:val="6"/>
              </w:numPr>
              <w:ind w:left="0" w:firstLine="0"/>
              <w:jc w:val="both"/>
              <w:rPr>
                <w:sz w:val="16"/>
                <w:szCs w:val="16"/>
              </w:rPr>
            </w:pPr>
            <w:r w:rsidRPr="00BD0FA9">
              <w:rPr>
                <w:sz w:val="16"/>
                <w:szCs w:val="16"/>
              </w:rPr>
              <w:t>90%</w:t>
            </w:r>
          </w:p>
          <w:p w:rsidR="00003CDF" w:rsidRPr="00BD0FA9" w:rsidRDefault="00003CDF" w:rsidP="00003CDF">
            <w:pPr>
              <w:numPr>
                <w:ilvl w:val="0"/>
                <w:numId w:val="6"/>
              </w:numPr>
              <w:ind w:left="0" w:firstLine="0"/>
              <w:jc w:val="both"/>
              <w:rPr>
                <w:sz w:val="16"/>
                <w:szCs w:val="16"/>
              </w:rPr>
            </w:pPr>
            <w:r w:rsidRPr="00BD0FA9">
              <w:rPr>
                <w:sz w:val="16"/>
                <w:szCs w:val="16"/>
              </w:rPr>
              <w:t>90%</w:t>
            </w:r>
          </w:p>
          <w:p w:rsidR="00003CDF" w:rsidRPr="00BD0FA9" w:rsidRDefault="00003CDF" w:rsidP="00003CDF">
            <w:pPr>
              <w:numPr>
                <w:ilvl w:val="0"/>
                <w:numId w:val="6"/>
              </w:numPr>
              <w:ind w:left="0" w:firstLine="0"/>
              <w:jc w:val="both"/>
              <w:rPr>
                <w:sz w:val="16"/>
                <w:szCs w:val="16"/>
              </w:rPr>
            </w:pPr>
            <w:r w:rsidRPr="00BD0FA9">
              <w:rPr>
                <w:sz w:val="16"/>
                <w:szCs w:val="16"/>
              </w:rPr>
              <w:t>90%</w:t>
            </w:r>
          </w:p>
          <w:p w:rsidR="00003CDF" w:rsidRPr="00BD0FA9" w:rsidRDefault="00003CDF" w:rsidP="00003CDF">
            <w:pPr>
              <w:numPr>
                <w:ilvl w:val="0"/>
                <w:numId w:val="6"/>
              </w:numPr>
              <w:ind w:left="0" w:firstLine="0"/>
              <w:jc w:val="both"/>
              <w:rPr>
                <w:sz w:val="16"/>
                <w:szCs w:val="16"/>
              </w:rPr>
            </w:pPr>
            <w:r w:rsidRPr="00BD0FA9">
              <w:rPr>
                <w:sz w:val="16"/>
                <w:szCs w:val="16"/>
              </w:rPr>
              <w:t>90%</w:t>
            </w:r>
          </w:p>
          <w:p w:rsidR="00003CDF" w:rsidRPr="00BD0FA9" w:rsidRDefault="00003CDF" w:rsidP="00003CDF">
            <w:pPr>
              <w:numPr>
                <w:ilvl w:val="0"/>
                <w:numId w:val="6"/>
              </w:numPr>
              <w:ind w:left="0" w:firstLine="0"/>
              <w:jc w:val="both"/>
              <w:rPr>
                <w:sz w:val="16"/>
                <w:szCs w:val="16"/>
              </w:rPr>
            </w:pPr>
            <w:r w:rsidRPr="00BD0FA9">
              <w:rPr>
                <w:sz w:val="16"/>
                <w:szCs w:val="16"/>
              </w:rPr>
              <w:t>90%</w:t>
            </w:r>
          </w:p>
          <w:p w:rsidR="00003CDF" w:rsidRPr="00BD0FA9" w:rsidRDefault="00003CDF" w:rsidP="00003CDF">
            <w:pPr>
              <w:numPr>
                <w:ilvl w:val="0"/>
                <w:numId w:val="6"/>
              </w:numPr>
              <w:ind w:left="0" w:firstLine="0"/>
              <w:jc w:val="both"/>
              <w:rPr>
                <w:sz w:val="16"/>
                <w:szCs w:val="16"/>
              </w:rPr>
            </w:pPr>
            <w:r w:rsidRPr="00BD0FA9">
              <w:rPr>
                <w:sz w:val="16"/>
                <w:szCs w:val="16"/>
              </w:rPr>
              <w:t>90%</w:t>
            </w:r>
          </w:p>
          <w:p w:rsidR="00003CDF" w:rsidRPr="00BD0FA9" w:rsidRDefault="00003CDF" w:rsidP="00003CDF">
            <w:pPr>
              <w:numPr>
                <w:ilvl w:val="0"/>
                <w:numId w:val="6"/>
              </w:numPr>
              <w:ind w:left="0" w:firstLine="0"/>
              <w:jc w:val="both"/>
              <w:rPr>
                <w:sz w:val="16"/>
                <w:szCs w:val="16"/>
              </w:rPr>
            </w:pPr>
            <w:r w:rsidRPr="00BD0FA9">
              <w:rPr>
                <w:sz w:val="16"/>
                <w:szCs w:val="16"/>
              </w:rPr>
              <w:t>100%</w:t>
            </w:r>
          </w:p>
          <w:p w:rsidR="00003CDF" w:rsidRPr="00BD0FA9" w:rsidRDefault="00003CDF" w:rsidP="00003CDF">
            <w:pPr>
              <w:numPr>
                <w:ilvl w:val="0"/>
                <w:numId w:val="6"/>
              </w:numPr>
              <w:ind w:left="0" w:firstLine="0"/>
              <w:jc w:val="both"/>
              <w:rPr>
                <w:sz w:val="16"/>
                <w:szCs w:val="16"/>
              </w:rPr>
            </w:pPr>
            <w:r w:rsidRPr="00BD0FA9">
              <w:rPr>
                <w:sz w:val="16"/>
                <w:szCs w:val="16"/>
              </w:rPr>
              <w:t>40%</w:t>
            </w:r>
          </w:p>
        </w:tc>
      </w:tr>
      <w:tr w:rsidR="00003CDF" w:rsidRPr="00BD0FA9" w:rsidTr="00003CDF">
        <w:tc>
          <w:tcPr>
            <w:tcW w:w="488" w:type="dxa"/>
            <w:tcBorders>
              <w:top w:val="single" w:sz="4" w:space="0" w:color="auto"/>
              <w:left w:val="single" w:sz="4" w:space="0" w:color="auto"/>
              <w:bottom w:val="single" w:sz="4" w:space="0" w:color="auto"/>
              <w:right w:val="single" w:sz="4" w:space="0" w:color="auto"/>
            </w:tcBorders>
          </w:tcPr>
          <w:p w:rsidR="00003CDF" w:rsidRPr="00BD0FA9" w:rsidRDefault="00003CDF" w:rsidP="00E20800">
            <w:pPr>
              <w:jc w:val="both"/>
              <w:rPr>
                <w:sz w:val="16"/>
                <w:szCs w:val="16"/>
              </w:rPr>
            </w:pPr>
            <w:r w:rsidRPr="00BD0FA9">
              <w:rPr>
                <w:sz w:val="16"/>
                <w:szCs w:val="16"/>
              </w:rPr>
              <w:lastRenderedPageBreak/>
              <w:t>4.</w:t>
            </w:r>
          </w:p>
        </w:tc>
        <w:tc>
          <w:tcPr>
            <w:tcW w:w="2126" w:type="dxa"/>
            <w:tcBorders>
              <w:top w:val="single" w:sz="4" w:space="0" w:color="auto"/>
              <w:left w:val="single" w:sz="4" w:space="0" w:color="auto"/>
              <w:bottom w:val="single" w:sz="4" w:space="0" w:color="auto"/>
              <w:right w:val="single" w:sz="4" w:space="0" w:color="auto"/>
            </w:tcBorders>
          </w:tcPr>
          <w:p w:rsidR="00003CDF" w:rsidRPr="00BD0FA9" w:rsidRDefault="00003CDF" w:rsidP="00E20800">
            <w:pPr>
              <w:jc w:val="both"/>
              <w:rPr>
                <w:sz w:val="16"/>
                <w:szCs w:val="16"/>
              </w:rPr>
            </w:pPr>
            <w:r w:rsidRPr="00BD0FA9">
              <w:rPr>
                <w:sz w:val="16"/>
                <w:szCs w:val="16"/>
              </w:rPr>
              <w:t>Угольная котельная № 13 и тепловые сети.</w:t>
            </w:r>
          </w:p>
          <w:p w:rsidR="00003CDF" w:rsidRPr="00BD0FA9" w:rsidRDefault="00003CDF" w:rsidP="00E20800">
            <w:pPr>
              <w:jc w:val="both"/>
              <w:rPr>
                <w:sz w:val="16"/>
                <w:szCs w:val="16"/>
              </w:rPr>
            </w:pPr>
            <w:r w:rsidRPr="00BD0FA9">
              <w:rPr>
                <w:sz w:val="16"/>
                <w:szCs w:val="16"/>
              </w:rPr>
              <w:t>Балансовая стоимость</w:t>
            </w:r>
          </w:p>
          <w:p w:rsidR="00003CDF" w:rsidRPr="00BD0FA9" w:rsidRDefault="00003CDF" w:rsidP="00E20800">
            <w:pPr>
              <w:jc w:val="both"/>
              <w:rPr>
                <w:sz w:val="16"/>
                <w:szCs w:val="16"/>
              </w:rPr>
            </w:pPr>
            <w:r w:rsidRPr="00BD0FA9">
              <w:rPr>
                <w:sz w:val="16"/>
                <w:szCs w:val="16"/>
              </w:rPr>
              <w:t>2318537,45руб.</w:t>
            </w:r>
          </w:p>
        </w:tc>
        <w:tc>
          <w:tcPr>
            <w:tcW w:w="850" w:type="dxa"/>
            <w:tcBorders>
              <w:top w:val="single" w:sz="4" w:space="0" w:color="auto"/>
              <w:left w:val="single" w:sz="4" w:space="0" w:color="auto"/>
              <w:bottom w:val="single" w:sz="4" w:space="0" w:color="auto"/>
              <w:right w:val="single" w:sz="4" w:space="0" w:color="auto"/>
            </w:tcBorders>
          </w:tcPr>
          <w:p w:rsidR="00003CDF" w:rsidRPr="00BD0FA9" w:rsidRDefault="00003CDF" w:rsidP="00E20800">
            <w:pPr>
              <w:jc w:val="both"/>
              <w:rPr>
                <w:sz w:val="16"/>
                <w:szCs w:val="16"/>
              </w:rPr>
            </w:pPr>
            <w:r w:rsidRPr="00BD0FA9">
              <w:rPr>
                <w:sz w:val="16"/>
                <w:szCs w:val="16"/>
              </w:rPr>
              <w:t>Н/Д</w:t>
            </w:r>
          </w:p>
        </w:tc>
        <w:tc>
          <w:tcPr>
            <w:tcW w:w="5670" w:type="dxa"/>
            <w:tcBorders>
              <w:top w:val="single" w:sz="4" w:space="0" w:color="auto"/>
              <w:left w:val="single" w:sz="4" w:space="0" w:color="auto"/>
              <w:bottom w:val="single" w:sz="4" w:space="0" w:color="auto"/>
              <w:right w:val="single" w:sz="4" w:space="0" w:color="auto"/>
            </w:tcBorders>
          </w:tcPr>
          <w:p w:rsidR="00003CDF" w:rsidRPr="00BD0FA9" w:rsidRDefault="00003CDF" w:rsidP="00003CDF">
            <w:pPr>
              <w:numPr>
                <w:ilvl w:val="0"/>
                <w:numId w:val="7"/>
              </w:numPr>
              <w:ind w:left="0" w:firstLine="0"/>
              <w:jc w:val="both"/>
              <w:rPr>
                <w:sz w:val="16"/>
                <w:szCs w:val="16"/>
              </w:rPr>
            </w:pPr>
            <w:r w:rsidRPr="00BD0FA9">
              <w:rPr>
                <w:sz w:val="16"/>
                <w:szCs w:val="16"/>
              </w:rPr>
              <w:t>Здание котельной – работоспособное;</w:t>
            </w:r>
          </w:p>
          <w:p w:rsidR="00003CDF" w:rsidRPr="00BD0FA9" w:rsidRDefault="00003CDF" w:rsidP="00003CDF">
            <w:pPr>
              <w:numPr>
                <w:ilvl w:val="0"/>
                <w:numId w:val="7"/>
              </w:numPr>
              <w:ind w:left="0" w:firstLine="0"/>
              <w:jc w:val="both"/>
              <w:rPr>
                <w:sz w:val="16"/>
                <w:szCs w:val="16"/>
              </w:rPr>
            </w:pPr>
            <w:r w:rsidRPr="00BD0FA9">
              <w:rPr>
                <w:sz w:val="16"/>
                <w:szCs w:val="16"/>
              </w:rPr>
              <w:t xml:space="preserve">Котел КВр-0,63-95 ТХ ЛУР – 1шт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7"/>
              </w:numPr>
              <w:ind w:left="0" w:firstLine="0"/>
              <w:jc w:val="both"/>
              <w:rPr>
                <w:sz w:val="16"/>
                <w:szCs w:val="16"/>
              </w:rPr>
            </w:pPr>
            <w:r w:rsidRPr="00BD0FA9">
              <w:rPr>
                <w:sz w:val="16"/>
                <w:szCs w:val="16"/>
              </w:rPr>
              <w:t xml:space="preserve">Водогрейный котел КВ – 1,6 Мвт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7"/>
              </w:numPr>
              <w:ind w:left="0" w:firstLine="0"/>
              <w:jc w:val="both"/>
              <w:rPr>
                <w:sz w:val="16"/>
                <w:szCs w:val="16"/>
              </w:rPr>
            </w:pPr>
            <w:r w:rsidRPr="00BD0FA9">
              <w:rPr>
                <w:sz w:val="16"/>
                <w:szCs w:val="16"/>
              </w:rPr>
              <w:t xml:space="preserve">Водогрейный котел КВВ – 1 Мвт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7"/>
              </w:numPr>
              <w:ind w:left="0" w:firstLine="0"/>
              <w:jc w:val="both"/>
              <w:rPr>
                <w:sz w:val="16"/>
                <w:szCs w:val="16"/>
              </w:rPr>
            </w:pPr>
            <w:r w:rsidRPr="00BD0FA9">
              <w:rPr>
                <w:sz w:val="16"/>
                <w:szCs w:val="16"/>
              </w:rPr>
              <w:t>Насос</w:t>
            </w:r>
            <w:proofErr w:type="gramStart"/>
            <w:r w:rsidRPr="00BD0FA9">
              <w:rPr>
                <w:sz w:val="16"/>
                <w:szCs w:val="16"/>
              </w:rPr>
              <w:t xml:space="preserve"> К</w:t>
            </w:r>
            <w:proofErr w:type="gramEnd"/>
            <w:r w:rsidRPr="00BD0FA9">
              <w:rPr>
                <w:sz w:val="16"/>
                <w:szCs w:val="16"/>
              </w:rPr>
              <w:t xml:space="preserve"> 80-50 – 2шт – работоспособное;</w:t>
            </w:r>
          </w:p>
          <w:p w:rsidR="00003CDF" w:rsidRPr="00BD0FA9" w:rsidRDefault="00003CDF" w:rsidP="00003CDF">
            <w:pPr>
              <w:numPr>
                <w:ilvl w:val="0"/>
                <w:numId w:val="7"/>
              </w:numPr>
              <w:ind w:left="0" w:firstLine="0"/>
              <w:jc w:val="both"/>
              <w:rPr>
                <w:sz w:val="16"/>
                <w:szCs w:val="16"/>
              </w:rPr>
            </w:pPr>
            <w:r w:rsidRPr="00BD0FA9">
              <w:rPr>
                <w:sz w:val="16"/>
                <w:szCs w:val="16"/>
              </w:rPr>
              <w:t xml:space="preserve"> Дымосос ДН 6,3 – 2шт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7"/>
              </w:numPr>
              <w:ind w:left="0" w:firstLine="0"/>
              <w:jc w:val="both"/>
              <w:rPr>
                <w:sz w:val="16"/>
                <w:szCs w:val="16"/>
              </w:rPr>
            </w:pPr>
            <w:r w:rsidRPr="00BD0FA9">
              <w:rPr>
                <w:sz w:val="16"/>
                <w:szCs w:val="16"/>
              </w:rPr>
              <w:t xml:space="preserve">Тепловые сети – </w:t>
            </w:r>
            <w:proofErr w:type="gramStart"/>
            <w:r w:rsidRPr="00BD0FA9">
              <w:rPr>
                <w:sz w:val="16"/>
                <w:szCs w:val="16"/>
              </w:rPr>
              <w:t>работоспособное</w:t>
            </w:r>
            <w:proofErr w:type="gramEnd"/>
            <w:r w:rsidRPr="00BD0FA9">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03CDF" w:rsidRPr="00BD0FA9" w:rsidRDefault="00003CDF" w:rsidP="00003CDF">
            <w:pPr>
              <w:numPr>
                <w:ilvl w:val="0"/>
                <w:numId w:val="8"/>
              </w:numPr>
              <w:ind w:left="0" w:firstLine="0"/>
              <w:jc w:val="both"/>
              <w:rPr>
                <w:sz w:val="16"/>
                <w:szCs w:val="16"/>
              </w:rPr>
            </w:pPr>
            <w:r w:rsidRPr="00BD0FA9">
              <w:rPr>
                <w:sz w:val="16"/>
                <w:szCs w:val="16"/>
              </w:rPr>
              <w:t>100%</w:t>
            </w:r>
          </w:p>
          <w:p w:rsidR="00003CDF" w:rsidRPr="00BD0FA9" w:rsidRDefault="00003CDF" w:rsidP="00003CDF">
            <w:pPr>
              <w:numPr>
                <w:ilvl w:val="0"/>
                <w:numId w:val="8"/>
              </w:numPr>
              <w:ind w:left="0" w:firstLine="0"/>
              <w:jc w:val="both"/>
              <w:rPr>
                <w:sz w:val="16"/>
                <w:szCs w:val="16"/>
              </w:rPr>
            </w:pPr>
            <w:r w:rsidRPr="00BD0FA9">
              <w:rPr>
                <w:sz w:val="16"/>
                <w:szCs w:val="16"/>
              </w:rPr>
              <w:t>5%</w:t>
            </w:r>
          </w:p>
          <w:p w:rsidR="00003CDF" w:rsidRPr="00BD0FA9" w:rsidRDefault="00003CDF" w:rsidP="00003CDF">
            <w:pPr>
              <w:numPr>
                <w:ilvl w:val="0"/>
                <w:numId w:val="8"/>
              </w:numPr>
              <w:ind w:left="0" w:firstLine="0"/>
              <w:jc w:val="both"/>
              <w:rPr>
                <w:sz w:val="16"/>
                <w:szCs w:val="16"/>
              </w:rPr>
            </w:pPr>
            <w:r w:rsidRPr="00BD0FA9">
              <w:rPr>
                <w:sz w:val="16"/>
                <w:szCs w:val="16"/>
              </w:rPr>
              <w:t>100%</w:t>
            </w:r>
          </w:p>
          <w:p w:rsidR="00003CDF" w:rsidRPr="00BD0FA9" w:rsidRDefault="00003CDF" w:rsidP="00003CDF">
            <w:pPr>
              <w:numPr>
                <w:ilvl w:val="0"/>
                <w:numId w:val="8"/>
              </w:numPr>
              <w:ind w:left="0" w:firstLine="0"/>
              <w:jc w:val="both"/>
              <w:rPr>
                <w:sz w:val="16"/>
                <w:szCs w:val="16"/>
              </w:rPr>
            </w:pPr>
            <w:r w:rsidRPr="00BD0FA9">
              <w:rPr>
                <w:sz w:val="16"/>
                <w:szCs w:val="16"/>
              </w:rPr>
              <w:t>100%</w:t>
            </w:r>
          </w:p>
          <w:p w:rsidR="00003CDF" w:rsidRPr="00BD0FA9" w:rsidRDefault="00003CDF" w:rsidP="00003CDF">
            <w:pPr>
              <w:numPr>
                <w:ilvl w:val="0"/>
                <w:numId w:val="8"/>
              </w:numPr>
              <w:ind w:left="0" w:firstLine="0"/>
              <w:jc w:val="both"/>
              <w:rPr>
                <w:sz w:val="16"/>
                <w:szCs w:val="16"/>
              </w:rPr>
            </w:pPr>
            <w:r w:rsidRPr="00BD0FA9">
              <w:rPr>
                <w:sz w:val="16"/>
                <w:szCs w:val="16"/>
              </w:rPr>
              <w:t>100%</w:t>
            </w:r>
          </w:p>
          <w:p w:rsidR="00003CDF" w:rsidRPr="00BD0FA9" w:rsidRDefault="00003CDF" w:rsidP="00003CDF">
            <w:pPr>
              <w:numPr>
                <w:ilvl w:val="0"/>
                <w:numId w:val="8"/>
              </w:numPr>
              <w:ind w:left="0" w:firstLine="0"/>
              <w:jc w:val="both"/>
              <w:rPr>
                <w:sz w:val="16"/>
                <w:szCs w:val="16"/>
              </w:rPr>
            </w:pPr>
            <w:r w:rsidRPr="00BD0FA9">
              <w:rPr>
                <w:sz w:val="16"/>
                <w:szCs w:val="16"/>
              </w:rPr>
              <w:t>100%</w:t>
            </w:r>
          </w:p>
          <w:p w:rsidR="00003CDF" w:rsidRPr="00BD0FA9" w:rsidRDefault="00003CDF" w:rsidP="00003CDF">
            <w:pPr>
              <w:numPr>
                <w:ilvl w:val="0"/>
                <w:numId w:val="8"/>
              </w:numPr>
              <w:ind w:left="0" w:firstLine="0"/>
              <w:jc w:val="both"/>
              <w:rPr>
                <w:sz w:val="16"/>
                <w:szCs w:val="16"/>
              </w:rPr>
            </w:pPr>
            <w:r w:rsidRPr="00BD0FA9">
              <w:rPr>
                <w:sz w:val="16"/>
                <w:szCs w:val="16"/>
              </w:rPr>
              <w:t>5%</w:t>
            </w:r>
          </w:p>
        </w:tc>
      </w:tr>
      <w:tr w:rsidR="00003CDF" w:rsidRPr="00BD0FA9" w:rsidTr="00003CDF">
        <w:tc>
          <w:tcPr>
            <w:tcW w:w="488" w:type="dxa"/>
            <w:tcBorders>
              <w:top w:val="single" w:sz="4" w:space="0" w:color="auto"/>
              <w:left w:val="single" w:sz="4" w:space="0" w:color="auto"/>
              <w:bottom w:val="single" w:sz="4" w:space="0" w:color="auto"/>
              <w:right w:val="single" w:sz="4" w:space="0" w:color="auto"/>
            </w:tcBorders>
          </w:tcPr>
          <w:p w:rsidR="00003CDF" w:rsidRPr="00BD0FA9" w:rsidRDefault="00003CDF" w:rsidP="00E20800">
            <w:pPr>
              <w:jc w:val="both"/>
              <w:rPr>
                <w:sz w:val="16"/>
                <w:szCs w:val="16"/>
              </w:rPr>
            </w:pPr>
            <w:r w:rsidRPr="00BD0FA9">
              <w:rPr>
                <w:sz w:val="16"/>
                <w:szCs w:val="16"/>
              </w:rPr>
              <w:t>5.</w:t>
            </w:r>
          </w:p>
        </w:tc>
        <w:tc>
          <w:tcPr>
            <w:tcW w:w="2126" w:type="dxa"/>
            <w:tcBorders>
              <w:top w:val="single" w:sz="4" w:space="0" w:color="auto"/>
              <w:left w:val="single" w:sz="4" w:space="0" w:color="auto"/>
              <w:bottom w:val="single" w:sz="4" w:space="0" w:color="auto"/>
              <w:right w:val="single" w:sz="4" w:space="0" w:color="auto"/>
            </w:tcBorders>
          </w:tcPr>
          <w:p w:rsidR="00003CDF" w:rsidRPr="00BD0FA9" w:rsidRDefault="00003CDF" w:rsidP="00E20800">
            <w:pPr>
              <w:jc w:val="both"/>
              <w:rPr>
                <w:sz w:val="16"/>
                <w:szCs w:val="16"/>
              </w:rPr>
            </w:pPr>
            <w:r w:rsidRPr="00BD0FA9">
              <w:rPr>
                <w:sz w:val="16"/>
                <w:szCs w:val="16"/>
              </w:rPr>
              <w:t>Угольная котельная № 14 и тепловые сети.</w:t>
            </w:r>
          </w:p>
          <w:p w:rsidR="00003CDF" w:rsidRPr="00BD0FA9" w:rsidRDefault="00003CDF" w:rsidP="00E20800">
            <w:pPr>
              <w:jc w:val="both"/>
              <w:rPr>
                <w:sz w:val="16"/>
                <w:szCs w:val="16"/>
              </w:rPr>
            </w:pPr>
            <w:r w:rsidRPr="00BD0FA9">
              <w:rPr>
                <w:sz w:val="16"/>
                <w:szCs w:val="16"/>
              </w:rPr>
              <w:t>Балансовая стоимость</w:t>
            </w:r>
          </w:p>
          <w:p w:rsidR="00003CDF" w:rsidRPr="00BD0FA9" w:rsidRDefault="00003CDF" w:rsidP="00E20800">
            <w:pPr>
              <w:jc w:val="both"/>
              <w:rPr>
                <w:sz w:val="16"/>
                <w:szCs w:val="16"/>
              </w:rPr>
            </w:pPr>
            <w:r w:rsidRPr="00BD0FA9">
              <w:rPr>
                <w:sz w:val="16"/>
                <w:szCs w:val="16"/>
              </w:rPr>
              <w:t>72176,16 руб.</w:t>
            </w:r>
          </w:p>
        </w:tc>
        <w:tc>
          <w:tcPr>
            <w:tcW w:w="850" w:type="dxa"/>
            <w:tcBorders>
              <w:top w:val="single" w:sz="4" w:space="0" w:color="auto"/>
              <w:left w:val="single" w:sz="4" w:space="0" w:color="auto"/>
              <w:bottom w:val="single" w:sz="4" w:space="0" w:color="auto"/>
              <w:right w:val="single" w:sz="4" w:space="0" w:color="auto"/>
            </w:tcBorders>
          </w:tcPr>
          <w:p w:rsidR="00003CDF" w:rsidRPr="00BD0FA9" w:rsidRDefault="00003CDF" w:rsidP="00E20800">
            <w:pPr>
              <w:jc w:val="both"/>
              <w:rPr>
                <w:sz w:val="16"/>
                <w:szCs w:val="16"/>
              </w:rPr>
            </w:pPr>
            <w:r w:rsidRPr="00BD0FA9">
              <w:rPr>
                <w:sz w:val="16"/>
                <w:szCs w:val="16"/>
              </w:rPr>
              <w:t>Н/Д</w:t>
            </w:r>
          </w:p>
        </w:tc>
        <w:tc>
          <w:tcPr>
            <w:tcW w:w="5670" w:type="dxa"/>
            <w:tcBorders>
              <w:top w:val="single" w:sz="4" w:space="0" w:color="auto"/>
              <w:left w:val="single" w:sz="4" w:space="0" w:color="auto"/>
              <w:bottom w:val="single" w:sz="4" w:space="0" w:color="auto"/>
              <w:right w:val="single" w:sz="4" w:space="0" w:color="auto"/>
            </w:tcBorders>
          </w:tcPr>
          <w:p w:rsidR="00003CDF" w:rsidRPr="00BD0FA9" w:rsidRDefault="00003CDF" w:rsidP="00003CDF">
            <w:pPr>
              <w:numPr>
                <w:ilvl w:val="0"/>
                <w:numId w:val="9"/>
              </w:numPr>
              <w:ind w:left="0" w:firstLine="0"/>
              <w:jc w:val="both"/>
              <w:rPr>
                <w:sz w:val="16"/>
                <w:szCs w:val="16"/>
              </w:rPr>
            </w:pPr>
            <w:r w:rsidRPr="00BD0FA9">
              <w:rPr>
                <w:sz w:val="16"/>
                <w:szCs w:val="16"/>
              </w:rPr>
              <w:t>Здание котельной – работоспособное;</w:t>
            </w:r>
          </w:p>
          <w:p w:rsidR="00003CDF" w:rsidRPr="00BD0FA9" w:rsidRDefault="00003CDF" w:rsidP="00003CDF">
            <w:pPr>
              <w:numPr>
                <w:ilvl w:val="0"/>
                <w:numId w:val="9"/>
              </w:numPr>
              <w:ind w:left="0" w:firstLine="0"/>
              <w:jc w:val="both"/>
              <w:rPr>
                <w:sz w:val="16"/>
                <w:szCs w:val="16"/>
              </w:rPr>
            </w:pPr>
            <w:r w:rsidRPr="00BD0FA9">
              <w:rPr>
                <w:sz w:val="16"/>
                <w:szCs w:val="16"/>
              </w:rPr>
              <w:t xml:space="preserve">Котел КВЖ-0,2 Мвт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9"/>
              </w:numPr>
              <w:ind w:left="0" w:firstLine="0"/>
              <w:jc w:val="both"/>
              <w:rPr>
                <w:sz w:val="16"/>
                <w:szCs w:val="16"/>
              </w:rPr>
            </w:pPr>
            <w:r w:rsidRPr="00BD0FA9">
              <w:rPr>
                <w:sz w:val="16"/>
                <w:szCs w:val="16"/>
              </w:rPr>
              <w:t xml:space="preserve">Насос сетевой К-45/30 – 2шт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9"/>
              </w:numPr>
              <w:ind w:left="0" w:firstLine="0"/>
              <w:jc w:val="both"/>
              <w:rPr>
                <w:sz w:val="16"/>
                <w:szCs w:val="16"/>
              </w:rPr>
            </w:pPr>
            <w:r w:rsidRPr="00BD0FA9">
              <w:rPr>
                <w:sz w:val="16"/>
                <w:szCs w:val="16"/>
              </w:rPr>
              <w:t xml:space="preserve">Тепловые сети – </w:t>
            </w:r>
            <w:proofErr w:type="gramStart"/>
            <w:r w:rsidRPr="00BD0FA9">
              <w:rPr>
                <w:sz w:val="16"/>
                <w:szCs w:val="16"/>
              </w:rPr>
              <w:t>работоспособное</w:t>
            </w:r>
            <w:proofErr w:type="gramEnd"/>
            <w:r w:rsidRPr="00BD0FA9">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03CDF" w:rsidRPr="00BD0FA9" w:rsidRDefault="00003CDF" w:rsidP="00003CDF">
            <w:pPr>
              <w:numPr>
                <w:ilvl w:val="0"/>
                <w:numId w:val="10"/>
              </w:numPr>
              <w:ind w:left="0" w:firstLine="0"/>
              <w:jc w:val="both"/>
              <w:rPr>
                <w:sz w:val="16"/>
                <w:szCs w:val="16"/>
              </w:rPr>
            </w:pPr>
            <w:r w:rsidRPr="00BD0FA9">
              <w:rPr>
                <w:sz w:val="16"/>
                <w:szCs w:val="16"/>
              </w:rPr>
              <w:t>100%</w:t>
            </w:r>
          </w:p>
          <w:p w:rsidR="00003CDF" w:rsidRPr="00BD0FA9" w:rsidRDefault="00003CDF" w:rsidP="00003CDF">
            <w:pPr>
              <w:numPr>
                <w:ilvl w:val="0"/>
                <w:numId w:val="10"/>
              </w:numPr>
              <w:ind w:left="0" w:firstLine="0"/>
              <w:jc w:val="both"/>
              <w:rPr>
                <w:sz w:val="16"/>
                <w:szCs w:val="16"/>
              </w:rPr>
            </w:pPr>
            <w:r w:rsidRPr="00BD0FA9">
              <w:rPr>
                <w:sz w:val="16"/>
                <w:szCs w:val="16"/>
              </w:rPr>
              <w:t>100%</w:t>
            </w:r>
          </w:p>
          <w:p w:rsidR="00003CDF" w:rsidRPr="00BD0FA9" w:rsidRDefault="00003CDF" w:rsidP="00003CDF">
            <w:pPr>
              <w:numPr>
                <w:ilvl w:val="0"/>
                <w:numId w:val="10"/>
              </w:numPr>
              <w:ind w:left="0" w:firstLine="0"/>
              <w:jc w:val="both"/>
              <w:rPr>
                <w:sz w:val="16"/>
                <w:szCs w:val="16"/>
              </w:rPr>
            </w:pPr>
            <w:r w:rsidRPr="00BD0FA9">
              <w:rPr>
                <w:sz w:val="16"/>
                <w:szCs w:val="16"/>
              </w:rPr>
              <w:t>100%</w:t>
            </w:r>
          </w:p>
          <w:p w:rsidR="00003CDF" w:rsidRPr="00BD0FA9" w:rsidRDefault="00003CDF" w:rsidP="00003CDF">
            <w:pPr>
              <w:numPr>
                <w:ilvl w:val="0"/>
                <w:numId w:val="10"/>
              </w:numPr>
              <w:ind w:left="0" w:firstLine="0"/>
              <w:jc w:val="both"/>
              <w:rPr>
                <w:sz w:val="16"/>
                <w:szCs w:val="16"/>
              </w:rPr>
            </w:pPr>
            <w:r w:rsidRPr="00BD0FA9">
              <w:rPr>
                <w:sz w:val="16"/>
                <w:szCs w:val="16"/>
              </w:rPr>
              <w:t>100%</w:t>
            </w:r>
          </w:p>
        </w:tc>
      </w:tr>
      <w:tr w:rsidR="00003CDF" w:rsidRPr="00BD0FA9" w:rsidTr="00003CDF">
        <w:tc>
          <w:tcPr>
            <w:tcW w:w="488" w:type="dxa"/>
            <w:tcBorders>
              <w:top w:val="single" w:sz="4" w:space="0" w:color="auto"/>
              <w:left w:val="single" w:sz="4" w:space="0" w:color="auto"/>
              <w:bottom w:val="single" w:sz="4" w:space="0" w:color="auto"/>
              <w:right w:val="single" w:sz="4" w:space="0" w:color="auto"/>
            </w:tcBorders>
          </w:tcPr>
          <w:p w:rsidR="00003CDF" w:rsidRPr="00BD0FA9" w:rsidRDefault="00003CDF" w:rsidP="00E20800">
            <w:pPr>
              <w:jc w:val="both"/>
              <w:rPr>
                <w:sz w:val="16"/>
                <w:szCs w:val="16"/>
              </w:rPr>
            </w:pPr>
            <w:r w:rsidRPr="00BD0FA9">
              <w:rPr>
                <w:sz w:val="16"/>
                <w:szCs w:val="16"/>
              </w:rPr>
              <w:t>6.</w:t>
            </w:r>
          </w:p>
        </w:tc>
        <w:tc>
          <w:tcPr>
            <w:tcW w:w="2126" w:type="dxa"/>
            <w:tcBorders>
              <w:top w:val="single" w:sz="4" w:space="0" w:color="auto"/>
              <w:left w:val="single" w:sz="4" w:space="0" w:color="auto"/>
              <w:bottom w:val="single" w:sz="4" w:space="0" w:color="auto"/>
              <w:right w:val="single" w:sz="4" w:space="0" w:color="auto"/>
            </w:tcBorders>
          </w:tcPr>
          <w:p w:rsidR="00003CDF" w:rsidRPr="00BD0FA9" w:rsidRDefault="00003CDF" w:rsidP="00E20800">
            <w:pPr>
              <w:jc w:val="both"/>
              <w:rPr>
                <w:sz w:val="16"/>
                <w:szCs w:val="16"/>
              </w:rPr>
            </w:pPr>
            <w:r w:rsidRPr="00BD0FA9">
              <w:rPr>
                <w:sz w:val="16"/>
                <w:szCs w:val="16"/>
              </w:rPr>
              <w:t xml:space="preserve">Газовая </w:t>
            </w:r>
            <w:proofErr w:type="spellStart"/>
            <w:r w:rsidRPr="00BD0FA9">
              <w:rPr>
                <w:sz w:val="16"/>
                <w:szCs w:val="16"/>
              </w:rPr>
              <w:t>блочно</w:t>
            </w:r>
            <w:proofErr w:type="spellEnd"/>
            <w:r w:rsidRPr="00BD0FA9">
              <w:rPr>
                <w:sz w:val="16"/>
                <w:szCs w:val="16"/>
              </w:rPr>
              <w:t>-модульная котельная № 16, тепловые сети и сети горячего водоснабжения</w:t>
            </w:r>
          </w:p>
          <w:p w:rsidR="00003CDF" w:rsidRPr="00BD0FA9" w:rsidRDefault="00003CDF" w:rsidP="00E20800">
            <w:pPr>
              <w:jc w:val="both"/>
              <w:rPr>
                <w:sz w:val="16"/>
                <w:szCs w:val="16"/>
              </w:rPr>
            </w:pPr>
            <w:r w:rsidRPr="00BD0FA9">
              <w:rPr>
                <w:sz w:val="16"/>
                <w:szCs w:val="16"/>
              </w:rPr>
              <w:t>Балансовая стоимость</w:t>
            </w:r>
          </w:p>
          <w:p w:rsidR="00003CDF" w:rsidRPr="00BD0FA9" w:rsidRDefault="00003CDF" w:rsidP="00E20800">
            <w:pPr>
              <w:jc w:val="both"/>
              <w:rPr>
                <w:sz w:val="16"/>
                <w:szCs w:val="16"/>
              </w:rPr>
            </w:pPr>
            <w:r w:rsidRPr="00BD0FA9">
              <w:rPr>
                <w:sz w:val="16"/>
                <w:szCs w:val="16"/>
              </w:rPr>
              <w:t>18016733,59 руб.</w:t>
            </w:r>
          </w:p>
        </w:tc>
        <w:tc>
          <w:tcPr>
            <w:tcW w:w="850" w:type="dxa"/>
            <w:tcBorders>
              <w:top w:val="single" w:sz="4" w:space="0" w:color="auto"/>
              <w:left w:val="single" w:sz="4" w:space="0" w:color="auto"/>
              <w:bottom w:val="single" w:sz="4" w:space="0" w:color="auto"/>
              <w:right w:val="single" w:sz="4" w:space="0" w:color="auto"/>
            </w:tcBorders>
          </w:tcPr>
          <w:p w:rsidR="00003CDF" w:rsidRPr="00BD0FA9" w:rsidRDefault="00003CDF" w:rsidP="00E20800">
            <w:pPr>
              <w:jc w:val="both"/>
              <w:rPr>
                <w:sz w:val="16"/>
                <w:szCs w:val="16"/>
              </w:rPr>
            </w:pPr>
            <w:r w:rsidRPr="00BD0FA9">
              <w:rPr>
                <w:sz w:val="16"/>
                <w:szCs w:val="16"/>
              </w:rPr>
              <w:t>2004 год.</w:t>
            </w:r>
          </w:p>
        </w:tc>
        <w:tc>
          <w:tcPr>
            <w:tcW w:w="5670" w:type="dxa"/>
            <w:tcBorders>
              <w:top w:val="single" w:sz="4" w:space="0" w:color="auto"/>
              <w:left w:val="single" w:sz="4" w:space="0" w:color="auto"/>
              <w:bottom w:val="single" w:sz="4" w:space="0" w:color="auto"/>
              <w:right w:val="single" w:sz="4" w:space="0" w:color="auto"/>
            </w:tcBorders>
          </w:tcPr>
          <w:p w:rsidR="00003CDF" w:rsidRPr="00BD0FA9" w:rsidRDefault="00003CDF" w:rsidP="00003CDF">
            <w:pPr>
              <w:numPr>
                <w:ilvl w:val="0"/>
                <w:numId w:val="11"/>
              </w:numPr>
              <w:ind w:left="0" w:firstLine="0"/>
              <w:jc w:val="both"/>
              <w:rPr>
                <w:sz w:val="16"/>
                <w:szCs w:val="16"/>
              </w:rPr>
            </w:pPr>
            <w:r w:rsidRPr="00BD0FA9">
              <w:rPr>
                <w:sz w:val="16"/>
                <w:szCs w:val="16"/>
              </w:rPr>
              <w:t>Здание котельной _ работоспособное;</w:t>
            </w:r>
          </w:p>
          <w:p w:rsidR="00003CDF" w:rsidRPr="00BD0FA9" w:rsidRDefault="00003CDF" w:rsidP="00003CDF">
            <w:pPr>
              <w:numPr>
                <w:ilvl w:val="0"/>
                <w:numId w:val="11"/>
              </w:numPr>
              <w:ind w:left="0" w:firstLine="0"/>
              <w:jc w:val="both"/>
              <w:rPr>
                <w:sz w:val="16"/>
                <w:szCs w:val="16"/>
              </w:rPr>
            </w:pPr>
            <w:r w:rsidRPr="00BD0FA9">
              <w:rPr>
                <w:sz w:val="16"/>
                <w:szCs w:val="16"/>
              </w:rPr>
              <w:t xml:space="preserve">Котел КВСА-3 Мвт – 2шт.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1"/>
              </w:numPr>
              <w:ind w:left="0" w:firstLine="0"/>
              <w:jc w:val="both"/>
              <w:rPr>
                <w:sz w:val="16"/>
                <w:szCs w:val="16"/>
              </w:rPr>
            </w:pPr>
            <w:r w:rsidRPr="00BD0FA9">
              <w:rPr>
                <w:sz w:val="16"/>
                <w:szCs w:val="16"/>
              </w:rPr>
              <w:t xml:space="preserve"> Насос котлового контура CP 65/3700T – 2шт.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1"/>
              </w:numPr>
              <w:ind w:left="0" w:firstLine="0"/>
              <w:jc w:val="both"/>
              <w:rPr>
                <w:sz w:val="16"/>
                <w:szCs w:val="16"/>
              </w:rPr>
            </w:pPr>
            <w:r w:rsidRPr="00BD0FA9">
              <w:rPr>
                <w:sz w:val="16"/>
                <w:szCs w:val="16"/>
              </w:rPr>
              <w:t xml:space="preserve"> Насос сетевого контура отопления К 290/30 – 2 </w:t>
            </w:r>
            <w:proofErr w:type="spellStart"/>
            <w:proofErr w:type="gramStart"/>
            <w:r w:rsidRPr="00BD0FA9">
              <w:rPr>
                <w:sz w:val="16"/>
                <w:szCs w:val="16"/>
              </w:rPr>
              <w:t>шт</w:t>
            </w:r>
            <w:proofErr w:type="spellEnd"/>
            <w:proofErr w:type="gramEnd"/>
            <w:r w:rsidRPr="00BD0FA9">
              <w:rPr>
                <w:sz w:val="16"/>
                <w:szCs w:val="16"/>
              </w:rPr>
              <w:t xml:space="preserve"> – работоспособное;</w:t>
            </w:r>
          </w:p>
          <w:p w:rsidR="00003CDF" w:rsidRPr="00BD0FA9" w:rsidRDefault="00003CDF" w:rsidP="00003CDF">
            <w:pPr>
              <w:numPr>
                <w:ilvl w:val="0"/>
                <w:numId w:val="11"/>
              </w:numPr>
              <w:ind w:left="0" w:firstLine="0"/>
              <w:jc w:val="both"/>
              <w:rPr>
                <w:sz w:val="16"/>
                <w:szCs w:val="16"/>
              </w:rPr>
            </w:pPr>
            <w:r w:rsidRPr="00BD0FA9">
              <w:rPr>
                <w:sz w:val="16"/>
                <w:szCs w:val="16"/>
              </w:rPr>
              <w:t xml:space="preserve"> насос </w:t>
            </w:r>
            <w:proofErr w:type="spellStart"/>
            <w:r w:rsidRPr="00BD0FA9">
              <w:rPr>
                <w:sz w:val="16"/>
                <w:szCs w:val="16"/>
              </w:rPr>
              <w:t>повысительный</w:t>
            </w:r>
            <w:proofErr w:type="spellEnd"/>
            <w:r w:rsidRPr="00BD0FA9">
              <w:rPr>
                <w:sz w:val="16"/>
                <w:szCs w:val="16"/>
              </w:rPr>
              <w:t xml:space="preserve"> ГВС CP 50/3100T – 2шт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1"/>
              </w:numPr>
              <w:ind w:left="0" w:firstLine="0"/>
              <w:jc w:val="both"/>
              <w:rPr>
                <w:sz w:val="16"/>
                <w:szCs w:val="16"/>
              </w:rPr>
            </w:pPr>
            <w:r w:rsidRPr="00BD0FA9">
              <w:rPr>
                <w:sz w:val="16"/>
                <w:szCs w:val="16"/>
              </w:rPr>
              <w:t xml:space="preserve"> насос сетевого контура ГВС CP 50/3100T – 2шт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1"/>
              </w:numPr>
              <w:ind w:left="0" w:firstLine="0"/>
              <w:jc w:val="both"/>
              <w:rPr>
                <w:sz w:val="16"/>
                <w:szCs w:val="16"/>
              </w:rPr>
            </w:pPr>
            <w:r w:rsidRPr="00BD0FA9">
              <w:rPr>
                <w:sz w:val="16"/>
                <w:szCs w:val="16"/>
              </w:rPr>
              <w:t xml:space="preserve"> </w:t>
            </w:r>
            <w:proofErr w:type="spellStart"/>
            <w:r w:rsidRPr="00BD0FA9">
              <w:rPr>
                <w:sz w:val="16"/>
                <w:szCs w:val="16"/>
              </w:rPr>
              <w:t>подпиточный</w:t>
            </w:r>
            <w:proofErr w:type="spellEnd"/>
            <w:r w:rsidRPr="00BD0FA9">
              <w:rPr>
                <w:sz w:val="16"/>
                <w:szCs w:val="16"/>
              </w:rPr>
              <w:t xml:space="preserve"> насос CP 40/2700T – 2шт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1"/>
              </w:numPr>
              <w:ind w:left="0" w:firstLine="0"/>
              <w:jc w:val="both"/>
              <w:rPr>
                <w:sz w:val="16"/>
                <w:szCs w:val="16"/>
              </w:rPr>
            </w:pPr>
            <w:r w:rsidRPr="00BD0FA9">
              <w:rPr>
                <w:sz w:val="16"/>
                <w:szCs w:val="16"/>
              </w:rPr>
              <w:t xml:space="preserve"> теплообменник пластинчатый контура отопления – 2шт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1"/>
              </w:numPr>
              <w:ind w:left="0" w:firstLine="0"/>
              <w:jc w:val="both"/>
              <w:rPr>
                <w:sz w:val="16"/>
                <w:szCs w:val="16"/>
              </w:rPr>
            </w:pPr>
            <w:r w:rsidRPr="00BD0FA9">
              <w:rPr>
                <w:sz w:val="16"/>
                <w:szCs w:val="16"/>
              </w:rPr>
              <w:t xml:space="preserve"> теплообменник пластинчатый контура ГВС – 2 </w:t>
            </w:r>
            <w:proofErr w:type="spellStart"/>
            <w:proofErr w:type="gramStart"/>
            <w:r w:rsidRPr="00BD0FA9">
              <w:rPr>
                <w:sz w:val="16"/>
                <w:szCs w:val="16"/>
              </w:rPr>
              <w:t>шт</w:t>
            </w:r>
            <w:proofErr w:type="spellEnd"/>
            <w:proofErr w:type="gramEnd"/>
            <w:r w:rsidRPr="00BD0FA9">
              <w:rPr>
                <w:sz w:val="16"/>
                <w:szCs w:val="16"/>
              </w:rPr>
              <w:t xml:space="preserve"> – работоспособное;</w:t>
            </w:r>
          </w:p>
          <w:p w:rsidR="00003CDF" w:rsidRPr="00BD0FA9" w:rsidRDefault="00003CDF" w:rsidP="00003CDF">
            <w:pPr>
              <w:numPr>
                <w:ilvl w:val="0"/>
                <w:numId w:val="11"/>
              </w:numPr>
              <w:ind w:left="0" w:firstLine="0"/>
              <w:jc w:val="both"/>
              <w:rPr>
                <w:sz w:val="16"/>
                <w:szCs w:val="16"/>
              </w:rPr>
            </w:pPr>
            <w:r w:rsidRPr="00BD0FA9">
              <w:rPr>
                <w:sz w:val="16"/>
                <w:szCs w:val="16"/>
              </w:rPr>
              <w:t xml:space="preserve">резервуар горизонтальный стальной </w:t>
            </w:r>
            <w:proofErr w:type="spellStart"/>
            <w:r w:rsidRPr="00BD0FA9">
              <w:rPr>
                <w:sz w:val="16"/>
                <w:szCs w:val="16"/>
              </w:rPr>
              <w:t>одностенный</w:t>
            </w:r>
            <w:proofErr w:type="spellEnd"/>
            <w:r w:rsidRPr="00BD0FA9">
              <w:rPr>
                <w:sz w:val="16"/>
                <w:szCs w:val="16"/>
              </w:rPr>
              <w:t xml:space="preserve"> наземный v-20 м³ (РГЦ20) – 2шт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1"/>
              </w:numPr>
              <w:ind w:left="0" w:firstLine="0"/>
              <w:jc w:val="both"/>
              <w:rPr>
                <w:sz w:val="16"/>
                <w:szCs w:val="16"/>
              </w:rPr>
            </w:pPr>
            <w:r w:rsidRPr="00BD0FA9">
              <w:rPr>
                <w:sz w:val="16"/>
                <w:szCs w:val="16"/>
              </w:rPr>
              <w:t xml:space="preserve">насос шестереночного типа НМШ – 3шт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1"/>
              </w:numPr>
              <w:ind w:left="0" w:firstLine="0"/>
              <w:jc w:val="both"/>
              <w:rPr>
                <w:sz w:val="16"/>
                <w:szCs w:val="16"/>
              </w:rPr>
            </w:pPr>
            <w:r w:rsidRPr="00BD0FA9">
              <w:rPr>
                <w:sz w:val="16"/>
                <w:szCs w:val="16"/>
              </w:rPr>
              <w:t xml:space="preserve">барс </w:t>
            </w:r>
            <w:proofErr w:type="gramStart"/>
            <w:r w:rsidRPr="00BD0FA9">
              <w:rPr>
                <w:sz w:val="16"/>
                <w:szCs w:val="16"/>
              </w:rPr>
              <w:t>ОК</w:t>
            </w:r>
            <w:proofErr w:type="gramEnd"/>
            <w:r w:rsidRPr="00BD0FA9">
              <w:rPr>
                <w:sz w:val="16"/>
                <w:szCs w:val="16"/>
              </w:rPr>
              <w:t xml:space="preserve"> – 3шт – работоспособное;</w:t>
            </w:r>
          </w:p>
          <w:p w:rsidR="00003CDF" w:rsidRPr="00BD0FA9" w:rsidRDefault="00003CDF" w:rsidP="00003CDF">
            <w:pPr>
              <w:numPr>
                <w:ilvl w:val="0"/>
                <w:numId w:val="11"/>
              </w:numPr>
              <w:ind w:left="0" w:firstLine="0"/>
              <w:jc w:val="both"/>
              <w:rPr>
                <w:sz w:val="16"/>
                <w:szCs w:val="16"/>
              </w:rPr>
            </w:pPr>
            <w:r w:rsidRPr="00BD0FA9">
              <w:rPr>
                <w:sz w:val="16"/>
                <w:szCs w:val="16"/>
              </w:rPr>
              <w:t xml:space="preserve">барс УН – 1шт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1"/>
              </w:numPr>
              <w:ind w:left="0" w:firstLine="0"/>
              <w:jc w:val="both"/>
              <w:rPr>
                <w:sz w:val="16"/>
                <w:szCs w:val="16"/>
              </w:rPr>
            </w:pPr>
            <w:r w:rsidRPr="00BD0FA9">
              <w:rPr>
                <w:sz w:val="16"/>
                <w:szCs w:val="16"/>
              </w:rPr>
              <w:t xml:space="preserve">тепловые сети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1"/>
              </w:numPr>
              <w:ind w:left="0" w:firstLine="0"/>
              <w:jc w:val="both"/>
              <w:rPr>
                <w:sz w:val="16"/>
                <w:szCs w:val="16"/>
              </w:rPr>
            </w:pPr>
            <w:r w:rsidRPr="00BD0FA9">
              <w:rPr>
                <w:sz w:val="16"/>
                <w:szCs w:val="16"/>
              </w:rPr>
              <w:t xml:space="preserve">сети горячего водоснабжения – </w:t>
            </w:r>
            <w:proofErr w:type="gramStart"/>
            <w:r w:rsidRPr="00BD0FA9">
              <w:rPr>
                <w:sz w:val="16"/>
                <w:szCs w:val="16"/>
              </w:rPr>
              <w:t>работоспособное</w:t>
            </w:r>
            <w:proofErr w:type="gramEnd"/>
            <w:r w:rsidRPr="00BD0FA9">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03CDF" w:rsidRPr="00BD0FA9" w:rsidRDefault="00003CDF" w:rsidP="00003CDF">
            <w:pPr>
              <w:numPr>
                <w:ilvl w:val="0"/>
                <w:numId w:val="12"/>
              </w:numPr>
              <w:ind w:left="0" w:firstLine="0"/>
              <w:jc w:val="both"/>
              <w:rPr>
                <w:sz w:val="16"/>
                <w:szCs w:val="16"/>
              </w:rPr>
            </w:pPr>
            <w:r w:rsidRPr="00BD0FA9">
              <w:rPr>
                <w:sz w:val="16"/>
                <w:szCs w:val="16"/>
              </w:rPr>
              <w:t>72%</w:t>
            </w:r>
          </w:p>
          <w:p w:rsidR="00003CDF" w:rsidRPr="00BD0FA9" w:rsidRDefault="00003CDF" w:rsidP="00003CDF">
            <w:pPr>
              <w:numPr>
                <w:ilvl w:val="0"/>
                <w:numId w:val="12"/>
              </w:numPr>
              <w:ind w:left="0" w:firstLine="0"/>
              <w:jc w:val="both"/>
              <w:rPr>
                <w:sz w:val="16"/>
                <w:szCs w:val="16"/>
              </w:rPr>
            </w:pPr>
            <w:r w:rsidRPr="00BD0FA9">
              <w:rPr>
                <w:sz w:val="16"/>
                <w:szCs w:val="16"/>
              </w:rPr>
              <w:t>100%</w:t>
            </w:r>
          </w:p>
          <w:p w:rsidR="00003CDF" w:rsidRPr="00BD0FA9" w:rsidRDefault="00003CDF" w:rsidP="00003CDF">
            <w:pPr>
              <w:numPr>
                <w:ilvl w:val="0"/>
                <w:numId w:val="12"/>
              </w:numPr>
              <w:ind w:left="0" w:firstLine="0"/>
              <w:jc w:val="both"/>
              <w:rPr>
                <w:sz w:val="16"/>
                <w:szCs w:val="16"/>
              </w:rPr>
            </w:pPr>
            <w:r w:rsidRPr="00BD0FA9">
              <w:rPr>
                <w:sz w:val="16"/>
                <w:szCs w:val="16"/>
              </w:rPr>
              <w:t>100%</w:t>
            </w:r>
          </w:p>
          <w:p w:rsidR="00003CDF" w:rsidRPr="00BD0FA9" w:rsidRDefault="00003CDF" w:rsidP="00003CDF">
            <w:pPr>
              <w:numPr>
                <w:ilvl w:val="0"/>
                <w:numId w:val="12"/>
              </w:numPr>
              <w:ind w:left="0" w:firstLine="0"/>
              <w:jc w:val="both"/>
              <w:rPr>
                <w:sz w:val="16"/>
                <w:szCs w:val="16"/>
              </w:rPr>
            </w:pPr>
            <w:r w:rsidRPr="00BD0FA9">
              <w:rPr>
                <w:sz w:val="16"/>
                <w:szCs w:val="16"/>
              </w:rPr>
              <w:t>100%</w:t>
            </w:r>
          </w:p>
          <w:p w:rsidR="00003CDF" w:rsidRPr="00BD0FA9" w:rsidRDefault="00003CDF" w:rsidP="00003CDF">
            <w:pPr>
              <w:numPr>
                <w:ilvl w:val="0"/>
                <w:numId w:val="12"/>
              </w:numPr>
              <w:ind w:left="0" w:firstLine="0"/>
              <w:jc w:val="both"/>
              <w:rPr>
                <w:sz w:val="16"/>
                <w:szCs w:val="16"/>
              </w:rPr>
            </w:pPr>
            <w:r w:rsidRPr="00BD0FA9">
              <w:rPr>
                <w:sz w:val="16"/>
                <w:szCs w:val="16"/>
              </w:rPr>
              <w:t>100%</w:t>
            </w:r>
          </w:p>
          <w:p w:rsidR="00003CDF" w:rsidRPr="00BD0FA9" w:rsidRDefault="00003CDF" w:rsidP="00003CDF">
            <w:pPr>
              <w:numPr>
                <w:ilvl w:val="0"/>
                <w:numId w:val="12"/>
              </w:numPr>
              <w:ind w:left="0" w:firstLine="0"/>
              <w:jc w:val="both"/>
              <w:rPr>
                <w:sz w:val="16"/>
                <w:szCs w:val="16"/>
              </w:rPr>
            </w:pPr>
            <w:r w:rsidRPr="00BD0FA9">
              <w:rPr>
                <w:sz w:val="16"/>
                <w:szCs w:val="16"/>
              </w:rPr>
              <w:t>100%</w:t>
            </w:r>
          </w:p>
          <w:p w:rsidR="00003CDF" w:rsidRPr="00BD0FA9" w:rsidRDefault="00003CDF" w:rsidP="00003CDF">
            <w:pPr>
              <w:numPr>
                <w:ilvl w:val="0"/>
                <w:numId w:val="12"/>
              </w:numPr>
              <w:ind w:left="0" w:firstLine="0"/>
              <w:jc w:val="both"/>
              <w:rPr>
                <w:sz w:val="16"/>
                <w:szCs w:val="16"/>
              </w:rPr>
            </w:pPr>
            <w:r w:rsidRPr="00BD0FA9">
              <w:rPr>
                <w:sz w:val="16"/>
                <w:szCs w:val="16"/>
              </w:rPr>
              <w:t>100%</w:t>
            </w:r>
          </w:p>
          <w:p w:rsidR="00003CDF" w:rsidRPr="00BD0FA9" w:rsidRDefault="00003CDF" w:rsidP="00003CDF">
            <w:pPr>
              <w:numPr>
                <w:ilvl w:val="0"/>
                <w:numId w:val="12"/>
              </w:numPr>
              <w:ind w:left="0" w:firstLine="0"/>
              <w:jc w:val="both"/>
              <w:rPr>
                <w:sz w:val="16"/>
                <w:szCs w:val="16"/>
              </w:rPr>
            </w:pPr>
            <w:r w:rsidRPr="00BD0FA9">
              <w:rPr>
                <w:sz w:val="16"/>
                <w:szCs w:val="16"/>
              </w:rPr>
              <w:t>100%</w:t>
            </w:r>
          </w:p>
          <w:p w:rsidR="00003CDF" w:rsidRPr="00BD0FA9" w:rsidRDefault="00003CDF" w:rsidP="00003CDF">
            <w:pPr>
              <w:numPr>
                <w:ilvl w:val="0"/>
                <w:numId w:val="12"/>
              </w:numPr>
              <w:ind w:left="0" w:firstLine="0"/>
              <w:jc w:val="both"/>
              <w:rPr>
                <w:sz w:val="16"/>
                <w:szCs w:val="16"/>
              </w:rPr>
            </w:pPr>
            <w:r w:rsidRPr="00BD0FA9">
              <w:rPr>
                <w:sz w:val="16"/>
                <w:szCs w:val="16"/>
              </w:rPr>
              <w:t>100%</w:t>
            </w:r>
          </w:p>
          <w:p w:rsidR="00003CDF" w:rsidRPr="00BD0FA9" w:rsidRDefault="00003CDF" w:rsidP="00003CDF">
            <w:pPr>
              <w:numPr>
                <w:ilvl w:val="0"/>
                <w:numId w:val="12"/>
              </w:numPr>
              <w:ind w:left="0" w:firstLine="0"/>
              <w:jc w:val="both"/>
              <w:rPr>
                <w:sz w:val="16"/>
                <w:szCs w:val="16"/>
              </w:rPr>
            </w:pPr>
            <w:r w:rsidRPr="00BD0FA9">
              <w:rPr>
                <w:sz w:val="16"/>
                <w:szCs w:val="16"/>
              </w:rPr>
              <w:t>45%</w:t>
            </w:r>
          </w:p>
          <w:p w:rsidR="00003CDF" w:rsidRPr="00BD0FA9" w:rsidRDefault="00003CDF" w:rsidP="00003CDF">
            <w:pPr>
              <w:numPr>
                <w:ilvl w:val="0"/>
                <w:numId w:val="12"/>
              </w:numPr>
              <w:ind w:left="0" w:firstLine="0"/>
              <w:jc w:val="both"/>
              <w:rPr>
                <w:sz w:val="16"/>
                <w:szCs w:val="16"/>
              </w:rPr>
            </w:pPr>
            <w:r w:rsidRPr="00BD0FA9">
              <w:rPr>
                <w:sz w:val="16"/>
                <w:szCs w:val="16"/>
              </w:rPr>
              <w:t>70%</w:t>
            </w:r>
          </w:p>
          <w:p w:rsidR="00003CDF" w:rsidRPr="00BD0FA9" w:rsidRDefault="00003CDF" w:rsidP="00003CDF">
            <w:pPr>
              <w:numPr>
                <w:ilvl w:val="0"/>
                <w:numId w:val="12"/>
              </w:numPr>
              <w:ind w:left="0" w:firstLine="0"/>
              <w:jc w:val="both"/>
              <w:rPr>
                <w:sz w:val="16"/>
                <w:szCs w:val="16"/>
              </w:rPr>
            </w:pPr>
            <w:r w:rsidRPr="00BD0FA9">
              <w:rPr>
                <w:sz w:val="16"/>
                <w:szCs w:val="16"/>
              </w:rPr>
              <w:t>100%</w:t>
            </w:r>
          </w:p>
          <w:p w:rsidR="00003CDF" w:rsidRPr="00BD0FA9" w:rsidRDefault="00003CDF" w:rsidP="00003CDF">
            <w:pPr>
              <w:numPr>
                <w:ilvl w:val="0"/>
                <w:numId w:val="12"/>
              </w:numPr>
              <w:ind w:left="0" w:firstLine="0"/>
              <w:jc w:val="both"/>
              <w:rPr>
                <w:sz w:val="16"/>
                <w:szCs w:val="16"/>
              </w:rPr>
            </w:pPr>
            <w:r w:rsidRPr="00BD0FA9">
              <w:rPr>
                <w:sz w:val="16"/>
                <w:szCs w:val="16"/>
              </w:rPr>
              <w:t>100%</w:t>
            </w:r>
          </w:p>
          <w:p w:rsidR="00003CDF" w:rsidRPr="00BD0FA9" w:rsidRDefault="00003CDF" w:rsidP="00003CDF">
            <w:pPr>
              <w:numPr>
                <w:ilvl w:val="0"/>
                <w:numId w:val="12"/>
              </w:numPr>
              <w:ind w:left="0" w:firstLine="0"/>
              <w:jc w:val="both"/>
              <w:rPr>
                <w:sz w:val="16"/>
                <w:szCs w:val="16"/>
              </w:rPr>
            </w:pPr>
            <w:r w:rsidRPr="00BD0FA9">
              <w:rPr>
                <w:sz w:val="16"/>
                <w:szCs w:val="16"/>
              </w:rPr>
              <w:t>100%</w:t>
            </w:r>
          </w:p>
          <w:p w:rsidR="00003CDF" w:rsidRPr="00BD0FA9" w:rsidRDefault="00003CDF" w:rsidP="00003CDF">
            <w:pPr>
              <w:numPr>
                <w:ilvl w:val="0"/>
                <w:numId w:val="12"/>
              </w:numPr>
              <w:ind w:left="0" w:firstLine="0"/>
              <w:jc w:val="both"/>
              <w:rPr>
                <w:sz w:val="16"/>
                <w:szCs w:val="16"/>
              </w:rPr>
            </w:pPr>
            <w:r w:rsidRPr="00BD0FA9">
              <w:rPr>
                <w:sz w:val="16"/>
                <w:szCs w:val="16"/>
              </w:rPr>
              <w:t>100%</w:t>
            </w:r>
          </w:p>
        </w:tc>
      </w:tr>
      <w:tr w:rsidR="00003CDF" w:rsidRPr="00BD0FA9" w:rsidTr="00003CDF">
        <w:tc>
          <w:tcPr>
            <w:tcW w:w="488" w:type="dxa"/>
            <w:tcBorders>
              <w:top w:val="single" w:sz="4" w:space="0" w:color="auto"/>
              <w:left w:val="single" w:sz="4" w:space="0" w:color="auto"/>
              <w:bottom w:val="single" w:sz="4" w:space="0" w:color="auto"/>
              <w:right w:val="single" w:sz="4" w:space="0" w:color="auto"/>
            </w:tcBorders>
          </w:tcPr>
          <w:p w:rsidR="00003CDF" w:rsidRPr="00BD0FA9" w:rsidRDefault="00003CDF" w:rsidP="00E20800">
            <w:pPr>
              <w:jc w:val="both"/>
              <w:rPr>
                <w:sz w:val="16"/>
                <w:szCs w:val="16"/>
              </w:rPr>
            </w:pPr>
            <w:r w:rsidRPr="00BD0FA9">
              <w:rPr>
                <w:sz w:val="16"/>
                <w:szCs w:val="16"/>
              </w:rPr>
              <w:t>7.</w:t>
            </w:r>
          </w:p>
        </w:tc>
        <w:tc>
          <w:tcPr>
            <w:tcW w:w="2126" w:type="dxa"/>
            <w:tcBorders>
              <w:top w:val="single" w:sz="4" w:space="0" w:color="auto"/>
              <w:left w:val="single" w:sz="4" w:space="0" w:color="auto"/>
              <w:bottom w:val="single" w:sz="4" w:space="0" w:color="auto"/>
              <w:right w:val="single" w:sz="4" w:space="0" w:color="auto"/>
            </w:tcBorders>
          </w:tcPr>
          <w:p w:rsidR="00003CDF" w:rsidRPr="00BD0FA9" w:rsidRDefault="00003CDF" w:rsidP="00E20800">
            <w:pPr>
              <w:jc w:val="both"/>
              <w:rPr>
                <w:sz w:val="16"/>
                <w:szCs w:val="16"/>
              </w:rPr>
            </w:pPr>
            <w:r w:rsidRPr="00BD0FA9">
              <w:rPr>
                <w:sz w:val="16"/>
                <w:szCs w:val="16"/>
              </w:rPr>
              <w:t>Угольная котельная № 17, тепловые сети и сети горячего водоснабжения</w:t>
            </w:r>
          </w:p>
          <w:p w:rsidR="00003CDF" w:rsidRPr="00BD0FA9" w:rsidRDefault="00003CDF" w:rsidP="00E20800">
            <w:pPr>
              <w:jc w:val="both"/>
              <w:rPr>
                <w:sz w:val="16"/>
                <w:szCs w:val="16"/>
              </w:rPr>
            </w:pPr>
          </w:p>
          <w:p w:rsidR="00003CDF" w:rsidRPr="00BD0FA9" w:rsidRDefault="00003CDF" w:rsidP="00E20800">
            <w:pPr>
              <w:jc w:val="both"/>
              <w:rPr>
                <w:sz w:val="16"/>
                <w:szCs w:val="16"/>
              </w:rPr>
            </w:pPr>
            <w:r w:rsidRPr="00BD0FA9">
              <w:rPr>
                <w:sz w:val="16"/>
                <w:szCs w:val="16"/>
              </w:rPr>
              <w:t>Балансовая стоимость</w:t>
            </w:r>
          </w:p>
          <w:p w:rsidR="00003CDF" w:rsidRPr="00BD0FA9" w:rsidRDefault="00003CDF" w:rsidP="00E20800">
            <w:pPr>
              <w:jc w:val="both"/>
              <w:rPr>
                <w:sz w:val="16"/>
                <w:szCs w:val="16"/>
              </w:rPr>
            </w:pPr>
            <w:r w:rsidRPr="00BD0FA9">
              <w:rPr>
                <w:sz w:val="16"/>
                <w:szCs w:val="16"/>
              </w:rPr>
              <w:t>2249760,89 руб.</w:t>
            </w:r>
          </w:p>
        </w:tc>
        <w:tc>
          <w:tcPr>
            <w:tcW w:w="850" w:type="dxa"/>
            <w:tcBorders>
              <w:top w:val="single" w:sz="4" w:space="0" w:color="auto"/>
              <w:left w:val="single" w:sz="4" w:space="0" w:color="auto"/>
              <w:bottom w:val="single" w:sz="4" w:space="0" w:color="auto"/>
              <w:right w:val="single" w:sz="4" w:space="0" w:color="auto"/>
            </w:tcBorders>
          </w:tcPr>
          <w:p w:rsidR="00003CDF" w:rsidRPr="00BD0FA9" w:rsidRDefault="00003CDF" w:rsidP="00E20800">
            <w:pPr>
              <w:jc w:val="both"/>
              <w:rPr>
                <w:sz w:val="16"/>
                <w:szCs w:val="16"/>
              </w:rPr>
            </w:pPr>
            <w:r w:rsidRPr="00BD0FA9">
              <w:rPr>
                <w:sz w:val="16"/>
                <w:szCs w:val="16"/>
              </w:rPr>
              <w:t>Н/Д</w:t>
            </w:r>
          </w:p>
        </w:tc>
        <w:tc>
          <w:tcPr>
            <w:tcW w:w="5670" w:type="dxa"/>
            <w:tcBorders>
              <w:top w:val="single" w:sz="4" w:space="0" w:color="auto"/>
              <w:left w:val="single" w:sz="4" w:space="0" w:color="auto"/>
              <w:bottom w:val="single" w:sz="4" w:space="0" w:color="auto"/>
              <w:right w:val="single" w:sz="4" w:space="0" w:color="auto"/>
            </w:tcBorders>
          </w:tcPr>
          <w:p w:rsidR="00003CDF" w:rsidRPr="00BD0FA9" w:rsidRDefault="00003CDF" w:rsidP="00003CDF">
            <w:pPr>
              <w:numPr>
                <w:ilvl w:val="0"/>
                <w:numId w:val="13"/>
              </w:numPr>
              <w:ind w:left="0" w:firstLine="0"/>
              <w:jc w:val="both"/>
              <w:rPr>
                <w:sz w:val="16"/>
                <w:szCs w:val="16"/>
              </w:rPr>
            </w:pPr>
            <w:r w:rsidRPr="00BD0FA9">
              <w:rPr>
                <w:sz w:val="16"/>
                <w:szCs w:val="16"/>
              </w:rPr>
              <w:t>Здание котельной – работоспособное;</w:t>
            </w:r>
          </w:p>
          <w:p w:rsidR="00003CDF" w:rsidRPr="00BD0FA9" w:rsidRDefault="00003CDF" w:rsidP="00003CDF">
            <w:pPr>
              <w:numPr>
                <w:ilvl w:val="0"/>
                <w:numId w:val="13"/>
              </w:numPr>
              <w:ind w:left="0" w:firstLine="0"/>
              <w:jc w:val="both"/>
              <w:rPr>
                <w:sz w:val="16"/>
                <w:szCs w:val="16"/>
              </w:rPr>
            </w:pPr>
            <w:r w:rsidRPr="00BD0FA9">
              <w:rPr>
                <w:sz w:val="16"/>
                <w:szCs w:val="16"/>
              </w:rPr>
              <w:t xml:space="preserve">котел КВВ-1 Мвт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3"/>
              </w:numPr>
              <w:ind w:left="0" w:firstLine="0"/>
              <w:jc w:val="both"/>
              <w:rPr>
                <w:sz w:val="16"/>
                <w:szCs w:val="16"/>
              </w:rPr>
            </w:pPr>
            <w:r w:rsidRPr="00BD0FA9">
              <w:rPr>
                <w:sz w:val="16"/>
                <w:szCs w:val="16"/>
              </w:rPr>
              <w:t xml:space="preserve"> котел КВВЖ-2,5 Мвт – 2шт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3"/>
              </w:numPr>
              <w:ind w:left="0" w:firstLine="0"/>
              <w:jc w:val="both"/>
              <w:rPr>
                <w:sz w:val="16"/>
                <w:szCs w:val="16"/>
              </w:rPr>
            </w:pPr>
            <w:r w:rsidRPr="00BD0FA9">
              <w:rPr>
                <w:sz w:val="16"/>
                <w:szCs w:val="16"/>
              </w:rPr>
              <w:t xml:space="preserve"> дымосос ДН-10 – 2шт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3"/>
              </w:numPr>
              <w:ind w:left="0" w:firstLine="0"/>
              <w:jc w:val="both"/>
              <w:rPr>
                <w:sz w:val="16"/>
                <w:szCs w:val="16"/>
              </w:rPr>
            </w:pPr>
            <w:r w:rsidRPr="00BD0FA9">
              <w:rPr>
                <w:sz w:val="16"/>
                <w:szCs w:val="16"/>
              </w:rPr>
              <w:t xml:space="preserve">дымосос ДН-8 – 1шт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3"/>
              </w:numPr>
              <w:ind w:left="0" w:firstLine="0"/>
              <w:jc w:val="both"/>
              <w:rPr>
                <w:sz w:val="16"/>
                <w:szCs w:val="16"/>
              </w:rPr>
            </w:pPr>
            <w:r w:rsidRPr="00BD0FA9">
              <w:rPr>
                <w:sz w:val="16"/>
                <w:szCs w:val="16"/>
              </w:rPr>
              <w:t xml:space="preserve"> насос</w:t>
            </w:r>
            <w:proofErr w:type="gramStart"/>
            <w:r w:rsidRPr="00BD0FA9">
              <w:rPr>
                <w:sz w:val="16"/>
                <w:szCs w:val="16"/>
              </w:rPr>
              <w:t xml:space="preserve"> К</w:t>
            </w:r>
            <w:proofErr w:type="gramEnd"/>
            <w:r w:rsidRPr="00BD0FA9">
              <w:rPr>
                <w:sz w:val="16"/>
                <w:szCs w:val="16"/>
              </w:rPr>
              <w:t xml:space="preserve"> 290/30 – 2шт – работоспособное;</w:t>
            </w:r>
          </w:p>
          <w:p w:rsidR="00003CDF" w:rsidRPr="00BD0FA9" w:rsidRDefault="00003CDF" w:rsidP="00003CDF">
            <w:pPr>
              <w:numPr>
                <w:ilvl w:val="0"/>
                <w:numId w:val="13"/>
              </w:numPr>
              <w:ind w:left="0" w:firstLine="0"/>
              <w:jc w:val="both"/>
              <w:rPr>
                <w:sz w:val="16"/>
                <w:szCs w:val="16"/>
              </w:rPr>
            </w:pPr>
            <w:r w:rsidRPr="00BD0FA9">
              <w:rPr>
                <w:sz w:val="16"/>
                <w:szCs w:val="16"/>
              </w:rPr>
              <w:t xml:space="preserve"> насос</w:t>
            </w:r>
            <w:proofErr w:type="gramStart"/>
            <w:r w:rsidRPr="00BD0FA9">
              <w:rPr>
                <w:sz w:val="16"/>
                <w:szCs w:val="16"/>
              </w:rPr>
              <w:t xml:space="preserve"> К</w:t>
            </w:r>
            <w:proofErr w:type="gramEnd"/>
            <w:r w:rsidRPr="00BD0FA9">
              <w:rPr>
                <w:sz w:val="16"/>
                <w:szCs w:val="16"/>
              </w:rPr>
              <w:t xml:space="preserve"> 20/30 – 3шт – работоспособное;</w:t>
            </w:r>
          </w:p>
          <w:p w:rsidR="00003CDF" w:rsidRPr="00BD0FA9" w:rsidRDefault="00003CDF" w:rsidP="00003CDF">
            <w:pPr>
              <w:numPr>
                <w:ilvl w:val="0"/>
                <w:numId w:val="13"/>
              </w:numPr>
              <w:ind w:left="0" w:firstLine="0"/>
              <w:jc w:val="both"/>
              <w:rPr>
                <w:sz w:val="16"/>
                <w:szCs w:val="16"/>
              </w:rPr>
            </w:pPr>
            <w:r w:rsidRPr="00BD0FA9">
              <w:rPr>
                <w:sz w:val="16"/>
                <w:szCs w:val="16"/>
              </w:rPr>
              <w:t xml:space="preserve"> пакет циклонов – 1шт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3"/>
              </w:numPr>
              <w:ind w:left="0" w:firstLine="0"/>
              <w:jc w:val="both"/>
              <w:rPr>
                <w:sz w:val="16"/>
                <w:szCs w:val="16"/>
              </w:rPr>
            </w:pPr>
            <w:r w:rsidRPr="00BD0FA9">
              <w:rPr>
                <w:sz w:val="16"/>
                <w:szCs w:val="16"/>
              </w:rPr>
              <w:t xml:space="preserve">Тепловые сети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3"/>
              </w:numPr>
              <w:ind w:left="0" w:firstLine="0"/>
              <w:jc w:val="both"/>
              <w:rPr>
                <w:sz w:val="16"/>
                <w:szCs w:val="16"/>
              </w:rPr>
            </w:pPr>
            <w:r w:rsidRPr="00BD0FA9">
              <w:rPr>
                <w:sz w:val="16"/>
                <w:szCs w:val="16"/>
              </w:rPr>
              <w:t xml:space="preserve">Сети горячего водоснабжения – </w:t>
            </w:r>
            <w:proofErr w:type="gramStart"/>
            <w:r w:rsidRPr="00BD0FA9">
              <w:rPr>
                <w:sz w:val="16"/>
                <w:szCs w:val="16"/>
              </w:rPr>
              <w:t>работоспособное</w:t>
            </w:r>
            <w:proofErr w:type="gramEnd"/>
            <w:r w:rsidRPr="00BD0FA9">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03CDF" w:rsidRPr="00BD0FA9" w:rsidRDefault="00003CDF" w:rsidP="00003CDF">
            <w:pPr>
              <w:numPr>
                <w:ilvl w:val="0"/>
                <w:numId w:val="14"/>
              </w:numPr>
              <w:ind w:left="0" w:firstLine="0"/>
              <w:jc w:val="both"/>
              <w:rPr>
                <w:sz w:val="16"/>
                <w:szCs w:val="16"/>
              </w:rPr>
            </w:pPr>
            <w:r w:rsidRPr="00BD0FA9">
              <w:rPr>
                <w:sz w:val="16"/>
                <w:szCs w:val="16"/>
              </w:rPr>
              <w:t>100%</w:t>
            </w:r>
          </w:p>
          <w:p w:rsidR="00003CDF" w:rsidRPr="00BD0FA9" w:rsidRDefault="00003CDF" w:rsidP="00003CDF">
            <w:pPr>
              <w:numPr>
                <w:ilvl w:val="0"/>
                <w:numId w:val="14"/>
              </w:numPr>
              <w:ind w:left="0" w:firstLine="0"/>
              <w:jc w:val="both"/>
              <w:rPr>
                <w:sz w:val="16"/>
                <w:szCs w:val="16"/>
              </w:rPr>
            </w:pPr>
            <w:r w:rsidRPr="00BD0FA9">
              <w:rPr>
                <w:sz w:val="16"/>
                <w:szCs w:val="16"/>
              </w:rPr>
              <w:t>100%</w:t>
            </w:r>
          </w:p>
          <w:p w:rsidR="00003CDF" w:rsidRPr="00BD0FA9" w:rsidRDefault="00003CDF" w:rsidP="00003CDF">
            <w:pPr>
              <w:numPr>
                <w:ilvl w:val="0"/>
                <w:numId w:val="14"/>
              </w:numPr>
              <w:ind w:left="0" w:firstLine="0"/>
              <w:jc w:val="both"/>
              <w:rPr>
                <w:sz w:val="16"/>
                <w:szCs w:val="16"/>
              </w:rPr>
            </w:pPr>
            <w:r w:rsidRPr="00BD0FA9">
              <w:rPr>
                <w:sz w:val="16"/>
                <w:szCs w:val="16"/>
              </w:rPr>
              <w:t>100%</w:t>
            </w:r>
          </w:p>
          <w:p w:rsidR="00003CDF" w:rsidRPr="00BD0FA9" w:rsidRDefault="00003CDF" w:rsidP="00003CDF">
            <w:pPr>
              <w:numPr>
                <w:ilvl w:val="0"/>
                <w:numId w:val="14"/>
              </w:numPr>
              <w:ind w:left="0" w:firstLine="0"/>
              <w:jc w:val="both"/>
              <w:rPr>
                <w:sz w:val="16"/>
                <w:szCs w:val="16"/>
              </w:rPr>
            </w:pPr>
            <w:r w:rsidRPr="00BD0FA9">
              <w:rPr>
                <w:sz w:val="16"/>
                <w:szCs w:val="16"/>
              </w:rPr>
              <w:t>100%</w:t>
            </w:r>
          </w:p>
          <w:p w:rsidR="00003CDF" w:rsidRPr="00BD0FA9" w:rsidRDefault="00003CDF" w:rsidP="00003CDF">
            <w:pPr>
              <w:numPr>
                <w:ilvl w:val="0"/>
                <w:numId w:val="14"/>
              </w:numPr>
              <w:ind w:left="0" w:firstLine="0"/>
              <w:jc w:val="both"/>
              <w:rPr>
                <w:sz w:val="16"/>
                <w:szCs w:val="16"/>
              </w:rPr>
            </w:pPr>
            <w:r w:rsidRPr="00BD0FA9">
              <w:rPr>
                <w:sz w:val="16"/>
                <w:szCs w:val="16"/>
              </w:rPr>
              <w:t>100%</w:t>
            </w:r>
          </w:p>
          <w:p w:rsidR="00003CDF" w:rsidRPr="00BD0FA9" w:rsidRDefault="00003CDF" w:rsidP="00003CDF">
            <w:pPr>
              <w:numPr>
                <w:ilvl w:val="0"/>
                <w:numId w:val="14"/>
              </w:numPr>
              <w:ind w:left="0" w:firstLine="0"/>
              <w:jc w:val="both"/>
              <w:rPr>
                <w:sz w:val="16"/>
                <w:szCs w:val="16"/>
              </w:rPr>
            </w:pPr>
            <w:r w:rsidRPr="00BD0FA9">
              <w:rPr>
                <w:sz w:val="16"/>
                <w:szCs w:val="16"/>
              </w:rPr>
              <w:t>100%</w:t>
            </w:r>
          </w:p>
          <w:p w:rsidR="00003CDF" w:rsidRPr="00BD0FA9" w:rsidRDefault="00003CDF" w:rsidP="00003CDF">
            <w:pPr>
              <w:numPr>
                <w:ilvl w:val="0"/>
                <w:numId w:val="14"/>
              </w:numPr>
              <w:ind w:left="0" w:firstLine="0"/>
              <w:jc w:val="both"/>
              <w:rPr>
                <w:sz w:val="16"/>
                <w:szCs w:val="16"/>
              </w:rPr>
            </w:pPr>
            <w:r w:rsidRPr="00BD0FA9">
              <w:rPr>
                <w:sz w:val="16"/>
                <w:szCs w:val="16"/>
              </w:rPr>
              <w:t>100%</w:t>
            </w:r>
          </w:p>
          <w:p w:rsidR="00003CDF" w:rsidRPr="00BD0FA9" w:rsidRDefault="00003CDF" w:rsidP="00003CDF">
            <w:pPr>
              <w:numPr>
                <w:ilvl w:val="0"/>
                <w:numId w:val="14"/>
              </w:numPr>
              <w:ind w:left="0" w:firstLine="0"/>
              <w:jc w:val="both"/>
              <w:rPr>
                <w:sz w:val="16"/>
                <w:szCs w:val="16"/>
              </w:rPr>
            </w:pPr>
            <w:r w:rsidRPr="00BD0FA9">
              <w:rPr>
                <w:sz w:val="16"/>
                <w:szCs w:val="16"/>
              </w:rPr>
              <w:t>100%</w:t>
            </w:r>
          </w:p>
          <w:p w:rsidR="00003CDF" w:rsidRPr="00BD0FA9" w:rsidRDefault="00003CDF" w:rsidP="00003CDF">
            <w:pPr>
              <w:numPr>
                <w:ilvl w:val="0"/>
                <w:numId w:val="14"/>
              </w:numPr>
              <w:ind w:left="0" w:firstLine="0"/>
              <w:jc w:val="both"/>
              <w:rPr>
                <w:sz w:val="16"/>
                <w:szCs w:val="16"/>
              </w:rPr>
            </w:pPr>
            <w:r w:rsidRPr="00BD0FA9">
              <w:rPr>
                <w:sz w:val="16"/>
                <w:szCs w:val="16"/>
              </w:rPr>
              <w:t>100%</w:t>
            </w:r>
          </w:p>
          <w:p w:rsidR="00003CDF" w:rsidRPr="00BD0FA9" w:rsidRDefault="00003CDF" w:rsidP="00003CDF">
            <w:pPr>
              <w:numPr>
                <w:ilvl w:val="0"/>
                <w:numId w:val="14"/>
              </w:numPr>
              <w:ind w:left="0" w:firstLine="0"/>
              <w:jc w:val="both"/>
              <w:rPr>
                <w:sz w:val="16"/>
                <w:szCs w:val="16"/>
              </w:rPr>
            </w:pPr>
            <w:r w:rsidRPr="00BD0FA9">
              <w:rPr>
                <w:sz w:val="16"/>
                <w:szCs w:val="16"/>
              </w:rPr>
              <w:t>100%</w:t>
            </w:r>
          </w:p>
        </w:tc>
      </w:tr>
      <w:tr w:rsidR="00003CDF" w:rsidRPr="00BD0FA9" w:rsidTr="00003CDF">
        <w:tc>
          <w:tcPr>
            <w:tcW w:w="488" w:type="dxa"/>
            <w:tcBorders>
              <w:top w:val="single" w:sz="4" w:space="0" w:color="auto"/>
              <w:left w:val="single" w:sz="4" w:space="0" w:color="auto"/>
              <w:bottom w:val="single" w:sz="4" w:space="0" w:color="auto"/>
              <w:right w:val="single" w:sz="4" w:space="0" w:color="auto"/>
            </w:tcBorders>
          </w:tcPr>
          <w:p w:rsidR="00003CDF" w:rsidRPr="00BD0FA9" w:rsidRDefault="00003CDF" w:rsidP="00E20800">
            <w:pPr>
              <w:jc w:val="both"/>
              <w:rPr>
                <w:sz w:val="16"/>
                <w:szCs w:val="16"/>
              </w:rPr>
            </w:pPr>
            <w:r w:rsidRPr="00BD0FA9">
              <w:rPr>
                <w:sz w:val="16"/>
                <w:szCs w:val="16"/>
              </w:rPr>
              <w:t>8.</w:t>
            </w:r>
          </w:p>
        </w:tc>
        <w:tc>
          <w:tcPr>
            <w:tcW w:w="2126" w:type="dxa"/>
            <w:tcBorders>
              <w:top w:val="single" w:sz="4" w:space="0" w:color="auto"/>
              <w:left w:val="single" w:sz="4" w:space="0" w:color="auto"/>
              <w:bottom w:val="single" w:sz="4" w:space="0" w:color="auto"/>
              <w:right w:val="single" w:sz="4" w:space="0" w:color="auto"/>
            </w:tcBorders>
          </w:tcPr>
          <w:p w:rsidR="00003CDF" w:rsidRPr="00BD0FA9" w:rsidRDefault="00003CDF" w:rsidP="00E20800">
            <w:pPr>
              <w:jc w:val="both"/>
              <w:rPr>
                <w:sz w:val="16"/>
                <w:szCs w:val="16"/>
              </w:rPr>
            </w:pPr>
            <w:r w:rsidRPr="00BD0FA9">
              <w:rPr>
                <w:sz w:val="16"/>
                <w:szCs w:val="16"/>
              </w:rPr>
              <w:t>Угольная котельная № 18 и тепловые сети.</w:t>
            </w:r>
          </w:p>
          <w:p w:rsidR="00003CDF" w:rsidRPr="00BD0FA9" w:rsidRDefault="00003CDF" w:rsidP="00E20800">
            <w:pPr>
              <w:jc w:val="both"/>
              <w:rPr>
                <w:sz w:val="16"/>
                <w:szCs w:val="16"/>
              </w:rPr>
            </w:pPr>
            <w:r w:rsidRPr="00BD0FA9">
              <w:rPr>
                <w:sz w:val="16"/>
                <w:szCs w:val="16"/>
              </w:rPr>
              <w:t>Балансовая стоимость</w:t>
            </w:r>
          </w:p>
          <w:p w:rsidR="00003CDF" w:rsidRPr="00BD0FA9" w:rsidRDefault="00003CDF" w:rsidP="00E20800">
            <w:pPr>
              <w:jc w:val="both"/>
              <w:rPr>
                <w:sz w:val="16"/>
                <w:szCs w:val="16"/>
              </w:rPr>
            </w:pPr>
            <w:r w:rsidRPr="00BD0FA9">
              <w:rPr>
                <w:sz w:val="16"/>
                <w:szCs w:val="16"/>
              </w:rPr>
              <w:t>622550,24руб.</w:t>
            </w:r>
          </w:p>
        </w:tc>
        <w:tc>
          <w:tcPr>
            <w:tcW w:w="850" w:type="dxa"/>
            <w:tcBorders>
              <w:top w:val="single" w:sz="4" w:space="0" w:color="auto"/>
              <w:left w:val="single" w:sz="4" w:space="0" w:color="auto"/>
              <w:bottom w:val="single" w:sz="4" w:space="0" w:color="auto"/>
              <w:right w:val="single" w:sz="4" w:space="0" w:color="auto"/>
            </w:tcBorders>
          </w:tcPr>
          <w:p w:rsidR="00003CDF" w:rsidRPr="00BD0FA9" w:rsidRDefault="00003CDF" w:rsidP="00E20800">
            <w:pPr>
              <w:jc w:val="both"/>
              <w:rPr>
                <w:sz w:val="16"/>
                <w:szCs w:val="16"/>
              </w:rPr>
            </w:pPr>
            <w:r w:rsidRPr="00BD0FA9">
              <w:rPr>
                <w:sz w:val="16"/>
                <w:szCs w:val="16"/>
              </w:rPr>
              <w:t>Н/Д</w:t>
            </w:r>
          </w:p>
        </w:tc>
        <w:tc>
          <w:tcPr>
            <w:tcW w:w="5670" w:type="dxa"/>
            <w:tcBorders>
              <w:top w:val="single" w:sz="4" w:space="0" w:color="auto"/>
              <w:left w:val="single" w:sz="4" w:space="0" w:color="auto"/>
              <w:bottom w:val="single" w:sz="4" w:space="0" w:color="auto"/>
              <w:right w:val="single" w:sz="4" w:space="0" w:color="auto"/>
            </w:tcBorders>
          </w:tcPr>
          <w:p w:rsidR="00003CDF" w:rsidRPr="00BD0FA9" w:rsidRDefault="00003CDF" w:rsidP="00003CDF">
            <w:pPr>
              <w:numPr>
                <w:ilvl w:val="0"/>
                <w:numId w:val="15"/>
              </w:numPr>
              <w:ind w:left="0" w:firstLine="0"/>
              <w:jc w:val="both"/>
              <w:rPr>
                <w:sz w:val="16"/>
                <w:szCs w:val="16"/>
              </w:rPr>
            </w:pPr>
            <w:r w:rsidRPr="00BD0FA9">
              <w:rPr>
                <w:sz w:val="16"/>
                <w:szCs w:val="16"/>
              </w:rPr>
              <w:t>Здание котельной – работоспособное;</w:t>
            </w:r>
          </w:p>
          <w:p w:rsidR="00003CDF" w:rsidRPr="00BD0FA9" w:rsidRDefault="00003CDF" w:rsidP="00003CDF">
            <w:pPr>
              <w:numPr>
                <w:ilvl w:val="0"/>
                <w:numId w:val="15"/>
              </w:numPr>
              <w:ind w:left="0" w:firstLine="0"/>
              <w:jc w:val="both"/>
              <w:rPr>
                <w:sz w:val="16"/>
                <w:szCs w:val="16"/>
              </w:rPr>
            </w:pPr>
            <w:r w:rsidRPr="00BD0FA9">
              <w:rPr>
                <w:sz w:val="16"/>
                <w:szCs w:val="16"/>
              </w:rPr>
              <w:t xml:space="preserve">котел НР-18 – 1шт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5"/>
              </w:numPr>
              <w:ind w:left="0" w:firstLine="0"/>
              <w:jc w:val="both"/>
              <w:rPr>
                <w:sz w:val="16"/>
                <w:szCs w:val="16"/>
              </w:rPr>
            </w:pPr>
            <w:r w:rsidRPr="00BD0FA9">
              <w:rPr>
                <w:sz w:val="16"/>
                <w:szCs w:val="16"/>
              </w:rPr>
              <w:t xml:space="preserve">котел КВВ-0,6 – 1шт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5"/>
              </w:numPr>
              <w:ind w:left="0" w:firstLine="0"/>
              <w:jc w:val="both"/>
              <w:rPr>
                <w:sz w:val="16"/>
                <w:szCs w:val="16"/>
              </w:rPr>
            </w:pPr>
            <w:r w:rsidRPr="00BD0FA9">
              <w:rPr>
                <w:sz w:val="16"/>
                <w:szCs w:val="16"/>
              </w:rPr>
              <w:t xml:space="preserve"> насос</w:t>
            </w:r>
            <w:proofErr w:type="gramStart"/>
            <w:r w:rsidRPr="00BD0FA9">
              <w:rPr>
                <w:sz w:val="16"/>
                <w:szCs w:val="16"/>
              </w:rPr>
              <w:t xml:space="preserve"> К</w:t>
            </w:r>
            <w:proofErr w:type="gramEnd"/>
            <w:r w:rsidRPr="00BD0FA9">
              <w:rPr>
                <w:sz w:val="16"/>
                <w:szCs w:val="16"/>
              </w:rPr>
              <w:t xml:space="preserve"> 45/30 – 2шт – работоспособное;</w:t>
            </w:r>
          </w:p>
          <w:p w:rsidR="00003CDF" w:rsidRPr="00BD0FA9" w:rsidRDefault="00003CDF" w:rsidP="00003CDF">
            <w:pPr>
              <w:numPr>
                <w:ilvl w:val="0"/>
                <w:numId w:val="15"/>
              </w:numPr>
              <w:ind w:left="0" w:firstLine="0"/>
              <w:jc w:val="both"/>
              <w:rPr>
                <w:sz w:val="16"/>
                <w:szCs w:val="16"/>
              </w:rPr>
            </w:pPr>
            <w:r w:rsidRPr="00BD0FA9">
              <w:rPr>
                <w:sz w:val="16"/>
                <w:szCs w:val="16"/>
              </w:rPr>
              <w:t xml:space="preserve">дымосос ДН-6,3 – 2шт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5"/>
              </w:numPr>
              <w:ind w:left="0" w:firstLine="0"/>
              <w:jc w:val="both"/>
              <w:rPr>
                <w:sz w:val="16"/>
                <w:szCs w:val="16"/>
              </w:rPr>
            </w:pPr>
            <w:r w:rsidRPr="00BD0FA9">
              <w:rPr>
                <w:sz w:val="16"/>
                <w:szCs w:val="16"/>
              </w:rPr>
              <w:t xml:space="preserve"> пакет циклонов – 1шт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5"/>
              </w:numPr>
              <w:ind w:left="0" w:firstLine="0"/>
              <w:jc w:val="both"/>
              <w:rPr>
                <w:sz w:val="16"/>
                <w:szCs w:val="16"/>
              </w:rPr>
            </w:pPr>
            <w:r w:rsidRPr="00BD0FA9">
              <w:rPr>
                <w:sz w:val="16"/>
                <w:szCs w:val="16"/>
              </w:rPr>
              <w:t xml:space="preserve">Тепловые сети – </w:t>
            </w:r>
            <w:proofErr w:type="gramStart"/>
            <w:r w:rsidRPr="00BD0FA9">
              <w:rPr>
                <w:sz w:val="16"/>
                <w:szCs w:val="16"/>
              </w:rPr>
              <w:t>работоспособное</w:t>
            </w:r>
            <w:proofErr w:type="gramEnd"/>
            <w:r w:rsidRPr="00BD0FA9">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03CDF" w:rsidRPr="00BD0FA9" w:rsidRDefault="00003CDF" w:rsidP="00003CDF">
            <w:pPr>
              <w:numPr>
                <w:ilvl w:val="0"/>
                <w:numId w:val="16"/>
              </w:numPr>
              <w:ind w:left="0" w:firstLine="0"/>
              <w:jc w:val="both"/>
              <w:rPr>
                <w:sz w:val="16"/>
                <w:szCs w:val="16"/>
              </w:rPr>
            </w:pPr>
            <w:r w:rsidRPr="00BD0FA9">
              <w:rPr>
                <w:sz w:val="16"/>
                <w:szCs w:val="16"/>
              </w:rPr>
              <w:t>100%</w:t>
            </w:r>
          </w:p>
          <w:p w:rsidR="00003CDF" w:rsidRPr="00BD0FA9" w:rsidRDefault="00003CDF" w:rsidP="00003CDF">
            <w:pPr>
              <w:numPr>
                <w:ilvl w:val="0"/>
                <w:numId w:val="16"/>
              </w:numPr>
              <w:ind w:left="0" w:firstLine="0"/>
              <w:jc w:val="both"/>
              <w:rPr>
                <w:sz w:val="16"/>
                <w:szCs w:val="16"/>
              </w:rPr>
            </w:pPr>
            <w:r w:rsidRPr="00BD0FA9">
              <w:rPr>
                <w:sz w:val="16"/>
                <w:szCs w:val="16"/>
              </w:rPr>
              <w:t>100%</w:t>
            </w:r>
          </w:p>
          <w:p w:rsidR="00003CDF" w:rsidRPr="00BD0FA9" w:rsidRDefault="00003CDF" w:rsidP="00003CDF">
            <w:pPr>
              <w:numPr>
                <w:ilvl w:val="0"/>
                <w:numId w:val="16"/>
              </w:numPr>
              <w:ind w:left="0" w:firstLine="0"/>
              <w:jc w:val="both"/>
              <w:rPr>
                <w:sz w:val="16"/>
                <w:szCs w:val="16"/>
              </w:rPr>
            </w:pPr>
            <w:r w:rsidRPr="00BD0FA9">
              <w:rPr>
                <w:sz w:val="16"/>
                <w:szCs w:val="16"/>
              </w:rPr>
              <w:t>100%</w:t>
            </w:r>
          </w:p>
          <w:p w:rsidR="00003CDF" w:rsidRPr="00BD0FA9" w:rsidRDefault="00003CDF" w:rsidP="00003CDF">
            <w:pPr>
              <w:numPr>
                <w:ilvl w:val="0"/>
                <w:numId w:val="16"/>
              </w:numPr>
              <w:ind w:left="0" w:firstLine="0"/>
              <w:jc w:val="both"/>
              <w:rPr>
                <w:sz w:val="16"/>
                <w:szCs w:val="16"/>
              </w:rPr>
            </w:pPr>
            <w:r w:rsidRPr="00BD0FA9">
              <w:rPr>
                <w:sz w:val="16"/>
                <w:szCs w:val="16"/>
              </w:rPr>
              <w:t>100%</w:t>
            </w:r>
          </w:p>
          <w:p w:rsidR="00003CDF" w:rsidRPr="00BD0FA9" w:rsidRDefault="00003CDF" w:rsidP="00003CDF">
            <w:pPr>
              <w:numPr>
                <w:ilvl w:val="0"/>
                <w:numId w:val="16"/>
              </w:numPr>
              <w:ind w:left="0" w:firstLine="0"/>
              <w:jc w:val="both"/>
              <w:rPr>
                <w:sz w:val="16"/>
                <w:szCs w:val="16"/>
              </w:rPr>
            </w:pPr>
            <w:r w:rsidRPr="00BD0FA9">
              <w:rPr>
                <w:sz w:val="16"/>
                <w:szCs w:val="16"/>
              </w:rPr>
              <w:t>100%</w:t>
            </w:r>
          </w:p>
          <w:p w:rsidR="00003CDF" w:rsidRPr="00BD0FA9" w:rsidRDefault="00003CDF" w:rsidP="00003CDF">
            <w:pPr>
              <w:numPr>
                <w:ilvl w:val="0"/>
                <w:numId w:val="16"/>
              </w:numPr>
              <w:ind w:left="0" w:firstLine="0"/>
              <w:jc w:val="both"/>
              <w:rPr>
                <w:sz w:val="16"/>
                <w:szCs w:val="16"/>
              </w:rPr>
            </w:pPr>
            <w:r w:rsidRPr="00BD0FA9">
              <w:rPr>
                <w:sz w:val="16"/>
                <w:szCs w:val="16"/>
              </w:rPr>
              <w:t>100%</w:t>
            </w:r>
          </w:p>
          <w:p w:rsidR="00003CDF" w:rsidRPr="00BD0FA9" w:rsidRDefault="00003CDF" w:rsidP="00003CDF">
            <w:pPr>
              <w:numPr>
                <w:ilvl w:val="0"/>
                <w:numId w:val="16"/>
              </w:numPr>
              <w:ind w:left="0" w:firstLine="0"/>
              <w:jc w:val="both"/>
              <w:rPr>
                <w:sz w:val="16"/>
                <w:szCs w:val="16"/>
              </w:rPr>
            </w:pPr>
            <w:r w:rsidRPr="00BD0FA9">
              <w:rPr>
                <w:sz w:val="16"/>
                <w:szCs w:val="16"/>
              </w:rPr>
              <w:t>100%</w:t>
            </w:r>
          </w:p>
        </w:tc>
      </w:tr>
      <w:tr w:rsidR="00003CDF" w:rsidRPr="00BD0FA9" w:rsidTr="00003CDF">
        <w:tc>
          <w:tcPr>
            <w:tcW w:w="488" w:type="dxa"/>
            <w:tcBorders>
              <w:top w:val="single" w:sz="4" w:space="0" w:color="auto"/>
              <w:left w:val="single" w:sz="4" w:space="0" w:color="auto"/>
              <w:bottom w:val="single" w:sz="4" w:space="0" w:color="auto"/>
              <w:right w:val="single" w:sz="4" w:space="0" w:color="auto"/>
            </w:tcBorders>
          </w:tcPr>
          <w:p w:rsidR="00003CDF" w:rsidRPr="00BD0FA9" w:rsidRDefault="00003CDF" w:rsidP="00E20800">
            <w:pPr>
              <w:jc w:val="both"/>
              <w:rPr>
                <w:sz w:val="16"/>
                <w:szCs w:val="16"/>
              </w:rPr>
            </w:pPr>
            <w:r w:rsidRPr="00BD0FA9">
              <w:rPr>
                <w:sz w:val="16"/>
                <w:szCs w:val="16"/>
              </w:rPr>
              <w:t>9.</w:t>
            </w:r>
          </w:p>
        </w:tc>
        <w:tc>
          <w:tcPr>
            <w:tcW w:w="2126" w:type="dxa"/>
            <w:tcBorders>
              <w:top w:val="single" w:sz="4" w:space="0" w:color="auto"/>
              <w:left w:val="single" w:sz="4" w:space="0" w:color="auto"/>
              <w:bottom w:val="single" w:sz="4" w:space="0" w:color="auto"/>
              <w:right w:val="single" w:sz="4" w:space="0" w:color="auto"/>
            </w:tcBorders>
          </w:tcPr>
          <w:p w:rsidR="00003CDF" w:rsidRPr="00BD0FA9" w:rsidRDefault="00003CDF" w:rsidP="00E20800">
            <w:pPr>
              <w:jc w:val="both"/>
              <w:rPr>
                <w:sz w:val="16"/>
                <w:szCs w:val="16"/>
              </w:rPr>
            </w:pPr>
            <w:r w:rsidRPr="00BD0FA9">
              <w:rPr>
                <w:sz w:val="16"/>
                <w:szCs w:val="16"/>
              </w:rPr>
              <w:t>Газовая котельная № 20а и тепловые сети и сети горячего водоснабжения</w:t>
            </w:r>
          </w:p>
          <w:p w:rsidR="00003CDF" w:rsidRPr="00BD0FA9" w:rsidRDefault="00003CDF" w:rsidP="00E20800">
            <w:pPr>
              <w:jc w:val="both"/>
              <w:rPr>
                <w:sz w:val="16"/>
                <w:szCs w:val="16"/>
              </w:rPr>
            </w:pPr>
            <w:r w:rsidRPr="00BD0FA9">
              <w:rPr>
                <w:sz w:val="16"/>
                <w:szCs w:val="16"/>
              </w:rPr>
              <w:t xml:space="preserve">21010314,44руб. </w:t>
            </w:r>
          </w:p>
          <w:p w:rsidR="00003CDF" w:rsidRPr="00BD0FA9" w:rsidRDefault="00003CDF" w:rsidP="00E20800">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003CDF" w:rsidRPr="00BD0FA9" w:rsidRDefault="00003CDF" w:rsidP="00E20800">
            <w:pPr>
              <w:jc w:val="both"/>
              <w:rPr>
                <w:sz w:val="16"/>
                <w:szCs w:val="16"/>
              </w:rPr>
            </w:pPr>
            <w:r w:rsidRPr="00BD0FA9">
              <w:rPr>
                <w:sz w:val="16"/>
                <w:szCs w:val="16"/>
              </w:rPr>
              <w:t>2005 год</w:t>
            </w:r>
          </w:p>
        </w:tc>
        <w:tc>
          <w:tcPr>
            <w:tcW w:w="5670" w:type="dxa"/>
            <w:tcBorders>
              <w:top w:val="single" w:sz="4" w:space="0" w:color="auto"/>
              <w:left w:val="single" w:sz="4" w:space="0" w:color="auto"/>
              <w:bottom w:val="single" w:sz="4" w:space="0" w:color="auto"/>
              <w:right w:val="single" w:sz="4" w:space="0" w:color="auto"/>
            </w:tcBorders>
          </w:tcPr>
          <w:p w:rsidR="00003CDF" w:rsidRPr="00BD0FA9" w:rsidRDefault="00003CDF" w:rsidP="00003CDF">
            <w:pPr>
              <w:numPr>
                <w:ilvl w:val="0"/>
                <w:numId w:val="17"/>
              </w:numPr>
              <w:ind w:left="0" w:firstLine="0"/>
              <w:jc w:val="both"/>
              <w:rPr>
                <w:sz w:val="16"/>
                <w:szCs w:val="16"/>
              </w:rPr>
            </w:pPr>
            <w:r w:rsidRPr="00BD0FA9">
              <w:rPr>
                <w:sz w:val="16"/>
                <w:szCs w:val="16"/>
              </w:rPr>
              <w:t>Здание котельной – работоспособное;</w:t>
            </w:r>
          </w:p>
          <w:p w:rsidR="00003CDF" w:rsidRPr="00BD0FA9" w:rsidRDefault="00003CDF" w:rsidP="00003CDF">
            <w:pPr>
              <w:numPr>
                <w:ilvl w:val="0"/>
                <w:numId w:val="17"/>
              </w:numPr>
              <w:ind w:left="0" w:firstLine="0"/>
              <w:jc w:val="both"/>
              <w:rPr>
                <w:sz w:val="16"/>
                <w:szCs w:val="16"/>
              </w:rPr>
            </w:pPr>
            <w:r w:rsidRPr="00BD0FA9">
              <w:rPr>
                <w:sz w:val="16"/>
                <w:szCs w:val="16"/>
              </w:rPr>
              <w:t xml:space="preserve">Котел КВСА-3 Мвт – 3шт.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7"/>
              </w:numPr>
              <w:ind w:left="0" w:firstLine="0"/>
              <w:jc w:val="both"/>
              <w:rPr>
                <w:sz w:val="16"/>
                <w:szCs w:val="16"/>
              </w:rPr>
            </w:pPr>
            <w:r w:rsidRPr="00BD0FA9">
              <w:rPr>
                <w:sz w:val="16"/>
                <w:szCs w:val="16"/>
              </w:rPr>
              <w:t xml:space="preserve">газовая горелка </w:t>
            </w:r>
            <w:proofErr w:type="spellStart"/>
            <w:r w:rsidRPr="00BD0FA9">
              <w:rPr>
                <w:sz w:val="16"/>
                <w:szCs w:val="16"/>
              </w:rPr>
              <w:t>ГГкБ</w:t>
            </w:r>
            <w:proofErr w:type="spellEnd"/>
            <w:r w:rsidRPr="00BD0FA9">
              <w:rPr>
                <w:sz w:val="16"/>
                <w:szCs w:val="16"/>
              </w:rPr>
              <w:t xml:space="preserve"> – 1шт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7"/>
              </w:numPr>
              <w:ind w:left="0" w:firstLine="0"/>
              <w:jc w:val="both"/>
              <w:rPr>
                <w:sz w:val="16"/>
                <w:szCs w:val="16"/>
              </w:rPr>
            </w:pPr>
            <w:r w:rsidRPr="00BD0FA9">
              <w:rPr>
                <w:sz w:val="16"/>
                <w:szCs w:val="16"/>
              </w:rPr>
              <w:t xml:space="preserve">горелка комбинированная CIB UNIGAS S.P.A. HR93F – 2шт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7"/>
              </w:numPr>
              <w:ind w:left="0" w:firstLine="0"/>
              <w:jc w:val="both"/>
              <w:rPr>
                <w:sz w:val="16"/>
                <w:szCs w:val="16"/>
              </w:rPr>
            </w:pPr>
            <w:r w:rsidRPr="00BD0FA9">
              <w:rPr>
                <w:sz w:val="16"/>
                <w:szCs w:val="16"/>
              </w:rPr>
              <w:t xml:space="preserve"> теплообменник контура отопления – 3шт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7"/>
              </w:numPr>
              <w:ind w:left="0" w:firstLine="0"/>
              <w:jc w:val="both"/>
              <w:rPr>
                <w:sz w:val="16"/>
                <w:szCs w:val="16"/>
              </w:rPr>
            </w:pPr>
            <w:r w:rsidRPr="00BD0FA9">
              <w:rPr>
                <w:sz w:val="16"/>
                <w:szCs w:val="16"/>
              </w:rPr>
              <w:t xml:space="preserve"> ГРУ – 1шт – работоспособное;</w:t>
            </w:r>
          </w:p>
          <w:p w:rsidR="00003CDF" w:rsidRPr="00BD0FA9" w:rsidRDefault="00003CDF" w:rsidP="00003CDF">
            <w:pPr>
              <w:numPr>
                <w:ilvl w:val="0"/>
                <w:numId w:val="17"/>
              </w:numPr>
              <w:ind w:left="0" w:firstLine="0"/>
              <w:jc w:val="both"/>
              <w:rPr>
                <w:sz w:val="16"/>
                <w:szCs w:val="16"/>
              </w:rPr>
            </w:pPr>
            <w:r w:rsidRPr="00BD0FA9">
              <w:rPr>
                <w:sz w:val="16"/>
                <w:szCs w:val="16"/>
              </w:rPr>
              <w:t>теплообменник пластинчатый ГВС (</w:t>
            </w:r>
            <w:proofErr w:type="gramStart"/>
            <w:r w:rsidRPr="00BD0FA9">
              <w:rPr>
                <w:sz w:val="16"/>
                <w:szCs w:val="16"/>
              </w:rPr>
              <w:t>ТТ</w:t>
            </w:r>
            <w:proofErr w:type="gramEnd"/>
            <w:r w:rsidRPr="00BD0FA9">
              <w:rPr>
                <w:sz w:val="16"/>
                <w:szCs w:val="16"/>
              </w:rPr>
              <w:t xml:space="preserve"> 3-3-Р 16-19) – 2шт – работоспособное;</w:t>
            </w:r>
          </w:p>
          <w:p w:rsidR="00003CDF" w:rsidRPr="00BD0FA9" w:rsidRDefault="00003CDF" w:rsidP="00003CDF">
            <w:pPr>
              <w:numPr>
                <w:ilvl w:val="0"/>
                <w:numId w:val="17"/>
              </w:numPr>
              <w:ind w:left="0" w:firstLine="0"/>
              <w:jc w:val="both"/>
              <w:rPr>
                <w:sz w:val="16"/>
                <w:szCs w:val="16"/>
              </w:rPr>
            </w:pPr>
            <w:r w:rsidRPr="00BD0FA9">
              <w:rPr>
                <w:sz w:val="16"/>
                <w:szCs w:val="16"/>
              </w:rPr>
              <w:t xml:space="preserve"> теплообменник ГВС (VT10VK/CDS-16/18) – 1шт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7"/>
              </w:numPr>
              <w:ind w:left="0" w:firstLine="0"/>
              <w:jc w:val="both"/>
              <w:rPr>
                <w:sz w:val="16"/>
                <w:szCs w:val="16"/>
              </w:rPr>
            </w:pPr>
            <w:r w:rsidRPr="00BD0FA9">
              <w:rPr>
                <w:sz w:val="16"/>
                <w:szCs w:val="16"/>
              </w:rPr>
              <w:t xml:space="preserve"> насос котлового контура LEO XST 80-160/150 – 3шт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7"/>
              </w:numPr>
              <w:ind w:left="0" w:firstLine="0"/>
              <w:jc w:val="both"/>
              <w:rPr>
                <w:sz w:val="16"/>
                <w:szCs w:val="16"/>
              </w:rPr>
            </w:pPr>
            <w:r w:rsidRPr="00BD0FA9">
              <w:rPr>
                <w:sz w:val="16"/>
                <w:szCs w:val="16"/>
              </w:rPr>
              <w:t xml:space="preserve"> насос контура отопления LEO XST 80-200/220 – 3шт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7"/>
              </w:numPr>
              <w:ind w:left="0" w:firstLine="0"/>
              <w:jc w:val="both"/>
              <w:rPr>
                <w:sz w:val="16"/>
                <w:szCs w:val="16"/>
              </w:rPr>
            </w:pPr>
            <w:r w:rsidRPr="00BD0FA9">
              <w:rPr>
                <w:sz w:val="16"/>
                <w:szCs w:val="16"/>
              </w:rPr>
              <w:t xml:space="preserve"> насос сетевой ГВС – 2шт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7"/>
              </w:numPr>
              <w:ind w:left="0" w:firstLine="0"/>
              <w:jc w:val="both"/>
              <w:rPr>
                <w:sz w:val="16"/>
                <w:szCs w:val="16"/>
              </w:rPr>
            </w:pPr>
            <w:r w:rsidRPr="00BD0FA9">
              <w:rPr>
                <w:sz w:val="16"/>
                <w:szCs w:val="16"/>
              </w:rPr>
              <w:t xml:space="preserve">резервуар горизонтальный стальной </w:t>
            </w:r>
            <w:proofErr w:type="spellStart"/>
            <w:r w:rsidRPr="00BD0FA9">
              <w:rPr>
                <w:sz w:val="16"/>
                <w:szCs w:val="16"/>
              </w:rPr>
              <w:t>одностенный</w:t>
            </w:r>
            <w:proofErr w:type="spellEnd"/>
            <w:r w:rsidRPr="00BD0FA9">
              <w:rPr>
                <w:sz w:val="16"/>
                <w:szCs w:val="16"/>
              </w:rPr>
              <w:t xml:space="preserve"> наземный v-20 м³ (РГЦ20) – 2шт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7"/>
              </w:numPr>
              <w:ind w:left="0" w:firstLine="0"/>
              <w:jc w:val="both"/>
              <w:rPr>
                <w:sz w:val="16"/>
                <w:szCs w:val="16"/>
              </w:rPr>
            </w:pPr>
            <w:r w:rsidRPr="00BD0FA9">
              <w:rPr>
                <w:sz w:val="16"/>
                <w:szCs w:val="16"/>
              </w:rPr>
              <w:lastRenderedPageBreak/>
              <w:t xml:space="preserve"> насос шестереночного типа НМШ – 3шт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7"/>
              </w:numPr>
              <w:ind w:left="0" w:firstLine="0"/>
              <w:jc w:val="both"/>
              <w:rPr>
                <w:sz w:val="16"/>
                <w:szCs w:val="16"/>
              </w:rPr>
            </w:pPr>
            <w:r w:rsidRPr="00BD0FA9">
              <w:rPr>
                <w:sz w:val="16"/>
                <w:szCs w:val="16"/>
              </w:rPr>
              <w:t xml:space="preserve"> барс </w:t>
            </w:r>
            <w:proofErr w:type="gramStart"/>
            <w:r w:rsidRPr="00BD0FA9">
              <w:rPr>
                <w:sz w:val="16"/>
                <w:szCs w:val="16"/>
              </w:rPr>
              <w:t>ОК</w:t>
            </w:r>
            <w:proofErr w:type="gramEnd"/>
            <w:r w:rsidRPr="00BD0FA9">
              <w:rPr>
                <w:sz w:val="16"/>
                <w:szCs w:val="16"/>
              </w:rPr>
              <w:t xml:space="preserve"> – 3шт – работоспособное;</w:t>
            </w:r>
          </w:p>
          <w:p w:rsidR="00003CDF" w:rsidRPr="00BD0FA9" w:rsidRDefault="00003CDF" w:rsidP="00003CDF">
            <w:pPr>
              <w:numPr>
                <w:ilvl w:val="0"/>
                <w:numId w:val="17"/>
              </w:numPr>
              <w:ind w:left="0" w:firstLine="0"/>
              <w:jc w:val="both"/>
              <w:rPr>
                <w:sz w:val="16"/>
                <w:szCs w:val="16"/>
              </w:rPr>
            </w:pPr>
            <w:r w:rsidRPr="00BD0FA9">
              <w:rPr>
                <w:sz w:val="16"/>
                <w:szCs w:val="16"/>
              </w:rPr>
              <w:t xml:space="preserve"> барс УН – 1шт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7"/>
              </w:numPr>
              <w:ind w:left="0" w:firstLine="0"/>
              <w:jc w:val="both"/>
              <w:rPr>
                <w:sz w:val="16"/>
                <w:szCs w:val="16"/>
              </w:rPr>
            </w:pPr>
            <w:r w:rsidRPr="00BD0FA9">
              <w:rPr>
                <w:sz w:val="16"/>
                <w:szCs w:val="16"/>
              </w:rPr>
              <w:t xml:space="preserve">Тепловые сети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7"/>
              </w:numPr>
              <w:ind w:left="0" w:firstLine="0"/>
              <w:jc w:val="both"/>
              <w:rPr>
                <w:sz w:val="16"/>
                <w:szCs w:val="16"/>
              </w:rPr>
            </w:pPr>
            <w:r w:rsidRPr="00BD0FA9">
              <w:rPr>
                <w:sz w:val="16"/>
                <w:szCs w:val="16"/>
              </w:rPr>
              <w:t xml:space="preserve">Сети горячего водоснабжения – </w:t>
            </w:r>
            <w:proofErr w:type="gramStart"/>
            <w:r w:rsidRPr="00BD0FA9">
              <w:rPr>
                <w:sz w:val="16"/>
                <w:szCs w:val="16"/>
              </w:rPr>
              <w:t>работоспособное</w:t>
            </w:r>
            <w:proofErr w:type="gramEnd"/>
            <w:r w:rsidRPr="00BD0FA9">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03CDF" w:rsidRPr="00BD0FA9" w:rsidRDefault="00003CDF" w:rsidP="00003CDF">
            <w:pPr>
              <w:numPr>
                <w:ilvl w:val="0"/>
                <w:numId w:val="18"/>
              </w:numPr>
              <w:ind w:left="0" w:firstLine="0"/>
              <w:jc w:val="both"/>
              <w:rPr>
                <w:sz w:val="16"/>
                <w:szCs w:val="16"/>
              </w:rPr>
            </w:pPr>
            <w:r w:rsidRPr="00BD0FA9">
              <w:rPr>
                <w:sz w:val="16"/>
                <w:szCs w:val="16"/>
              </w:rPr>
              <w:lastRenderedPageBreak/>
              <w:t>100%</w:t>
            </w:r>
          </w:p>
          <w:p w:rsidR="00003CDF" w:rsidRPr="00BD0FA9" w:rsidRDefault="00003CDF" w:rsidP="00003CDF">
            <w:pPr>
              <w:numPr>
                <w:ilvl w:val="0"/>
                <w:numId w:val="18"/>
              </w:numPr>
              <w:ind w:left="0" w:firstLine="0"/>
              <w:jc w:val="both"/>
              <w:rPr>
                <w:sz w:val="16"/>
                <w:szCs w:val="16"/>
              </w:rPr>
            </w:pPr>
            <w:r w:rsidRPr="00BD0FA9">
              <w:rPr>
                <w:sz w:val="16"/>
                <w:szCs w:val="16"/>
              </w:rPr>
              <w:t>100%</w:t>
            </w:r>
          </w:p>
          <w:p w:rsidR="00003CDF" w:rsidRPr="00BD0FA9" w:rsidRDefault="00003CDF" w:rsidP="00003CDF">
            <w:pPr>
              <w:numPr>
                <w:ilvl w:val="0"/>
                <w:numId w:val="18"/>
              </w:numPr>
              <w:ind w:left="0" w:firstLine="0"/>
              <w:jc w:val="both"/>
              <w:rPr>
                <w:sz w:val="16"/>
                <w:szCs w:val="16"/>
              </w:rPr>
            </w:pPr>
            <w:r w:rsidRPr="00BD0FA9">
              <w:rPr>
                <w:sz w:val="16"/>
                <w:szCs w:val="16"/>
              </w:rPr>
              <w:t>100%</w:t>
            </w:r>
          </w:p>
          <w:p w:rsidR="00003CDF" w:rsidRPr="00BD0FA9" w:rsidRDefault="00003CDF" w:rsidP="00003CDF">
            <w:pPr>
              <w:numPr>
                <w:ilvl w:val="0"/>
                <w:numId w:val="18"/>
              </w:numPr>
              <w:ind w:left="0" w:firstLine="0"/>
              <w:jc w:val="both"/>
              <w:rPr>
                <w:sz w:val="16"/>
                <w:szCs w:val="16"/>
              </w:rPr>
            </w:pPr>
            <w:r w:rsidRPr="00BD0FA9">
              <w:rPr>
                <w:sz w:val="16"/>
                <w:szCs w:val="16"/>
              </w:rPr>
              <w:t>60%</w:t>
            </w:r>
          </w:p>
          <w:p w:rsidR="00003CDF" w:rsidRPr="00BD0FA9" w:rsidRDefault="00003CDF" w:rsidP="00003CDF">
            <w:pPr>
              <w:numPr>
                <w:ilvl w:val="0"/>
                <w:numId w:val="18"/>
              </w:numPr>
              <w:ind w:left="0" w:firstLine="0"/>
              <w:jc w:val="both"/>
              <w:rPr>
                <w:sz w:val="16"/>
                <w:szCs w:val="16"/>
              </w:rPr>
            </w:pPr>
            <w:r w:rsidRPr="00BD0FA9">
              <w:rPr>
                <w:sz w:val="16"/>
                <w:szCs w:val="16"/>
              </w:rPr>
              <w:t>100%</w:t>
            </w:r>
          </w:p>
          <w:p w:rsidR="00003CDF" w:rsidRPr="00BD0FA9" w:rsidRDefault="00003CDF" w:rsidP="00003CDF">
            <w:pPr>
              <w:numPr>
                <w:ilvl w:val="0"/>
                <w:numId w:val="18"/>
              </w:numPr>
              <w:ind w:left="0" w:firstLine="0"/>
              <w:jc w:val="both"/>
              <w:rPr>
                <w:sz w:val="16"/>
                <w:szCs w:val="16"/>
              </w:rPr>
            </w:pPr>
            <w:r w:rsidRPr="00BD0FA9">
              <w:rPr>
                <w:sz w:val="16"/>
                <w:szCs w:val="16"/>
              </w:rPr>
              <w:t>100%</w:t>
            </w:r>
          </w:p>
          <w:p w:rsidR="00003CDF" w:rsidRPr="00BD0FA9" w:rsidRDefault="00003CDF" w:rsidP="00003CDF">
            <w:pPr>
              <w:numPr>
                <w:ilvl w:val="0"/>
                <w:numId w:val="18"/>
              </w:numPr>
              <w:ind w:left="0" w:firstLine="0"/>
              <w:jc w:val="both"/>
              <w:rPr>
                <w:sz w:val="16"/>
                <w:szCs w:val="16"/>
              </w:rPr>
            </w:pPr>
            <w:r w:rsidRPr="00BD0FA9">
              <w:rPr>
                <w:sz w:val="16"/>
                <w:szCs w:val="16"/>
              </w:rPr>
              <w:t>5%</w:t>
            </w:r>
          </w:p>
          <w:p w:rsidR="00003CDF" w:rsidRPr="00BD0FA9" w:rsidRDefault="00003CDF" w:rsidP="00003CDF">
            <w:pPr>
              <w:numPr>
                <w:ilvl w:val="0"/>
                <w:numId w:val="18"/>
              </w:numPr>
              <w:ind w:left="0" w:firstLine="0"/>
              <w:jc w:val="both"/>
              <w:rPr>
                <w:sz w:val="16"/>
                <w:szCs w:val="16"/>
              </w:rPr>
            </w:pPr>
            <w:r w:rsidRPr="00BD0FA9">
              <w:rPr>
                <w:sz w:val="16"/>
                <w:szCs w:val="16"/>
              </w:rPr>
              <w:t>100%</w:t>
            </w:r>
          </w:p>
          <w:p w:rsidR="00003CDF" w:rsidRPr="00BD0FA9" w:rsidRDefault="00003CDF" w:rsidP="00003CDF">
            <w:pPr>
              <w:numPr>
                <w:ilvl w:val="0"/>
                <w:numId w:val="18"/>
              </w:numPr>
              <w:ind w:left="0" w:firstLine="0"/>
              <w:jc w:val="both"/>
              <w:rPr>
                <w:sz w:val="16"/>
                <w:szCs w:val="16"/>
              </w:rPr>
            </w:pPr>
            <w:r w:rsidRPr="00BD0FA9">
              <w:rPr>
                <w:sz w:val="16"/>
                <w:szCs w:val="16"/>
              </w:rPr>
              <w:t>5%</w:t>
            </w:r>
          </w:p>
          <w:p w:rsidR="00003CDF" w:rsidRPr="00BD0FA9" w:rsidRDefault="00003CDF" w:rsidP="00003CDF">
            <w:pPr>
              <w:numPr>
                <w:ilvl w:val="0"/>
                <w:numId w:val="18"/>
              </w:numPr>
              <w:ind w:left="0" w:firstLine="0"/>
              <w:jc w:val="both"/>
              <w:rPr>
                <w:sz w:val="16"/>
                <w:szCs w:val="16"/>
              </w:rPr>
            </w:pPr>
            <w:r w:rsidRPr="00BD0FA9">
              <w:rPr>
                <w:sz w:val="16"/>
                <w:szCs w:val="16"/>
              </w:rPr>
              <w:t>5%</w:t>
            </w:r>
          </w:p>
          <w:p w:rsidR="00003CDF" w:rsidRPr="00BD0FA9" w:rsidRDefault="00003CDF" w:rsidP="00003CDF">
            <w:pPr>
              <w:numPr>
                <w:ilvl w:val="0"/>
                <w:numId w:val="18"/>
              </w:numPr>
              <w:ind w:left="0" w:firstLine="0"/>
              <w:jc w:val="both"/>
              <w:rPr>
                <w:sz w:val="16"/>
                <w:szCs w:val="16"/>
              </w:rPr>
            </w:pPr>
            <w:r w:rsidRPr="00BD0FA9">
              <w:rPr>
                <w:sz w:val="16"/>
                <w:szCs w:val="16"/>
              </w:rPr>
              <w:t>100%</w:t>
            </w:r>
          </w:p>
          <w:p w:rsidR="00003CDF" w:rsidRPr="00BD0FA9" w:rsidRDefault="00003CDF" w:rsidP="00003CDF">
            <w:pPr>
              <w:numPr>
                <w:ilvl w:val="0"/>
                <w:numId w:val="18"/>
              </w:numPr>
              <w:ind w:left="0" w:firstLine="0"/>
              <w:jc w:val="both"/>
              <w:rPr>
                <w:sz w:val="16"/>
                <w:szCs w:val="16"/>
              </w:rPr>
            </w:pPr>
            <w:r w:rsidRPr="00BD0FA9">
              <w:rPr>
                <w:sz w:val="16"/>
                <w:szCs w:val="16"/>
              </w:rPr>
              <w:t>60%</w:t>
            </w:r>
          </w:p>
          <w:p w:rsidR="00003CDF" w:rsidRPr="00BD0FA9" w:rsidRDefault="00003CDF" w:rsidP="00003CDF">
            <w:pPr>
              <w:numPr>
                <w:ilvl w:val="0"/>
                <w:numId w:val="18"/>
              </w:numPr>
              <w:ind w:left="0" w:firstLine="0"/>
              <w:jc w:val="both"/>
              <w:rPr>
                <w:sz w:val="16"/>
                <w:szCs w:val="16"/>
              </w:rPr>
            </w:pPr>
            <w:r w:rsidRPr="00BD0FA9">
              <w:rPr>
                <w:sz w:val="16"/>
                <w:szCs w:val="16"/>
              </w:rPr>
              <w:t>60%</w:t>
            </w:r>
          </w:p>
          <w:p w:rsidR="00003CDF" w:rsidRPr="00BD0FA9" w:rsidRDefault="00003CDF" w:rsidP="00003CDF">
            <w:pPr>
              <w:numPr>
                <w:ilvl w:val="0"/>
                <w:numId w:val="18"/>
              </w:numPr>
              <w:ind w:left="0" w:firstLine="0"/>
              <w:jc w:val="both"/>
              <w:rPr>
                <w:sz w:val="16"/>
                <w:szCs w:val="16"/>
              </w:rPr>
            </w:pPr>
            <w:r w:rsidRPr="00BD0FA9">
              <w:rPr>
                <w:sz w:val="16"/>
                <w:szCs w:val="16"/>
              </w:rPr>
              <w:t>100%</w:t>
            </w:r>
          </w:p>
          <w:p w:rsidR="00003CDF" w:rsidRPr="00BD0FA9" w:rsidRDefault="00003CDF" w:rsidP="00003CDF">
            <w:pPr>
              <w:numPr>
                <w:ilvl w:val="0"/>
                <w:numId w:val="18"/>
              </w:numPr>
              <w:ind w:left="0" w:firstLine="0"/>
              <w:jc w:val="both"/>
              <w:rPr>
                <w:sz w:val="16"/>
                <w:szCs w:val="16"/>
              </w:rPr>
            </w:pPr>
            <w:r w:rsidRPr="00BD0FA9">
              <w:rPr>
                <w:sz w:val="16"/>
                <w:szCs w:val="16"/>
              </w:rPr>
              <w:t>100%</w:t>
            </w:r>
          </w:p>
          <w:p w:rsidR="00003CDF" w:rsidRPr="00BD0FA9" w:rsidRDefault="00003CDF" w:rsidP="00003CDF">
            <w:pPr>
              <w:numPr>
                <w:ilvl w:val="0"/>
                <w:numId w:val="18"/>
              </w:numPr>
              <w:ind w:left="0" w:firstLine="0"/>
              <w:jc w:val="both"/>
              <w:rPr>
                <w:sz w:val="16"/>
                <w:szCs w:val="16"/>
              </w:rPr>
            </w:pPr>
            <w:r w:rsidRPr="00BD0FA9">
              <w:rPr>
                <w:sz w:val="16"/>
                <w:szCs w:val="16"/>
              </w:rPr>
              <w:t>100%</w:t>
            </w:r>
          </w:p>
          <w:p w:rsidR="00003CDF" w:rsidRPr="00BD0FA9" w:rsidRDefault="00003CDF" w:rsidP="00003CDF">
            <w:pPr>
              <w:numPr>
                <w:ilvl w:val="0"/>
                <w:numId w:val="18"/>
              </w:numPr>
              <w:ind w:left="0" w:firstLine="0"/>
              <w:jc w:val="both"/>
              <w:rPr>
                <w:sz w:val="16"/>
                <w:szCs w:val="16"/>
              </w:rPr>
            </w:pPr>
            <w:r w:rsidRPr="00BD0FA9">
              <w:rPr>
                <w:sz w:val="16"/>
                <w:szCs w:val="16"/>
              </w:rPr>
              <w:t>100%</w:t>
            </w:r>
          </w:p>
        </w:tc>
      </w:tr>
      <w:tr w:rsidR="00003CDF" w:rsidRPr="00BD0FA9" w:rsidTr="00003CDF">
        <w:tc>
          <w:tcPr>
            <w:tcW w:w="488" w:type="dxa"/>
            <w:tcBorders>
              <w:top w:val="single" w:sz="4" w:space="0" w:color="auto"/>
              <w:left w:val="single" w:sz="4" w:space="0" w:color="auto"/>
              <w:bottom w:val="single" w:sz="4" w:space="0" w:color="auto"/>
              <w:right w:val="single" w:sz="4" w:space="0" w:color="auto"/>
            </w:tcBorders>
          </w:tcPr>
          <w:p w:rsidR="00003CDF" w:rsidRPr="00BD0FA9" w:rsidRDefault="00003CDF" w:rsidP="00E20800">
            <w:pPr>
              <w:jc w:val="both"/>
              <w:rPr>
                <w:sz w:val="16"/>
                <w:szCs w:val="16"/>
              </w:rPr>
            </w:pPr>
            <w:r w:rsidRPr="00BD0FA9">
              <w:rPr>
                <w:sz w:val="16"/>
                <w:szCs w:val="16"/>
              </w:rPr>
              <w:lastRenderedPageBreak/>
              <w:t>10</w:t>
            </w:r>
          </w:p>
        </w:tc>
        <w:tc>
          <w:tcPr>
            <w:tcW w:w="2126" w:type="dxa"/>
            <w:tcBorders>
              <w:top w:val="single" w:sz="4" w:space="0" w:color="auto"/>
              <w:left w:val="single" w:sz="4" w:space="0" w:color="auto"/>
              <w:bottom w:val="single" w:sz="4" w:space="0" w:color="auto"/>
              <w:right w:val="single" w:sz="4" w:space="0" w:color="auto"/>
            </w:tcBorders>
          </w:tcPr>
          <w:p w:rsidR="00003CDF" w:rsidRPr="00BD0FA9" w:rsidRDefault="00003CDF" w:rsidP="00E20800">
            <w:pPr>
              <w:jc w:val="both"/>
              <w:rPr>
                <w:sz w:val="16"/>
                <w:szCs w:val="16"/>
              </w:rPr>
            </w:pPr>
            <w:r w:rsidRPr="00BD0FA9">
              <w:rPr>
                <w:sz w:val="16"/>
                <w:szCs w:val="16"/>
              </w:rPr>
              <w:t xml:space="preserve">Газовая </w:t>
            </w:r>
            <w:proofErr w:type="spellStart"/>
            <w:r w:rsidRPr="00BD0FA9">
              <w:rPr>
                <w:sz w:val="16"/>
                <w:szCs w:val="16"/>
              </w:rPr>
              <w:t>блочно</w:t>
            </w:r>
            <w:proofErr w:type="spellEnd"/>
            <w:r w:rsidRPr="00BD0FA9">
              <w:rPr>
                <w:sz w:val="16"/>
                <w:szCs w:val="16"/>
              </w:rPr>
              <w:t>-модульная котельная № 22 и тепловые сети.</w:t>
            </w:r>
          </w:p>
          <w:p w:rsidR="00003CDF" w:rsidRPr="00BD0FA9" w:rsidRDefault="00003CDF" w:rsidP="00E20800">
            <w:pPr>
              <w:jc w:val="both"/>
              <w:rPr>
                <w:sz w:val="16"/>
                <w:szCs w:val="16"/>
              </w:rPr>
            </w:pPr>
            <w:r w:rsidRPr="00BD0FA9">
              <w:rPr>
                <w:sz w:val="16"/>
                <w:szCs w:val="16"/>
              </w:rPr>
              <w:t>Балансовая стоимость</w:t>
            </w:r>
          </w:p>
          <w:p w:rsidR="00003CDF" w:rsidRPr="00BD0FA9" w:rsidRDefault="00003CDF" w:rsidP="00E20800">
            <w:pPr>
              <w:jc w:val="both"/>
              <w:rPr>
                <w:sz w:val="16"/>
                <w:szCs w:val="16"/>
              </w:rPr>
            </w:pPr>
            <w:r w:rsidRPr="00BD0FA9">
              <w:rPr>
                <w:sz w:val="16"/>
                <w:szCs w:val="16"/>
              </w:rPr>
              <w:t>1694787,18</w:t>
            </w:r>
          </w:p>
        </w:tc>
        <w:tc>
          <w:tcPr>
            <w:tcW w:w="850" w:type="dxa"/>
            <w:tcBorders>
              <w:top w:val="single" w:sz="4" w:space="0" w:color="auto"/>
              <w:left w:val="single" w:sz="4" w:space="0" w:color="auto"/>
              <w:bottom w:val="single" w:sz="4" w:space="0" w:color="auto"/>
              <w:right w:val="single" w:sz="4" w:space="0" w:color="auto"/>
            </w:tcBorders>
          </w:tcPr>
          <w:p w:rsidR="00003CDF" w:rsidRPr="00BD0FA9" w:rsidRDefault="00003CDF" w:rsidP="00E20800">
            <w:pPr>
              <w:jc w:val="both"/>
              <w:rPr>
                <w:sz w:val="16"/>
                <w:szCs w:val="16"/>
              </w:rPr>
            </w:pPr>
            <w:r w:rsidRPr="00BD0FA9">
              <w:rPr>
                <w:sz w:val="16"/>
                <w:szCs w:val="16"/>
              </w:rPr>
              <w:t>2015 год</w:t>
            </w:r>
          </w:p>
        </w:tc>
        <w:tc>
          <w:tcPr>
            <w:tcW w:w="5670" w:type="dxa"/>
            <w:tcBorders>
              <w:top w:val="single" w:sz="4" w:space="0" w:color="auto"/>
              <w:left w:val="single" w:sz="4" w:space="0" w:color="auto"/>
              <w:bottom w:val="single" w:sz="4" w:space="0" w:color="auto"/>
              <w:right w:val="single" w:sz="4" w:space="0" w:color="auto"/>
            </w:tcBorders>
          </w:tcPr>
          <w:p w:rsidR="00003CDF" w:rsidRPr="00BD0FA9" w:rsidRDefault="00003CDF" w:rsidP="00003CDF">
            <w:pPr>
              <w:numPr>
                <w:ilvl w:val="0"/>
                <w:numId w:val="19"/>
              </w:numPr>
              <w:ind w:left="0" w:firstLine="0"/>
              <w:jc w:val="both"/>
              <w:rPr>
                <w:sz w:val="16"/>
                <w:szCs w:val="16"/>
              </w:rPr>
            </w:pPr>
            <w:r w:rsidRPr="00BD0FA9">
              <w:rPr>
                <w:sz w:val="16"/>
                <w:szCs w:val="16"/>
              </w:rPr>
              <w:t>Здание котельной – работоспособное;</w:t>
            </w:r>
          </w:p>
          <w:p w:rsidR="00003CDF" w:rsidRPr="00BD0FA9" w:rsidRDefault="00003CDF" w:rsidP="00003CDF">
            <w:pPr>
              <w:numPr>
                <w:ilvl w:val="0"/>
                <w:numId w:val="19"/>
              </w:numPr>
              <w:ind w:left="0" w:firstLine="0"/>
              <w:jc w:val="both"/>
              <w:rPr>
                <w:sz w:val="16"/>
                <w:szCs w:val="16"/>
              </w:rPr>
            </w:pPr>
            <w:r w:rsidRPr="00BD0FA9">
              <w:rPr>
                <w:sz w:val="16"/>
                <w:szCs w:val="16"/>
              </w:rPr>
              <w:t xml:space="preserve">Котел REX 100 (1,02 Мвт) – 2 </w:t>
            </w:r>
            <w:proofErr w:type="spellStart"/>
            <w:proofErr w:type="gramStart"/>
            <w:r w:rsidRPr="00BD0FA9">
              <w:rPr>
                <w:sz w:val="16"/>
                <w:szCs w:val="16"/>
              </w:rPr>
              <w:t>шт</w:t>
            </w:r>
            <w:proofErr w:type="spellEnd"/>
            <w:proofErr w:type="gramEnd"/>
            <w:r w:rsidRPr="00BD0FA9">
              <w:rPr>
                <w:sz w:val="16"/>
                <w:szCs w:val="16"/>
              </w:rPr>
              <w:t xml:space="preserve"> – работоспособное;</w:t>
            </w:r>
          </w:p>
          <w:p w:rsidR="00003CDF" w:rsidRPr="00BD0FA9" w:rsidRDefault="00003CDF" w:rsidP="00003CDF">
            <w:pPr>
              <w:numPr>
                <w:ilvl w:val="0"/>
                <w:numId w:val="19"/>
              </w:numPr>
              <w:ind w:left="0" w:firstLine="0"/>
              <w:jc w:val="both"/>
              <w:rPr>
                <w:sz w:val="16"/>
                <w:szCs w:val="16"/>
              </w:rPr>
            </w:pPr>
            <w:r w:rsidRPr="00BD0FA9">
              <w:rPr>
                <w:sz w:val="16"/>
                <w:szCs w:val="16"/>
              </w:rPr>
              <w:t xml:space="preserve"> горелка газовая BLU 1200.1P AB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9"/>
              </w:numPr>
              <w:ind w:left="0" w:firstLine="0"/>
              <w:jc w:val="both"/>
              <w:rPr>
                <w:sz w:val="16"/>
                <w:szCs w:val="16"/>
              </w:rPr>
            </w:pPr>
            <w:r w:rsidRPr="00BD0FA9">
              <w:rPr>
                <w:sz w:val="16"/>
                <w:szCs w:val="16"/>
              </w:rPr>
              <w:t xml:space="preserve"> комбинированная горелка </w:t>
            </w:r>
            <w:proofErr w:type="spellStart"/>
            <w:r w:rsidRPr="00BD0FA9">
              <w:rPr>
                <w:sz w:val="16"/>
                <w:szCs w:val="16"/>
              </w:rPr>
              <w:t>multicolor</w:t>
            </w:r>
            <w:proofErr w:type="spellEnd"/>
            <w:r w:rsidRPr="00BD0FA9">
              <w:rPr>
                <w:sz w:val="16"/>
                <w:szCs w:val="16"/>
              </w:rPr>
              <w:t xml:space="preserve"> 140 AB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9"/>
              </w:numPr>
              <w:ind w:left="0" w:firstLine="0"/>
              <w:jc w:val="both"/>
              <w:rPr>
                <w:sz w:val="16"/>
                <w:szCs w:val="16"/>
              </w:rPr>
            </w:pPr>
            <w:r w:rsidRPr="00BD0FA9">
              <w:rPr>
                <w:sz w:val="16"/>
                <w:szCs w:val="16"/>
              </w:rPr>
              <w:t xml:space="preserve">теплообменник пластинчатый NT100MH/CDL-10/29 – 2шт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9"/>
              </w:numPr>
              <w:ind w:left="0" w:firstLine="0"/>
              <w:jc w:val="both"/>
              <w:rPr>
                <w:sz w:val="16"/>
                <w:szCs w:val="16"/>
              </w:rPr>
            </w:pPr>
            <w:r w:rsidRPr="00BD0FA9">
              <w:rPr>
                <w:sz w:val="16"/>
                <w:szCs w:val="16"/>
              </w:rPr>
              <w:t xml:space="preserve"> насос </w:t>
            </w:r>
            <w:proofErr w:type="spellStart"/>
            <w:r w:rsidRPr="00BD0FA9">
              <w:rPr>
                <w:sz w:val="16"/>
                <w:szCs w:val="16"/>
              </w:rPr>
              <w:t>рециркуляционный</w:t>
            </w:r>
            <w:proofErr w:type="spellEnd"/>
            <w:r w:rsidRPr="00BD0FA9">
              <w:rPr>
                <w:sz w:val="16"/>
                <w:szCs w:val="16"/>
              </w:rPr>
              <w:t xml:space="preserve"> UPS 32-120F – 2шт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9"/>
              </w:numPr>
              <w:ind w:left="0" w:firstLine="0"/>
              <w:jc w:val="both"/>
              <w:rPr>
                <w:sz w:val="16"/>
                <w:szCs w:val="16"/>
              </w:rPr>
            </w:pPr>
            <w:r w:rsidRPr="00BD0FA9">
              <w:rPr>
                <w:sz w:val="16"/>
                <w:szCs w:val="16"/>
              </w:rPr>
              <w:t xml:space="preserve"> насос циркуляционный котлового контура TP 65-150/4 – 2шт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9"/>
              </w:numPr>
              <w:ind w:left="0" w:firstLine="0"/>
              <w:jc w:val="both"/>
              <w:rPr>
                <w:sz w:val="16"/>
                <w:szCs w:val="16"/>
              </w:rPr>
            </w:pPr>
            <w:r w:rsidRPr="00BD0FA9">
              <w:rPr>
                <w:sz w:val="16"/>
                <w:szCs w:val="16"/>
              </w:rPr>
              <w:t xml:space="preserve"> насос сетевого контура TP 65-460/2 – 2шт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9"/>
              </w:numPr>
              <w:ind w:left="0" w:firstLine="0"/>
              <w:jc w:val="both"/>
              <w:rPr>
                <w:sz w:val="16"/>
                <w:szCs w:val="16"/>
              </w:rPr>
            </w:pPr>
            <w:r w:rsidRPr="00BD0FA9">
              <w:rPr>
                <w:sz w:val="16"/>
                <w:szCs w:val="16"/>
              </w:rPr>
              <w:t xml:space="preserve"> насос </w:t>
            </w:r>
            <w:proofErr w:type="spellStart"/>
            <w:r w:rsidRPr="00BD0FA9">
              <w:rPr>
                <w:sz w:val="16"/>
                <w:szCs w:val="16"/>
              </w:rPr>
              <w:t>подпиточный</w:t>
            </w:r>
            <w:proofErr w:type="spellEnd"/>
            <w:r w:rsidRPr="00BD0FA9">
              <w:rPr>
                <w:sz w:val="16"/>
                <w:szCs w:val="16"/>
              </w:rPr>
              <w:t xml:space="preserve"> MVI 104-1/16/E/3-400-602 – 2шт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19"/>
              </w:numPr>
              <w:ind w:left="0" w:firstLine="0"/>
              <w:jc w:val="both"/>
              <w:rPr>
                <w:sz w:val="16"/>
                <w:szCs w:val="16"/>
              </w:rPr>
            </w:pPr>
            <w:r w:rsidRPr="00BD0FA9">
              <w:rPr>
                <w:sz w:val="16"/>
                <w:szCs w:val="16"/>
              </w:rPr>
              <w:t xml:space="preserve">Тепловые сети – </w:t>
            </w:r>
            <w:proofErr w:type="gramStart"/>
            <w:r w:rsidRPr="00BD0FA9">
              <w:rPr>
                <w:sz w:val="16"/>
                <w:szCs w:val="16"/>
              </w:rPr>
              <w:t>работоспособное</w:t>
            </w:r>
            <w:proofErr w:type="gramEnd"/>
            <w:r w:rsidRPr="00BD0FA9">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03CDF" w:rsidRPr="00BD0FA9" w:rsidRDefault="00003CDF" w:rsidP="00003CDF">
            <w:pPr>
              <w:numPr>
                <w:ilvl w:val="0"/>
                <w:numId w:val="20"/>
              </w:numPr>
              <w:ind w:left="0" w:firstLine="0"/>
              <w:jc w:val="both"/>
              <w:rPr>
                <w:sz w:val="16"/>
                <w:szCs w:val="16"/>
              </w:rPr>
            </w:pPr>
            <w:r w:rsidRPr="00BD0FA9">
              <w:rPr>
                <w:sz w:val="16"/>
                <w:szCs w:val="16"/>
              </w:rPr>
              <w:t>28%</w:t>
            </w:r>
          </w:p>
          <w:p w:rsidR="00003CDF" w:rsidRPr="00BD0FA9" w:rsidRDefault="00003CDF" w:rsidP="00003CDF">
            <w:pPr>
              <w:numPr>
                <w:ilvl w:val="0"/>
                <w:numId w:val="20"/>
              </w:numPr>
              <w:ind w:left="0" w:firstLine="0"/>
              <w:jc w:val="both"/>
              <w:rPr>
                <w:sz w:val="16"/>
                <w:szCs w:val="16"/>
              </w:rPr>
            </w:pPr>
            <w:r w:rsidRPr="00BD0FA9">
              <w:rPr>
                <w:sz w:val="16"/>
                <w:szCs w:val="16"/>
              </w:rPr>
              <w:t>70%</w:t>
            </w:r>
          </w:p>
          <w:p w:rsidR="00003CDF" w:rsidRPr="00BD0FA9" w:rsidRDefault="00003CDF" w:rsidP="00003CDF">
            <w:pPr>
              <w:numPr>
                <w:ilvl w:val="0"/>
                <w:numId w:val="20"/>
              </w:numPr>
              <w:ind w:left="0" w:firstLine="0"/>
              <w:jc w:val="both"/>
              <w:rPr>
                <w:sz w:val="16"/>
                <w:szCs w:val="16"/>
              </w:rPr>
            </w:pPr>
            <w:r w:rsidRPr="00BD0FA9">
              <w:rPr>
                <w:sz w:val="16"/>
                <w:szCs w:val="16"/>
              </w:rPr>
              <w:t>70%</w:t>
            </w:r>
          </w:p>
          <w:p w:rsidR="00003CDF" w:rsidRPr="00BD0FA9" w:rsidRDefault="00003CDF" w:rsidP="00003CDF">
            <w:pPr>
              <w:numPr>
                <w:ilvl w:val="0"/>
                <w:numId w:val="20"/>
              </w:numPr>
              <w:ind w:left="0" w:firstLine="0"/>
              <w:jc w:val="both"/>
              <w:rPr>
                <w:sz w:val="16"/>
                <w:szCs w:val="16"/>
              </w:rPr>
            </w:pPr>
            <w:r w:rsidRPr="00BD0FA9">
              <w:rPr>
                <w:sz w:val="16"/>
                <w:szCs w:val="16"/>
              </w:rPr>
              <w:t>70%</w:t>
            </w:r>
          </w:p>
          <w:p w:rsidR="00003CDF" w:rsidRPr="00BD0FA9" w:rsidRDefault="00003CDF" w:rsidP="00003CDF">
            <w:pPr>
              <w:numPr>
                <w:ilvl w:val="0"/>
                <w:numId w:val="20"/>
              </w:numPr>
              <w:ind w:left="0" w:firstLine="0"/>
              <w:jc w:val="both"/>
              <w:rPr>
                <w:sz w:val="16"/>
                <w:szCs w:val="16"/>
              </w:rPr>
            </w:pPr>
            <w:r w:rsidRPr="00BD0FA9">
              <w:rPr>
                <w:sz w:val="16"/>
                <w:szCs w:val="16"/>
              </w:rPr>
              <w:t>70%</w:t>
            </w:r>
          </w:p>
          <w:p w:rsidR="00003CDF" w:rsidRPr="00BD0FA9" w:rsidRDefault="00003CDF" w:rsidP="00003CDF">
            <w:pPr>
              <w:numPr>
                <w:ilvl w:val="0"/>
                <w:numId w:val="20"/>
              </w:numPr>
              <w:ind w:left="0" w:firstLine="0"/>
              <w:jc w:val="both"/>
              <w:rPr>
                <w:sz w:val="16"/>
                <w:szCs w:val="16"/>
              </w:rPr>
            </w:pPr>
            <w:r w:rsidRPr="00BD0FA9">
              <w:rPr>
                <w:sz w:val="16"/>
                <w:szCs w:val="16"/>
              </w:rPr>
              <w:t>70%</w:t>
            </w:r>
          </w:p>
          <w:p w:rsidR="00003CDF" w:rsidRPr="00BD0FA9" w:rsidRDefault="00003CDF" w:rsidP="00003CDF">
            <w:pPr>
              <w:numPr>
                <w:ilvl w:val="0"/>
                <w:numId w:val="20"/>
              </w:numPr>
              <w:ind w:left="0" w:firstLine="0"/>
              <w:jc w:val="both"/>
              <w:rPr>
                <w:sz w:val="16"/>
                <w:szCs w:val="16"/>
              </w:rPr>
            </w:pPr>
            <w:r w:rsidRPr="00BD0FA9">
              <w:rPr>
                <w:sz w:val="16"/>
                <w:szCs w:val="16"/>
              </w:rPr>
              <w:t>70%</w:t>
            </w:r>
          </w:p>
          <w:p w:rsidR="00003CDF" w:rsidRPr="00BD0FA9" w:rsidRDefault="00003CDF" w:rsidP="00003CDF">
            <w:pPr>
              <w:numPr>
                <w:ilvl w:val="0"/>
                <w:numId w:val="20"/>
              </w:numPr>
              <w:ind w:left="0" w:firstLine="0"/>
              <w:jc w:val="both"/>
              <w:rPr>
                <w:sz w:val="16"/>
                <w:szCs w:val="16"/>
              </w:rPr>
            </w:pPr>
            <w:r w:rsidRPr="00BD0FA9">
              <w:rPr>
                <w:sz w:val="16"/>
                <w:szCs w:val="16"/>
              </w:rPr>
              <w:t>70%</w:t>
            </w:r>
          </w:p>
          <w:p w:rsidR="00003CDF" w:rsidRPr="00BD0FA9" w:rsidRDefault="00003CDF" w:rsidP="00003CDF">
            <w:pPr>
              <w:numPr>
                <w:ilvl w:val="0"/>
                <w:numId w:val="20"/>
              </w:numPr>
              <w:ind w:left="0" w:firstLine="0"/>
              <w:jc w:val="both"/>
              <w:rPr>
                <w:sz w:val="16"/>
                <w:szCs w:val="16"/>
              </w:rPr>
            </w:pPr>
            <w:r w:rsidRPr="00BD0FA9">
              <w:rPr>
                <w:sz w:val="16"/>
                <w:szCs w:val="16"/>
              </w:rPr>
              <w:t>70%</w:t>
            </w:r>
          </w:p>
          <w:p w:rsidR="00003CDF" w:rsidRPr="00BD0FA9" w:rsidRDefault="00003CDF" w:rsidP="00003CDF">
            <w:pPr>
              <w:numPr>
                <w:ilvl w:val="0"/>
                <w:numId w:val="20"/>
              </w:numPr>
              <w:ind w:left="0" w:firstLine="0"/>
              <w:jc w:val="both"/>
              <w:rPr>
                <w:sz w:val="16"/>
                <w:szCs w:val="16"/>
              </w:rPr>
            </w:pPr>
            <w:r w:rsidRPr="00BD0FA9">
              <w:rPr>
                <w:sz w:val="16"/>
                <w:szCs w:val="16"/>
              </w:rPr>
              <w:t>100%</w:t>
            </w:r>
          </w:p>
        </w:tc>
      </w:tr>
      <w:tr w:rsidR="00003CDF" w:rsidRPr="00BD0FA9" w:rsidTr="00003CDF">
        <w:tc>
          <w:tcPr>
            <w:tcW w:w="488" w:type="dxa"/>
            <w:tcBorders>
              <w:top w:val="single" w:sz="4" w:space="0" w:color="auto"/>
              <w:left w:val="single" w:sz="4" w:space="0" w:color="auto"/>
              <w:bottom w:val="single" w:sz="4" w:space="0" w:color="auto"/>
              <w:right w:val="single" w:sz="4" w:space="0" w:color="auto"/>
            </w:tcBorders>
          </w:tcPr>
          <w:p w:rsidR="00003CDF" w:rsidRPr="00BD0FA9" w:rsidRDefault="00003CDF" w:rsidP="00E20800">
            <w:pPr>
              <w:jc w:val="both"/>
              <w:rPr>
                <w:sz w:val="16"/>
                <w:szCs w:val="16"/>
              </w:rPr>
            </w:pPr>
            <w:r w:rsidRPr="00BD0FA9">
              <w:rPr>
                <w:sz w:val="16"/>
                <w:szCs w:val="16"/>
              </w:rPr>
              <w:t>11</w:t>
            </w:r>
          </w:p>
        </w:tc>
        <w:tc>
          <w:tcPr>
            <w:tcW w:w="2126" w:type="dxa"/>
            <w:tcBorders>
              <w:top w:val="single" w:sz="4" w:space="0" w:color="auto"/>
              <w:left w:val="single" w:sz="4" w:space="0" w:color="auto"/>
              <w:bottom w:val="single" w:sz="4" w:space="0" w:color="auto"/>
              <w:right w:val="single" w:sz="4" w:space="0" w:color="auto"/>
            </w:tcBorders>
          </w:tcPr>
          <w:p w:rsidR="00003CDF" w:rsidRPr="00BD0FA9" w:rsidRDefault="00003CDF" w:rsidP="00E20800">
            <w:pPr>
              <w:jc w:val="both"/>
              <w:rPr>
                <w:sz w:val="16"/>
                <w:szCs w:val="16"/>
              </w:rPr>
            </w:pPr>
            <w:r w:rsidRPr="00BD0FA9">
              <w:rPr>
                <w:sz w:val="16"/>
                <w:szCs w:val="16"/>
              </w:rPr>
              <w:t>Угольная котельная № 25 и тепловые сети и сети горячего водоснабжения</w:t>
            </w:r>
          </w:p>
          <w:p w:rsidR="00003CDF" w:rsidRPr="00BD0FA9" w:rsidRDefault="00003CDF" w:rsidP="00E20800">
            <w:pPr>
              <w:jc w:val="both"/>
              <w:rPr>
                <w:sz w:val="16"/>
                <w:szCs w:val="16"/>
              </w:rPr>
            </w:pPr>
            <w:r w:rsidRPr="00BD0FA9">
              <w:rPr>
                <w:sz w:val="16"/>
                <w:szCs w:val="16"/>
              </w:rPr>
              <w:t>Балансовая стоимость</w:t>
            </w:r>
          </w:p>
          <w:p w:rsidR="00003CDF" w:rsidRPr="00BD0FA9" w:rsidRDefault="00003CDF" w:rsidP="00E20800">
            <w:pPr>
              <w:jc w:val="both"/>
              <w:rPr>
                <w:sz w:val="16"/>
                <w:szCs w:val="16"/>
              </w:rPr>
            </w:pPr>
            <w:r w:rsidRPr="00BD0FA9">
              <w:rPr>
                <w:sz w:val="16"/>
                <w:szCs w:val="16"/>
              </w:rPr>
              <w:t>598466,05руб.</w:t>
            </w:r>
          </w:p>
          <w:p w:rsidR="00003CDF" w:rsidRPr="00BD0FA9" w:rsidRDefault="00003CDF" w:rsidP="00E20800">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003CDF" w:rsidRPr="00BD0FA9" w:rsidRDefault="00003CDF" w:rsidP="00E20800">
            <w:pPr>
              <w:jc w:val="both"/>
              <w:rPr>
                <w:sz w:val="16"/>
                <w:szCs w:val="16"/>
              </w:rPr>
            </w:pPr>
            <w:r w:rsidRPr="00BD0FA9">
              <w:rPr>
                <w:sz w:val="16"/>
                <w:szCs w:val="16"/>
              </w:rPr>
              <w:t>Н/Д</w:t>
            </w:r>
          </w:p>
        </w:tc>
        <w:tc>
          <w:tcPr>
            <w:tcW w:w="5670" w:type="dxa"/>
            <w:tcBorders>
              <w:top w:val="single" w:sz="4" w:space="0" w:color="auto"/>
              <w:left w:val="single" w:sz="4" w:space="0" w:color="auto"/>
              <w:bottom w:val="single" w:sz="4" w:space="0" w:color="auto"/>
              <w:right w:val="single" w:sz="4" w:space="0" w:color="auto"/>
            </w:tcBorders>
          </w:tcPr>
          <w:p w:rsidR="00003CDF" w:rsidRPr="00BD0FA9" w:rsidRDefault="00003CDF" w:rsidP="00003CDF">
            <w:pPr>
              <w:numPr>
                <w:ilvl w:val="0"/>
                <w:numId w:val="21"/>
              </w:numPr>
              <w:ind w:left="0" w:firstLine="0"/>
              <w:jc w:val="both"/>
              <w:rPr>
                <w:sz w:val="16"/>
                <w:szCs w:val="16"/>
              </w:rPr>
            </w:pPr>
            <w:r w:rsidRPr="00BD0FA9">
              <w:rPr>
                <w:sz w:val="16"/>
                <w:szCs w:val="16"/>
              </w:rPr>
              <w:t>Здание котельной – работоспособное;</w:t>
            </w:r>
          </w:p>
          <w:p w:rsidR="00003CDF" w:rsidRPr="00BD0FA9" w:rsidRDefault="00003CDF" w:rsidP="00003CDF">
            <w:pPr>
              <w:numPr>
                <w:ilvl w:val="0"/>
                <w:numId w:val="21"/>
              </w:numPr>
              <w:ind w:left="0" w:firstLine="0"/>
              <w:jc w:val="both"/>
              <w:rPr>
                <w:sz w:val="16"/>
                <w:szCs w:val="16"/>
              </w:rPr>
            </w:pPr>
            <w:r w:rsidRPr="00BD0FA9">
              <w:rPr>
                <w:sz w:val="16"/>
                <w:szCs w:val="16"/>
              </w:rPr>
              <w:t xml:space="preserve">Котел КВЖ-0,4 Мвт – 2шт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21"/>
              </w:numPr>
              <w:ind w:left="0" w:firstLine="0"/>
              <w:jc w:val="both"/>
              <w:rPr>
                <w:sz w:val="16"/>
                <w:szCs w:val="16"/>
              </w:rPr>
            </w:pPr>
            <w:r w:rsidRPr="00BD0FA9">
              <w:rPr>
                <w:sz w:val="16"/>
                <w:szCs w:val="16"/>
              </w:rPr>
              <w:t xml:space="preserve"> дымосос ДН-3,5 – 1шт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21"/>
              </w:numPr>
              <w:ind w:left="0" w:firstLine="0"/>
              <w:jc w:val="both"/>
              <w:rPr>
                <w:sz w:val="16"/>
                <w:szCs w:val="16"/>
              </w:rPr>
            </w:pPr>
            <w:r w:rsidRPr="00BD0FA9">
              <w:rPr>
                <w:sz w:val="16"/>
                <w:szCs w:val="16"/>
              </w:rPr>
              <w:t xml:space="preserve"> дымосос ДН-6,3 – 1шт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21"/>
              </w:numPr>
              <w:ind w:left="0" w:firstLine="0"/>
              <w:jc w:val="both"/>
              <w:rPr>
                <w:sz w:val="16"/>
                <w:szCs w:val="16"/>
              </w:rPr>
            </w:pPr>
            <w:r w:rsidRPr="00BD0FA9">
              <w:rPr>
                <w:sz w:val="16"/>
                <w:szCs w:val="16"/>
              </w:rPr>
              <w:t xml:space="preserve"> насос</w:t>
            </w:r>
            <w:proofErr w:type="gramStart"/>
            <w:r w:rsidRPr="00BD0FA9">
              <w:rPr>
                <w:sz w:val="16"/>
                <w:szCs w:val="16"/>
              </w:rPr>
              <w:t xml:space="preserve"> К</w:t>
            </w:r>
            <w:proofErr w:type="gramEnd"/>
            <w:r w:rsidRPr="00BD0FA9">
              <w:rPr>
                <w:sz w:val="16"/>
                <w:szCs w:val="16"/>
              </w:rPr>
              <w:t xml:space="preserve"> 20/30 – 2шт – работоспособное;</w:t>
            </w:r>
          </w:p>
          <w:p w:rsidR="00003CDF" w:rsidRPr="00BD0FA9" w:rsidRDefault="00003CDF" w:rsidP="00003CDF">
            <w:pPr>
              <w:numPr>
                <w:ilvl w:val="0"/>
                <w:numId w:val="21"/>
              </w:numPr>
              <w:ind w:left="0" w:firstLine="0"/>
              <w:jc w:val="both"/>
              <w:rPr>
                <w:sz w:val="16"/>
                <w:szCs w:val="16"/>
              </w:rPr>
            </w:pPr>
            <w:r w:rsidRPr="00BD0FA9">
              <w:rPr>
                <w:sz w:val="16"/>
                <w:szCs w:val="16"/>
              </w:rPr>
              <w:t xml:space="preserve"> насос</w:t>
            </w:r>
            <w:proofErr w:type="gramStart"/>
            <w:r w:rsidRPr="00BD0FA9">
              <w:rPr>
                <w:sz w:val="16"/>
                <w:szCs w:val="16"/>
              </w:rPr>
              <w:t xml:space="preserve"> К</w:t>
            </w:r>
            <w:proofErr w:type="gramEnd"/>
            <w:r w:rsidRPr="00BD0FA9">
              <w:rPr>
                <w:sz w:val="16"/>
                <w:szCs w:val="16"/>
              </w:rPr>
              <w:t xml:space="preserve"> 8/18 – 1шт – работоспособное;</w:t>
            </w:r>
          </w:p>
          <w:p w:rsidR="00003CDF" w:rsidRPr="00BD0FA9" w:rsidRDefault="00003CDF" w:rsidP="00003CDF">
            <w:pPr>
              <w:numPr>
                <w:ilvl w:val="0"/>
                <w:numId w:val="21"/>
              </w:numPr>
              <w:ind w:left="0" w:firstLine="0"/>
              <w:jc w:val="both"/>
              <w:rPr>
                <w:sz w:val="16"/>
                <w:szCs w:val="16"/>
              </w:rPr>
            </w:pPr>
            <w:r w:rsidRPr="00BD0FA9">
              <w:rPr>
                <w:sz w:val="16"/>
                <w:szCs w:val="16"/>
              </w:rPr>
              <w:t xml:space="preserve">Тепловые сети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21"/>
              </w:numPr>
              <w:ind w:left="0" w:firstLine="0"/>
              <w:jc w:val="both"/>
              <w:rPr>
                <w:sz w:val="16"/>
                <w:szCs w:val="16"/>
              </w:rPr>
            </w:pPr>
            <w:r w:rsidRPr="00BD0FA9">
              <w:rPr>
                <w:sz w:val="16"/>
                <w:szCs w:val="16"/>
              </w:rPr>
              <w:t xml:space="preserve">Сети горячего водоснабжения – </w:t>
            </w:r>
            <w:proofErr w:type="gramStart"/>
            <w:r w:rsidRPr="00BD0FA9">
              <w:rPr>
                <w:sz w:val="16"/>
                <w:szCs w:val="16"/>
              </w:rPr>
              <w:t>работоспособное</w:t>
            </w:r>
            <w:proofErr w:type="gramEnd"/>
            <w:r w:rsidRPr="00BD0FA9">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03CDF" w:rsidRPr="00BD0FA9" w:rsidRDefault="00003CDF" w:rsidP="00003CDF">
            <w:pPr>
              <w:numPr>
                <w:ilvl w:val="0"/>
                <w:numId w:val="22"/>
              </w:numPr>
              <w:ind w:left="0" w:firstLine="0"/>
              <w:jc w:val="both"/>
              <w:rPr>
                <w:sz w:val="16"/>
                <w:szCs w:val="16"/>
              </w:rPr>
            </w:pPr>
            <w:r w:rsidRPr="00BD0FA9">
              <w:rPr>
                <w:sz w:val="16"/>
                <w:szCs w:val="16"/>
              </w:rPr>
              <w:t>100%</w:t>
            </w:r>
          </w:p>
          <w:p w:rsidR="00003CDF" w:rsidRPr="00BD0FA9" w:rsidRDefault="00003CDF" w:rsidP="00003CDF">
            <w:pPr>
              <w:numPr>
                <w:ilvl w:val="0"/>
                <w:numId w:val="22"/>
              </w:numPr>
              <w:ind w:left="0" w:firstLine="0"/>
              <w:jc w:val="both"/>
              <w:rPr>
                <w:sz w:val="16"/>
                <w:szCs w:val="16"/>
              </w:rPr>
            </w:pPr>
            <w:r w:rsidRPr="00BD0FA9">
              <w:rPr>
                <w:sz w:val="16"/>
                <w:szCs w:val="16"/>
              </w:rPr>
              <w:t>100%</w:t>
            </w:r>
          </w:p>
          <w:p w:rsidR="00003CDF" w:rsidRPr="00BD0FA9" w:rsidRDefault="00003CDF" w:rsidP="00003CDF">
            <w:pPr>
              <w:numPr>
                <w:ilvl w:val="0"/>
                <w:numId w:val="22"/>
              </w:numPr>
              <w:ind w:left="0" w:firstLine="0"/>
              <w:jc w:val="both"/>
              <w:rPr>
                <w:sz w:val="16"/>
                <w:szCs w:val="16"/>
              </w:rPr>
            </w:pPr>
            <w:r w:rsidRPr="00BD0FA9">
              <w:rPr>
                <w:sz w:val="16"/>
                <w:szCs w:val="16"/>
              </w:rPr>
              <w:t>100%</w:t>
            </w:r>
          </w:p>
          <w:p w:rsidR="00003CDF" w:rsidRPr="00BD0FA9" w:rsidRDefault="00003CDF" w:rsidP="00003CDF">
            <w:pPr>
              <w:numPr>
                <w:ilvl w:val="0"/>
                <w:numId w:val="22"/>
              </w:numPr>
              <w:ind w:left="0" w:firstLine="0"/>
              <w:jc w:val="both"/>
              <w:rPr>
                <w:sz w:val="16"/>
                <w:szCs w:val="16"/>
              </w:rPr>
            </w:pPr>
            <w:r w:rsidRPr="00BD0FA9">
              <w:rPr>
                <w:sz w:val="16"/>
                <w:szCs w:val="16"/>
              </w:rPr>
              <w:t>100%</w:t>
            </w:r>
          </w:p>
          <w:p w:rsidR="00003CDF" w:rsidRPr="00BD0FA9" w:rsidRDefault="00003CDF" w:rsidP="00003CDF">
            <w:pPr>
              <w:numPr>
                <w:ilvl w:val="0"/>
                <w:numId w:val="22"/>
              </w:numPr>
              <w:ind w:left="0" w:firstLine="0"/>
              <w:jc w:val="both"/>
              <w:rPr>
                <w:sz w:val="16"/>
                <w:szCs w:val="16"/>
              </w:rPr>
            </w:pPr>
            <w:r w:rsidRPr="00BD0FA9">
              <w:rPr>
                <w:sz w:val="16"/>
                <w:szCs w:val="16"/>
              </w:rPr>
              <w:t>100%</w:t>
            </w:r>
          </w:p>
          <w:p w:rsidR="00003CDF" w:rsidRPr="00BD0FA9" w:rsidRDefault="00003CDF" w:rsidP="00003CDF">
            <w:pPr>
              <w:numPr>
                <w:ilvl w:val="0"/>
                <w:numId w:val="22"/>
              </w:numPr>
              <w:ind w:left="0" w:firstLine="0"/>
              <w:jc w:val="both"/>
              <w:rPr>
                <w:sz w:val="16"/>
                <w:szCs w:val="16"/>
              </w:rPr>
            </w:pPr>
            <w:r w:rsidRPr="00BD0FA9">
              <w:rPr>
                <w:sz w:val="16"/>
                <w:szCs w:val="16"/>
              </w:rPr>
              <w:t>100%</w:t>
            </w:r>
          </w:p>
          <w:p w:rsidR="00003CDF" w:rsidRPr="00BD0FA9" w:rsidRDefault="00003CDF" w:rsidP="00003CDF">
            <w:pPr>
              <w:numPr>
                <w:ilvl w:val="0"/>
                <w:numId w:val="22"/>
              </w:numPr>
              <w:ind w:left="0" w:firstLine="0"/>
              <w:jc w:val="both"/>
              <w:rPr>
                <w:sz w:val="16"/>
                <w:szCs w:val="16"/>
              </w:rPr>
            </w:pPr>
            <w:r w:rsidRPr="00BD0FA9">
              <w:rPr>
                <w:sz w:val="16"/>
                <w:szCs w:val="16"/>
              </w:rPr>
              <w:t>100%</w:t>
            </w:r>
          </w:p>
          <w:p w:rsidR="00003CDF" w:rsidRPr="00BD0FA9" w:rsidRDefault="00003CDF" w:rsidP="00003CDF">
            <w:pPr>
              <w:numPr>
                <w:ilvl w:val="0"/>
                <w:numId w:val="22"/>
              </w:numPr>
              <w:ind w:left="0" w:firstLine="0"/>
              <w:jc w:val="both"/>
              <w:rPr>
                <w:sz w:val="16"/>
                <w:szCs w:val="16"/>
              </w:rPr>
            </w:pPr>
            <w:r w:rsidRPr="00BD0FA9">
              <w:rPr>
                <w:sz w:val="16"/>
                <w:szCs w:val="16"/>
              </w:rPr>
              <w:t>100%</w:t>
            </w:r>
          </w:p>
        </w:tc>
      </w:tr>
      <w:tr w:rsidR="00003CDF" w:rsidRPr="00BD0FA9" w:rsidTr="00003CDF">
        <w:tc>
          <w:tcPr>
            <w:tcW w:w="488" w:type="dxa"/>
            <w:tcBorders>
              <w:top w:val="single" w:sz="4" w:space="0" w:color="auto"/>
              <w:left w:val="single" w:sz="4" w:space="0" w:color="auto"/>
              <w:bottom w:val="single" w:sz="4" w:space="0" w:color="auto"/>
              <w:right w:val="single" w:sz="4" w:space="0" w:color="auto"/>
            </w:tcBorders>
          </w:tcPr>
          <w:p w:rsidR="00003CDF" w:rsidRPr="00BD0FA9" w:rsidRDefault="00003CDF" w:rsidP="00E20800">
            <w:pPr>
              <w:jc w:val="both"/>
              <w:rPr>
                <w:sz w:val="16"/>
                <w:szCs w:val="16"/>
              </w:rPr>
            </w:pPr>
            <w:r w:rsidRPr="00BD0FA9">
              <w:rPr>
                <w:sz w:val="16"/>
                <w:szCs w:val="16"/>
              </w:rPr>
              <w:t>12</w:t>
            </w:r>
          </w:p>
        </w:tc>
        <w:tc>
          <w:tcPr>
            <w:tcW w:w="2126" w:type="dxa"/>
            <w:tcBorders>
              <w:top w:val="single" w:sz="4" w:space="0" w:color="auto"/>
              <w:left w:val="single" w:sz="4" w:space="0" w:color="auto"/>
              <w:bottom w:val="single" w:sz="4" w:space="0" w:color="auto"/>
              <w:right w:val="single" w:sz="4" w:space="0" w:color="auto"/>
            </w:tcBorders>
          </w:tcPr>
          <w:p w:rsidR="00003CDF" w:rsidRPr="00BD0FA9" w:rsidRDefault="00003CDF" w:rsidP="00E20800">
            <w:pPr>
              <w:jc w:val="both"/>
              <w:rPr>
                <w:sz w:val="16"/>
                <w:szCs w:val="16"/>
              </w:rPr>
            </w:pPr>
            <w:r w:rsidRPr="00BD0FA9">
              <w:rPr>
                <w:sz w:val="16"/>
                <w:szCs w:val="16"/>
              </w:rPr>
              <w:t>Угольная котельная № 28 и тепловые сети.</w:t>
            </w:r>
          </w:p>
          <w:p w:rsidR="00003CDF" w:rsidRPr="00BD0FA9" w:rsidRDefault="00003CDF" w:rsidP="00E20800">
            <w:pPr>
              <w:jc w:val="both"/>
              <w:rPr>
                <w:sz w:val="16"/>
                <w:szCs w:val="16"/>
              </w:rPr>
            </w:pPr>
            <w:r w:rsidRPr="00BD0FA9">
              <w:rPr>
                <w:sz w:val="16"/>
                <w:szCs w:val="16"/>
              </w:rPr>
              <w:t>Балансовая стоимость</w:t>
            </w:r>
          </w:p>
          <w:p w:rsidR="00003CDF" w:rsidRPr="00BD0FA9" w:rsidRDefault="00003CDF" w:rsidP="00E20800">
            <w:pPr>
              <w:jc w:val="both"/>
              <w:rPr>
                <w:sz w:val="16"/>
                <w:szCs w:val="16"/>
              </w:rPr>
            </w:pPr>
          </w:p>
          <w:p w:rsidR="00003CDF" w:rsidRPr="00BD0FA9" w:rsidRDefault="00003CDF" w:rsidP="00E20800">
            <w:pPr>
              <w:jc w:val="both"/>
              <w:rPr>
                <w:sz w:val="16"/>
                <w:szCs w:val="16"/>
              </w:rPr>
            </w:pPr>
            <w:r w:rsidRPr="00BD0FA9">
              <w:rPr>
                <w:sz w:val="16"/>
                <w:szCs w:val="16"/>
              </w:rPr>
              <w:t>12748200,00руб.</w:t>
            </w:r>
          </w:p>
        </w:tc>
        <w:tc>
          <w:tcPr>
            <w:tcW w:w="850" w:type="dxa"/>
            <w:tcBorders>
              <w:top w:val="single" w:sz="4" w:space="0" w:color="auto"/>
              <w:left w:val="single" w:sz="4" w:space="0" w:color="auto"/>
              <w:bottom w:val="single" w:sz="4" w:space="0" w:color="auto"/>
              <w:right w:val="single" w:sz="4" w:space="0" w:color="auto"/>
            </w:tcBorders>
          </w:tcPr>
          <w:p w:rsidR="00003CDF" w:rsidRPr="00BD0FA9" w:rsidRDefault="00003CDF" w:rsidP="00E20800">
            <w:pPr>
              <w:jc w:val="both"/>
              <w:rPr>
                <w:sz w:val="16"/>
                <w:szCs w:val="16"/>
              </w:rPr>
            </w:pPr>
            <w:r w:rsidRPr="00BD0FA9">
              <w:rPr>
                <w:sz w:val="16"/>
                <w:szCs w:val="16"/>
              </w:rPr>
              <w:t>2013 год</w:t>
            </w:r>
          </w:p>
        </w:tc>
        <w:tc>
          <w:tcPr>
            <w:tcW w:w="5670" w:type="dxa"/>
            <w:tcBorders>
              <w:top w:val="single" w:sz="4" w:space="0" w:color="auto"/>
              <w:left w:val="single" w:sz="4" w:space="0" w:color="auto"/>
              <w:bottom w:val="single" w:sz="4" w:space="0" w:color="auto"/>
              <w:right w:val="single" w:sz="4" w:space="0" w:color="auto"/>
            </w:tcBorders>
          </w:tcPr>
          <w:p w:rsidR="00003CDF" w:rsidRPr="00BD0FA9" w:rsidRDefault="00003CDF" w:rsidP="00003CDF">
            <w:pPr>
              <w:numPr>
                <w:ilvl w:val="0"/>
                <w:numId w:val="23"/>
              </w:numPr>
              <w:ind w:left="0" w:firstLine="0"/>
              <w:jc w:val="both"/>
              <w:rPr>
                <w:sz w:val="16"/>
                <w:szCs w:val="16"/>
              </w:rPr>
            </w:pPr>
            <w:r w:rsidRPr="00BD0FA9">
              <w:rPr>
                <w:sz w:val="16"/>
                <w:szCs w:val="16"/>
              </w:rPr>
              <w:t>Здание котельной – работоспособное;</w:t>
            </w:r>
          </w:p>
          <w:p w:rsidR="00003CDF" w:rsidRPr="00BD0FA9" w:rsidRDefault="00003CDF" w:rsidP="00003CDF">
            <w:pPr>
              <w:numPr>
                <w:ilvl w:val="0"/>
                <w:numId w:val="23"/>
              </w:numPr>
              <w:ind w:left="0" w:firstLine="0"/>
              <w:jc w:val="both"/>
              <w:rPr>
                <w:sz w:val="16"/>
                <w:szCs w:val="16"/>
              </w:rPr>
            </w:pPr>
            <w:r w:rsidRPr="00BD0FA9">
              <w:rPr>
                <w:sz w:val="16"/>
                <w:szCs w:val="16"/>
              </w:rPr>
              <w:t xml:space="preserve">Котел КВм-0,93 – 3шт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23"/>
              </w:numPr>
              <w:ind w:left="0" w:firstLine="0"/>
              <w:jc w:val="both"/>
              <w:rPr>
                <w:sz w:val="16"/>
                <w:szCs w:val="16"/>
              </w:rPr>
            </w:pPr>
            <w:r w:rsidRPr="00BD0FA9">
              <w:rPr>
                <w:sz w:val="16"/>
                <w:szCs w:val="16"/>
              </w:rPr>
              <w:t xml:space="preserve"> котел КВр-0,25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23"/>
              </w:numPr>
              <w:ind w:left="0" w:firstLine="0"/>
              <w:jc w:val="both"/>
              <w:rPr>
                <w:sz w:val="16"/>
                <w:szCs w:val="16"/>
              </w:rPr>
            </w:pPr>
            <w:r w:rsidRPr="00BD0FA9">
              <w:rPr>
                <w:sz w:val="16"/>
                <w:szCs w:val="16"/>
              </w:rPr>
              <w:t xml:space="preserve"> насос циркуляционный «</w:t>
            </w:r>
            <w:proofErr w:type="spellStart"/>
            <w:r w:rsidRPr="00BD0FA9">
              <w:rPr>
                <w:sz w:val="16"/>
                <w:szCs w:val="16"/>
              </w:rPr>
              <w:t>Wilo</w:t>
            </w:r>
            <w:proofErr w:type="spellEnd"/>
            <w:r w:rsidRPr="00BD0FA9">
              <w:rPr>
                <w:sz w:val="16"/>
                <w:szCs w:val="16"/>
              </w:rPr>
              <w:t xml:space="preserve">» IL 100/145-11-2 – 2шт </w:t>
            </w:r>
            <w:proofErr w:type="gramStart"/>
            <w:r w:rsidRPr="00BD0FA9">
              <w:rPr>
                <w:sz w:val="16"/>
                <w:szCs w:val="16"/>
              </w:rPr>
              <w:t>–р</w:t>
            </w:r>
            <w:proofErr w:type="gramEnd"/>
            <w:r w:rsidRPr="00BD0FA9">
              <w:rPr>
                <w:sz w:val="16"/>
                <w:szCs w:val="16"/>
              </w:rPr>
              <w:t>аботоспособное;</w:t>
            </w:r>
          </w:p>
          <w:p w:rsidR="00003CDF" w:rsidRPr="00BD0FA9" w:rsidRDefault="00003CDF" w:rsidP="00003CDF">
            <w:pPr>
              <w:numPr>
                <w:ilvl w:val="0"/>
                <w:numId w:val="23"/>
              </w:numPr>
              <w:ind w:left="0" w:firstLine="0"/>
              <w:jc w:val="both"/>
              <w:rPr>
                <w:sz w:val="16"/>
                <w:szCs w:val="16"/>
              </w:rPr>
            </w:pPr>
            <w:r w:rsidRPr="00BD0FA9">
              <w:rPr>
                <w:sz w:val="16"/>
                <w:szCs w:val="16"/>
              </w:rPr>
              <w:t xml:space="preserve"> насос сетевой «</w:t>
            </w:r>
            <w:proofErr w:type="spellStart"/>
            <w:r w:rsidRPr="00BD0FA9">
              <w:rPr>
                <w:sz w:val="16"/>
                <w:szCs w:val="16"/>
              </w:rPr>
              <w:t>Wilo</w:t>
            </w:r>
            <w:proofErr w:type="spellEnd"/>
            <w:r w:rsidRPr="00BD0FA9">
              <w:rPr>
                <w:sz w:val="16"/>
                <w:szCs w:val="16"/>
              </w:rPr>
              <w:t>» IL 80/190-18,5/2 – 2шт – работоспособное;</w:t>
            </w:r>
          </w:p>
          <w:p w:rsidR="00003CDF" w:rsidRPr="00BD0FA9" w:rsidRDefault="00003CDF" w:rsidP="00003CDF">
            <w:pPr>
              <w:numPr>
                <w:ilvl w:val="0"/>
                <w:numId w:val="23"/>
              </w:numPr>
              <w:ind w:left="0" w:firstLine="0"/>
              <w:jc w:val="both"/>
              <w:rPr>
                <w:sz w:val="16"/>
                <w:szCs w:val="16"/>
              </w:rPr>
            </w:pPr>
            <w:r w:rsidRPr="00BD0FA9">
              <w:rPr>
                <w:sz w:val="16"/>
                <w:szCs w:val="16"/>
              </w:rPr>
              <w:t xml:space="preserve"> насос циркуляционный ГВС «</w:t>
            </w:r>
            <w:proofErr w:type="spellStart"/>
            <w:r w:rsidRPr="00BD0FA9">
              <w:rPr>
                <w:sz w:val="16"/>
                <w:szCs w:val="16"/>
              </w:rPr>
              <w:t>Wilo</w:t>
            </w:r>
            <w:proofErr w:type="spellEnd"/>
            <w:r w:rsidRPr="00BD0FA9">
              <w:rPr>
                <w:sz w:val="16"/>
                <w:szCs w:val="16"/>
              </w:rPr>
              <w:t>» I</w:t>
            </w:r>
            <w:proofErr w:type="gramStart"/>
            <w:r w:rsidRPr="00BD0FA9">
              <w:rPr>
                <w:sz w:val="16"/>
                <w:szCs w:val="16"/>
              </w:rPr>
              <w:t>Р</w:t>
            </w:r>
            <w:proofErr w:type="gramEnd"/>
            <w:r w:rsidRPr="00BD0FA9">
              <w:rPr>
                <w:sz w:val="16"/>
                <w:szCs w:val="16"/>
              </w:rPr>
              <w:t>L 32/130-1,1/2 – 2шт – работоспособное;</w:t>
            </w:r>
          </w:p>
          <w:p w:rsidR="00003CDF" w:rsidRPr="00BD0FA9" w:rsidRDefault="00003CDF" w:rsidP="00003CDF">
            <w:pPr>
              <w:numPr>
                <w:ilvl w:val="0"/>
                <w:numId w:val="23"/>
              </w:numPr>
              <w:ind w:left="0" w:firstLine="0"/>
              <w:jc w:val="both"/>
              <w:rPr>
                <w:sz w:val="16"/>
                <w:szCs w:val="16"/>
              </w:rPr>
            </w:pPr>
            <w:r w:rsidRPr="00BD0FA9">
              <w:rPr>
                <w:sz w:val="16"/>
                <w:szCs w:val="16"/>
              </w:rPr>
              <w:t xml:space="preserve"> насос сетевой ГВС «</w:t>
            </w:r>
            <w:proofErr w:type="spellStart"/>
            <w:r w:rsidRPr="00BD0FA9">
              <w:rPr>
                <w:sz w:val="16"/>
                <w:szCs w:val="16"/>
              </w:rPr>
              <w:t>Wilo</w:t>
            </w:r>
            <w:proofErr w:type="spellEnd"/>
            <w:r w:rsidRPr="00BD0FA9">
              <w:rPr>
                <w:sz w:val="16"/>
                <w:szCs w:val="16"/>
              </w:rPr>
              <w:t>» I</w:t>
            </w:r>
            <w:proofErr w:type="gramStart"/>
            <w:r w:rsidRPr="00BD0FA9">
              <w:rPr>
                <w:sz w:val="16"/>
                <w:szCs w:val="16"/>
              </w:rPr>
              <w:t>Р</w:t>
            </w:r>
            <w:proofErr w:type="gramEnd"/>
            <w:r w:rsidRPr="00BD0FA9">
              <w:rPr>
                <w:sz w:val="16"/>
                <w:szCs w:val="16"/>
              </w:rPr>
              <w:t>L 32/150-1,1/2 – 2шт – работоспособное;</w:t>
            </w:r>
          </w:p>
          <w:p w:rsidR="00003CDF" w:rsidRPr="00BD0FA9" w:rsidRDefault="00003CDF" w:rsidP="00003CDF">
            <w:pPr>
              <w:numPr>
                <w:ilvl w:val="0"/>
                <w:numId w:val="23"/>
              </w:numPr>
              <w:ind w:left="0" w:firstLine="0"/>
              <w:jc w:val="both"/>
              <w:rPr>
                <w:sz w:val="16"/>
                <w:szCs w:val="16"/>
              </w:rPr>
            </w:pPr>
            <w:r w:rsidRPr="00BD0FA9">
              <w:rPr>
                <w:sz w:val="16"/>
                <w:szCs w:val="16"/>
              </w:rPr>
              <w:t xml:space="preserve"> насос </w:t>
            </w:r>
            <w:proofErr w:type="spellStart"/>
            <w:r w:rsidRPr="00BD0FA9">
              <w:rPr>
                <w:sz w:val="16"/>
                <w:szCs w:val="16"/>
              </w:rPr>
              <w:t>подпиточный</w:t>
            </w:r>
            <w:proofErr w:type="spellEnd"/>
            <w:r w:rsidRPr="00BD0FA9">
              <w:rPr>
                <w:sz w:val="16"/>
                <w:szCs w:val="16"/>
              </w:rPr>
              <w:t xml:space="preserve"> MHI 1603 3 – 2шт </w:t>
            </w:r>
            <w:proofErr w:type="gramStart"/>
            <w:r w:rsidRPr="00BD0FA9">
              <w:rPr>
                <w:sz w:val="16"/>
                <w:szCs w:val="16"/>
              </w:rPr>
              <w:t>–р</w:t>
            </w:r>
            <w:proofErr w:type="gramEnd"/>
            <w:r w:rsidRPr="00BD0FA9">
              <w:rPr>
                <w:sz w:val="16"/>
                <w:szCs w:val="16"/>
              </w:rPr>
              <w:t>аботоспособное;</w:t>
            </w:r>
          </w:p>
          <w:p w:rsidR="00003CDF" w:rsidRPr="00BD0FA9" w:rsidRDefault="00003CDF" w:rsidP="00003CDF">
            <w:pPr>
              <w:numPr>
                <w:ilvl w:val="0"/>
                <w:numId w:val="23"/>
              </w:numPr>
              <w:ind w:left="0" w:firstLine="0"/>
              <w:jc w:val="both"/>
              <w:rPr>
                <w:sz w:val="16"/>
                <w:szCs w:val="16"/>
              </w:rPr>
            </w:pPr>
            <w:r w:rsidRPr="00BD0FA9">
              <w:rPr>
                <w:sz w:val="16"/>
                <w:szCs w:val="16"/>
              </w:rPr>
              <w:t xml:space="preserve"> теплообменник пластинчатый сети отопления NT 100MH/CDL-16/54 – 2шт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23"/>
              </w:numPr>
              <w:ind w:left="0" w:firstLine="0"/>
              <w:jc w:val="both"/>
              <w:rPr>
                <w:sz w:val="16"/>
                <w:szCs w:val="16"/>
              </w:rPr>
            </w:pPr>
            <w:r w:rsidRPr="00BD0FA9">
              <w:rPr>
                <w:sz w:val="16"/>
                <w:szCs w:val="16"/>
              </w:rPr>
              <w:t xml:space="preserve"> теплообменник пластинчатый сети ГВС NT 50MH/CDL-16/16 – 2шт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23"/>
              </w:numPr>
              <w:ind w:left="0" w:firstLine="0"/>
              <w:jc w:val="both"/>
              <w:rPr>
                <w:sz w:val="16"/>
                <w:szCs w:val="16"/>
              </w:rPr>
            </w:pPr>
            <w:r w:rsidRPr="00BD0FA9">
              <w:rPr>
                <w:sz w:val="16"/>
                <w:szCs w:val="16"/>
              </w:rPr>
              <w:t xml:space="preserve"> дымосос ДН-6,3-1500 – 3шт </w:t>
            </w:r>
            <w:proofErr w:type="gramStart"/>
            <w:r w:rsidRPr="00BD0FA9">
              <w:rPr>
                <w:sz w:val="16"/>
                <w:szCs w:val="16"/>
              </w:rPr>
              <w:t>–р</w:t>
            </w:r>
            <w:proofErr w:type="gramEnd"/>
            <w:r w:rsidRPr="00BD0FA9">
              <w:rPr>
                <w:sz w:val="16"/>
                <w:szCs w:val="16"/>
              </w:rPr>
              <w:t>аботоспособное;</w:t>
            </w:r>
          </w:p>
          <w:p w:rsidR="00003CDF" w:rsidRPr="00BD0FA9" w:rsidRDefault="00003CDF" w:rsidP="00003CDF">
            <w:pPr>
              <w:numPr>
                <w:ilvl w:val="0"/>
                <w:numId w:val="23"/>
              </w:numPr>
              <w:ind w:left="0" w:firstLine="0"/>
              <w:jc w:val="both"/>
              <w:rPr>
                <w:sz w:val="16"/>
                <w:szCs w:val="16"/>
              </w:rPr>
            </w:pPr>
            <w:r w:rsidRPr="00BD0FA9">
              <w:rPr>
                <w:sz w:val="16"/>
                <w:szCs w:val="16"/>
              </w:rPr>
              <w:t xml:space="preserve"> дутьевой вентилятор ВЦ-14-46-2,5 – 3шт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23"/>
              </w:numPr>
              <w:ind w:left="0" w:firstLine="0"/>
              <w:jc w:val="both"/>
              <w:rPr>
                <w:sz w:val="16"/>
                <w:szCs w:val="16"/>
              </w:rPr>
            </w:pPr>
            <w:r w:rsidRPr="00BD0FA9">
              <w:rPr>
                <w:sz w:val="16"/>
                <w:szCs w:val="16"/>
              </w:rPr>
              <w:t xml:space="preserve"> комплект автоматики водогрейного котла – 3шт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23"/>
              </w:numPr>
              <w:ind w:left="0" w:firstLine="0"/>
              <w:jc w:val="both"/>
              <w:rPr>
                <w:sz w:val="16"/>
                <w:szCs w:val="16"/>
              </w:rPr>
            </w:pPr>
            <w:r w:rsidRPr="00BD0FA9">
              <w:rPr>
                <w:sz w:val="16"/>
                <w:szCs w:val="16"/>
              </w:rPr>
              <w:t xml:space="preserve"> </w:t>
            </w:r>
            <w:proofErr w:type="spellStart"/>
            <w:r w:rsidRPr="00BD0FA9">
              <w:rPr>
                <w:sz w:val="16"/>
                <w:szCs w:val="16"/>
              </w:rPr>
              <w:t>общекотельная</w:t>
            </w:r>
            <w:proofErr w:type="spellEnd"/>
            <w:r w:rsidRPr="00BD0FA9">
              <w:rPr>
                <w:sz w:val="16"/>
                <w:szCs w:val="16"/>
              </w:rPr>
              <w:t xml:space="preserve"> автоматика – 1шт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23"/>
              </w:numPr>
              <w:ind w:left="0" w:firstLine="0"/>
              <w:jc w:val="both"/>
              <w:rPr>
                <w:sz w:val="16"/>
                <w:szCs w:val="16"/>
              </w:rPr>
            </w:pPr>
            <w:r w:rsidRPr="00BD0FA9">
              <w:rPr>
                <w:sz w:val="16"/>
                <w:szCs w:val="16"/>
              </w:rPr>
              <w:t xml:space="preserve"> золоуловитель ЗУЦ 1-2 – 3шт </w:t>
            </w:r>
            <w:proofErr w:type="gramStart"/>
            <w:r w:rsidRPr="00BD0FA9">
              <w:rPr>
                <w:sz w:val="16"/>
                <w:szCs w:val="16"/>
              </w:rPr>
              <w:t>–р</w:t>
            </w:r>
            <w:proofErr w:type="gramEnd"/>
            <w:r w:rsidRPr="00BD0FA9">
              <w:rPr>
                <w:sz w:val="16"/>
                <w:szCs w:val="16"/>
              </w:rPr>
              <w:t>аботоспособное;</w:t>
            </w:r>
          </w:p>
          <w:p w:rsidR="00003CDF" w:rsidRPr="00BD0FA9" w:rsidRDefault="00003CDF" w:rsidP="00003CDF">
            <w:pPr>
              <w:numPr>
                <w:ilvl w:val="0"/>
                <w:numId w:val="23"/>
              </w:numPr>
              <w:ind w:left="0" w:firstLine="0"/>
              <w:jc w:val="both"/>
              <w:rPr>
                <w:sz w:val="16"/>
                <w:szCs w:val="16"/>
              </w:rPr>
            </w:pPr>
            <w:r w:rsidRPr="00BD0FA9">
              <w:rPr>
                <w:sz w:val="16"/>
                <w:szCs w:val="16"/>
              </w:rPr>
              <w:t xml:space="preserve"> транспортер скребковый углеподачи ТСН-160М – 2шт </w:t>
            </w:r>
            <w:proofErr w:type="gramStart"/>
            <w:r w:rsidRPr="00BD0FA9">
              <w:rPr>
                <w:sz w:val="16"/>
                <w:szCs w:val="16"/>
              </w:rPr>
              <w:t>–р</w:t>
            </w:r>
            <w:proofErr w:type="gramEnd"/>
            <w:r w:rsidRPr="00BD0FA9">
              <w:rPr>
                <w:sz w:val="16"/>
                <w:szCs w:val="16"/>
              </w:rPr>
              <w:t>аботоспособное;</w:t>
            </w:r>
          </w:p>
          <w:p w:rsidR="00003CDF" w:rsidRPr="00BD0FA9" w:rsidRDefault="00003CDF" w:rsidP="00003CDF">
            <w:pPr>
              <w:numPr>
                <w:ilvl w:val="0"/>
                <w:numId w:val="23"/>
              </w:numPr>
              <w:ind w:left="0" w:firstLine="0"/>
              <w:jc w:val="both"/>
              <w:rPr>
                <w:sz w:val="16"/>
                <w:szCs w:val="16"/>
              </w:rPr>
            </w:pPr>
            <w:r w:rsidRPr="00BD0FA9">
              <w:rPr>
                <w:sz w:val="16"/>
                <w:szCs w:val="16"/>
              </w:rPr>
              <w:t xml:space="preserve"> транспортер скребковый </w:t>
            </w:r>
            <w:proofErr w:type="spellStart"/>
            <w:r w:rsidRPr="00BD0FA9">
              <w:rPr>
                <w:sz w:val="16"/>
                <w:szCs w:val="16"/>
              </w:rPr>
              <w:t>шлакозолоудаления</w:t>
            </w:r>
            <w:proofErr w:type="spellEnd"/>
            <w:r w:rsidRPr="00BD0FA9">
              <w:rPr>
                <w:sz w:val="16"/>
                <w:szCs w:val="16"/>
              </w:rPr>
              <w:t xml:space="preserve"> ТСН-160М – 1шт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23"/>
              </w:numPr>
              <w:ind w:left="0" w:firstLine="0"/>
              <w:jc w:val="both"/>
              <w:rPr>
                <w:sz w:val="16"/>
                <w:szCs w:val="16"/>
              </w:rPr>
            </w:pPr>
            <w:r w:rsidRPr="00BD0FA9">
              <w:rPr>
                <w:sz w:val="16"/>
                <w:szCs w:val="16"/>
              </w:rPr>
              <w:t xml:space="preserve"> топка механическая ТШПм-1,5 – 3шт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23"/>
              </w:numPr>
              <w:ind w:left="0" w:firstLine="0"/>
              <w:jc w:val="both"/>
              <w:rPr>
                <w:sz w:val="16"/>
                <w:szCs w:val="16"/>
              </w:rPr>
            </w:pPr>
            <w:r w:rsidRPr="00BD0FA9">
              <w:rPr>
                <w:sz w:val="16"/>
                <w:szCs w:val="16"/>
              </w:rPr>
              <w:t xml:space="preserve"> вентилятор канального типа </w:t>
            </w:r>
            <w:proofErr w:type="spellStart"/>
            <w:r w:rsidRPr="00BD0FA9">
              <w:rPr>
                <w:sz w:val="16"/>
                <w:szCs w:val="16"/>
              </w:rPr>
              <w:t>ВКПт</w:t>
            </w:r>
            <w:proofErr w:type="spellEnd"/>
            <w:r w:rsidRPr="00BD0FA9">
              <w:rPr>
                <w:sz w:val="16"/>
                <w:szCs w:val="16"/>
              </w:rPr>
              <w:t xml:space="preserve"> 60-30/2Е – 1шт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23"/>
              </w:numPr>
              <w:ind w:left="0" w:firstLine="0"/>
              <w:jc w:val="both"/>
              <w:rPr>
                <w:sz w:val="16"/>
                <w:szCs w:val="16"/>
              </w:rPr>
            </w:pPr>
            <w:r w:rsidRPr="00BD0FA9">
              <w:rPr>
                <w:sz w:val="16"/>
                <w:szCs w:val="16"/>
              </w:rPr>
              <w:t xml:space="preserve">Тепловые сети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23"/>
              </w:numPr>
              <w:ind w:left="0" w:firstLine="0"/>
              <w:jc w:val="both"/>
              <w:rPr>
                <w:sz w:val="16"/>
                <w:szCs w:val="16"/>
              </w:rPr>
            </w:pPr>
            <w:r w:rsidRPr="00BD0FA9">
              <w:rPr>
                <w:sz w:val="16"/>
                <w:szCs w:val="16"/>
              </w:rPr>
              <w:t xml:space="preserve">Сети горячего водоснабжения – </w:t>
            </w:r>
            <w:proofErr w:type="gramStart"/>
            <w:r w:rsidRPr="00BD0FA9">
              <w:rPr>
                <w:sz w:val="16"/>
                <w:szCs w:val="16"/>
              </w:rPr>
              <w:t>работоспособное</w:t>
            </w:r>
            <w:proofErr w:type="gramEnd"/>
            <w:r w:rsidRPr="00BD0FA9">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03CDF" w:rsidRPr="00BD0FA9" w:rsidRDefault="00003CDF" w:rsidP="00003CDF">
            <w:pPr>
              <w:numPr>
                <w:ilvl w:val="0"/>
                <w:numId w:val="24"/>
              </w:numPr>
              <w:ind w:left="0" w:firstLine="0"/>
              <w:jc w:val="both"/>
              <w:rPr>
                <w:sz w:val="16"/>
                <w:szCs w:val="16"/>
              </w:rPr>
            </w:pPr>
            <w:r w:rsidRPr="00BD0FA9">
              <w:rPr>
                <w:sz w:val="16"/>
                <w:szCs w:val="16"/>
              </w:rPr>
              <w:t>28%</w:t>
            </w:r>
          </w:p>
          <w:p w:rsidR="00003CDF" w:rsidRPr="00BD0FA9" w:rsidRDefault="00003CDF" w:rsidP="00003CDF">
            <w:pPr>
              <w:numPr>
                <w:ilvl w:val="0"/>
                <w:numId w:val="24"/>
              </w:numPr>
              <w:ind w:left="0" w:firstLine="0"/>
              <w:jc w:val="both"/>
              <w:rPr>
                <w:sz w:val="16"/>
                <w:szCs w:val="16"/>
              </w:rPr>
            </w:pPr>
            <w:r w:rsidRPr="00BD0FA9">
              <w:rPr>
                <w:sz w:val="16"/>
                <w:szCs w:val="16"/>
              </w:rPr>
              <w:t>90%</w:t>
            </w:r>
          </w:p>
          <w:p w:rsidR="00003CDF" w:rsidRPr="00BD0FA9" w:rsidRDefault="00003CDF" w:rsidP="00003CDF">
            <w:pPr>
              <w:numPr>
                <w:ilvl w:val="0"/>
                <w:numId w:val="24"/>
              </w:numPr>
              <w:ind w:left="0" w:firstLine="0"/>
              <w:jc w:val="both"/>
              <w:rPr>
                <w:sz w:val="16"/>
                <w:szCs w:val="16"/>
              </w:rPr>
            </w:pPr>
            <w:r w:rsidRPr="00BD0FA9">
              <w:rPr>
                <w:sz w:val="16"/>
                <w:szCs w:val="16"/>
              </w:rPr>
              <w:t>90%</w:t>
            </w:r>
          </w:p>
          <w:p w:rsidR="00003CDF" w:rsidRPr="00BD0FA9" w:rsidRDefault="00003CDF" w:rsidP="00003CDF">
            <w:pPr>
              <w:numPr>
                <w:ilvl w:val="0"/>
                <w:numId w:val="24"/>
              </w:numPr>
              <w:ind w:left="0" w:firstLine="0"/>
              <w:jc w:val="both"/>
              <w:rPr>
                <w:sz w:val="16"/>
                <w:szCs w:val="16"/>
              </w:rPr>
            </w:pPr>
            <w:r w:rsidRPr="00BD0FA9">
              <w:rPr>
                <w:sz w:val="16"/>
                <w:szCs w:val="16"/>
              </w:rPr>
              <w:t>90%</w:t>
            </w:r>
          </w:p>
          <w:p w:rsidR="00003CDF" w:rsidRPr="00BD0FA9" w:rsidRDefault="00003CDF" w:rsidP="00003CDF">
            <w:pPr>
              <w:numPr>
                <w:ilvl w:val="0"/>
                <w:numId w:val="24"/>
              </w:numPr>
              <w:ind w:left="0" w:firstLine="0"/>
              <w:jc w:val="both"/>
              <w:rPr>
                <w:sz w:val="16"/>
                <w:szCs w:val="16"/>
              </w:rPr>
            </w:pPr>
            <w:r w:rsidRPr="00BD0FA9">
              <w:rPr>
                <w:sz w:val="16"/>
                <w:szCs w:val="16"/>
              </w:rPr>
              <w:t>90%</w:t>
            </w:r>
          </w:p>
          <w:p w:rsidR="00003CDF" w:rsidRPr="00BD0FA9" w:rsidRDefault="00003CDF" w:rsidP="00003CDF">
            <w:pPr>
              <w:numPr>
                <w:ilvl w:val="0"/>
                <w:numId w:val="24"/>
              </w:numPr>
              <w:ind w:left="0" w:firstLine="0"/>
              <w:jc w:val="both"/>
              <w:rPr>
                <w:sz w:val="16"/>
                <w:szCs w:val="16"/>
              </w:rPr>
            </w:pPr>
            <w:r w:rsidRPr="00BD0FA9">
              <w:rPr>
                <w:sz w:val="16"/>
                <w:szCs w:val="16"/>
              </w:rPr>
              <w:t>90%</w:t>
            </w:r>
          </w:p>
          <w:p w:rsidR="00003CDF" w:rsidRPr="00BD0FA9" w:rsidRDefault="00003CDF" w:rsidP="00003CDF">
            <w:pPr>
              <w:numPr>
                <w:ilvl w:val="0"/>
                <w:numId w:val="24"/>
              </w:numPr>
              <w:ind w:left="0" w:firstLine="0"/>
              <w:jc w:val="both"/>
              <w:rPr>
                <w:sz w:val="16"/>
                <w:szCs w:val="16"/>
              </w:rPr>
            </w:pPr>
            <w:r w:rsidRPr="00BD0FA9">
              <w:rPr>
                <w:sz w:val="16"/>
                <w:szCs w:val="16"/>
              </w:rPr>
              <w:t>90%</w:t>
            </w:r>
          </w:p>
          <w:p w:rsidR="00003CDF" w:rsidRPr="00BD0FA9" w:rsidRDefault="00003CDF" w:rsidP="00003CDF">
            <w:pPr>
              <w:numPr>
                <w:ilvl w:val="0"/>
                <w:numId w:val="24"/>
              </w:numPr>
              <w:ind w:left="0" w:firstLine="0"/>
              <w:jc w:val="both"/>
              <w:rPr>
                <w:sz w:val="16"/>
                <w:szCs w:val="16"/>
              </w:rPr>
            </w:pPr>
            <w:r w:rsidRPr="00BD0FA9">
              <w:rPr>
                <w:sz w:val="16"/>
                <w:szCs w:val="16"/>
              </w:rPr>
              <w:t>90%</w:t>
            </w:r>
          </w:p>
          <w:p w:rsidR="00003CDF" w:rsidRPr="00BD0FA9" w:rsidRDefault="00003CDF" w:rsidP="00003CDF">
            <w:pPr>
              <w:numPr>
                <w:ilvl w:val="0"/>
                <w:numId w:val="24"/>
              </w:numPr>
              <w:ind w:left="0" w:firstLine="0"/>
              <w:jc w:val="both"/>
              <w:rPr>
                <w:sz w:val="16"/>
                <w:szCs w:val="16"/>
              </w:rPr>
            </w:pPr>
            <w:r w:rsidRPr="00BD0FA9">
              <w:rPr>
                <w:sz w:val="16"/>
                <w:szCs w:val="16"/>
              </w:rPr>
              <w:t>90%</w:t>
            </w:r>
          </w:p>
          <w:p w:rsidR="00003CDF" w:rsidRPr="00BD0FA9" w:rsidRDefault="00003CDF" w:rsidP="00003CDF">
            <w:pPr>
              <w:numPr>
                <w:ilvl w:val="0"/>
                <w:numId w:val="24"/>
              </w:numPr>
              <w:ind w:left="0" w:firstLine="0"/>
              <w:jc w:val="both"/>
              <w:rPr>
                <w:sz w:val="16"/>
                <w:szCs w:val="16"/>
              </w:rPr>
            </w:pPr>
            <w:r w:rsidRPr="00BD0FA9">
              <w:rPr>
                <w:sz w:val="16"/>
                <w:szCs w:val="16"/>
              </w:rPr>
              <w:t>90%</w:t>
            </w:r>
          </w:p>
          <w:p w:rsidR="00003CDF" w:rsidRPr="00BD0FA9" w:rsidRDefault="00003CDF" w:rsidP="00003CDF">
            <w:pPr>
              <w:numPr>
                <w:ilvl w:val="0"/>
                <w:numId w:val="24"/>
              </w:numPr>
              <w:ind w:left="0" w:firstLine="0"/>
              <w:jc w:val="both"/>
              <w:rPr>
                <w:sz w:val="16"/>
                <w:szCs w:val="16"/>
              </w:rPr>
            </w:pPr>
            <w:r w:rsidRPr="00BD0FA9">
              <w:rPr>
                <w:sz w:val="16"/>
                <w:szCs w:val="16"/>
              </w:rPr>
              <w:t>90%</w:t>
            </w:r>
          </w:p>
          <w:p w:rsidR="00003CDF" w:rsidRPr="00BD0FA9" w:rsidRDefault="00003CDF" w:rsidP="00003CDF">
            <w:pPr>
              <w:numPr>
                <w:ilvl w:val="0"/>
                <w:numId w:val="24"/>
              </w:numPr>
              <w:ind w:left="0" w:firstLine="0"/>
              <w:jc w:val="both"/>
              <w:rPr>
                <w:sz w:val="16"/>
                <w:szCs w:val="16"/>
              </w:rPr>
            </w:pPr>
            <w:r w:rsidRPr="00BD0FA9">
              <w:rPr>
                <w:sz w:val="16"/>
                <w:szCs w:val="16"/>
              </w:rPr>
              <w:t>90%</w:t>
            </w:r>
          </w:p>
          <w:p w:rsidR="00003CDF" w:rsidRPr="00BD0FA9" w:rsidRDefault="00003CDF" w:rsidP="00003CDF">
            <w:pPr>
              <w:numPr>
                <w:ilvl w:val="0"/>
                <w:numId w:val="24"/>
              </w:numPr>
              <w:ind w:left="0" w:firstLine="0"/>
              <w:jc w:val="both"/>
              <w:rPr>
                <w:sz w:val="16"/>
                <w:szCs w:val="16"/>
              </w:rPr>
            </w:pPr>
            <w:r w:rsidRPr="00BD0FA9">
              <w:rPr>
                <w:sz w:val="16"/>
                <w:szCs w:val="16"/>
              </w:rPr>
              <w:t>90%</w:t>
            </w:r>
          </w:p>
          <w:p w:rsidR="00003CDF" w:rsidRPr="00BD0FA9" w:rsidRDefault="00003CDF" w:rsidP="00003CDF">
            <w:pPr>
              <w:numPr>
                <w:ilvl w:val="0"/>
                <w:numId w:val="24"/>
              </w:numPr>
              <w:ind w:left="0" w:firstLine="0"/>
              <w:jc w:val="both"/>
              <w:rPr>
                <w:sz w:val="16"/>
                <w:szCs w:val="16"/>
              </w:rPr>
            </w:pPr>
            <w:r w:rsidRPr="00BD0FA9">
              <w:rPr>
                <w:sz w:val="16"/>
                <w:szCs w:val="16"/>
              </w:rPr>
              <w:t>90%</w:t>
            </w:r>
          </w:p>
          <w:p w:rsidR="00003CDF" w:rsidRPr="00BD0FA9" w:rsidRDefault="00003CDF" w:rsidP="00003CDF">
            <w:pPr>
              <w:numPr>
                <w:ilvl w:val="0"/>
                <w:numId w:val="24"/>
              </w:numPr>
              <w:ind w:left="0" w:firstLine="0"/>
              <w:jc w:val="both"/>
              <w:rPr>
                <w:sz w:val="16"/>
                <w:szCs w:val="16"/>
              </w:rPr>
            </w:pPr>
            <w:r w:rsidRPr="00BD0FA9">
              <w:rPr>
                <w:sz w:val="16"/>
                <w:szCs w:val="16"/>
              </w:rPr>
              <w:t>90%</w:t>
            </w:r>
          </w:p>
          <w:p w:rsidR="00003CDF" w:rsidRPr="00BD0FA9" w:rsidRDefault="00003CDF" w:rsidP="00003CDF">
            <w:pPr>
              <w:numPr>
                <w:ilvl w:val="0"/>
                <w:numId w:val="24"/>
              </w:numPr>
              <w:ind w:left="0" w:firstLine="0"/>
              <w:jc w:val="both"/>
              <w:rPr>
                <w:sz w:val="16"/>
                <w:szCs w:val="16"/>
              </w:rPr>
            </w:pPr>
            <w:r w:rsidRPr="00BD0FA9">
              <w:rPr>
                <w:sz w:val="16"/>
                <w:szCs w:val="16"/>
              </w:rPr>
              <w:t>90%</w:t>
            </w:r>
          </w:p>
          <w:p w:rsidR="00003CDF" w:rsidRPr="00BD0FA9" w:rsidRDefault="00003CDF" w:rsidP="00003CDF">
            <w:pPr>
              <w:numPr>
                <w:ilvl w:val="0"/>
                <w:numId w:val="24"/>
              </w:numPr>
              <w:ind w:left="0" w:firstLine="0"/>
              <w:jc w:val="both"/>
              <w:rPr>
                <w:sz w:val="16"/>
                <w:szCs w:val="16"/>
              </w:rPr>
            </w:pPr>
            <w:r w:rsidRPr="00BD0FA9">
              <w:rPr>
                <w:sz w:val="16"/>
                <w:szCs w:val="16"/>
              </w:rPr>
              <w:t>90%</w:t>
            </w:r>
          </w:p>
          <w:p w:rsidR="00003CDF" w:rsidRPr="00BD0FA9" w:rsidRDefault="00003CDF" w:rsidP="00003CDF">
            <w:pPr>
              <w:numPr>
                <w:ilvl w:val="0"/>
                <w:numId w:val="24"/>
              </w:numPr>
              <w:ind w:left="0" w:firstLine="0"/>
              <w:jc w:val="both"/>
              <w:rPr>
                <w:sz w:val="16"/>
                <w:szCs w:val="16"/>
              </w:rPr>
            </w:pPr>
            <w:r w:rsidRPr="00BD0FA9">
              <w:rPr>
                <w:sz w:val="16"/>
                <w:szCs w:val="16"/>
              </w:rPr>
              <w:t>90%</w:t>
            </w:r>
          </w:p>
          <w:p w:rsidR="00003CDF" w:rsidRPr="00BD0FA9" w:rsidRDefault="00003CDF" w:rsidP="00003CDF">
            <w:pPr>
              <w:numPr>
                <w:ilvl w:val="0"/>
                <w:numId w:val="24"/>
              </w:numPr>
              <w:ind w:left="0" w:firstLine="0"/>
              <w:jc w:val="both"/>
              <w:rPr>
                <w:sz w:val="16"/>
                <w:szCs w:val="16"/>
              </w:rPr>
            </w:pPr>
            <w:r w:rsidRPr="00BD0FA9">
              <w:rPr>
                <w:sz w:val="16"/>
                <w:szCs w:val="16"/>
              </w:rPr>
              <w:t>90%</w:t>
            </w:r>
          </w:p>
          <w:p w:rsidR="00003CDF" w:rsidRPr="00BD0FA9" w:rsidRDefault="00003CDF" w:rsidP="00003CDF">
            <w:pPr>
              <w:numPr>
                <w:ilvl w:val="0"/>
                <w:numId w:val="24"/>
              </w:numPr>
              <w:ind w:left="0" w:firstLine="0"/>
              <w:jc w:val="both"/>
              <w:rPr>
                <w:sz w:val="16"/>
                <w:szCs w:val="16"/>
              </w:rPr>
            </w:pPr>
            <w:r w:rsidRPr="00BD0FA9">
              <w:rPr>
                <w:sz w:val="16"/>
                <w:szCs w:val="16"/>
              </w:rPr>
              <w:t>100%</w:t>
            </w:r>
          </w:p>
          <w:p w:rsidR="00003CDF" w:rsidRPr="00BD0FA9" w:rsidRDefault="00003CDF" w:rsidP="00003CDF">
            <w:pPr>
              <w:numPr>
                <w:ilvl w:val="0"/>
                <w:numId w:val="24"/>
              </w:numPr>
              <w:ind w:left="0" w:firstLine="0"/>
              <w:jc w:val="both"/>
              <w:rPr>
                <w:sz w:val="16"/>
                <w:szCs w:val="16"/>
              </w:rPr>
            </w:pPr>
            <w:r w:rsidRPr="00BD0FA9">
              <w:rPr>
                <w:sz w:val="16"/>
                <w:szCs w:val="16"/>
              </w:rPr>
              <w:t>100%</w:t>
            </w:r>
          </w:p>
        </w:tc>
      </w:tr>
      <w:tr w:rsidR="00003CDF" w:rsidRPr="00BD0FA9" w:rsidTr="00003CDF">
        <w:tc>
          <w:tcPr>
            <w:tcW w:w="488" w:type="dxa"/>
            <w:tcBorders>
              <w:top w:val="single" w:sz="4" w:space="0" w:color="auto"/>
              <w:left w:val="single" w:sz="4" w:space="0" w:color="auto"/>
              <w:bottom w:val="single" w:sz="4" w:space="0" w:color="auto"/>
              <w:right w:val="single" w:sz="4" w:space="0" w:color="auto"/>
            </w:tcBorders>
          </w:tcPr>
          <w:p w:rsidR="00003CDF" w:rsidRPr="00BD0FA9" w:rsidRDefault="00003CDF" w:rsidP="00E20800">
            <w:pPr>
              <w:jc w:val="both"/>
              <w:rPr>
                <w:sz w:val="16"/>
                <w:szCs w:val="16"/>
              </w:rPr>
            </w:pPr>
            <w:r w:rsidRPr="00BD0FA9">
              <w:rPr>
                <w:sz w:val="16"/>
                <w:szCs w:val="16"/>
              </w:rPr>
              <w:t>13</w:t>
            </w:r>
          </w:p>
        </w:tc>
        <w:tc>
          <w:tcPr>
            <w:tcW w:w="2126" w:type="dxa"/>
            <w:tcBorders>
              <w:top w:val="single" w:sz="4" w:space="0" w:color="auto"/>
              <w:left w:val="single" w:sz="4" w:space="0" w:color="auto"/>
              <w:bottom w:val="single" w:sz="4" w:space="0" w:color="auto"/>
              <w:right w:val="single" w:sz="4" w:space="0" w:color="auto"/>
            </w:tcBorders>
          </w:tcPr>
          <w:p w:rsidR="00003CDF" w:rsidRPr="00BD0FA9" w:rsidRDefault="00003CDF" w:rsidP="00E20800">
            <w:pPr>
              <w:jc w:val="both"/>
              <w:rPr>
                <w:sz w:val="16"/>
                <w:szCs w:val="16"/>
              </w:rPr>
            </w:pPr>
            <w:r w:rsidRPr="00BD0FA9">
              <w:rPr>
                <w:sz w:val="16"/>
                <w:szCs w:val="16"/>
              </w:rPr>
              <w:t>Угольная котельная № 31 и тепловые сети.</w:t>
            </w:r>
          </w:p>
          <w:p w:rsidR="00003CDF" w:rsidRPr="00BD0FA9" w:rsidRDefault="00003CDF" w:rsidP="00E20800">
            <w:pPr>
              <w:jc w:val="both"/>
              <w:rPr>
                <w:sz w:val="16"/>
                <w:szCs w:val="16"/>
              </w:rPr>
            </w:pPr>
            <w:r w:rsidRPr="00BD0FA9">
              <w:rPr>
                <w:sz w:val="16"/>
                <w:szCs w:val="16"/>
              </w:rPr>
              <w:t>Балансовая стоимость</w:t>
            </w:r>
          </w:p>
          <w:p w:rsidR="00003CDF" w:rsidRPr="00BD0FA9" w:rsidRDefault="00003CDF" w:rsidP="00E20800">
            <w:pPr>
              <w:jc w:val="both"/>
              <w:rPr>
                <w:sz w:val="16"/>
                <w:szCs w:val="16"/>
              </w:rPr>
            </w:pPr>
            <w:r w:rsidRPr="00BD0FA9">
              <w:rPr>
                <w:sz w:val="16"/>
                <w:szCs w:val="16"/>
              </w:rPr>
              <w:t>1190266,92 руб.</w:t>
            </w:r>
          </w:p>
        </w:tc>
        <w:tc>
          <w:tcPr>
            <w:tcW w:w="850" w:type="dxa"/>
            <w:tcBorders>
              <w:top w:val="single" w:sz="4" w:space="0" w:color="auto"/>
              <w:left w:val="single" w:sz="4" w:space="0" w:color="auto"/>
              <w:bottom w:val="single" w:sz="4" w:space="0" w:color="auto"/>
              <w:right w:val="single" w:sz="4" w:space="0" w:color="auto"/>
            </w:tcBorders>
          </w:tcPr>
          <w:p w:rsidR="00003CDF" w:rsidRPr="00BD0FA9" w:rsidRDefault="00003CDF" w:rsidP="00E20800">
            <w:pPr>
              <w:jc w:val="both"/>
              <w:rPr>
                <w:sz w:val="16"/>
                <w:szCs w:val="16"/>
              </w:rPr>
            </w:pPr>
            <w:r w:rsidRPr="00BD0FA9">
              <w:rPr>
                <w:sz w:val="16"/>
                <w:szCs w:val="16"/>
              </w:rPr>
              <w:t>Н/Д</w:t>
            </w:r>
          </w:p>
        </w:tc>
        <w:tc>
          <w:tcPr>
            <w:tcW w:w="5670" w:type="dxa"/>
            <w:tcBorders>
              <w:top w:val="single" w:sz="4" w:space="0" w:color="auto"/>
              <w:left w:val="single" w:sz="4" w:space="0" w:color="auto"/>
              <w:bottom w:val="single" w:sz="4" w:space="0" w:color="auto"/>
              <w:right w:val="single" w:sz="4" w:space="0" w:color="auto"/>
            </w:tcBorders>
          </w:tcPr>
          <w:p w:rsidR="00003CDF" w:rsidRPr="00BD0FA9" w:rsidRDefault="00003CDF" w:rsidP="00003CDF">
            <w:pPr>
              <w:numPr>
                <w:ilvl w:val="0"/>
                <w:numId w:val="25"/>
              </w:numPr>
              <w:ind w:left="0" w:firstLine="0"/>
              <w:jc w:val="both"/>
              <w:rPr>
                <w:sz w:val="16"/>
                <w:szCs w:val="16"/>
              </w:rPr>
            </w:pPr>
            <w:r w:rsidRPr="00BD0FA9">
              <w:rPr>
                <w:sz w:val="16"/>
                <w:szCs w:val="16"/>
              </w:rPr>
              <w:t>Здание котельной – работоспособное;</w:t>
            </w:r>
          </w:p>
          <w:p w:rsidR="00003CDF" w:rsidRPr="00BD0FA9" w:rsidRDefault="00003CDF" w:rsidP="00003CDF">
            <w:pPr>
              <w:numPr>
                <w:ilvl w:val="0"/>
                <w:numId w:val="25"/>
              </w:numPr>
              <w:ind w:left="0" w:firstLine="0"/>
              <w:jc w:val="both"/>
              <w:rPr>
                <w:sz w:val="16"/>
                <w:szCs w:val="16"/>
              </w:rPr>
            </w:pPr>
            <w:r w:rsidRPr="00BD0FA9">
              <w:rPr>
                <w:sz w:val="16"/>
                <w:szCs w:val="16"/>
              </w:rPr>
              <w:t xml:space="preserve">Котел КВВ-1 – 2 </w:t>
            </w:r>
            <w:proofErr w:type="spellStart"/>
            <w:proofErr w:type="gramStart"/>
            <w:r w:rsidRPr="00BD0FA9">
              <w:rPr>
                <w:sz w:val="16"/>
                <w:szCs w:val="16"/>
              </w:rPr>
              <w:t>шт</w:t>
            </w:r>
            <w:proofErr w:type="spellEnd"/>
            <w:proofErr w:type="gramEnd"/>
            <w:r w:rsidRPr="00BD0FA9">
              <w:rPr>
                <w:sz w:val="16"/>
                <w:szCs w:val="16"/>
              </w:rPr>
              <w:t xml:space="preserve"> – работоспособное;</w:t>
            </w:r>
          </w:p>
          <w:p w:rsidR="00003CDF" w:rsidRPr="00BD0FA9" w:rsidRDefault="00003CDF" w:rsidP="00003CDF">
            <w:pPr>
              <w:numPr>
                <w:ilvl w:val="0"/>
                <w:numId w:val="25"/>
              </w:numPr>
              <w:ind w:left="0" w:firstLine="0"/>
              <w:jc w:val="both"/>
              <w:rPr>
                <w:sz w:val="16"/>
                <w:szCs w:val="16"/>
              </w:rPr>
            </w:pPr>
            <w:r w:rsidRPr="00BD0FA9">
              <w:rPr>
                <w:sz w:val="16"/>
                <w:szCs w:val="16"/>
              </w:rPr>
              <w:t xml:space="preserve">Котел ККВ-0,6 – 1шт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25"/>
              </w:numPr>
              <w:ind w:left="0" w:firstLine="0"/>
              <w:jc w:val="both"/>
              <w:rPr>
                <w:sz w:val="16"/>
                <w:szCs w:val="16"/>
              </w:rPr>
            </w:pPr>
            <w:r w:rsidRPr="00BD0FA9">
              <w:rPr>
                <w:sz w:val="16"/>
                <w:szCs w:val="16"/>
              </w:rPr>
              <w:t xml:space="preserve"> насос</w:t>
            </w:r>
            <w:proofErr w:type="gramStart"/>
            <w:r w:rsidRPr="00BD0FA9">
              <w:rPr>
                <w:sz w:val="16"/>
                <w:szCs w:val="16"/>
              </w:rPr>
              <w:t xml:space="preserve"> К</w:t>
            </w:r>
            <w:proofErr w:type="gramEnd"/>
            <w:r w:rsidRPr="00BD0FA9">
              <w:rPr>
                <w:sz w:val="16"/>
                <w:szCs w:val="16"/>
              </w:rPr>
              <w:t xml:space="preserve"> 20-30 – 4шт – работоспособное;</w:t>
            </w:r>
          </w:p>
          <w:p w:rsidR="00003CDF" w:rsidRPr="00BD0FA9" w:rsidRDefault="00003CDF" w:rsidP="00003CDF">
            <w:pPr>
              <w:numPr>
                <w:ilvl w:val="0"/>
                <w:numId w:val="25"/>
              </w:numPr>
              <w:ind w:left="0" w:firstLine="0"/>
              <w:jc w:val="both"/>
              <w:rPr>
                <w:sz w:val="16"/>
                <w:szCs w:val="16"/>
              </w:rPr>
            </w:pPr>
            <w:r w:rsidRPr="00BD0FA9">
              <w:rPr>
                <w:sz w:val="16"/>
                <w:szCs w:val="16"/>
              </w:rPr>
              <w:t xml:space="preserve"> насос К 150-125-250 – 1шт </w:t>
            </w:r>
            <w:proofErr w:type="gramStart"/>
            <w:r w:rsidRPr="00BD0FA9">
              <w:rPr>
                <w:sz w:val="16"/>
                <w:szCs w:val="16"/>
              </w:rPr>
              <w:t>–р</w:t>
            </w:r>
            <w:proofErr w:type="gramEnd"/>
            <w:r w:rsidRPr="00BD0FA9">
              <w:rPr>
                <w:sz w:val="16"/>
                <w:szCs w:val="16"/>
              </w:rPr>
              <w:t>аботоспособное;</w:t>
            </w:r>
          </w:p>
          <w:p w:rsidR="00003CDF" w:rsidRPr="00BD0FA9" w:rsidRDefault="00003CDF" w:rsidP="00003CDF">
            <w:pPr>
              <w:numPr>
                <w:ilvl w:val="0"/>
                <w:numId w:val="25"/>
              </w:numPr>
              <w:ind w:left="0" w:firstLine="0"/>
              <w:jc w:val="both"/>
              <w:rPr>
                <w:sz w:val="16"/>
                <w:szCs w:val="16"/>
              </w:rPr>
            </w:pPr>
            <w:r w:rsidRPr="00BD0FA9">
              <w:rPr>
                <w:sz w:val="16"/>
                <w:szCs w:val="16"/>
              </w:rPr>
              <w:t xml:space="preserve"> насос</w:t>
            </w:r>
            <w:proofErr w:type="gramStart"/>
            <w:r w:rsidRPr="00BD0FA9">
              <w:rPr>
                <w:sz w:val="16"/>
                <w:szCs w:val="16"/>
              </w:rPr>
              <w:t xml:space="preserve"> К</w:t>
            </w:r>
            <w:proofErr w:type="gramEnd"/>
            <w:r w:rsidRPr="00BD0FA9">
              <w:rPr>
                <w:sz w:val="16"/>
                <w:szCs w:val="16"/>
              </w:rPr>
              <w:t xml:space="preserve"> 160*30 – 1шт – работоспособное;</w:t>
            </w:r>
          </w:p>
          <w:p w:rsidR="00003CDF" w:rsidRPr="00BD0FA9" w:rsidRDefault="00003CDF" w:rsidP="00003CDF">
            <w:pPr>
              <w:numPr>
                <w:ilvl w:val="0"/>
                <w:numId w:val="25"/>
              </w:numPr>
              <w:ind w:left="0" w:firstLine="0"/>
              <w:jc w:val="both"/>
              <w:rPr>
                <w:sz w:val="16"/>
                <w:szCs w:val="16"/>
              </w:rPr>
            </w:pPr>
            <w:r w:rsidRPr="00BD0FA9">
              <w:rPr>
                <w:sz w:val="16"/>
                <w:szCs w:val="16"/>
              </w:rPr>
              <w:t xml:space="preserve">дымосос ДН-9 – 2шт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25"/>
              </w:numPr>
              <w:ind w:left="0" w:firstLine="0"/>
              <w:jc w:val="both"/>
              <w:rPr>
                <w:sz w:val="16"/>
                <w:szCs w:val="16"/>
              </w:rPr>
            </w:pPr>
            <w:r w:rsidRPr="00BD0FA9">
              <w:rPr>
                <w:sz w:val="16"/>
                <w:szCs w:val="16"/>
              </w:rPr>
              <w:t xml:space="preserve"> циклон – 1шт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25"/>
              </w:numPr>
              <w:ind w:left="0" w:firstLine="0"/>
              <w:jc w:val="both"/>
              <w:rPr>
                <w:sz w:val="16"/>
                <w:szCs w:val="16"/>
              </w:rPr>
            </w:pPr>
            <w:r w:rsidRPr="00BD0FA9">
              <w:rPr>
                <w:sz w:val="16"/>
                <w:szCs w:val="16"/>
              </w:rPr>
              <w:t xml:space="preserve">Тепловые сети – </w:t>
            </w:r>
            <w:proofErr w:type="gramStart"/>
            <w:r w:rsidRPr="00BD0FA9">
              <w:rPr>
                <w:sz w:val="16"/>
                <w:szCs w:val="16"/>
              </w:rPr>
              <w:t>работоспособное</w:t>
            </w:r>
            <w:proofErr w:type="gramEnd"/>
            <w:r w:rsidRPr="00BD0FA9">
              <w:rPr>
                <w:sz w:val="16"/>
                <w:szCs w:val="16"/>
              </w:rPr>
              <w:t>;</w:t>
            </w:r>
          </w:p>
          <w:p w:rsidR="00003CDF" w:rsidRPr="00BD0FA9" w:rsidRDefault="00003CDF" w:rsidP="00003CDF">
            <w:pPr>
              <w:numPr>
                <w:ilvl w:val="0"/>
                <w:numId w:val="25"/>
              </w:numPr>
              <w:ind w:left="0" w:firstLine="0"/>
              <w:jc w:val="both"/>
              <w:rPr>
                <w:sz w:val="16"/>
                <w:szCs w:val="16"/>
              </w:rPr>
            </w:pPr>
            <w:r w:rsidRPr="00BD0FA9">
              <w:rPr>
                <w:sz w:val="16"/>
                <w:szCs w:val="16"/>
              </w:rPr>
              <w:t xml:space="preserve">Сети горячего водоснабжения – </w:t>
            </w:r>
            <w:proofErr w:type="gramStart"/>
            <w:r w:rsidRPr="00BD0FA9">
              <w:rPr>
                <w:sz w:val="16"/>
                <w:szCs w:val="16"/>
              </w:rPr>
              <w:t>работоспособное</w:t>
            </w:r>
            <w:proofErr w:type="gramEnd"/>
            <w:r w:rsidRPr="00BD0FA9">
              <w:rPr>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03CDF" w:rsidRPr="00BD0FA9" w:rsidRDefault="00003CDF" w:rsidP="00003CDF">
            <w:pPr>
              <w:numPr>
                <w:ilvl w:val="0"/>
                <w:numId w:val="26"/>
              </w:numPr>
              <w:ind w:left="0" w:firstLine="0"/>
              <w:jc w:val="both"/>
              <w:rPr>
                <w:sz w:val="16"/>
                <w:szCs w:val="16"/>
              </w:rPr>
            </w:pPr>
            <w:r w:rsidRPr="00BD0FA9">
              <w:rPr>
                <w:sz w:val="16"/>
                <w:szCs w:val="16"/>
              </w:rPr>
              <w:t>100%</w:t>
            </w:r>
          </w:p>
          <w:p w:rsidR="00003CDF" w:rsidRPr="00BD0FA9" w:rsidRDefault="00003CDF" w:rsidP="00003CDF">
            <w:pPr>
              <w:numPr>
                <w:ilvl w:val="0"/>
                <w:numId w:val="26"/>
              </w:numPr>
              <w:ind w:left="0" w:firstLine="0"/>
              <w:jc w:val="both"/>
              <w:rPr>
                <w:sz w:val="16"/>
                <w:szCs w:val="16"/>
              </w:rPr>
            </w:pPr>
            <w:r w:rsidRPr="00BD0FA9">
              <w:rPr>
                <w:sz w:val="16"/>
                <w:szCs w:val="16"/>
              </w:rPr>
              <w:t>90%</w:t>
            </w:r>
          </w:p>
          <w:p w:rsidR="00003CDF" w:rsidRPr="00BD0FA9" w:rsidRDefault="00003CDF" w:rsidP="00003CDF">
            <w:pPr>
              <w:numPr>
                <w:ilvl w:val="0"/>
                <w:numId w:val="26"/>
              </w:numPr>
              <w:ind w:left="0" w:firstLine="0"/>
              <w:jc w:val="both"/>
              <w:rPr>
                <w:sz w:val="16"/>
                <w:szCs w:val="16"/>
              </w:rPr>
            </w:pPr>
            <w:r w:rsidRPr="00BD0FA9">
              <w:rPr>
                <w:sz w:val="16"/>
                <w:szCs w:val="16"/>
              </w:rPr>
              <w:t>90%</w:t>
            </w:r>
          </w:p>
          <w:p w:rsidR="00003CDF" w:rsidRPr="00BD0FA9" w:rsidRDefault="00003CDF" w:rsidP="00003CDF">
            <w:pPr>
              <w:numPr>
                <w:ilvl w:val="0"/>
                <w:numId w:val="26"/>
              </w:numPr>
              <w:ind w:left="0" w:firstLine="0"/>
              <w:jc w:val="both"/>
              <w:rPr>
                <w:sz w:val="16"/>
                <w:szCs w:val="16"/>
              </w:rPr>
            </w:pPr>
            <w:r w:rsidRPr="00BD0FA9">
              <w:rPr>
                <w:sz w:val="16"/>
                <w:szCs w:val="16"/>
              </w:rPr>
              <w:t>100%</w:t>
            </w:r>
          </w:p>
          <w:p w:rsidR="00003CDF" w:rsidRPr="00BD0FA9" w:rsidRDefault="00003CDF" w:rsidP="00003CDF">
            <w:pPr>
              <w:numPr>
                <w:ilvl w:val="0"/>
                <w:numId w:val="26"/>
              </w:numPr>
              <w:ind w:left="0" w:firstLine="0"/>
              <w:jc w:val="both"/>
              <w:rPr>
                <w:sz w:val="16"/>
                <w:szCs w:val="16"/>
              </w:rPr>
            </w:pPr>
            <w:r w:rsidRPr="00BD0FA9">
              <w:rPr>
                <w:sz w:val="16"/>
                <w:szCs w:val="16"/>
              </w:rPr>
              <w:t>100%</w:t>
            </w:r>
          </w:p>
          <w:p w:rsidR="00003CDF" w:rsidRPr="00BD0FA9" w:rsidRDefault="00003CDF" w:rsidP="00003CDF">
            <w:pPr>
              <w:numPr>
                <w:ilvl w:val="0"/>
                <w:numId w:val="26"/>
              </w:numPr>
              <w:ind w:left="0" w:firstLine="0"/>
              <w:jc w:val="both"/>
              <w:rPr>
                <w:sz w:val="16"/>
                <w:szCs w:val="16"/>
              </w:rPr>
            </w:pPr>
            <w:r w:rsidRPr="00BD0FA9">
              <w:rPr>
                <w:sz w:val="16"/>
                <w:szCs w:val="16"/>
              </w:rPr>
              <w:t>100%</w:t>
            </w:r>
          </w:p>
          <w:p w:rsidR="00003CDF" w:rsidRPr="00BD0FA9" w:rsidRDefault="00003CDF" w:rsidP="00003CDF">
            <w:pPr>
              <w:numPr>
                <w:ilvl w:val="0"/>
                <w:numId w:val="26"/>
              </w:numPr>
              <w:ind w:left="0" w:firstLine="0"/>
              <w:jc w:val="both"/>
              <w:rPr>
                <w:sz w:val="16"/>
                <w:szCs w:val="16"/>
              </w:rPr>
            </w:pPr>
            <w:r w:rsidRPr="00BD0FA9">
              <w:rPr>
                <w:sz w:val="16"/>
                <w:szCs w:val="16"/>
              </w:rPr>
              <w:t>100%</w:t>
            </w:r>
          </w:p>
          <w:p w:rsidR="00003CDF" w:rsidRPr="00BD0FA9" w:rsidRDefault="00003CDF" w:rsidP="00003CDF">
            <w:pPr>
              <w:numPr>
                <w:ilvl w:val="0"/>
                <w:numId w:val="26"/>
              </w:numPr>
              <w:ind w:left="0" w:firstLine="0"/>
              <w:jc w:val="both"/>
              <w:rPr>
                <w:sz w:val="16"/>
                <w:szCs w:val="16"/>
              </w:rPr>
            </w:pPr>
            <w:r w:rsidRPr="00BD0FA9">
              <w:rPr>
                <w:sz w:val="16"/>
                <w:szCs w:val="16"/>
              </w:rPr>
              <w:t>100%</w:t>
            </w:r>
          </w:p>
          <w:p w:rsidR="00003CDF" w:rsidRPr="00BD0FA9" w:rsidRDefault="00003CDF" w:rsidP="00003CDF">
            <w:pPr>
              <w:numPr>
                <w:ilvl w:val="0"/>
                <w:numId w:val="26"/>
              </w:numPr>
              <w:ind w:left="0" w:firstLine="0"/>
              <w:jc w:val="both"/>
              <w:rPr>
                <w:sz w:val="16"/>
                <w:szCs w:val="16"/>
              </w:rPr>
            </w:pPr>
            <w:r w:rsidRPr="00BD0FA9">
              <w:rPr>
                <w:sz w:val="16"/>
                <w:szCs w:val="16"/>
              </w:rPr>
              <w:t>100%</w:t>
            </w:r>
          </w:p>
          <w:p w:rsidR="00003CDF" w:rsidRPr="00BD0FA9" w:rsidRDefault="00003CDF" w:rsidP="00003CDF">
            <w:pPr>
              <w:numPr>
                <w:ilvl w:val="0"/>
                <w:numId w:val="26"/>
              </w:numPr>
              <w:ind w:left="0" w:firstLine="0"/>
              <w:jc w:val="both"/>
              <w:rPr>
                <w:sz w:val="16"/>
                <w:szCs w:val="16"/>
              </w:rPr>
            </w:pPr>
            <w:r w:rsidRPr="00BD0FA9">
              <w:rPr>
                <w:sz w:val="16"/>
                <w:szCs w:val="16"/>
              </w:rPr>
              <w:t>100%</w:t>
            </w:r>
          </w:p>
        </w:tc>
      </w:tr>
    </w:tbl>
    <w:p w:rsidR="008B635D" w:rsidRDefault="008B635D" w:rsidP="005D2A1C">
      <w:pPr>
        <w:jc w:val="both"/>
        <w:rPr>
          <w:sz w:val="12"/>
          <w:szCs w:val="16"/>
        </w:rPr>
      </w:pPr>
    </w:p>
    <w:p w:rsidR="00003CDF" w:rsidRPr="00BD0FA9" w:rsidRDefault="00003CDF" w:rsidP="00003CDF">
      <w:pPr>
        <w:ind w:firstLine="284"/>
        <w:jc w:val="both"/>
        <w:rPr>
          <w:b/>
          <w:sz w:val="16"/>
          <w:szCs w:val="16"/>
        </w:rPr>
      </w:pPr>
      <w:r w:rsidRPr="00BD0FA9">
        <w:rPr>
          <w:b/>
          <w:sz w:val="16"/>
          <w:szCs w:val="16"/>
        </w:rPr>
        <w:t xml:space="preserve">5) заключение о возможности, условиях (режимах) и сроках дальнейшей эксплуатации объектов системы теплоснабжения в зоне действия котельных №9; №10; №12; №13 №14; №16; №17; №18; №20; №22; №25; №28; №31: </w:t>
      </w:r>
    </w:p>
    <w:p w:rsidR="00003CDF" w:rsidRPr="00BD0FA9" w:rsidRDefault="00003CDF" w:rsidP="00003CDF">
      <w:pPr>
        <w:ind w:firstLine="284"/>
        <w:jc w:val="both"/>
        <w:rPr>
          <w:sz w:val="16"/>
          <w:szCs w:val="16"/>
        </w:rPr>
      </w:pPr>
      <w:r w:rsidRPr="00BD0FA9">
        <w:rPr>
          <w:sz w:val="16"/>
          <w:szCs w:val="16"/>
        </w:rPr>
        <w:t xml:space="preserve">Эксплуатация объектов теплоснабжения возможна при условии обслуживания оборудования </w:t>
      </w:r>
      <w:proofErr w:type="gramStart"/>
      <w:r w:rsidRPr="00BD0FA9">
        <w:rPr>
          <w:sz w:val="16"/>
          <w:szCs w:val="16"/>
        </w:rPr>
        <w:t>согласно правил</w:t>
      </w:r>
      <w:proofErr w:type="gramEnd"/>
      <w:r w:rsidRPr="00BD0FA9">
        <w:rPr>
          <w:sz w:val="16"/>
          <w:szCs w:val="16"/>
        </w:rPr>
        <w:t xml:space="preserve"> их эксплуатации, но только без изменения параметров теплоносителя. На данный момент параметры теплоносителя вырабатываемого котельным оборудованием относится к разряду количественного теплоносителя с температурным графиком 75/50 ̊С. </w:t>
      </w:r>
    </w:p>
    <w:p w:rsidR="00003CDF" w:rsidRPr="00BD0FA9" w:rsidRDefault="00003CDF" w:rsidP="00003CDF">
      <w:pPr>
        <w:ind w:firstLine="284"/>
        <w:jc w:val="both"/>
        <w:rPr>
          <w:b/>
          <w:sz w:val="16"/>
          <w:szCs w:val="16"/>
        </w:rPr>
      </w:pPr>
      <w:r w:rsidRPr="00BD0FA9">
        <w:rPr>
          <w:b/>
          <w:sz w:val="16"/>
          <w:szCs w:val="16"/>
        </w:rPr>
        <w:t>6) ссылки на строительные нормы, правила, технические регламенты, иную техническую документацию:</w:t>
      </w:r>
    </w:p>
    <w:p w:rsidR="00003CDF" w:rsidRPr="00BD0FA9" w:rsidRDefault="00003CDF" w:rsidP="00003CDF">
      <w:pPr>
        <w:ind w:firstLine="284"/>
        <w:jc w:val="both"/>
        <w:rPr>
          <w:sz w:val="16"/>
          <w:szCs w:val="16"/>
        </w:rPr>
      </w:pPr>
      <w:r w:rsidRPr="00BD0FA9">
        <w:rPr>
          <w:b/>
          <w:sz w:val="16"/>
          <w:szCs w:val="16"/>
        </w:rPr>
        <w:t xml:space="preserve">  - </w:t>
      </w:r>
      <w:r w:rsidRPr="00BD0FA9">
        <w:rPr>
          <w:sz w:val="16"/>
          <w:szCs w:val="16"/>
        </w:rPr>
        <w:t>Приказ от 21 августа 2015 г. N 606/</w:t>
      </w:r>
      <w:proofErr w:type="spellStart"/>
      <w:proofErr w:type="gramStart"/>
      <w:r w:rsidRPr="00BD0FA9">
        <w:rPr>
          <w:sz w:val="16"/>
          <w:szCs w:val="16"/>
        </w:rPr>
        <w:t>пр</w:t>
      </w:r>
      <w:proofErr w:type="spellEnd"/>
      <w:proofErr w:type="gramEnd"/>
      <w:r w:rsidRPr="00BD0FA9">
        <w:rPr>
          <w:sz w:val="16"/>
          <w:szCs w:val="16"/>
        </w:rPr>
        <w:t xml:space="preserve"> Министерства строительства и жилищно-коммунального хозяйства Российской Федерации об утверждении методики комплексного определения технико-экономического состояния систем теплоснабжения ( за исключением </w:t>
      </w:r>
      <w:proofErr w:type="spellStart"/>
      <w:r w:rsidRPr="00BD0FA9">
        <w:rPr>
          <w:sz w:val="16"/>
          <w:szCs w:val="16"/>
        </w:rPr>
        <w:t>теплопотребляющих</w:t>
      </w:r>
      <w:proofErr w:type="spellEnd"/>
      <w:r w:rsidRPr="00BD0FA9">
        <w:rPr>
          <w:sz w:val="16"/>
          <w:szCs w:val="16"/>
        </w:rPr>
        <w:t xml:space="preserve"> установок потребителей тепловой энергии ,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осуществления мониторинга таких показателей</w:t>
      </w:r>
      <w:proofErr w:type="gramStart"/>
      <w:r w:rsidRPr="00BD0FA9">
        <w:rPr>
          <w:sz w:val="16"/>
          <w:szCs w:val="16"/>
        </w:rPr>
        <w:t xml:space="preserve">.; </w:t>
      </w:r>
      <w:proofErr w:type="gramEnd"/>
    </w:p>
    <w:p w:rsidR="00003CDF" w:rsidRPr="00BD0FA9" w:rsidRDefault="00003CDF" w:rsidP="00003CDF">
      <w:pPr>
        <w:ind w:firstLine="284"/>
        <w:jc w:val="both"/>
        <w:rPr>
          <w:sz w:val="16"/>
          <w:szCs w:val="16"/>
        </w:rPr>
      </w:pPr>
      <w:r w:rsidRPr="00BD0FA9">
        <w:rPr>
          <w:sz w:val="16"/>
          <w:szCs w:val="16"/>
        </w:rPr>
        <w:t xml:space="preserve"> - Приказ Минэнерго Р.Ф. от 24.03.2003 г. №115 « об утверждении правил технической эксплуатации тепловых энергоустановок»;</w:t>
      </w:r>
    </w:p>
    <w:p w:rsidR="00003CDF" w:rsidRPr="00BD0FA9" w:rsidRDefault="00003CDF" w:rsidP="00003CDF">
      <w:pPr>
        <w:ind w:firstLine="284"/>
        <w:jc w:val="both"/>
        <w:rPr>
          <w:sz w:val="16"/>
          <w:szCs w:val="16"/>
        </w:rPr>
      </w:pPr>
    </w:p>
    <w:p w:rsidR="00003CDF" w:rsidRPr="00BD0FA9" w:rsidRDefault="00003CDF" w:rsidP="00003CDF">
      <w:pPr>
        <w:ind w:firstLine="284"/>
        <w:jc w:val="both"/>
        <w:rPr>
          <w:sz w:val="16"/>
          <w:szCs w:val="16"/>
        </w:rPr>
      </w:pPr>
      <w:r w:rsidRPr="00BD0FA9">
        <w:rPr>
          <w:sz w:val="16"/>
          <w:szCs w:val="16"/>
        </w:rPr>
        <w:lastRenderedPageBreak/>
        <w:t xml:space="preserve"> - Приказ </w:t>
      </w:r>
      <w:proofErr w:type="spellStart"/>
      <w:r w:rsidRPr="00BD0FA9">
        <w:rPr>
          <w:sz w:val="16"/>
          <w:szCs w:val="16"/>
        </w:rPr>
        <w:t>Ростехнадзора</w:t>
      </w:r>
      <w:proofErr w:type="spellEnd"/>
      <w:r w:rsidRPr="00BD0FA9">
        <w:rPr>
          <w:sz w:val="16"/>
          <w:szCs w:val="16"/>
        </w:rPr>
        <w:t xml:space="preserve"> от 25.03.2014 № 116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rsidR="00003CDF" w:rsidRPr="00BD0FA9" w:rsidRDefault="00003CDF" w:rsidP="00003CDF">
      <w:pPr>
        <w:ind w:firstLine="284"/>
        <w:jc w:val="both"/>
        <w:rPr>
          <w:b/>
          <w:sz w:val="16"/>
          <w:szCs w:val="16"/>
        </w:rPr>
      </w:pPr>
      <w:r w:rsidRPr="00BD0FA9">
        <w:rPr>
          <w:b/>
          <w:sz w:val="16"/>
          <w:szCs w:val="16"/>
        </w:rPr>
        <w:t xml:space="preserve"> </w:t>
      </w:r>
      <w:proofErr w:type="gramStart"/>
      <w:r w:rsidRPr="00BD0FA9">
        <w:rPr>
          <w:b/>
          <w:sz w:val="16"/>
          <w:szCs w:val="16"/>
        </w:rPr>
        <w:t>7) рекомендации и предложения по плановым значениям показателей надежности и энергетической эффективности, по режимам эксплуатации обследованных объектов, по мероприятиям с указанием предельных сроков их проведения (включая проведение капитального ремонта и реализацию инвестиционных проектов), необходимых для достижения предложенных плановых значений показателей надежности, и энергетической эффективности, рекомендации по способам приведения объектов системы теплоснабжения в состояние, необходимое для дальнейшей эксплуатации, и возможные проектные</w:t>
      </w:r>
      <w:proofErr w:type="gramEnd"/>
      <w:r w:rsidRPr="00BD0FA9">
        <w:rPr>
          <w:b/>
          <w:sz w:val="16"/>
          <w:szCs w:val="16"/>
        </w:rPr>
        <w:t xml:space="preserve"> решения:</w:t>
      </w:r>
    </w:p>
    <w:p w:rsidR="00003CDF" w:rsidRPr="00BD0FA9" w:rsidRDefault="00003CDF" w:rsidP="00003CDF">
      <w:pPr>
        <w:ind w:firstLine="284"/>
        <w:jc w:val="both"/>
        <w:rPr>
          <w:sz w:val="16"/>
          <w:szCs w:val="16"/>
        </w:rPr>
      </w:pPr>
      <w:r w:rsidRPr="00BD0FA9">
        <w:rPr>
          <w:sz w:val="16"/>
          <w:szCs w:val="16"/>
        </w:rPr>
        <w:t xml:space="preserve"> </w:t>
      </w:r>
    </w:p>
    <w:p w:rsidR="00003CDF" w:rsidRPr="00BD0FA9" w:rsidRDefault="00003CDF" w:rsidP="00003CDF">
      <w:pPr>
        <w:ind w:firstLine="284"/>
        <w:jc w:val="both"/>
        <w:rPr>
          <w:sz w:val="16"/>
          <w:szCs w:val="16"/>
        </w:rPr>
      </w:pPr>
      <w:r w:rsidRPr="00BD0FA9">
        <w:rPr>
          <w:sz w:val="16"/>
          <w:szCs w:val="16"/>
        </w:rPr>
        <w:t>Для улучшения качества теплоносителя и перехода от количественного к качественному режиму работы, необходимо провести гидравлические расчёты режимов работы тепловых сетей с регулировкой объёма теплоносителя. На части угольных котельных основное оборудование нагружено менее чем на 50%, а так же большой износ всего теплового оборудования в системе теплоснабжения</w:t>
      </w:r>
      <w:proofErr w:type="gramStart"/>
      <w:r w:rsidRPr="00BD0FA9">
        <w:rPr>
          <w:sz w:val="16"/>
          <w:szCs w:val="16"/>
        </w:rPr>
        <w:t xml:space="preserve"> ,</w:t>
      </w:r>
      <w:proofErr w:type="gramEnd"/>
      <w:r w:rsidRPr="00BD0FA9">
        <w:rPr>
          <w:sz w:val="16"/>
          <w:szCs w:val="16"/>
        </w:rPr>
        <w:t xml:space="preserve"> что приводит к неэффективной работе оборудования и увеличению расхода удельных показателей энергоресурсов. Необходимо предусмотреть мероприятия по замене оборудования на более </w:t>
      </w:r>
      <w:proofErr w:type="gramStart"/>
      <w:r w:rsidRPr="00BD0FA9">
        <w:rPr>
          <w:sz w:val="16"/>
          <w:szCs w:val="16"/>
        </w:rPr>
        <w:t>эффективное</w:t>
      </w:r>
      <w:proofErr w:type="gramEnd"/>
      <w:r w:rsidRPr="00BD0FA9">
        <w:rPr>
          <w:sz w:val="16"/>
          <w:szCs w:val="16"/>
        </w:rPr>
        <w:t xml:space="preserve"> при формировании инвестиционной программы. Работа дымососов без частотного регулирования приводит к частым выходам из строя электродвигателей и перерасходу электроэнергии. Установка частотных преобразователей поможет снизить перерасход электроэнергии. Ветхие тепловые сети так же негативно </w:t>
      </w:r>
      <w:proofErr w:type="gramStart"/>
      <w:r w:rsidRPr="00BD0FA9">
        <w:rPr>
          <w:sz w:val="16"/>
          <w:szCs w:val="16"/>
        </w:rPr>
        <w:t>сказываются на надежность</w:t>
      </w:r>
      <w:proofErr w:type="gramEnd"/>
      <w:r w:rsidRPr="00BD0FA9">
        <w:rPr>
          <w:sz w:val="16"/>
          <w:szCs w:val="16"/>
        </w:rPr>
        <w:t xml:space="preserve"> и эффективность работы системы теплоснабжения, необходимо предусмотреть мероприятия по замене всех ветхих сетей теплоснабжения.</w:t>
      </w:r>
    </w:p>
    <w:p w:rsidR="00003CDF" w:rsidRPr="00BD0FA9" w:rsidRDefault="00003CDF" w:rsidP="00003CDF">
      <w:pPr>
        <w:jc w:val="both"/>
        <w:rPr>
          <w:sz w:val="16"/>
          <w:szCs w:val="16"/>
        </w:rPr>
      </w:pPr>
      <w:r>
        <w:rPr>
          <w:noProof/>
          <w:color w:val="000000"/>
          <w:sz w:val="16"/>
          <w:szCs w:val="16"/>
        </w:rPr>
        <mc:AlternateContent>
          <mc:Choice Requires="wps">
            <w:drawing>
              <wp:anchor distT="0" distB="0" distL="114300" distR="114300" simplePos="0" relativeHeight="251701248" behindDoc="0" locked="0" layoutInCell="1" allowOverlap="1" wp14:anchorId="3809C992" wp14:editId="6A86B9CE">
                <wp:simplePos x="0" y="0"/>
                <wp:positionH relativeFrom="column">
                  <wp:posOffset>-126365</wp:posOffset>
                </wp:positionH>
                <wp:positionV relativeFrom="paragraph">
                  <wp:posOffset>39370</wp:posOffset>
                </wp:positionV>
                <wp:extent cx="6792595" cy="0"/>
                <wp:effectExtent l="0" t="0" r="27305" b="19050"/>
                <wp:wrapNone/>
                <wp:docPr id="12" name="Прямая соединительная линия 12"/>
                <wp:cNvGraphicFramePr/>
                <a:graphic xmlns:a="http://schemas.openxmlformats.org/drawingml/2006/main">
                  <a:graphicData uri="http://schemas.microsoft.com/office/word/2010/wordprocessingShape">
                    <wps:wsp>
                      <wps:cNvCnPr/>
                      <wps:spPr>
                        <a:xfrm flipV="1">
                          <a:off x="0" y="0"/>
                          <a:ext cx="67925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2" o:spid="_x0000_s1026" style="position:absolute;flip:y;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5pt,3.1pt" to="524.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" strokecolor="black [3213]" strokeweight="1pt"/>
            </w:pict>
          </mc:Fallback>
        </mc:AlternateContent>
      </w:r>
    </w:p>
    <w:p w:rsidR="00D20E20" w:rsidRPr="00BD0FA9" w:rsidRDefault="00D20E20" w:rsidP="00D20E20">
      <w:pPr>
        <w:jc w:val="right"/>
        <w:rPr>
          <w:sz w:val="16"/>
          <w:szCs w:val="16"/>
        </w:rPr>
      </w:pPr>
      <w:r w:rsidRPr="00BD0FA9">
        <w:rPr>
          <w:sz w:val="16"/>
          <w:szCs w:val="16"/>
        </w:rPr>
        <w:t>Приложение № 2</w:t>
      </w:r>
    </w:p>
    <w:p w:rsidR="00D20E20" w:rsidRPr="00BD0FA9" w:rsidRDefault="00D20E20" w:rsidP="00D20E20">
      <w:pPr>
        <w:jc w:val="right"/>
        <w:rPr>
          <w:sz w:val="16"/>
          <w:szCs w:val="16"/>
        </w:rPr>
      </w:pPr>
      <w:r w:rsidRPr="00BD0FA9">
        <w:rPr>
          <w:sz w:val="16"/>
          <w:szCs w:val="16"/>
        </w:rPr>
        <w:t>к Конкурсной документации</w:t>
      </w:r>
    </w:p>
    <w:p w:rsidR="00D20E20" w:rsidRPr="00BD0FA9" w:rsidRDefault="00D20E20" w:rsidP="00D20E20">
      <w:pPr>
        <w:jc w:val="both"/>
        <w:rPr>
          <w:sz w:val="16"/>
          <w:szCs w:val="16"/>
        </w:rPr>
      </w:pPr>
    </w:p>
    <w:p w:rsidR="00D20E20" w:rsidRPr="00BD0FA9" w:rsidRDefault="00D20E20" w:rsidP="00D20E20">
      <w:pPr>
        <w:ind w:firstLine="284"/>
        <w:jc w:val="both"/>
        <w:rPr>
          <w:sz w:val="16"/>
          <w:szCs w:val="16"/>
        </w:rPr>
      </w:pPr>
      <w:r w:rsidRPr="00BD0FA9">
        <w:rPr>
          <w:sz w:val="16"/>
          <w:szCs w:val="16"/>
        </w:rPr>
        <w:t xml:space="preserve">Критерии конкурса и параметры критериев конкурса на право заключения концессионного соглашения в отношении объектов теплоснабжениями централизованного горячего водоснабжения, расположенных на </w:t>
      </w:r>
      <w:proofErr w:type="spellStart"/>
      <w:r w:rsidRPr="00BD0FA9">
        <w:rPr>
          <w:sz w:val="16"/>
          <w:szCs w:val="16"/>
        </w:rPr>
        <w:t>территориигорода</w:t>
      </w:r>
      <w:proofErr w:type="spellEnd"/>
      <w:r w:rsidRPr="00BD0FA9">
        <w:rPr>
          <w:sz w:val="16"/>
          <w:szCs w:val="16"/>
        </w:rPr>
        <w:t xml:space="preserve"> Татарска Татарского района Новосибирской области</w:t>
      </w:r>
    </w:p>
    <w:p w:rsidR="00D20E20" w:rsidRPr="00BD0FA9" w:rsidRDefault="00D20E20" w:rsidP="00D20E20">
      <w:pPr>
        <w:ind w:firstLine="284"/>
        <w:jc w:val="both"/>
        <w:rPr>
          <w:sz w:val="16"/>
          <w:szCs w:val="16"/>
        </w:rPr>
      </w:pPr>
      <w:r w:rsidRPr="00BD0FA9">
        <w:rPr>
          <w:sz w:val="16"/>
          <w:szCs w:val="16"/>
        </w:rPr>
        <w:t xml:space="preserve">В качестве критериев конкурса устанавливаются: </w:t>
      </w:r>
    </w:p>
    <w:p w:rsidR="00D20E20" w:rsidRPr="00BD0FA9" w:rsidRDefault="00D20E20" w:rsidP="00D20E20">
      <w:pPr>
        <w:ind w:firstLine="284"/>
        <w:jc w:val="both"/>
        <w:rPr>
          <w:bCs/>
          <w:sz w:val="16"/>
          <w:szCs w:val="16"/>
        </w:rPr>
      </w:pPr>
      <w:r w:rsidRPr="00BD0FA9">
        <w:rPr>
          <w:sz w:val="16"/>
          <w:szCs w:val="16"/>
        </w:rPr>
        <w:t xml:space="preserve">1) </w:t>
      </w:r>
      <w:r w:rsidRPr="00BD0FA9">
        <w:rPr>
          <w:bCs/>
          <w:sz w:val="16"/>
          <w:szCs w:val="16"/>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r w:rsidRPr="00BD0FA9">
        <w:rPr>
          <w:sz w:val="16"/>
          <w:szCs w:val="16"/>
        </w:rPr>
        <w:t>;</w:t>
      </w:r>
    </w:p>
    <w:p w:rsidR="00D20E20" w:rsidRPr="00BD0FA9" w:rsidRDefault="00D20E20" w:rsidP="00D20E20">
      <w:pPr>
        <w:ind w:firstLine="284"/>
        <w:jc w:val="both"/>
        <w:rPr>
          <w:sz w:val="16"/>
          <w:szCs w:val="16"/>
        </w:rPr>
      </w:pPr>
      <w:r w:rsidRPr="00BD0FA9">
        <w:rPr>
          <w:sz w:val="16"/>
          <w:szCs w:val="16"/>
        </w:rPr>
        <w:t>2) долгосрочные параметры регулирования деятельности Концессионера;</w:t>
      </w:r>
    </w:p>
    <w:p w:rsidR="00D20E20" w:rsidRPr="00BD0FA9" w:rsidRDefault="00D20E20" w:rsidP="00D20E20">
      <w:pPr>
        <w:ind w:firstLine="284"/>
        <w:jc w:val="both"/>
        <w:rPr>
          <w:sz w:val="16"/>
          <w:szCs w:val="16"/>
        </w:rPr>
      </w:pPr>
      <w:r w:rsidRPr="00BD0FA9">
        <w:rPr>
          <w:sz w:val="16"/>
          <w:szCs w:val="16"/>
        </w:rPr>
        <w:t xml:space="preserve">3) объем расходов, финансируемых за счет средств </w:t>
      </w:r>
      <w:proofErr w:type="spellStart"/>
      <w:r w:rsidRPr="00BD0FA9">
        <w:rPr>
          <w:sz w:val="16"/>
          <w:szCs w:val="16"/>
        </w:rPr>
        <w:t>Концедента</w:t>
      </w:r>
      <w:proofErr w:type="spellEnd"/>
      <w:r w:rsidRPr="00BD0FA9">
        <w:rPr>
          <w:sz w:val="16"/>
          <w:szCs w:val="16"/>
        </w:rPr>
        <w:t xml:space="preserve">,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BD0FA9">
        <w:rPr>
          <w:sz w:val="16"/>
          <w:szCs w:val="16"/>
        </w:rPr>
        <w:t>концедентом</w:t>
      </w:r>
      <w:proofErr w:type="spellEnd"/>
      <w:r w:rsidRPr="00BD0FA9">
        <w:rPr>
          <w:sz w:val="16"/>
          <w:szCs w:val="16"/>
        </w:rPr>
        <w:t xml:space="preserve"> на себя расходов на использование (эксплуатацию) данного объекта. </w:t>
      </w:r>
    </w:p>
    <w:p w:rsidR="00D20E20" w:rsidRPr="00BD0FA9" w:rsidRDefault="00D20E20" w:rsidP="00D20E20">
      <w:pPr>
        <w:ind w:firstLine="284"/>
        <w:jc w:val="both"/>
        <w:rPr>
          <w:sz w:val="16"/>
          <w:szCs w:val="16"/>
        </w:rPr>
      </w:pPr>
      <w:r w:rsidRPr="00BD0FA9">
        <w:rPr>
          <w:sz w:val="16"/>
          <w:szCs w:val="16"/>
        </w:rPr>
        <w:t xml:space="preserve">В качестве критериев конкурса и предельных </w:t>
      </w:r>
      <w:r w:rsidRPr="00BD0FA9">
        <w:rPr>
          <w:i/>
          <w:sz w:val="16"/>
          <w:szCs w:val="16"/>
        </w:rPr>
        <w:t>(минимальных и (или) максимальных)</w:t>
      </w:r>
      <w:r w:rsidRPr="00BD0FA9">
        <w:rPr>
          <w:sz w:val="16"/>
          <w:szCs w:val="16"/>
        </w:rPr>
        <w:t xml:space="preserve"> значений критериев конкурса устанавливаются:</w:t>
      </w:r>
    </w:p>
    <w:tbl>
      <w:tblPr>
        <w:tblW w:w="10490" w:type="dxa"/>
        <w:tblInd w:w="108" w:type="dxa"/>
        <w:tblLook w:val="04A0" w:firstRow="1" w:lastRow="0" w:firstColumn="1" w:lastColumn="0" w:noHBand="0" w:noVBand="1"/>
      </w:tblPr>
      <w:tblGrid>
        <w:gridCol w:w="616"/>
        <w:gridCol w:w="5196"/>
        <w:gridCol w:w="1701"/>
        <w:gridCol w:w="1843"/>
        <w:gridCol w:w="1134"/>
      </w:tblGrid>
      <w:tr w:rsidR="00D20E20" w:rsidRPr="00BD0FA9" w:rsidTr="00D20E20">
        <w:trPr>
          <w:trHeight w:val="145"/>
          <w:tblHeader/>
        </w:trPr>
        <w:tc>
          <w:tcPr>
            <w:tcW w:w="616" w:type="dxa"/>
            <w:vMerge w:val="restart"/>
            <w:tcBorders>
              <w:top w:val="single" w:sz="4" w:space="0" w:color="auto"/>
              <w:left w:val="single" w:sz="4" w:space="0" w:color="auto"/>
              <w:bottom w:val="single" w:sz="4" w:space="0" w:color="auto"/>
              <w:right w:val="single" w:sz="4" w:space="0" w:color="auto"/>
            </w:tcBorders>
            <w:noWrap/>
            <w:vAlign w:val="center"/>
            <w:hideMark/>
          </w:tcPr>
          <w:p w:rsidR="00D20E20" w:rsidRPr="00BD0FA9" w:rsidRDefault="00D20E20" w:rsidP="00E20800">
            <w:pPr>
              <w:jc w:val="both"/>
              <w:rPr>
                <w:sz w:val="16"/>
                <w:szCs w:val="16"/>
              </w:rPr>
            </w:pPr>
            <w:r w:rsidRPr="00BD0FA9">
              <w:rPr>
                <w:sz w:val="16"/>
                <w:szCs w:val="16"/>
              </w:rPr>
              <w:t>№</w:t>
            </w:r>
          </w:p>
          <w:p w:rsidR="00D20E20" w:rsidRPr="00BD0FA9" w:rsidRDefault="00D20E20" w:rsidP="00E20800">
            <w:pPr>
              <w:jc w:val="both"/>
              <w:rPr>
                <w:sz w:val="16"/>
                <w:szCs w:val="16"/>
              </w:rPr>
            </w:pPr>
            <w:proofErr w:type="gramStart"/>
            <w:r w:rsidRPr="00BD0FA9">
              <w:rPr>
                <w:sz w:val="16"/>
                <w:szCs w:val="16"/>
              </w:rPr>
              <w:t>п</w:t>
            </w:r>
            <w:proofErr w:type="gramEnd"/>
            <w:r w:rsidRPr="00BD0FA9">
              <w:rPr>
                <w:sz w:val="16"/>
                <w:szCs w:val="16"/>
              </w:rPr>
              <w:t>/п</w:t>
            </w:r>
          </w:p>
        </w:tc>
        <w:tc>
          <w:tcPr>
            <w:tcW w:w="5196" w:type="dxa"/>
            <w:vMerge w:val="restart"/>
            <w:tcBorders>
              <w:top w:val="single" w:sz="4" w:space="0" w:color="auto"/>
              <w:left w:val="single" w:sz="4" w:space="0" w:color="auto"/>
              <w:bottom w:val="single" w:sz="4" w:space="0" w:color="auto"/>
              <w:right w:val="single" w:sz="4" w:space="0" w:color="auto"/>
            </w:tcBorders>
            <w:vAlign w:val="center"/>
            <w:hideMark/>
          </w:tcPr>
          <w:p w:rsidR="00D20E20" w:rsidRPr="00BD0FA9" w:rsidRDefault="00D20E20" w:rsidP="00E20800">
            <w:pPr>
              <w:jc w:val="both"/>
              <w:rPr>
                <w:sz w:val="16"/>
                <w:szCs w:val="16"/>
              </w:rPr>
            </w:pPr>
            <w:r w:rsidRPr="00BD0FA9">
              <w:rPr>
                <w:sz w:val="16"/>
                <w:szCs w:val="16"/>
              </w:rPr>
              <w:t>Критерий конкурса</w:t>
            </w:r>
          </w:p>
        </w:tc>
        <w:tc>
          <w:tcPr>
            <w:tcW w:w="4678" w:type="dxa"/>
            <w:gridSpan w:val="3"/>
            <w:tcBorders>
              <w:top w:val="single" w:sz="4" w:space="0" w:color="auto"/>
              <w:left w:val="single" w:sz="4" w:space="0" w:color="auto"/>
              <w:bottom w:val="single" w:sz="4" w:space="0" w:color="auto"/>
              <w:right w:val="single" w:sz="4" w:space="0" w:color="000000"/>
            </w:tcBorders>
            <w:vAlign w:val="center"/>
            <w:hideMark/>
          </w:tcPr>
          <w:p w:rsidR="00D20E20" w:rsidRPr="00BD0FA9" w:rsidRDefault="00D20E20" w:rsidP="00E20800">
            <w:pPr>
              <w:jc w:val="both"/>
              <w:rPr>
                <w:sz w:val="16"/>
                <w:szCs w:val="16"/>
              </w:rPr>
            </w:pPr>
            <w:r w:rsidRPr="00BD0FA9">
              <w:rPr>
                <w:sz w:val="16"/>
                <w:szCs w:val="16"/>
              </w:rPr>
              <w:t>Параметры критерия конкурса</w:t>
            </w:r>
          </w:p>
        </w:tc>
      </w:tr>
      <w:tr w:rsidR="00D20E20" w:rsidRPr="00BD0FA9" w:rsidTr="00D20E20">
        <w:trPr>
          <w:trHeight w:val="684"/>
        </w:trPr>
        <w:tc>
          <w:tcPr>
            <w:tcW w:w="616" w:type="dxa"/>
            <w:vMerge/>
            <w:tcBorders>
              <w:top w:val="single" w:sz="4" w:space="0" w:color="auto"/>
              <w:left w:val="single" w:sz="4" w:space="0" w:color="auto"/>
              <w:bottom w:val="single" w:sz="4" w:space="0" w:color="auto"/>
              <w:right w:val="single" w:sz="4" w:space="0" w:color="auto"/>
            </w:tcBorders>
            <w:vAlign w:val="center"/>
            <w:hideMark/>
          </w:tcPr>
          <w:p w:rsidR="00D20E20" w:rsidRPr="00BD0FA9" w:rsidRDefault="00D20E20" w:rsidP="00E20800">
            <w:pPr>
              <w:jc w:val="both"/>
              <w:rPr>
                <w:sz w:val="16"/>
                <w:szCs w:val="16"/>
              </w:rPr>
            </w:pPr>
          </w:p>
        </w:tc>
        <w:tc>
          <w:tcPr>
            <w:tcW w:w="5196" w:type="dxa"/>
            <w:vMerge/>
            <w:tcBorders>
              <w:top w:val="single" w:sz="4" w:space="0" w:color="auto"/>
              <w:left w:val="single" w:sz="4" w:space="0" w:color="auto"/>
              <w:bottom w:val="single" w:sz="4" w:space="0" w:color="auto"/>
              <w:right w:val="single" w:sz="4" w:space="0" w:color="auto"/>
            </w:tcBorders>
            <w:vAlign w:val="center"/>
            <w:hideMark/>
          </w:tcPr>
          <w:p w:rsidR="00D20E20" w:rsidRPr="00BD0FA9" w:rsidRDefault="00D20E20" w:rsidP="00E20800">
            <w:pPr>
              <w:jc w:val="both"/>
              <w:rPr>
                <w:sz w:val="16"/>
                <w:szCs w:val="16"/>
              </w:rPr>
            </w:pPr>
          </w:p>
        </w:tc>
        <w:tc>
          <w:tcPr>
            <w:tcW w:w="1701" w:type="dxa"/>
            <w:tcBorders>
              <w:top w:val="single" w:sz="4" w:space="0" w:color="auto"/>
              <w:left w:val="nil"/>
              <w:bottom w:val="single" w:sz="4" w:space="0" w:color="auto"/>
              <w:right w:val="single" w:sz="4" w:space="0" w:color="auto"/>
            </w:tcBorders>
            <w:vAlign w:val="center"/>
            <w:hideMark/>
          </w:tcPr>
          <w:p w:rsidR="00D20E20" w:rsidRPr="00BD0FA9" w:rsidRDefault="00D20E20" w:rsidP="00E20800">
            <w:pPr>
              <w:jc w:val="both"/>
              <w:rPr>
                <w:sz w:val="16"/>
                <w:szCs w:val="16"/>
              </w:rPr>
            </w:pPr>
            <w:r w:rsidRPr="00BD0FA9">
              <w:rPr>
                <w:sz w:val="16"/>
                <w:szCs w:val="16"/>
              </w:rPr>
              <w:t>Начальное условие в виде числа</w:t>
            </w:r>
          </w:p>
        </w:tc>
        <w:tc>
          <w:tcPr>
            <w:tcW w:w="1843" w:type="dxa"/>
            <w:tcBorders>
              <w:top w:val="nil"/>
              <w:left w:val="single" w:sz="4" w:space="0" w:color="auto"/>
              <w:bottom w:val="single" w:sz="4" w:space="0" w:color="auto"/>
              <w:right w:val="single" w:sz="4" w:space="0" w:color="auto"/>
            </w:tcBorders>
            <w:vAlign w:val="center"/>
            <w:hideMark/>
          </w:tcPr>
          <w:p w:rsidR="00D20E20" w:rsidRPr="00BD0FA9" w:rsidRDefault="00D20E20" w:rsidP="00E20800">
            <w:pPr>
              <w:jc w:val="both"/>
              <w:rPr>
                <w:sz w:val="16"/>
                <w:szCs w:val="16"/>
              </w:rPr>
            </w:pPr>
            <w:r w:rsidRPr="00BD0FA9">
              <w:rPr>
                <w:sz w:val="16"/>
                <w:szCs w:val="16"/>
              </w:rPr>
              <w:t>Уменьшение или увеличение начального значения критерия конкурса в конкурсном предложении</w:t>
            </w:r>
          </w:p>
        </w:tc>
        <w:tc>
          <w:tcPr>
            <w:tcW w:w="1134" w:type="dxa"/>
            <w:tcBorders>
              <w:top w:val="nil"/>
              <w:left w:val="single" w:sz="4" w:space="0" w:color="auto"/>
              <w:bottom w:val="single" w:sz="4" w:space="0" w:color="auto"/>
              <w:right w:val="single" w:sz="4" w:space="0" w:color="auto"/>
            </w:tcBorders>
            <w:vAlign w:val="center"/>
            <w:hideMark/>
          </w:tcPr>
          <w:p w:rsidR="00D20E20" w:rsidRPr="00BD0FA9" w:rsidRDefault="00D20E20" w:rsidP="00E20800">
            <w:pPr>
              <w:jc w:val="both"/>
              <w:rPr>
                <w:sz w:val="16"/>
                <w:szCs w:val="16"/>
              </w:rPr>
            </w:pPr>
            <w:r w:rsidRPr="00BD0FA9">
              <w:rPr>
                <w:sz w:val="16"/>
                <w:szCs w:val="16"/>
              </w:rPr>
              <w:t>Период действия критерия конкурса, год.</w:t>
            </w:r>
          </w:p>
        </w:tc>
      </w:tr>
      <w:tr w:rsidR="00D20E20" w:rsidRPr="00BD0FA9" w:rsidTr="00D20E20">
        <w:trPr>
          <w:trHeight w:val="124"/>
        </w:trPr>
        <w:tc>
          <w:tcPr>
            <w:tcW w:w="616" w:type="dxa"/>
            <w:tcBorders>
              <w:top w:val="nil"/>
              <w:left w:val="single" w:sz="4" w:space="0" w:color="auto"/>
              <w:bottom w:val="single" w:sz="4" w:space="0" w:color="auto"/>
              <w:right w:val="single" w:sz="4" w:space="0" w:color="auto"/>
            </w:tcBorders>
            <w:noWrap/>
            <w:vAlign w:val="center"/>
            <w:hideMark/>
          </w:tcPr>
          <w:p w:rsidR="00D20E20" w:rsidRPr="00BD0FA9" w:rsidRDefault="00D20E20" w:rsidP="00E20800">
            <w:pPr>
              <w:jc w:val="both"/>
              <w:rPr>
                <w:sz w:val="16"/>
                <w:szCs w:val="16"/>
              </w:rPr>
            </w:pPr>
            <w:r w:rsidRPr="00BD0FA9">
              <w:rPr>
                <w:sz w:val="16"/>
                <w:szCs w:val="16"/>
              </w:rPr>
              <w:t>1</w:t>
            </w:r>
          </w:p>
        </w:tc>
        <w:tc>
          <w:tcPr>
            <w:tcW w:w="5196" w:type="dxa"/>
            <w:tcBorders>
              <w:top w:val="nil"/>
              <w:left w:val="nil"/>
              <w:bottom w:val="single" w:sz="4" w:space="0" w:color="auto"/>
              <w:right w:val="single" w:sz="4" w:space="0" w:color="auto"/>
            </w:tcBorders>
            <w:vAlign w:val="center"/>
            <w:hideMark/>
          </w:tcPr>
          <w:p w:rsidR="00D20E20" w:rsidRPr="00BD0FA9" w:rsidRDefault="00D20E20" w:rsidP="00E20800">
            <w:pPr>
              <w:jc w:val="both"/>
              <w:rPr>
                <w:sz w:val="16"/>
                <w:szCs w:val="16"/>
              </w:rPr>
            </w:pPr>
            <w:r w:rsidRPr="00BD0FA9">
              <w:rPr>
                <w:sz w:val="16"/>
                <w:szCs w:val="16"/>
              </w:rPr>
              <w:t>2</w:t>
            </w:r>
          </w:p>
        </w:tc>
        <w:tc>
          <w:tcPr>
            <w:tcW w:w="1701" w:type="dxa"/>
            <w:tcBorders>
              <w:top w:val="single" w:sz="4" w:space="0" w:color="auto"/>
              <w:left w:val="nil"/>
              <w:bottom w:val="single" w:sz="4" w:space="0" w:color="auto"/>
              <w:right w:val="single" w:sz="4" w:space="0" w:color="auto"/>
            </w:tcBorders>
            <w:vAlign w:val="center"/>
            <w:hideMark/>
          </w:tcPr>
          <w:p w:rsidR="00D20E20" w:rsidRPr="00BD0FA9" w:rsidRDefault="00D20E20" w:rsidP="00E20800">
            <w:pPr>
              <w:jc w:val="both"/>
              <w:rPr>
                <w:sz w:val="16"/>
                <w:szCs w:val="16"/>
              </w:rPr>
            </w:pPr>
            <w:r w:rsidRPr="00BD0FA9">
              <w:rPr>
                <w:sz w:val="16"/>
                <w:szCs w:val="16"/>
              </w:rPr>
              <w:t>3</w:t>
            </w:r>
          </w:p>
        </w:tc>
        <w:tc>
          <w:tcPr>
            <w:tcW w:w="1843" w:type="dxa"/>
            <w:tcBorders>
              <w:top w:val="nil"/>
              <w:left w:val="single" w:sz="4" w:space="0" w:color="auto"/>
              <w:bottom w:val="single" w:sz="4" w:space="0" w:color="auto"/>
              <w:right w:val="single" w:sz="4" w:space="0" w:color="auto"/>
            </w:tcBorders>
            <w:vAlign w:val="center"/>
            <w:hideMark/>
          </w:tcPr>
          <w:p w:rsidR="00D20E20" w:rsidRPr="00BD0FA9" w:rsidRDefault="00D20E20" w:rsidP="00E20800">
            <w:pPr>
              <w:jc w:val="both"/>
              <w:rPr>
                <w:sz w:val="16"/>
                <w:szCs w:val="16"/>
              </w:rPr>
            </w:pPr>
            <w:r w:rsidRPr="00BD0FA9">
              <w:rPr>
                <w:sz w:val="16"/>
                <w:szCs w:val="16"/>
              </w:rPr>
              <w:t>4</w:t>
            </w:r>
          </w:p>
        </w:tc>
        <w:tc>
          <w:tcPr>
            <w:tcW w:w="1134" w:type="dxa"/>
            <w:tcBorders>
              <w:top w:val="nil"/>
              <w:left w:val="single" w:sz="4" w:space="0" w:color="auto"/>
              <w:bottom w:val="single" w:sz="4" w:space="0" w:color="auto"/>
              <w:right w:val="single" w:sz="4" w:space="0" w:color="auto"/>
            </w:tcBorders>
            <w:vAlign w:val="center"/>
            <w:hideMark/>
          </w:tcPr>
          <w:p w:rsidR="00D20E20" w:rsidRPr="00BD0FA9" w:rsidRDefault="00D20E20" w:rsidP="00E20800">
            <w:pPr>
              <w:jc w:val="both"/>
              <w:rPr>
                <w:sz w:val="16"/>
                <w:szCs w:val="16"/>
              </w:rPr>
            </w:pPr>
            <w:r w:rsidRPr="00BD0FA9">
              <w:rPr>
                <w:sz w:val="16"/>
                <w:szCs w:val="16"/>
              </w:rPr>
              <w:t>5</w:t>
            </w:r>
          </w:p>
        </w:tc>
      </w:tr>
      <w:tr w:rsidR="00D20E20" w:rsidRPr="00BD0FA9" w:rsidTr="00D20E20">
        <w:trPr>
          <w:trHeight w:val="684"/>
        </w:trPr>
        <w:tc>
          <w:tcPr>
            <w:tcW w:w="616" w:type="dxa"/>
            <w:tcBorders>
              <w:top w:val="nil"/>
              <w:left w:val="single" w:sz="4" w:space="0" w:color="auto"/>
              <w:bottom w:val="single" w:sz="4" w:space="0" w:color="auto"/>
              <w:right w:val="single" w:sz="4" w:space="0" w:color="auto"/>
            </w:tcBorders>
            <w:noWrap/>
            <w:vAlign w:val="center"/>
            <w:hideMark/>
          </w:tcPr>
          <w:p w:rsidR="00D20E20" w:rsidRPr="00BD0FA9" w:rsidRDefault="00D20E20" w:rsidP="00E20800">
            <w:pPr>
              <w:jc w:val="both"/>
              <w:rPr>
                <w:sz w:val="16"/>
                <w:szCs w:val="16"/>
              </w:rPr>
            </w:pPr>
            <w:r w:rsidRPr="00BD0FA9">
              <w:rPr>
                <w:sz w:val="16"/>
                <w:szCs w:val="16"/>
              </w:rPr>
              <w:t>1.</w:t>
            </w:r>
          </w:p>
        </w:tc>
        <w:tc>
          <w:tcPr>
            <w:tcW w:w="5196" w:type="dxa"/>
            <w:tcBorders>
              <w:top w:val="nil"/>
              <w:left w:val="nil"/>
              <w:bottom w:val="single" w:sz="4" w:space="0" w:color="auto"/>
              <w:right w:val="single" w:sz="4" w:space="0" w:color="auto"/>
            </w:tcBorders>
            <w:hideMark/>
          </w:tcPr>
          <w:p w:rsidR="00D20E20" w:rsidRPr="00BD0FA9" w:rsidRDefault="00D20E20" w:rsidP="00E20800">
            <w:pPr>
              <w:jc w:val="both"/>
              <w:rPr>
                <w:bCs/>
                <w:sz w:val="16"/>
                <w:szCs w:val="16"/>
              </w:rPr>
            </w:pPr>
            <w:r w:rsidRPr="00BD0FA9">
              <w:rPr>
                <w:bCs/>
                <w:sz w:val="16"/>
                <w:szCs w:val="16"/>
              </w:rPr>
              <w:t xml:space="preserve">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 </w:t>
            </w:r>
            <w:r w:rsidRPr="00BD0FA9">
              <w:rPr>
                <w:sz w:val="16"/>
                <w:szCs w:val="16"/>
              </w:rPr>
              <w:t>(</w:t>
            </w:r>
            <w:proofErr w:type="spellStart"/>
            <w:r w:rsidRPr="00BD0FA9">
              <w:rPr>
                <w:sz w:val="16"/>
                <w:szCs w:val="16"/>
              </w:rPr>
              <w:t>тыс</w:t>
            </w:r>
            <w:proofErr w:type="gramStart"/>
            <w:r w:rsidRPr="00BD0FA9">
              <w:rPr>
                <w:sz w:val="16"/>
                <w:szCs w:val="16"/>
              </w:rPr>
              <w:t>.р</w:t>
            </w:r>
            <w:proofErr w:type="gramEnd"/>
            <w:r w:rsidRPr="00BD0FA9">
              <w:rPr>
                <w:sz w:val="16"/>
                <w:szCs w:val="16"/>
              </w:rPr>
              <w:t>уб</w:t>
            </w:r>
            <w:proofErr w:type="spellEnd"/>
            <w:r w:rsidRPr="00BD0FA9">
              <w:rPr>
                <w:sz w:val="16"/>
                <w:szCs w:val="16"/>
              </w:rPr>
              <w:t>.)</w:t>
            </w:r>
          </w:p>
        </w:tc>
        <w:tc>
          <w:tcPr>
            <w:tcW w:w="1701" w:type="dxa"/>
            <w:tcBorders>
              <w:top w:val="single" w:sz="4" w:space="0" w:color="auto"/>
              <w:left w:val="nil"/>
              <w:bottom w:val="single" w:sz="4" w:space="0" w:color="auto"/>
              <w:right w:val="single" w:sz="4" w:space="0" w:color="auto"/>
            </w:tcBorders>
            <w:vAlign w:val="center"/>
            <w:hideMark/>
          </w:tcPr>
          <w:p w:rsidR="00D20E20" w:rsidRPr="00BD0FA9" w:rsidRDefault="00D20E20" w:rsidP="00E20800">
            <w:pPr>
              <w:jc w:val="center"/>
              <w:rPr>
                <w:sz w:val="16"/>
                <w:szCs w:val="16"/>
              </w:rPr>
            </w:pPr>
            <w:r w:rsidRPr="00BD0FA9">
              <w:rPr>
                <w:sz w:val="16"/>
                <w:szCs w:val="16"/>
              </w:rPr>
              <w:t>500,0</w:t>
            </w:r>
          </w:p>
        </w:tc>
        <w:tc>
          <w:tcPr>
            <w:tcW w:w="1843" w:type="dxa"/>
            <w:tcBorders>
              <w:top w:val="nil"/>
              <w:left w:val="single" w:sz="4" w:space="0" w:color="auto"/>
              <w:bottom w:val="single" w:sz="4" w:space="0" w:color="auto"/>
              <w:right w:val="single" w:sz="4" w:space="0" w:color="auto"/>
            </w:tcBorders>
            <w:vAlign w:val="center"/>
            <w:hideMark/>
          </w:tcPr>
          <w:p w:rsidR="00D20E20" w:rsidRPr="00BD0FA9" w:rsidRDefault="00D20E20" w:rsidP="00E20800">
            <w:pPr>
              <w:jc w:val="both"/>
              <w:rPr>
                <w:sz w:val="16"/>
                <w:szCs w:val="16"/>
              </w:rPr>
            </w:pPr>
            <w:r w:rsidRPr="00BD0FA9">
              <w:rPr>
                <w:sz w:val="16"/>
                <w:szCs w:val="16"/>
              </w:rPr>
              <w:t>увеличение</w:t>
            </w:r>
          </w:p>
        </w:tc>
        <w:tc>
          <w:tcPr>
            <w:tcW w:w="1134" w:type="dxa"/>
            <w:tcBorders>
              <w:top w:val="nil"/>
              <w:left w:val="single" w:sz="4" w:space="0" w:color="auto"/>
              <w:bottom w:val="single" w:sz="4" w:space="0" w:color="auto"/>
              <w:right w:val="single" w:sz="4" w:space="0" w:color="auto"/>
            </w:tcBorders>
            <w:vAlign w:val="center"/>
            <w:hideMark/>
          </w:tcPr>
          <w:p w:rsidR="00D20E20" w:rsidRPr="00BD0FA9" w:rsidRDefault="00D20E20" w:rsidP="00E20800">
            <w:pPr>
              <w:jc w:val="both"/>
              <w:rPr>
                <w:sz w:val="16"/>
                <w:szCs w:val="16"/>
              </w:rPr>
            </w:pPr>
            <w:r w:rsidRPr="00BD0FA9">
              <w:rPr>
                <w:sz w:val="16"/>
                <w:szCs w:val="16"/>
              </w:rPr>
              <w:t>2023-2037гг.</w:t>
            </w:r>
          </w:p>
        </w:tc>
      </w:tr>
      <w:tr w:rsidR="00D20E20" w:rsidRPr="00BD0FA9" w:rsidTr="00D20E20">
        <w:trPr>
          <w:trHeight w:val="300"/>
        </w:trPr>
        <w:tc>
          <w:tcPr>
            <w:tcW w:w="10490" w:type="dxa"/>
            <w:gridSpan w:val="5"/>
            <w:tcBorders>
              <w:top w:val="nil"/>
              <w:left w:val="single" w:sz="4" w:space="0" w:color="auto"/>
              <w:bottom w:val="single" w:sz="4" w:space="0" w:color="auto"/>
              <w:right w:val="single" w:sz="4" w:space="0" w:color="auto"/>
            </w:tcBorders>
            <w:noWrap/>
            <w:vAlign w:val="center"/>
            <w:hideMark/>
          </w:tcPr>
          <w:p w:rsidR="00D20E20" w:rsidRPr="00BD0FA9" w:rsidRDefault="00D20E20" w:rsidP="00E20800">
            <w:pPr>
              <w:jc w:val="center"/>
              <w:rPr>
                <w:sz w:val="16"/>
                <w:szCs w:val="16"/>
              </w:rPr>
            </w:pPr>
            <w:r w:rsidRPr="00BD0FA9">
              <w:rPr>
                <w:sz w:val="16"/>
                <w:szCs w:val="16"/>
              </w:rPr>
              <w:t xml:space="preserve">2. Долгосрочные параметры регулирования деятельности Концессионера, в </w:t>
            </w:r>
            <w:proofErr w:type="spellStart"/>
            <w:r w:rsidRPr="00BD0FA9">
              <w:rPr>
                <w:sz w:val="16"/>
                <w:szCs w:val="16"/>
              </w:rPr>
              <w:t>т.ч</w:t>
            </w:r>
            <w:proofErr w:type="spellEnd"/>
            <w:r w:rsidRPr="00BD0FA9">
              <w:rPr>
                <w:sz w:val="16"/>
                <w:szCs w:val="16"/>
              </w:rPr>
              <w:t>.:</w:t>
            </w:r>
          </w:p>
        </w:tc>
      </w:tr>
      <w:tr w:rsidR="00D20E20" w:rsidRPr="00BD0FA9" w:rsidTr="00D20E20">
        <w:trPr>
          <w:trHeight w:val="300"/>
        </w:trPr>
        <w:tc>
          <w:tcPr>
            <w:tcW w:w="616" w:type="dxa"/>
            <w:tcBorders>
              <w:top w:val="nil"/>
              <w:left w:val="single" w:sz="4" w:space="0" w:color="auto"/>
              <w:bottom w:val="single" w:sz="4" w:space="0" w:color="auto"/>
              <w:right w:val="single" w:sz="4" w:space="0" w:color="auto"/>
            </w:tcBorders>
            <w:noWrap/>
            <w:vAlign w:val="center"/>
            <w:hideMark/>
          </w:tcPr>
          <w:p w:rsidR="00D20E20" w:rsidRPr="00BD0FA9" w:rsidRDefault="00D20E20" w:rsidP="00E20800">
            <w:pPr>
              <w:jc w:val="both"/>
              <w:rPr>
                <w:sz w:val="16"/>
                <w:szCs w:val="16"/>
              </w:rPr>
            </w:pPr>
            <w:r w:rsidRPr="00BD0FA9">
              <w:rPr>
                <w:sz w:val="16"/>
                <w:szCs w:val="16"/>
              </w:rPr>
              <w:t>2.1</w:t>
            </w:r>
          </w:p>
        </w:tc>
        <w:tc>
          <w:tcPr>
            <w:tcW w:w="5196" w:type="dxa"/>
            <w:tcBorders>
              <w:top w:val="nil"/>
              <w:left w:val="nil"/>
              <w:bottom w:val="single" w:sz="4" w:space="0" w:color="auto"/>
              <w:right w:val="single" w:sz="4" w:space="0" w:color="auto"/>
            </w:tcBorders>
            <w:hideMark/>
          </w:tcPr>
          <w:p w:rsidR="00D20E20" w:rsidRPr="00BD0FA9" w:rsidRDefault="00D20E20" w:rsidP="00E20800">
            <w:pPr>
              <w:jc w:val="both"/>
              <w:rPr>
                <w:sz w:val="16"/>
                <w:szCs w:val="16"/>
              </w:rPr>
            </w:pPr>
            <w:r w:rsidRPr="00BD0FA9">
              <w:rPr>
                <w:sz w:val="16"/>
                <w:szCs w:val="16"/>
              </w:rPr>
              <w:t>Базовый уровень операционных расходов (</w:t>
            </w:r>
            <w:proofErr w:type="spellStart"/>
            <w:r w:rsidRPr="00BD0FA9">
              <w:rPr>
                <w:sz w:val="16"/>
                <w:szCs w:val="16"/>
              </w:rPr>
              <w:t>тыс</w:t>
            </w:r>
            <w:proofErr w:type="gramStart"/>
            <w:r w:rsidRPr="00BD0FA9">
              <w:rPr>
                <w:sz w:val="16"/>
                <w:szCs w:val="16"/>
              </w:rPr>
              <w:t>.р</w:t>
            </w:r>
            <w:proofErr w:type="gramEnd"/>
            <w:r w:rsidRPr="00BD0FA9">
              <w:rPr>
                <w:sz w:val="16"/>
                <w:szCs w:val="16"/>
              </w:rPr>
              <w:t>уб</w:t>
            </w:r>
            <w:proofErr w:type="spellEnd"/>
            <w:r w:rsidRPr="00BD0FA9">
              <w:rPr>
                <w:sz w:val="16"/>
                <w:szCs w:val="16"/>
              </w:rPr>
              <w:t>.)</w:t>
            </w:r>
          </w:p>
        </w:tc>
        <w:tc>
          <w:tcPr>
            <w:tcW w:w="1701" w:type="dxa"/>
            <w:tcBorders>
              <w:top w:val="single" w:sz="4" w:space="0" w:color="auto"/>
              <w:left w:val="nil"/>
              <w:bottom w:val="single" w:sz="4" w:space="0" w:color="auto"/>
              <w:right w:val="single" w:sz="4" w:space="0" w:color="auto"/>
            </w:tcBorders>
            <w:vAlign w:val="center"/>
            <w:hideMark/>
          </w:tcPr>
          <w:p w:rsidR="00D20E20" w:rsidRPr="00BD0FA9" w:rsidRDefault="00D20E20" w:rsidP="00E20800">
            <w:pPr>
              <w:jc w:val="center"/>
              <w:rPr>
                <w:sz w:val="16"/>
                <w:szCs w:val="16"/>
              </w:rPr>
            </w:pPr>
            <w:r w:rsidRPr="00BD0FA9">
              <w:rPr>
                <w:sz w:val="16"/>
                <w:szCs w:val="16"/>
              </w:rPr>
              <w:t>73689,69</w:t>
            </w:r>
          </w:p>
        </w:tc>
        <w:tc>
          <w:tcPr>
            <w:tcW w:w="1843" w:type="dxa"/>
            <w:tcBorders>
              <w:top w:val="nil"/>
              <w:left w:val="single" w:sz="4" w:space="0" w:color="auto"/>
              <w:bottom w:val="single" w:sz="4" w:space="0" w:color="auto"/>
              <w:right w:val="single" w:sz="4" w:space="0" w:color="auto"/>
            </w:tcBorders>
            <w:vAlign w:val="center"/>
            <w:hideMark/>
          </w:tcPr>
          <w:p w:rsidR="00D20E20" w:rsidRPr="00BD0FA9" w:rsidRDefault="00D20E20" w:rsidP="00E20800">
            <w:pPr>
              <w:jc w:val="both"/>
              <w:rPr>
                <w:sz w:val="16"/>
                <w:szCs w:val="16"/>
              </w:rPr>
            </w:pPr>
            <w:r w:rsidRPr="00BD0FA9">
              <w:rPr>
                <w:sz w:val="16"/>
                <w:szCs w:val="16"/>
              </w:rPr>
              <w:t>уменьшение</w:t>
            </w:r>
          </w:p>
        </w:tc>
        <w:tc>
          <w:tcPr>
            <w:tcW w:w="1134" w:type="dxa"/>
            <w:tcBorders>
              <w:top w:val="nil"/>
              <w:left w:val="single" w:sz="4" w:space="0" w:color="auto"/>
              <w:bottom w:val="single" w:sz="4" w:space="0" w:color="auto"/>
              <w:right w:val="single" w:sz="4" w:space="0" w:color="auto"/>
            </w:tcBorders>
            <w:vAlign w:val="center"/>
            <w:hideMark/>
          </w:tcPr>
          <w:p w:rsidR="00D20E20" w:rsidRPr="00BD0FA9" w:rsidRDefault="00D20E20" w:rsidP="00E20800">
            <w:pPr>
              <w:jc w:val="both"/>
              <w:rPr>
                <w:sz w:val="16"/>
                <w:szCs w:val="16"/>
              </w:rPr>
            </w:pPr>
            <w:r w:rsidRPr="00BD0FA9">
              <w:rPr>
                <w:sz w:val="16"/>
                <w:szCs w:val="16"/>
              </w:rPr>
              <w:t>2023-2037гг.</w:t>
            </w:r>
          </w:p>
        </w:tc>
      </w:tr>
      <w:tr w:rsidR="00D20E20" w:rsidRPr="00BD0FA9" w:rsidTr="00D20E20">
        <w:trPr>
          <w:trHeight w:val="300"/>
        </w:trPr>
        <w:tc>
          <w:tcPr>
            <w:tcW w:w="616" w:type="dxa"/>
            <w:tcBorders>
              <w:top w:val="nil"/>
              <w:left w:val="single" w:sz="4" w:space="0" w:color="auto"/>
              <w:bottom w:val="single" w:sz="4" w:space="0" w:color="auto"/>
              <w:right w:val="single" w:sz="4" w:space="0" w:color="auto"/>
            </w:tcBorders>
            <w:noWrap/>
            <w:vAlign w:val="center"/>
          </w:tcPr>
          <w:p w:rsidR="00D20E20" w:rsidRPr="00BD0FA9" w:rsidRDefault="00D20E20" w:rsidP="00E20800">
            <w:pPr>
              <w:jc w:val="both"/>
              <w:rPr>
                <w:sz w:val="16"/>
                <w:szCs w:val="16"/>
              </w:rPr>
            </w:pPr>
            <w:r w:rsidRPr="00BD0FA9">
              <w:rPr>
                <w:sz w:val="16"/>
                <w:szCs w:val="16"/>
              </w:rPr>
              <w:t>2.2</w:t>
            </w:r>
          </w:p>
        </w:tc>
        <w:tc>
          <w:tcPr>
            <w:tcW w:w="5196" w:type="dxa"/>
            <w:tcBorders>
              <w:top w:val="nil"/>
              <w:left w:val="nil"/>
              <w:bottom w:val="single" w:sz="4" w:space="0" w:color="auto"/>
              <w:right w:val="single" w:sz="4" w:space="0" w:color="auto"/>
            </w:tcBorders>
          </w:tcPr>
          <w:p w:rsidR="00D20E20" w:rsidRPr="00BD0FA9" w:rsidRDefault="00D20E20" w:rsidP="00E20800">
            <w:pPr>
              <w:jc w:val="both"/>
              <w:rPr>
                <w:sz w:val="16"/>
                <w:szCs w:val="16"/>
              </w:rPr>
            </w:pPr>
            <w:r w:rsidRPr="00BD0FA9">
              <w:rPr>
                <w:sz w:val="16"/>
                <w:szCs w:val="16"/>
              </w:rPr>
              <w:t>Показатели энергосбережения и энергетической эффективности:</w:t>
            </w:r>
          </w:p>
        </w:tc>
        <w:tc>
          <w:tcPr>
            <w:tcW w:w="1701" w:type="dxa"/>
            <w:tcBorders>
              <w:top w:val="single" w:sz="4" w:space="0" w:color="auto"/>
              <w:left w:val="nil"/>
              <w:bottom w:val="single" w:sz="4" w:space="0" w:color="auto"/>
              <w:right w:val="single" w:sz="4" w:space="0" w:color="auto"/>
            </w:tcBorders>
            <w:vAlign w:val="center"/>
          </w:tcPr>
          <w:p w:rsidR="00D20E20" w:rsidRPr="00BD0FA9" w:rsidRDefault="00D20E20" w:rsidP="00E20800">
            <w:pPr>
              <w:jc w:val="center"/>
              <w:rPr>
                <w:sz w:val="16"/>
                <w:szCs w:val="16"/>
              </w:rPr>
            </w:pPr>
          </w:p>
        </w:tc>
        <w:tc>
          <w:tcPr>
            <w:tcW w:w="1843" w:type="dxa"/>
            <w:tcBorders>
              <w:top w:val="nil"/>
              <w:left w:val="single" w:sz="4" w:space="0" w:color="auto"/>
              <w:bottom w:val="single" w:sz="4" w:space="0" w:color="auto"/>
              <w:right w:val="single" w:sz="4" w:space="0" w:color="auto"/>
            </w:tcBorders>
            <w:vAlign w:val="center"/>
          </w:tcPr>
          <w:p w:rsidR="00D20E20" w:rsidRPr="00BD0FA9" w:rsidRDefault="00D20E20" w:rsidP="00E20800">
            <w:pPr>
              <w:jc w:val="both"/>
              <w:rPr>
                <w:sz w:val="16"/>
                <w:szCs w:val="16"/>
              </w:rPr>
            </w:pPr>
          </w:p>
        </w:tc>
        <w:tc>
          <w:tcPr>
            <w:tcW w:w="1134" w:type="dxa"/>
            <w:tcBorders>
              <w:top w:val="nil"/>
              <w:left w:val="single" w:sz="4" w:space="0" w:color="auto"/>
              <w:bottom w:val="single" w:sz="4" w:space="0" w:color="auto"/>
              <w:right w:val="single" w:sz="4" w:space="0" w:color="auto"/>
            </w:tcBorders>
            <w:vAlign w:val="center"/>
          </w:tcPr>
          <w:p w:rsidR="00D20E20" w:rsidRPr="00BD0FA9" w:rsidRDefault="00D20E20" w:rsidP="00E20800">
            <w:pPr>
              <w:jc w:val="both"/>
              <w:rPr>
                <w:sz w:val="16"/>
                <w:szCs w:val="16"/>
              </w:rPr>
            </w:pPr>
          </w:p>
        </w:tc>
      </w:tr>
      <w:tr w:rsidR="00D20E20" w:rsidRPr="00BD0FA9" w:rsidTr="00D20E20">
        <w:trPr>
          <w:trHeight w:val="300"/>
        </w:trPr>
        <w:tc>
          <w:tcPr>
            <w:tcW w:w="616" w:type="dxa"/>
            <w:tcBorders>
              <w:top w:val="nil"/>
              <w:left w:val="single" w:sz="4" w:space="0" w:color="auto"/>
              <w:bottom w:val="single" w:sz="4" w:space="0" w:color="auto"/>
              <w:right w:val="single" w:sz="4" w:space="0" w:color="auto"/>
            </w:tcBorders>
            <w:noWrap/>
            <w:vAlign w:val="center"/>
          </w:tcPr>
          <w:p w:rsidR="00D20E20" w:rsidRPr="00BD0FA9" w:rsidRDefault="00D20E20" w:rsidP="00E20800">
            <w:pPr>
              <w:jc w:val="both"/>
              <w:rPr>
                <w:sz w:val="16"/>
                <w:szCs w:val="16"/>
              </w:rPr>
            </w:pPr>
            <w:r w:rsidRPr="00BD0FA9">
              <w:rPr>
                <w:sz w:val="16"/>
                <w:szCs w:val="16"/>
              </w:rPr>
              <w:t>2.3</w:t>
            </w:r>
          </w:p>
        </w:tc>
        <w:tc>
          <w:tcPr>
            <w:tcW w:w="5196" w:type="dxa"/>
            <w:tcBorders>
              <w:top w:val="nil"/>
              <w:left w:val="nil"/>
              <w:bottom w:val="single" w:sz="4" w:space="0" w:color="auto"/>
              <w:right w:val="single" w:sz="4" w:space="0" w:color="auto"/>
            </w:tcBorders>
          </w:tcPr>
          <w:p w:rsidR="00D20E20" w:rsidRPr="00BD0FA9" w:rsidRDefault="00D20E20" w:rsidP="00E20800">
            <w:pPr>
              <w:jc w:val="both"/>
              <w:rPr>
                <w:sz w:val="16"/>
                <w:szCs w:val="16"/>
              </w:rPr>
            </w:pPr>
            <w:r w:rsidRPr="00BD0FA9">
              <w:rPr>
                <w:sz w:val="16"/>
                <w:szCs w:val="16"/>
              </w:rPr>
              <w:t>Величина технологических потерь при передаче тепловой энергии (</w:t>
            </w:r>
            <w:proofErr w:type="spellStart"/>
            <w:r w:rsidRPr="00BD0FA9">
              <w:rPr>
                <w:sz w:val="16"/>
                <w:szCs w:val="16"/>
              </w:rPr>
              <w:t>тыс</w:t>
            </w:r>
            <w:proofErr w:type="gramStart"/>
            <w:r w:rsidRPr="00BD0FA9">
              <w:rPr>
                <w:sz w:val="16"/>
                <w:szCs w:val="16"/>
              </w:rPr>
              <w:t>.Г</w:t>
            </w:r>
            <w:proofErr w:type="gramEnd"/>
            <w:r w:rsidRPr="00BD0FA9">
              <w:rPr>
                <w:sz w:val="16"/>
                <w:szCs w:val="16"/>
              </w:rPr>
              <w:t>кал</w:t>
            </w:r>
            <w:proofErr w:type="spellEnd"/>
            <w:r w:rsidRPr="00BD0FA9">
              <w:rPr>
                <w:sz w:val="16"/>
                <w:szCs w:val="16"/>
              </w:rPr>
              <w:t>)</w:t>
            </w:r>
          </w:p>
        </w:tc>
        <w:tc>
          <w:tcPr>
            <w:tcW w:w="1701" w:type="dxa"/>
            <w:tcBorders>
              <w:top w:val="single" w:sz="4" w:space="0" w:color="auto"/>
              <w:left w:val="nil"/>
              <w:bottom w:val="single" w:sz="4" w:space="0" w:color="auto"/>
              <w:right w:val="single" w:sz="4" w:space="0" w:color="auto"/>
            </w:tcBorders>
          </w:tcPr>
          <w:p w:rsidR="00D20E20" w:rsidRPr="00BD0FA9" w:rsidRDefault="00D20E20" w:rsidP="00E20800">
            <w:pPr>
              <w:jc w:val="center"/>
              <w:rPr>
                <w:sz w:val="16"/>
                <w:szCs w:val="16"/>
              </w:rPr>
            </w:pPr>
            <w:r w:rsidRPr="00BD0FA9">
              <w:rPr>
                <w:sz w:val="16"/>
                <w:szCs w:val="16"/>
              </w:rPr>
              <w:t>6,904</w:t>
            </w:r>
          </w:p>
        </w:tc>
        <w:tc>
          <w:tcPr>
            <w:tcW w:w="1843" w:type="dxa"/>
            <w:tcBorders>
              <w:top w:val="nil"/>
              <w:left w:val="single" w:sz="4" w:space="0" w:color="auto"/>
              <w:bottom w:val="single" w:sz="4" w:space="0" w:color="auto"/>
              <w:right w:val="single" w:sz="4" w:space="0" w:color="auto"/>
            </w:tcBorders>
            <w:vAlign w:val="center"/>
          </w:tcPr>
          <w:p w:rsidR="00D20E20" w:rsidRPr="00BD0FA9" w:rsidRDefault="00D20E20" w:rsidP="00E20800">
            <w:pPr>
              <w:jc w:val="both"/>
              <w:rPr>
                <w:sz w:val="16"/>
                <w:szCs w:val="16"/>
              </w:rPr>
            </w:pPr>
            <w:r w:rsidRPr="00BD0FA9">
              <w:rPr>
                <w:sz w:val="16"/>
                <w:szCs w:val="16"/>
              </w:rPr>
              <w:t>уменьшение</w:t>
            </w:r>
          </w:p>
        </w:tc>
        <w:tc>
          <w:tcPr>
            <w:tcW w:w="1134" w:type="dxa"/>
            <w:tcBorders>
              <w:top w:val="nil"/>
              <w:left w:val="single" w:sz="4" w:space="0" w:color="auto"/>
              <w:bottom w:val="single" w:sz="4" w:space="0" w:color="auto"/>
              <w:right w:val="single" w:sz="4" w:space="0" w:color="auto"/>
            </w:tcBorders>
            <w:vAlign w:val="center"/>
          </w:tcPr>
          <w:p w:rsidR="00D20E20" w:rsidRPr="00BD0FA9" w:rsidRDefault="00D20E20" w:rsidP="00E20800">
            <w:pPr>
              <w:jc w:val="both"/>
              <w:rPr>
                <w:sz w:val="16"/>
                <w:szCs w:val="16"/>
              </w:rPr>
            </w:pPr>
            <w:r w:rsidRPr="00BD0FA9">
              <w:rPr>
                <w:sz w:val="16"/>
                <w:szCs w:val="16"/>
              </w:rPr>
              <w:t>2023-2037</w:t>
            </w:r>
          </w:p>
        </w:tc>
      </w:tr>
      <w:tr w:rsidR="00D20E20" w:rsidRPr="00BD0FA9" w:rsidTr="00D20E20">
        <w:trPr>
          <w:trHeight w:val="300"/>
        </w:trPr>
        <w:tc>
          <w:tcPr>
            <w:tcW w:w="616" w:type="dxa"/>
            <w:tcBorders>
              <w:top w:val="nil"/>
              <w:left w:val="single" w:sz="4" w:space="0" w:color="auto"/>
              <w:bottom w:val="single" w:sz="4" w:space="0" w:color="auto"/>
              <w:right w:val="single" w:sz="4" w:space="0" w:color="auto"/>
            </w:tcBorders>
            <w:noWrap/>
            <w:vAlign w:val="center"/>
            <w:hideMark/>
          </w:tcPr>
          <w:p w:rsidR="00D20E20" w:rsidRPr="00BD0FA9" w:rsidRDefault="00D20E20" w:rsidP="00E20800">
            <w:pPr>
              <w:jc w:val="both"/>
              <w:rPr>
                <w:sz w:val="16"/>
                <w:szCs w:val="16"/>
              </w:rPr>
            </w:pPr>
            <w:r w:rsidRPr="00BD0FA9">
              <w:rPr>
                <w:sz w:val="16"/>
                <w:szCs w:val="16"/>
              </w:rPr>
              <w:t>2.4</w:t>
            </w:r>
          </w:p>
        </w:tc>
        <w:tc>
          <w:tcPr>
            <w:tcW w:w="5196" w:type="dxa"/>
            <w:tcBorders>
              <w:top w:val="nil"/>
              <w:left w:val="nil"/>
              <w:bottom w:val="single" w:sz="4" w:space="0" w:color="auto"/>
              <w:right w:val="single" w:sz="4" w:space="0" w:color="auto"/>
            </w:tcBorders>
            <w:hideMark/>
          </w:tcPr>
          <w:p w:rsidR="00D20E20" w:rsidRPr="00BD0FA9" w:rsidRDefault="00D20E20" w:rsidP="00E20800">
            <w:pPr>
              <w:jc w:val="both"/>
              <w:rPr>
                <w:sz w:val="16"/>
                <w:szCs w:val="16"/>
              </w:rPr>
            </w:pPr>
            <w:r w:rsidRPr="00BD0FA9">
              <w:rPr>
                <w:sz w:val="16"/>
                <w:szCs w:val="16"/>
              </w:rPr>
              <w:t>Удельный расход топлива на производство единицы тепловой энергии, (</w:t>
            </w:r>
            <w:proofErr w:type="spellStart"/>
            <w:r w:rsidRPr="00BD0FA9">
              <w:rPr>
                <w:sz w:val="16"/>
                <w:szCs w:val="16"/>
              </w:rPr>
              <w:t>кг</w:t>
            </w:r>
            <w:proofErr w:type="gramStart"/>
            <w:r w:rsidRPr="00BD0FA9">
              <w:rPr>
                <w:sz w:val="16"/>
                <w:szCs w:val="16"/>
              </w:rPr>
              <w:t>.у</w:t>
            </w:r>
            <w:proofErr w:type="gramEnd"/>
            <w:r w:rsidRPr="00BD0FA9">
              <w:rPr>
                <w:sz w:val="16"/>
                <w:szCs w:val="16"/>
              </w:rPr>
              <w:t>.т</w:t>
            </w:r>
            <w:proofErr w:type="spellEnd"/>
            <w:r w:rsidRPr="00BD0FA9">
              <w:rPr>
                <w:sz w:val="16"/>
                <w:szCs w:val="16"/>
              </w:rPr>
              <w:t>/Гкал)</w:t>
            </w:r>
          </w:p>
        </w:tc>
        <w:tc>
          <w:tcPr>
            <w:tcW w:w="1701" w:type="dxa"/>
            <w:tcBorders>
              <w:top w:val="single" w:sz="4" w:space="0" w:color="auto"/>
              <w:left w:val="nil"/>
              <w:bottom w:val="single" w:sz="4" w:space="0" w:color="auto"/>
              <w:right w:val="single" w:sz="4" w:space="0" w:color="auto"/>
            </w:tcBorders>
            <w:vAlign w:val="center"/>
            <w:hideMark/>
          </w:tcPr>
          <w:p w:rsidR="00D20E20" w:rsidRPr="00BD0FA9" w:rsidRDefault="00D20E20" w:rsidP="00E20800">
            <w:pPr>
              <w:jc w:val="center"/>
              <w:rPr>
                <w:sz w:val="16"/>
                <w:szCs w:val="16"/>
              </w:rPr>
            </w:pPr>
            <w:r w:rsidRPr="00BD0FA9">
              <w:rPr>
                <w:sz w:val="16"/>
                <w:szCs w:val="16"/>
              </w:rPr>
              <w:t>309,74</w:t>
            </w:r>
          </w:p>
        </w:tc>
        <w:tc>
          <w:tcPr>
            <w:tcW w:w="1843" w:type="dxa"/>
            <w:tcBorders>
              <w:top w:val="nil"/>
              <w:left w:val="single" w:sz="4" w:space="0" w:color="auto"/>
              <w:bottom w:val="single" w:sz="4" w:space="0" w:color="auto"/>
              <w:right w:val="single" w:sz="4" w:space="0" w:color="auto"/>
            </w:tcBorders>
            <w:vAlign w:val="center"/>
            <w:hideMark/>
          </w:tcPr>
          <w:p w:rsidR="00D20E20" w:rsidRPr="00BD0FA9" w:rsidRDefault="00D20E20" w:rsidP="00E20800">
            <w:pPr>
              <w:jc w:val="both"/>
              <w:rPr>
                <w:sz w:val="16"/>
                <w:szCs w:val="16"/>
              </w:rPr>
            </w:pPr>
            <w:r w:rsidRPr="00BD0FA9">
              <w:rPr>
                <w:sz w:val="16"/>
                <w:szCs w:val="16"/>
              </w:rPr>
              <w:t>уменьшение</w:t>
            </w:r>
          </w:p>
        </w:tc>
        <w:tc>
          <w:tcPr>
            <w:tcW w:w="1134" w:type="dxa"/>
            <w:tcBorders>
              <w:top w:val="nil"/>
              <w:left w:val="single" w:sz="4" w:space="0" w:color="auto"/>
              <w:bottom w:val="single" w:sz="4" w:space="0" w:color="auto"/>
              <w:right w:val="single" w:sz="4" w:space="0" w:color="auto"/>
            </w:tcBorders>
            <w:vAlign w:val="center"/>
            <w:hideMark/>
          </w:tcPr>
          <w:p w:rsidR="00D20E20" w:rsidRPr="00BD0FA9" w:rsidRDefault="00D20E20" w:rsidP="00E20800">
            <w:pPr>
              <w:jc w:val="both"/>
              <w:rPr>
                <w:sz w:val="16"/>
                <w:szCs w:val="16"/>
              </w:rPr>
            </w:pPr>
            <w:r w:rsidRPr="00BD0FA9">
              <w:rPr>
                <w:sz w:val="16"/>
                <w:szCs w:val="16"/>
              </w:rPr>
              <w:t>2023-2037гг.</w:t>
            </w:r>
          </w:p>
        </w:tc>
      </w:tr>
      <w:tr w:rsidR="00D20E20" w:rsidRPr="00BD0FA9" w:rsidTr="00D20E20">
        <w:trPr>
          <w:trHeight w:val="300"/>
        </w:trPr>
        <w:tc>
          <w:tcPr>
            <w:tcW w:w="616" w:type="dxa"/>
            <w:tcBorders>
              <w:top w:val="nil"/>
              <w:left w:val="single" w:sz="4" w:space="0" w:color="auto"/>
              <w:bottom w:val="single" w:sz="4" w:space="0" w:color="auto"/>
              <w:right w:val="single" w:sz="4" w:space="0" w:color="auto"/>
            </w:tcBorders>
            <w:noWrap/>
            <w:vAlign w:val="center"/>
          </w:tcPr>
          <w:p w:rsidR="00D20E20" w:rsidRPr="00BD0FA9" w:rsidRDefault="00D20E20" w:rsidP="00E20800">
            <w:pPr>
              <w:jc w:val="both"/>
              <w:rPr>
                <w:sz w:val="16"/>
                <w:szCs w:val="16"/>
              </w:rPr>
            </w:pPr>
            <w:r w:rsidRPr="00BD0FA9">
              <w:rPr>
                <w:sz w:val="16"/>
                <w:szCs w:val="16"/>
              </w:rPr>
              <w:t>2.3</w:t>
            </w:r>
          </w:p>
        </w:tc>
        <w:tc>
          <w:tcPr>
            <w:tcW w:w="5196" w:type="dxa"/>
            <w:tcBorders>
              <w:top w:val="nil"/>
              <w:left w:val="nil"/>
              <w:bottom w:val="single" w:sz="4" w:space="0" w:color="auto"/>
              <w:right w:val="single" w:sz="4" w:space="0" w:color="auto"/>
            </w:tcBorders>
          </w:tcPr>
          <w:p w:rsidR="00D20E20" w:rsidRPr="00BD0FA9" w:rsidRDefault="00D20E20" w:rsidP="00E20800">
            <w:pPr>
              <w:jc w:val="both"/>
              <w:rPr>
                <w:sz w:val="16"/>
                <w:szCs w:val="16"/>
              </w:rPr>
            </w:pPr>
            <w:r w:rsidRPr="00BD0FA9">
              <w:rPr>
                <w:sz w:val="16"/>
                <w:szCs w:val="16"/>
              </w:rPr>
              <w:t xml:space="preserve">Удельный расход топлива - газа </w:t>
            </w:r>
            <w:proofErr w:type="gramStart"/>
            <w:r w:rsidRPr="00BD0FA9">
              <w:rPr>
                <w:sz w:val="16"/>
                <w:szCs w:val="16"/>
              </w:rPr>
              <w:t xml:space="preserve">( </w:t>
            </w:r>
            <w:proofErr w:type="gramEnd"/>
            <w:r w:rsidRPr="00BD0FA9">
              <w:rPr>
                <w:sz w:val="16"/>
                <w:szCs w:val="16"/>
              </w:rPr>
              <w:t>м3/Гкал)</w:t>
            </w:r>
          </w:p>
        </w:tc>
        <w:tc>
          <w:tcPr>
            <w:tcW w:w="1701" w:type="dxa"/>
            <w:tcBorders>
              <w:top w:val="single" w:sz="4" w:space="0" w:color="auto"/>
              <w:left w:val="nil"/>
              <w:bottom w:val="single" w:sz="4" w:space="0" w:color="auto"/>
              <w:right w:val="single" w:sz="4" w:space="0" w:color="auto"/>
            </w:tcBorders>
          </w:tcPr>
          <w:p w:rsidR="00D20E20" w:rsidRPr="00BD0FA9" w:rsidRDefault="00D20E20" w:rsidP="00E20800">
            <w:pPr>
              <w:jc w:val="center"/>
              <w:rPr>
                <w:sz w:val="16"/>
                <w:szCs w:val="16"/>
              </w:rPr>
            </w:pPr>
            <w:r w:rsidRPr="00BD0FA9">
              <w:rPr>
                <w:sz w:val="16"/>
                <w:szCs w:val="16"/>
              </w:rPr>
              <w:t>146,72</w:t>
            </w:r>
          </w:p>
        </w:tc>
        <w:tc>
          <w:tcPr>
            <w:tcW w:w="1843" w:type="dxa"/>
            <w:tcBorders>
              <w:top w:val="nil"/>
              <w:left w:val="single" w:sz="4" w:space="0" w:color="auto"/>
              <w:bottom w:val="single" w:sz="4" w:space="0" w:color="auto"/>
              <w:right w:val="single" w:sz="4" w:space="0" w:color="auto"/>
            </w:tcBorders>
            <w:vAlign w:val="center"/>
          </w:tcPr>
          <w:p w:rsidR="00D20E20" w:rsidRPr="00BD0FA9" w:rsidRDefault="00D20E20" w:rsidP="00E20800">
            <w:pPr>
              <w:jc w:val="both"/>
              <w:rPr>
                <w:sz w:val="16"/>
                <w:szCs w:val="16"/>
              </w:rPr>
            </w:pPr>
            <w:r w:rsidRPr="00BD0FA9">
              <w:rPr>
                <w:sz w:val="16"/>
                <w:szCs w:val="16"/>
              </w:rPr>
              <w:t>уменьшение</w:t>
            </w:r>
          </w:p>
        </w:tc>
        <w:tc>
          <w:tcPr>
            <w:tcW w:w="1134" w:type="dxa"/>
            <w:tcBorders>
              <w:top w:val="nil"/>
              <w:left w:val="single" w:sz="4" w:space="0" w:color="auto"/>
              <w:bottom w:val="single" w:sz="4" w:space="0" w:color="auto"/>
              <w:right w:val="single" w:sz="4" w:space="0" w:color="auto"/>
            </w:tcBorders>
            <w:vAlign w:val="center"/>
          </w:tcPr>
          <w:p w:rsidR="00D20E20" w:rsidRPr="00BD0FA9" w:rsidRDefault="00D20E20" w:rsidP="00E20800">
            <w:pPr>
              <w:jc w:val="both"/>
              <w:rPr>
                <w:sz w:val="16"/>
                <w:szCs w:val="16"/>
              </w:rPr>
            </w:pPr>
            <w:r w:rsidRPr="00BD0FA9">
              <w:rPr>
                <w:sz w:val="16"/>
                <w:szCs w:val="16"/>
              </w:rPr>
              <w:t>2023-2037гг</w:t>
            </w:r>
          </w:p>
        </w:tc>
      </w:tr>
      <w:tr w:rsidR="00D20E20" w:rsidRPr="00BD0FA9" w:rsidTr="00D20E20">
        <w:trPr>
          <w:trHeight w:val="317"/>
        </w:trPr>
        <w:tc>
          <w:tcPr>
            <w:tcW w:w="616" w:type="dxa"/>
            <w:tcBorders>
              <w:top w:val="nil"/>
              <w:left w:val="single" w:sz="4" w:space="0" w:color="auto"/>
              <w:bottom w:val="single" w:sz="4" w:space="0" w:color="auto"/>
              <w:right w:val="single" w:sz="4" w:space="0" w:color="auto"/>
            </w:tcBorders>
            <w:noWrap/>
            <w:vAlign w:val="center"/>
            <w:hideMark/>
          </w:tcPr>
          <w:p w:rsidR="00D20E20" w:rsidRPr="00BD0FA9" w:rsidRDefault="00D20E20" w:rsidP="00E20800">
            <w:pPr>
              <w:jc w:val="both"/>
              <w:rPr>
                <w:sz w:val="16"/>
                <w:szCs w:val="16"/>
              </w:rPr>
            </w:pPr>
            <w:r w:rsidRPr="00BD0FA9">
              <w:rPr>
                <w:sz w:val="16"/>
                <w:szCs w:val="16"/>
              </w:rPr>
              <w:t>2.5.</w:t>
            </w:r>
          </w:p>
        </w:tc>
        <w:tc>
          <w:tcPr>
            <w:tcW w:w="5196" w:type="dxa"/>
            <w:tcBorders>
              <w:top w:val="nil"/>
              <w:left w:val="nil"/>
              <w:bottom w:val="single" w:sz="4" w:space="0" w:color="auto"/>
              <w:right w:val="single" w:sz="4" w:space="0" w:color="auto"/>
            </w:tcBorders>
            <w:hideMark/>
          </w:tcPr>
          <w:p w:rsidR="00D20E20" w:rsidRPr="00BD0FA9" w:rsidRDefault="00D20E20" w:rsidP="00D20E20">
            <w:pPr>
              <w:jc w:val="both"/>
              <w:rPr>
                <w:sz w:val="16"/>
                <w:szCs w:val="16"/>
              </w:rPr>
            </w:pPr>
            <w:r w:rsidRPr="00BD0FA9">
              <w:rPr>
                <w:bCs/>
                <w:sz w:val="16"/>
                <w:szCs w:val="16"/>
              </w:rPr>
              <w:t xml:space="preserve">Удельный расход </w:t>
            </w:r>
            <w:proofErr w:type="spellStart"/>
            <w:r w:rsidRPr="00BD0FA9">
              <w:rPr>
                <w:bCs/>
                <w:sz w:val="16"/>
                <w:szCs w:val="16"/>
              </w:rPr>
              <w:t>нат</w:t>
            </w:r>
            <w:proofErr w:type="gramStart"/>
            <w:r w:rsidRPr="00BD0FA9">
              <w:rPr>
                <w:bCs/>
                <w:sz w:val="16"/>
                <w:szCs w:val="16"/>
              </w:rPr>
              <w:t>.т</w:t>
            </w:r>
            <w:proofErr w:type="gramEnd"/>
            <w:r w:rsidRPr="00BD0FA9">
              <w:rPr>
                <w:bCs/>
                <w:sz w:val="16"/>
                <w:szCs w:val="16"/>
              </w:rPr>
              <w:t>оплива</w:t>
            </w:r>
            <w:proofErr w:type="spellEnd"/>
            <w:r w:rsidRPr="00BD0FA9">
              <w:rPr>
                <w:bCs/>
                <w:sz w:val="16"/>
                <w:szCs w:val="16"/>
              </w:rPr>
              <w:t xml:space="preserve"> – уголь( кг./</w:t>
            </w:r>
            <w:proofErr w:type="gramStart"/>
            <w:r w:rsidRPr="00BD0FA9">
              <w:rPr>
                <w:bCs/>
                <w:sz w:val="16"/>
                <w:szCs w:val="16"/>
              </w:rPr>
              <w:t>Гкал.)</w:t>
            </w:r>
            <w:proofErr w:type="gramEnd"/>
          </w:p>
        </w:tc>
        <w:tc>
          <w:tcPr>
            <w:tcW w:w="1701" w:type="dxa"/>
            <w:tcBorders>
              <w:top w:val="single" w:sz="4" w:space="0" w:color="auto"/>
              <w:left w:val="nil"/>
              <w:bottom w:val="single" w:sz="4" w:space="0" w:color="auto"/>
              <w:right w:val="single" w:sz="4" w:space="0" w:color="auto"/>
            </w:tcBorders>
            <w:hideMark/>
          </w:tcPr>
          <w:p w:rsidR="00D20E20" w:rsidRPr="00BD0FA9" w:rsidRDefault="00D20E20" w:rsidP="00E20800">
            <w:pPr>
              <w:jc w:val="center"/>
              <w:rPr>
                <w:sz w:val="16"/>
                <w:szCs w:val="16"/>
              </w:rPr>
            </w:pPr>
            <w:r w:rsidRPr="00BD0FA9">
              <w:rPr>
                <w:sz w:val="16"/>
                <w:szCs w:val="16"/>
              </w:rPr>
              <w:t>309,71</w:t>
            </w:r>
          </w:p>
        </w:tc>
        <w:tc>
          <w:tcPr>
            <w:tcW w:w="1843" w:type="dxa"/>
            <w:tcBorders>
              <w:top w:val="nil"/>
              <w:left w:val="single" w:sz="4" w:space="0" w:color="auto"/>
              <w:bottom w:val="single" w:sz="4" w:space="0" w:color="auto"/>
              <w:right w:val="single" w:sz="4" w:space="0" w:color="auto"/>
            </w:tcBorders>
            <w:vAlign w:val="center"/>
            <w:hideMark/>
          </w:tcPr>
          <w:p w:rsidR="00D20E20" w:rsidRPr="00BD0FA9" w:rsidRDefault="00D20E20" w:rsidP="00E20800">
            <w:pPr>
              <w:jc w:val="both"/>
              <w:rPr>
                <w:sz w:val="16"/>
                <w:szCs w:val="16"/>
              </w:rPr>
            </w:pPr>
            <w:r w:rsidRPr="00BD0FA9">
              <w:rPr>
                <w:sz w:val="16"/>
                <w:szCs w:val="16"/>
              </w:rPr>
              <w:t>уменьшение</w:t>
            </w:r>
          </w:p>
        </w:tc>
        <w:tc>
          <w:tcPr>
            <w:tcW w:w="1134" w:type="dxa"/>
            <w:tcBorders>
              <w:top w:val="nil"/>
              <w:left w:val="single" w:sz="4" w:space="0" w:color="auto"/>
              <w:bottom w:val="single" w:sz="4" w:space="0" w:color="auto"/>
              <w:right w:val="single" w:sz="4" w:space="0" w:color="auto"/>
            </w:tcBorders>
            <w:vAlign w:val="center"/>
            <w:hideMark/>
          </w:tcPr>
          <w:p w:rsidR="00D20E20" w:rsidRPr="00BD0FA9" w:rsidRDefault="00D20E20" w:rsidP="00E20800">
            <w:pPr>
              <w:jc w:val="both"/>
              <w:rPr>
                <w:sz w:val="16"/>
                <w:szCs w:val="16"/>
              </w:rPr>
            </w:pPr>
            <w:r w:rsidRPr="00BD0FA9">
              <w:rPr>
                <w:sz w:val="16"/>
                <w:szCs w:val="16"/>
              </w:rPr>
              <w:t>2023-2037гг.</w:t>
            </w:r>
          </w:p>
        </w:tc>
      </w:tr>
      <w:tr w:rsidR="00D20E20" w:rsidRPr="00BD0FA9" w:rsidTr="00D20E20">
        <w:trPr>
          <w:trHeight w:val="399"/>
        </w:trPr>
        <w:tc>
          <w:tcPr>
            <w:tcW w:w="616" w:type="dxa"/>
            <w:tcBorders>
              <w:top w:val="single" w:sz="4" w:space="0" w:color="auto"/>
              <w:left w:val="single" w:sz="4" w:space="0" w:color="auto"/>
              <w:bottom w:val="single" w:sz="4" w:space="0" w:color="auto"/>
              <w:right w:val="single" w:sz="4" w:space="0" w:color="auto"/>
            </w:tcBorders>
            <w:noWrap/>
            <w:vAlign w:val="center"/>
            <w:hideMark/>
          </w:tcPr>
          <w:p w:rsidR="00D20E20" w:rsidRPr="00BD0FA9" w:rsidRDefault="00D20E20" w:rsidP="00E20800">
            <w:pPr>
              <w:jc w:val="both"/>
              <w:rPr>
                <w:sz w:val="16"/>
                <w:szCs w:val="16"/>
              </w:rPr>
            </w:pPr>
            <w:r w:rsidRPr="00BD0FA9">
              <w:rPr>
                <w:sz w:val="16"/>
                <w:szCs w:val="16"/>
              </w:rPr>
              <w:t>2.6.</w:t>
            </w:r>
          </w:p>
        </w:tc>
        <w:tc>
          <w:tcPr>
            <w:tcW w:w="5196" w:type="dxa"/>
            <w:tcBorders>
              <w:top w:val="single" w:sz="4" w:space="0" w:color="auto"/>
              <w:left w:val="single" w:sz="4" w:space="0" w:color="auto"/>
              <w:bottom w:val="single" w:sz="4" w:space="0" w:color="auto"/>
              <w:right w:val="single" w:sz="4" w:space="0" w:color="auto"/>
            </w:tcBorders>
            <w:hideMark/>
          </w:tcPr>
          <w:p w:rsidR="00D20E20" w:rsidRPr="00BD0FA9" w:rsidRDefault="00D20E20" w:rsidP="00D20E20">
            <w:pPr>
              <w:jc w:val="both"/>
              <w:rPr>
                <w:sz w:val="16"/>
                <w:szCs w:val="16"/>
              </w:rPr>
            </w:pPr>
            <w:r w:rsidRPr="00BD0FA9">
              <w:rPr>
                <w:bCs/>
                <w:sz w:val="16"/>
                <w:szCs w:val="16"/>
              </w:rPr>
              <w:t>Удельный расход электроэнергии на технологические цели (квт.*ч./Гкал.)</w:t>
            </w:r>
          </w:p>
        </w:tc>
        <w:tc>
          <w:tcPr>
            <w:tcW w:w="1701" w:type="dxa"/>
            <w:tcBorders>
              <w:top w:val="single" w:sz="4" w:space="0" w:color="auto"/>
              <w:left w:val="single" w:sz="4" w:space="0" w:color="auto"/>
              <w:bottom w:val="single" w:sz="4" w:space="0" w:color="auto"/>
              <w:right w:val="single" w:sz="4" w:space="0" w:color="auto"/>
            </w:tcBorders>
            <w:hideMark/>
          </w:tcPr>
          <w:p w:rsidR="00D20E20" w:rsidRPr="00BD0FA9" w:rsidRDefault="00D20E20" w:rsidP="00E20800">
            <w:pPr>
              <w:jc w:val="center"/>
              <w:rPr>
                <w:sz w:val="16"/>
                <w:szCs w:val="16"/>
              </w:rPr>
            </w:pPr>
            <w:r w:rsidRPr="00BD0FA9">
              <w:rPr>
                <w:sz w:val="16"/>
                <w:szCs w:val="16"/>
              </w:rPr>
              <w:t>20,0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0E20" w:rsidRPr="00BD0FA9" w:rsidRDefault="00D20E20" w:rsidP="00E20800">
            <w:pPr>
              <w:jc w:val="both"/>
              <w:rPr>
                <w:sz w:val="16"/>
                <w:szCs w:val="16"/>
              </w:rPr>
            </w:pPr>
            <w:r w:rsidRPr="00BD0FA9">
              <w:rPr>
                <w:sz w:val="16"/>
                <w:szCs w:val="16"/>
              </w:rPr>
              <w:t>уменьшение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E20" w:rsidRPr="00BD0FA9" w:rsidRDefault="00D20E20" w:rsidP="00E20800">
            <w:pPr>
              <w:jc w:val="both"/>
              <w:rPr>
                <w:sz w:val="16"/>
                <w:szCs w:val="16"/>
              </w:rPr>
            </w:pPr>
            <w:r w:rsidRPr="00BD0FA9">
              <w:rPr>
                <w:sz w:val="16"/>
                <w:szCs w:val="16"/>
              </w:rPr>
              <w:t>2023-2037гг.</w:t>
            </w:r>
          </w:p>
        </w:tc>
      </w:tr>
      <w:tr w:rsidR="00D20E20" w:rsidRPr="00BD0FA9" w:rsidTr="00D20E20">
        <w:trPr>
          <w:trHeight w:val="399"/>
        </w:trPr>
        <w:tc>
          <w:tcPr>
            <w:tcW w:w="616" w:type="dxa"/>
            <w:tcBorders>
              <w:top w:val="single" w:sz="4" w:space="0" w:color="auto"/>
              <w:left w:val="single" w:sz="4" w:space="0" w:color="auto"/>
              <w:bottom w:val="single" w:sz="4" w:space="0" w:color="auto"/>
              <w:right w:val="single" w:sz="4" w:space="0" w:color="auto"/>
            </w:tcBorders>
            <w:noWrap/>
            <w:vAlign w:val="center"/>
            <w:hideMark/>
          </w:tcPr>
          <w:p w:rsidR="00D20E20" w:rsidRPr="00BD0FA9" w:rsidRDefault="00D20E20" w:rsidP="00E20800">
            <w:pPr>
              <w:jc w:val="both"/>
              <w:rPr>
                <w:sz w:val="16"/>
                <w:szCs w:val="16"/>
              </w:rPr>
            </w:pPr>
            <w:r w:rsidRPr="00BD0FA9">
              <w:rPr>
                <w:sz w:val="16"/>
                <w:szCs w:val="16"/>
              </w:rPr>
              <w:t>3</w:t>
            </w:r>
          </w:p>
        </w:tc>
        <w:tc>
          <w:tcPr>
            <w:tcW w:w="5196" w:type="dxa"/>
            <w:tcBorders>
              <w:top w:val="single" w:sz="4" w:space="0" w:color="auto"/>
              <w:left w:val="single" w:sz="4" w:space="0" w:color="auto"/>
              <w:bottom w:val="single" w:sz="4" w:space="0" w:color="auto"/>
              <w:right w:val="single" w:sz="4" w:space="0" w:color="auto"/>
            </w:tcBorders>
            <w:vAlign w:val="center"/>
          </w:tcPr>
          <w:p w:rsidR="00D20E20" w:rsidRPr="00BD0FA9" w:rsidRDefault="00D20E20" w:rsidP="00E20800">
            <w:pPr>
              <w:jc w:val="both"/>
              <w:rPr>
                <w:sz w:val="16"/>
                <w:szCs w:val="16"/>
              </w:rPr>
            </w:pPr>
            <w:r w:rsidRPr="00BD0FA9">
              <w:rPr>
                <w:sz w:val="16"/>
                <w:szCs w:val="16"/>
              </w:rPr>
              <w:t>Нормативный уровень прибыли.</w:t>
            </w:r>
          </w:p>
        </w:tc>
        <w:tc>
          <w:tcPr>
            <w:tcW w:w="1701" w:type="dxa"/>
            <w:tcBorders>
              <w:top w:val="single" w:sz="4" w:space="0" w:color="auto"/>
              <w:left w:val="single" w:sz="4" w:space="0" w:color="auto"/>
              <w:bottom w:val="single" w:sz="4" w:space="0" w:color="auto"/>
              <w:right w:val="single" w:sz="4" w:space="0" w:color="auto"/>
            </w:tcBorders>
            <w:hideMark/>
          </w:tcPr>
          <w:p w:rsidR="00D20E20" w:rsidRPr="00BD0FA9" w:rsidRDefault="00D20E20" w:rsidP="00E20800">
            <w:pPr>
              <w:jc w:val="both"/>
              <w:rPr>
                <w:sz w:val="16"/>
                <w:szCs w:val="16"/>
              </w:rPr>
            </w:pPr>
            <w:r w:rsidRPr="00BD0FA9">
              <w:rPr>
                <w:sz w:val="16"/>
                <w:szCs w:val="16"/>
              </w:rPr>
              <w:t>0</w:t>
            </w:r>
          </w:p>
        </w:tc>
        <w:tc>
          <w:tcPr>
            <w:tcW w:w="1843" w:type="dxa"/>
            <w:tcBorders>
              <w:top w:val="single" w:sz="4" w:space="0" w:color="auto"/>
              <w:left w:val="single" w:sz="4" w:space="0" w:color="auto"/>
              <w:bottom w:val="single" w:sz="4" w:space="0" w:color="auto"/>
              <w:right w:val="single" w:sz="4" w:space="0" w:color="auto"/>
            </w:tcBorders>
            <w:hideMark/>
          </w:tcPr>
          <w:p w:rsidR="00D20E20" w:rsidRPr="00BD0FA9" w:rsidRDefault="00D20E20" w:rsidP="00E20800">
            <w:pPr>
              <w:jc w:val="both"/>
              <w:rPr>
                <w:sz w:val="16"/>
                <w:szCs w:val="16"/>
              </w:rPr>
            </w:pPr>
            <w:r w:rsidRPr="00BD0FA9">
              <w:rPr>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E20" w:rsidRPr="00BD0FA9" w:rsidRDefault="00D20E20" w:rsidP="00E20800">
            <w:pPr>
              <w:jc w:val="both"/>
              <w:rPr>
                <w:sz w:val="16"/>
                <w:szCs w:val="16"/>
              </w:rPr>
            </w:pPr>
            <w:r w:rsidRPr="00BD0FA9">
              <w:rPr>
                <w:sz w:val="16"/>
                <w:szCs w:val="16"/>
              </w:rPr>
              <w:t>2023-2037гг.</w:t>
            </w:r>
          </w:p>
        </w:tc>
      </w:tr>
    </w:tbl>
    <w:p w:rsidR="00D20E20" w:rsidRPr="00BD0FA9" w:rsidRDefault="00D20E20" w:rsidP="00D20E20">
      <w:pPr>
        <w:jc w:val="both"/>
        <w:rPr>
          <w:sz w:val="16"/>
          <w:szCs w:val="16"/>
        </w:rPr>
      </w:pPr>
      <w:r>
        <w:rPr>
          <w:noProof/>
          <w:color w:val="000000"/>
          <w:sz w:val="16"/>
          <w:szCs w:val="16"/>
        </w:rPr>
        <mc:AlternateContent>
          <mc:Choice Requires="wps">
            <w:drawing>
              <wp:anchor distT="0" distB="0" distL="114300" distR="114300" simplePos="0" relativeHeight="251703296" behindDoc="0" locked="0" layoutInCell="1" allowOverlap="1" wp14:anchorId="507A710D" wp14:editId="044FD24C">
                <wp:simplePos x="0" y="0"/>
                <wp:positionH relativeFrom="column">
                  <wp:posOffset>-126365</wp:posOffset>
                </wp:positionH>
                <wp:positionV relativeFrom="paragraph">
                  <wp:posOffset>39370</wp:posOffset>
                </wp:positionV>
                <wp:extent cx="6792595" cy="0"/>
                <wp:effectExtent l="0" t="0" r="27305" b="19050"/>
                <wp:wrapNone/>
                <wp:docPr id="13" name="Прямая соединительная линия 13"/>
                <wp:cNvGraphicFramePr/>
                <a:graphic xmlns:a="http://schemas.openxmlformats.org/drawingml/2006/main">
                  <a:graphicData uri="http://schemas.microsoft.com/office/word/2010/wordprocessingShape">
                    <wps:wsp>
                      <wps:cNvCnPr/>
                      <wps:spPr>
                        <a:xfrm flipV="1">
                          <a:off x="0" y="0"/>
                          <a:ext cx="67925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3" o:spid="_x0000_s1026" style="position:absolute;flip:y;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5pt,3.1pt" to="524.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" strokecolor="black [3213]" strokeweight="1pt"/>
            </w:pict>
          </mc:Fallback>
        </mc:AlternateContent>
      </w:r>
    </w:p>
    <w:p w:rsidR="00E32C65" w:rsidRPr="00BD0FA9" w:rsidRDefault="00E32C65" w:rsidP="00E32C65">
      <w:pPr>
        <w:jc w:val="right"/>
        <w:rPr>
          <w:sz w:val="16"/>
          <w:szCs w:val="16"/>
        </w:rPr>
      </w:pPr>
      <w:r w:rsidRPr="00BD0FA9">
        <w:rPr>
          <w:sz w:val="16"/>
          <w:szCs w:val="16"/>
        </w:rPr>
        <w:t>Приложение № 3</w:t>
      </w:r>
    </w:p>
    <w:p w:rsidR="00E32C65" w:rsidRPr="00BD0FA9" w:rsidRDefault="00E32C65" w:rsidP="00E32C65">
      <w:pPr>
        <w:jc w:val="right"/>
        <w:rPr>
          <w:sz w:val="16"/>
          <w:szCs w:val="16"/>
        </w:rPr>
      </w:pPr>
      <w:r w:rsidRPr="00BD0FA9">
        <w:rPr>
          <w:sz w:val="16"/>
          <w:szCs w:val="16"/>
        </w:rPr>
        <w:t>к Конкурсной документации</w:t>
      </w:r>
    </w:p>
    <w:p w:rsidR="00E32C65" w:rsidRPr="00BD0FA9" w:rsidRDefault="00E32C65" w:rsidP="00E32C65">
      <w:pPr>
        <w:jc w:val="right"/>
        <w:rPr>
          <w:sz w:val="16"/>
          <w:szCs w:val="16"/>
        </w:rPr>
      </w:pPr>
    </w:p>
    <w:p w:rsidR="00E32C65" w:rsidRPr="00BD0FA9" w:rsidRDefault="00E32C65" w:rsidP="00E32C65">
      <w:pPr>
        <w:jc w:val="right"/>
        <w:rPr>
          <w:sz w:val="16"/>
          <w:szCs w:val="16"/>
        </w:rPr>
      </w:pPr>
      <w:r w:rsidRPr="00BD0FA9">
        <w:rPr>
          <w:sz w:val="16"/>
          <w:szCs w:val="16"/>
        </w:rPr>
        <w:t>В Конкурсную комиссию</w:t>
      </w:r>
    </w:p>
    <w:p w:rsidR="00E32C65" w:rsidRPr="00BD0FA9" w:rsidRDefault="00E32C65" w:rsidP="00E32C65">
      <w:pPr>
        <w:jc w:val="right"/>
        <w:rPr>
          <w:sz w:val="16"/>
          <w:szCs w:val="16"/>
        </w:rPr>
      </w:pPr>
    </w:p>
    <w:p w:rsidR="00E32C65" w:rsidRPr="00BD0FA9" w:rsidRDefault="00E32C65" w:rsidP="00E32C65">
      <w:pPr>
        <w:jc w:val="right"/>
        <w:rPr>
          <w:sz w:val="16"/>
          <w:szCs w:val="16"/>
        </w:rPr>
      </w:pPr>
      <w:r w:rsidRPr="00BD0FA9">
        <w:rPr>
          <w:sz w:val="16"/>
          <w:szCs w:val="16"/>
        </w:rPr>
        <w:t>На бланке организации</w:t>
      </w:r>
    </w:p>
    <w:p w:rsidR="00E32C65" w:rsidRPr="00BD0FA9" w:rsidRDefault="00E32C65" w:rsidP="00E32C65">
      <w:pPr>
        <w:jc w:val="right"/>
        <w:rPr>
          <w:sz w:val="16"/>
          <w:szCs w:val="16"/>
        </w:rPr>
      </w:pPr>
      <w:r w:rsidRPr="00BD0FA9">
        <w:rPr>
          <w:sz w:val="16"/>
          <w:szCs w:val="16"/>
        </w:rPr>
        <w:t>Дата, исх. номер</w:t>
      </w:r>
    </w:p>
    <w:p w:rsidR="00E32C65" w:rsidRPr="00BD0FA9" w:rsidRDefault="00E32C65" w:rsidP="00E32C65">
      <w:pPr>
        <w:jc w:val="center"/>
        <w:rPr>
          <w:sz w:val="16"/>
          <w:szCs w:val="16"/>
        </w:rPr>
      </w:pPr>
      <w:r w:rsidRPr="00BD0FA9">
        <w:rPr>
          <w:sz w:val="16"/>
          <w:szCs w:val="16"/>
        </w:rPr>
        <w:t>ЗАЯВКА НА УЧАСТИЕ В ОТКРЫТОМ КОНКУРСЕ</w:t>
      </w:r>
    </w:p>
    <w:p w:rsidR="00E32C65" w:rsidRPr="00BD0FA9" w:rsidRDefault="00E32C65" w:rsidP="00E32C65">
      <w:pPr>
        <w:jc w:val="center"/>
        <w:rPr>
          <w:sz w:val="16"/>
          <w:szCs w:val="16"/>
        </w:rPr>
      </w:pPr>
    </w:p>
    <w:p w:rsidR="00E32C65" w:rsidRPr="00BD0FA9" w:rsidRDefault="00E32C65" w:rsidP="00E32C65">
      <w:pPr>
        <w:jc w:val="center"/>
        <w:rPr>
          <w:bCs/>
          <w:sz w:val="16"/>
          <w:szCs w:val="16"/>
        </w:rPr>
      </w:pPr>
      <w:r w:rsidRPr="00BD0FA9">
        <w:rPr>
          <w:sz w:val="16"/>
          <w:szCs w:val="16"/>
        </w:rPr>
        <w:t xml:space="preserve">на право заключения концессионного соглашения в отношении объектов теплоснабжения и централизованного горячего водоснабжения, </w:t>
      </w:r>
      <w:r w:rsidRPr="00BD0FA9">
        <w:rPr>
          <w:bCs/>
          <w:sz w:val="16"/>
          <w:szCs w:val="16"/>
        </w:rPr>
        <w:t>находящихся в собственности города Татарска Татарского района Новосибирской области</w:t>
      </w:r>
    </w:p>
    <w:p w:rsidR="00E32C65" w:rsidRPr="00BD0FA9" w:rsidRDefault="00E32C65" w:rsidP="00E32C65">
      <w:pPr>
        <w:jc w:val="both"/>
        <w:rPr>
          <w:sz w:val="16"/>
          <w:szCs w:val="16"/>
        </w:rPr>
      </w:pPr>
    </w:p>
    <w:p w:rsidR="00E32C65" w:rsidRPr="00BD0FA9" w:rsidRDefault="00E32C65" w:rsidP="00E32C65">
      <w:pPr>
        <w:ind w:firstLine="284"/>
        <w:jc w:val="both"/>
        <w:rPr>
          <w:sz w:val="16"/>
          <w:szCs w:val="16"/>
        </w:rPr>
      </w:pPr>
      <w:r w:rsidRPr="00BD0FA9">
        <w:rPr>
          <w:sz w:val="16"/>
          <w:szCs w:val="16"/>
        </w:rPr>
        <w:t xml:space="preserve">1. Изучив конкурсную документацию по открытому конкурсу на право заключения концессионного соглашения в отношении объектов теплоснабжения и централизованного горячего </w:t>
      </w:r>
      <w:proofErr w:type="spellStart"/>
      <w:r w:rsidRPr="00BD0FA9">
        <w:rPr>
          <w:sz w:val="16"/>
          <w:szCs w:val="16"/>
        </w:rPr>
        <w:t>водоснабжения</w:t>
      </w:r>
      <w:proofErr w:type="gramStart"/>
      <w:r w:rsidRPr="00BD0FA9">
        <w:rPr>
          <w:bCs/>
          <w:sz w:val="16"/>
          <w:szCs w:val="16"/>
        </w:rPr>
        <w:t>,н</w:t>
      </w:r>
      <w:proofErr w:type="gramEnd"/>
      <w:r w:rsidRPr="00BD0FA9">
        <w:rPr>
          <w:bCs/>
          <w:sz w:val="16"/>
          <w:szCs w:val="16"/>
        </w:rPr>
        <w:t>аходящихся</w:t>
      </w:r>
      <w:proofErr w:type="spellEnd"/>
      <w:r w:rsidRPr="00BD0FA9">
        <w:rPr>
          <w:bCs/>
          <w:sz w:val="16"/>
          <w:szCs w:val="16"/>
        </w:rPr>
        <w:t xml:space="preserve"> в собственности города Татарска Татарского района Новосибирской области</w:t>
      </w:r>
      <w:r w:rsidRPr="00BD0FA9">
        <w:rPr>
          <w:sz w:val="16"/>
          <w:szCs w:val="16"/>
        </w:rPr>
        <w:t xml:space="preserve"> (далее – конкурс), а также применимые к данному конкурсу законодательство и нормативно-правовые акты,</w:t>
      </w:r>
    </w:p>
    <w:p w:rsidR="00E32C65" w:rsidRPr="00BD0FA9" w:rsidRDefault="00E32C65" w:rsidP="00E32C65">
      <w:pPr>
        <w:jc w:val="both"/>
        <w:rPr>
          <w:b/>
          <w:sz w:val="16"/>
          <w:szCs w:val="16"/>
        </w:rPr>
      </w:pPr>
      <w:r w:rsidRPr="00BD0FA9">
        <w:rPr>
          <w:b/>
          <w:sz w:val="16"/>
          <w:szCs w:val="16"/>
        </w:rPr>
        <w:t>_______________________________________________________________________</w:t>
      </w:r>
      <w:r>
        <w:rPr>
          <w:b/>
          <w:sz w:val="16"/>
          <w:szCs w:val="16"/>
        </w:rPr>
        <w:t>_______________________________________________</w:t>
      </w:r>
      <w:r w:rsidRPr="00BD0FA9">
        <w:rPr>
          <w:b/>
          <w:sz w:val="16"/>
          <w:szCs w:val="16"/>
        </w:rPr>
        <w:t>______</w:t>
      </w:r>
    </w:p>
    <w:p w:rsidR="00E32C65" w:rsidRPr="00BD0FA9" w:rsidRDefault="00E32C65" w:rsidP="00E32C65">
      <w:pPr>
        <w:jc w:val="center"/>
        <w:rPr>
          <w:sz w:val="16"/>
          <w:szCs w:val="16"/>
          <w:vertAlign w:val="superscript"/>
        </w:rPr>
      </w:pPr>
      <w:r w:rsidRPr="00BD0FA9">
        <w:rPr>
          <w:sz w:val="16"/>
          <w:szCs w:val="16"/>
          <w:vertAlign w:val="superscript"/>
        </w:rPr>
        <w:t>(сведения о заявителе конкурса: наименование, организационно-правовая форма, место нахождения)</w:t>
      </w:r>
    </w:p>
    <w:p w:rsidR="00E32C65" w:rsidRPr="00BD0FA9" w:rsidRDefault="00E32C65" w:rsidP="00E32C65">
      <w:pPr>
        <w:jc w:val="both"/>
        <w:rPr>
          <w:sz w:val="16"/>
          <w:szCs w:val="16"/>
        </w:rPr>
      </w:pPr>
      <w:r w:rsidRPr="00BD0FA9">
        <w:rPr>
          <w:sz w:val="16"/>
          <w:szCs w:val="16"/>
        </w:rPr>
        <w:t>в лице________________________________________________________________</w:t>
      </w:r>
      <w:r>
        <w:rPr>
          <w:sz w:val="16"/>
          <w:szCs w:val="16"/>
        </w:rPr>
        <w:t>_______________________________________________</w:t>
      </w:r>
      <w:r w:rsidRPr="00BD0FA9">
        <w:rPr>
          <w:sz w:val="16"/>
          <w:szCs w:val="16"/>
        </w:rPr>
        <w:t>_____</w:t>
      </w:r>
      <w:r>
        <w:rPr>
          <w:sz w:val="16"/>
          <w:szCs w:val="16"/>
        </w:rPr>
        <w:t>_</w:t>
      </w:r>
      <w:r w:rsidRPr="00BD0FA9">
        <w:rPr>
          <w:sz w:val="16"/>
          <w:szCs w:val="16"/>
        </w:rPr>
        <w:t>__</w:t>
      </w:r>
    </w:p>
    <w:p w:rsidR="00E32C65" w:rsidRPr="00BD0FA9" w:rsidRDefault="00E32C65" w:rsidP="00E32C65">
      <w:pPr>
        <w:jc w:val="center"/>
        <w:rPr>
          <w:sz w:val="16"/>
          <w:szCs w:val="16"/>
          <w:vertAlign w:val="superscript"/>
        </w:rPr>
      </w:pPr>
      <w:r w:rsidRPr="00BD0FA9">
        <w:rPr>
          <w:sz w:val="16"/>
          <w:szCs w:val="16"/>
          <w:vertAlign w:val="superscript"/>
        </w:rPr>
        <w:t>(наименование должности, Ф.И.О. руководителя, уполномоченного лица для юридического лица)</w:t>
      </w:r>
    </w:p>
    <w:p w:rsidR="00E32C65" w:rsidRPr="00BD0FA9" w:rsidRDefault="00E32C65" w:rsidP="00E32C65">
      <w:pPr>
        <w:jc w:val="both"/>
        <w:rPr>
          <w:sz w:val="16"/>
          <w:szCs w:val="16"/>
          <w:vertAlign w:val="superscript"/>
        </w:rPr>
      </w:pPr>
      <w:r w:rsidRPr="00BD0FA9">
        <w:rPr>
          <w:sz w:val="16"/>
          <w:szCs w:val="16"/>
          <w:vertAlign w:val="superscript"/>
        </w:rPr>
        <w:t>_____________________________________________________________________________________________________</w:t>
      </w:r>
      <w:r>
        <w:rPr>
          <w:sz w:val="16"/>
          <w:szCs w:val="16"/>
          <w:vertAlign w:val="superscript"/>
        </w:rPr>
        <w:t>_______________________________________________________________________</w:t>
      </w:r>
      <w:r w:rsidRPr="00BD0FA9">
        <w:rPr>
          <w:sz w:val="16"/>
          <w:szCs w:val="16"/>
          <w:vertAlign w:val="superscript"/>
        </w:rPr>
        <w:t>______</w:t>
      </w:r>
      <w:r>
        <w:rPr>
          <w:sz w:val="16"/>
          <w:szCs w:val="16"/>
          <w:vertAlign w:val="superscript"/>
        </w:rPr>
        <w:t>_</w:t>
      </w:r>
      <w:r w:rsidRPr="00BD0FA9">
        <w:rPr>
          <w:sz w:val="16"/>
          <w:szCs w:val="16"/>
          <w:vertAlign w:val="superscript"/>
        </w:rPr>
        <w:t>_______</w:t>
      </w:r>
    </w:p>
    <w:p w:rsidR="00E32C65" w:rsidRPr="00BD0FA9" w:rsidRDefault="00E32C65" w:rsidP="00E32C65">
      <w:pPr>
        <w:jc w:val="center"/>
        <w:rPr>
          <w:sz w:val="16"/>
          <w:szCs w:val="16"/>
          <w:vertAlign w:val="superscript"/>
        </w:rPr>
      </w:pPr>
      <w:r w:rsidRPr="00BD0FA9">
        <w:rPr>
          <w:sz w:val="16"/>
          <w:szCs w:val="16"/>
          <w:vertAlign w:val="superscript"/>
        </w:rPr>
        <w:t>(для индивидуального предпринимателя Ф.И.О. паспортные данные, сведения о месте жительства),</w:t>
      </w:r>
    </w:p>
    <w:p w:rsidR="00E32C65" w:rsidRPr="00BD0FA9" w:rsidRDefault="00E32C65" w:rsidP="00E32C65">
      <w:pPr>
        <w:ind w:firstLine="284"/>
        <w:jc w:val="both"/>
        <w:rPr>
          <w:sz w:val="16"/>
          <w:szCs w:val="16"/>
        </w:rPr>
      </w:pPr>
      <w:r w:rsidRPr="00BD0FA9">
        <w:rPr>
          <w:sz w:val="16"/>
          <w:szCs w:val="16"/>
        </w:rPr>
        <w:t>сообщаю о согласии участвовать в конкурсе на условиях, установленных конкурсной документацией.</w:t>
      </w:r>
    </w:p>
    <w:p w:rsidR="00E32C65" w:rsidRPr="00BD0FA9" w:rsidRDefault="00E32C65" w:rsidP="00E32C65">
      <w:pPr>
        <w:ind w:firstLine="284"/>
        <w:jc w:val="both"/>
        <w:rPr>
          <w:sz w:val="16"/>
          <w:szCs w:val="16"/>
        </w:rPr>
      </w:pPr>
      <w:r w:rsidRPr="00BD0FA9">
        <w:rPr>
          <w:sz w:val="16"/>
          <w:szCs w:val="16"/>
        </w:rPr>
        <w:t>2. Настоящим гарантирую достоверность и полноту информации, представленной в заявке на участие в открытом конкурсе, и подтверждаю право конкурсной комиссии:</w:t>
      </w:r>
    </w:p>
    <w:p w:rsidR="00E32C65" w:rsidRPr="00BD0FA9" w:rsidRDefault="00E32C65" w:rsidP="00E32C65">
      <w:pPr>
        <w:ind w:firstLine="284"/>
        <w:jc w:val="both"/>
        <w:rPr>
          <w:sz w:val="16"/>
          <w:szCs w:val="16"/>
        </w:rPr>
      </w:pPr>
      <w:r w:rsidRPr="00BD0FA9">
        <w:rPr>
          <w:sz w:val="16"/>
          <w:szCs w:val="16"/>
        </w:rPr>
        <w:t>- запрашивать в уполномоченных органах власти и у заявителя информацию, уточняющую представленные нами в ней сведения;</w:t>
      </w:r>
    </w:p>
    <w:p w:rsidR="00E32C65" w:rsidRPr="00BD0FA9" w:rsidRDefault="00E32C65" w:rsidP="00E32C65">
      <w:pPr>
        <w:ind w:firstLine="284"/>
        <w:jc w:val="both"/>
        <w:rPr>
          <w:sz w:val="16"/>
          <w:szCs w:val="16"/>
        </w:rPr>
      </w:pPr>
      <w:r w:rsidRPr="00BD0FA9">
        <w:rPr>
          <w:sz w:val="16"/>
          <w:szCs w:val="16"/>
        </w:rPr>
        <w:lastRenderedPageBreak/>
        <w:t>- потребовать от заявителя разъяснения положений представленной им заявки на участие в конкурсе;</w:t>
      </w:r>
    </w:p>
    <w:p w:rsidR="00E32C65" w:rsidRPr="00BD0FA9" w:rsidRDefault="00E32C65" w:rsidP="00E32C65">
      <w:pPr>
        <w:ind w:firstLine="284"/>
        <w:jc w:val="both"/>
        <w:rPr>
          <w:sz w:val="16"/>
          <w:szCs w:val="16"/>
        </w:rPr>
      </w:pPr>
      <w:r w:rsidRPr="00BD0FA9">
        <w:rPr>
          <w:sz w:val="16"/>
          <w:szCs w:val="16"/>
        </w:rPr>
        <w:t>- потребовать от заявителя разъяснения положений представленных им документов и материалов, подтверждающих его соответствие требованиям, установленным конкурсной документацией;</w:t>
      </w:r>
    </w:p>
    <w:p w:rsidR="00E32C65" w:rsidRPr="00BD0FA9" w:rsidRDefault="00E32C65" w:rsidP="00E32C65">
      <w:pPr>
        <w:ind w:firstLine="284"/>
        <w:jc w:val="both"/>
        <w:rPr>
          <w:sz w:val="16"/>
          <w:szCs w:val="16"/>
        </w:rPr>
      </w:pPr>
      <w:r w:rsidRPr="00BD0FA9">
        <w:rPr>
          <w:sz w:val="16"/>
          <w:szCs w:val="16"/>
        </w:rPr>
        <w:t xml:space="preserve">3. Сообщаю, что для оперативного уведомления по вопросам организационного характера и взаимодействия с конкурсной комиссией </w:t>
      </w:r>
      <w:proofErr w:type="gramStart"/>
      <w:r w:rsidRPr="00BD0FA9">
        <w:rPr>
          <w:sz w:val="16"/>
          <w:szCs w:val="16"/>
        </w:rPr>
        <w:t>уполномочен</w:t>
      </w:r>
      <w:proofErr w:type="gramEnd"/>
      <w:r w:rsidRPr="00BD0FA9">
        <w:rPr>
          <w:sz w:val="16"/>
          <w:szCs w:val="16"/>
        </w:rPr>
        <w:t>:___________________________________________ тел______________________________________________</w:t>
      </w:r>
    </w:p>
    <w:p w:rsidR="00E32C65" w:rsidRPr="00BD0FA9" w:rsidRDefault="00E32C65" w:rsidP="00E32C65">
      <w:pPr>
        <w:jc w:val="center"/>
        <w:rPr>
          <w:sz w:val="16"/>
          <w:szCs w:val="16"/>
          <w:vertAlign w:val="superscript"/>
        </w:rPr>
      </w:pPr>
      <w:r w:rsidRPr="00BD0FA9">
        <w:rPr>
          <w:sz w:val="16"/>
          <w:szCs w:val="16"/>
          <w:vertAlign w:val="superscript"/>
        </w:rPr>
        <w:t>(контактная информация об уполномоченном лице)</w:t>
      </w:r>
    </w:p>
    <w:p w:rsidR="00E32C65" w:rsidRPr="00BD0FA9" w:rsidRDefault="00E32C65" w:rsidP="00E32C65">
      <w:pPr>
        <w:ind w:firstLine="284"/>
        <w:jc w:val="both"/>
        <w:rPr>
          <w:sz w:val="16"/>
          <w:szCs w:val="16"/>
        </w:rPr>
      </w:pPr>
      <w:r w:rsidRPr="00BD0FA9">
        <w:rPr>
          <w:sz w:val="16"/>
          <w:szCs w:val="16"/>
        </w:rPr>
        <w:t>Все сведения о проведении открытого конкурса прошу сообщать указанному уполномоченному лицу.</w:t>
      </w:r>
    </w:p>
    <w:p w:rsidR="00E32C65" w:rsidRPr="00BD0FA9" w:rsidRDefault="00E32C65" w:rsidP="00E32C65">
      <w:pPr>
        <w:ind w:firstLine="284"/>
        <w:jc w:val="both"/>
        <w:rPr>
          <w:sz w:val="16"/>
          <w:szCs w:val="16"/>
        </w:rPr>
      </w:pPr>
      <w:r w:rsidRPr="00BD0FA9">
        <w:rPr>
          <w:sz w:val="16"/>
          <w:szCs w:val="16"/>
        </w:rPr>
        <w:t>4. Адрес местонахождения и почтовый адрес, факс, адрес электронной почты, банковские реквизиты:_________________________________________________________</w:t>
      </w:r>
    </w:p>
    <w:p w:rsidR="00E32C65" w:rsidRPr="00BD0FA9" w:rsidRDefault="00E32C65" w:rsidP="00E32C65">
      <w:pPr>
        <w:ind w:firstLine="284"/>
        <w:jc w:val="both"/>
        <w:rPr>
          <w:sz w:val="16"/>
          <w:szCs w:val="16"/>
        </w:rPr>
      </w:pPr>
      <w:r w:rsidRPr="00BD0FA9">
        <w:rPr>
          <w:sz w:val="16"/>
          <w:szCs w:val="16"/>
        </w:rPr>
        <w:t xml:space="preserve">5. Корреспонденцию прошу направлять по адресу: </w:t>
      </w:r>
      <w:r w:rsidRPr="00BD0FA9">
        <w:rPr>
          <w:sz w:val="16"/>
          <w:szCs w:val="16"/>
        </w:rPr>
        <w:softHyphen/>
      </w:r>
      <w:r w:rsidRPr="00BD0FA9">
        <w:rPr>
          <w:sz w:val="16"/>
          <w:szCs w:val="16"/>
        </w:rPr>
        <w:softHyphen/>
      </w:r>
      <w:r w:rsidRPr="00BD0FA9">
        <w:rPr>
          <w:sz w:val="16"/>
          <w:szCs w:val="16"/>
        </w:rPr>
        <w:softHyphen/>
      </w:r>
      <w:r w:rsidRPr="00BD0FA9">
        <w:rPr>
          <w:sz w:val="16"/>
          <w:szCs w:val="16"/>
        </w:rPr>
        <w:softHyphen/>
      </w:r>
      <w:r w:rsidRPr="00BD0FA9">
        <w:rPr>
          <w:sz w:val="16"/>
          <w:szCs w:val="16"/>
        </w:rPr>
        <w:softHyphen/>
      </w:r>
      <w:r w:rsidRPr="00BD0FA9">
        <w:rPr>
          <w:sz w:val="16"/>
          <w:szCs w:val="16"/>
        </w:rPr>
        <w:softHyphen/>
      </w:r>
      <w:r w:rsidRPr="00BD0FA9">
        <w:rPr>
          <w:sz w:val="16"/>
          <w:szCs w:val="16"/>
        </w:rPr>
        <w:softHyphen/>
      </w:r>
      <w:r w:rsidRPr="00BD0FA9">
        <w:rPr>
          <w:sz w:val="16"/>
          <w:szCs w:val="16"/>
        </w:rPr>
        <w:softHyphen/>
      </w:r>
      <w:r w:rsidRPr="00BD0FA9">
        <w:rPr>
          <w:sz w:val="16"/>
          <w:szCs w:val="16"/>
        </w:rPr>
        <w:softHyphen/>
      </w:r>
      <w:r w:rsidRPr="00BD0FA9">
        <w:rPr>
          <w:sz w:val="16"/>
          <w:szCs w:val="16"/>
        </w:rPr>
        <w:softHyphen/>
      </w:r>
      <w:r w:rsidRPr="00BD0FA9">
        <w:rPr>
          <w:sz w:val="16"/>
          <w:szCs w:val="16"/>
        </w:rPr>
        <w:softHyphen/>
        <w:t>_________________________________________________</w:t>
      </w:r>
    </w:p>
    <w:p w:rsidR="00E32C65" w:rsidRPr="00BD0FA9" w:rsidRDefault="00E32C65" w:rsidP="00E32C65">
      <w:pPr>
        <w:ind w:firstLine="284"/>
        <w:jc w:val="both"/>
        <w:rPr>
          <w:sz w:val="16"/>
          <w:szCs w:val="16"/>
        </w:rPr>
      </w:pPr>
      <w:r w:rsidRPr="00BD0FA9">
        <w:rPr>
          <w:sz w:val="16"/>
          <w:szCs w:val="16"/>
        </w:rPr>
        <w:t>6. К настоящей заявке на участие в открытом конкурсе прилагаются документы согласно описи на _______ листах.</w:t>
      </w:r>
    </w:p>
    <w:p w:rsidR="00E32C65" w:rsidRPr="00BD0FA9" w:rsidRDefault="00E32C65" w:rsidP="00E32C65">
      <w:pPr>
        <w:jc w:val="both"/>
        <w:rPr>
          <w:sz w:val="16"/>
          <w:szCs w:val="16"/>
        </w:rPr>
      </w:pPr>
    </w:p>
    <w:p w:rsidR="00E32C65" w:rsidRPr="00BD0FA9" w:rsidRDefault="00E32C65" w:rsidP="00E32C65">
      <w:pPr>
        <w:jc w:val="both"/>
        <w:rPr>
          <w:sz w:val="16"/>
          <w:szCs w:val="16"/>
        </w:rPr>
      </w:pPr>
      <w:r w:rsidRPr="00BD0FA9">
        <w:rPr>
          <w:sz w:val="16"/>
          <w:szCs w:val="16"/>
        </w:rPr>
        <w:t>___________________________ ________________ ____________________________</w:t>
      </w:r>
    </w:p>
    <w:p w:rsidR="00E32C65" w:rsidRPr="00BD0FA9" w:rsidRDefault="00E32C65" w:rsidP="00E32C65">
      <w:pPr>
        <w:jc w:val="both"/>
        <w:rPr>
          <w:sz w:val="16"/>
          <w:szCs w:val="16"/>
          <w:vertAlign w:val="superscript"/>
        </w:rPr>
      </w:pPr>
      <w:r>
        <w:rPr>
          <w:sz w:val="16"/>
          <w:szCs w:val="16"/>
          <w:vertAlign w:val="superscript"/>
        </w:rPr>
        <w:t xml:space="preserve">       </w:t>
      </w:r>
      <w:r w:rsidRPr="00BD0FA9">
        <w:rPr>
          <w:sz w:val="16"/>
          <w:szCs w:val="16"/>
          <w:vertAlign w:val="superscript"/>
        </w:rPr>
        <w:t>(должность лица, подписавшего Заявку)</w:t>
      </w:r>
      <w:r>
        <w:rPr>
          <w:sz w:val="16"/>
          <w:szCs w:val="16"/>
          <w:vertAlign w:val="superscript"/>
        </w:rPr>
        <w:t xml:space="preserve">                        </w:t>
      </w:r>
      <w:r w:rsidRPr="00BD0FA9">
        <w:rPr>
          <w:sz w:val="16"/>
          <w:szCs w:val="16"/>
          <w:vertAlign w:val="superscript"/>
        </w:rPr>
        <w:t xml:space="preserve"> (подпись) </w:t>
      </w:r>
      <w:r>
        <w:rPr>
          <w:sz w:val="16"/>
          <w:szCs w:val="16"/>
          <w:vertAlign w:val="superscript"/>
        </w:rPr>
        <w:t xml:space="preserve">                                      </w:t>
      </w:r>
      <w:r w:rsidRPr="00BD0FA9">
        <w:rPr>
          <w:sz w:val="16"/>
          <w:szCs w:val="16"/>
          <w:vertAlign w:val="superscript"/>
        </w:rPr>
        <w:t>(расшифровка подписи)</w:t>
      </w:r>
    </w:p>
    <w:p w:rsidR="00E32C65" w:rsidRPr="00BD0FA9" w:rsidRDefault="00E32C65" w:rsidP="00E32C65">
      <w:pPr>
        <w:jc w:val="both"/>
        <w:rPr>
          <w:sz w:val="16"/>
          <w:szCs w:val="16"/>
        </w:rPr>
      </w:pPr>
      <w:r w:rsidRPr="00BD0FA9">
        <w:rPr>
          <w:sz w:val="16"/>
          <w:szCs w:val="16"/>
        </w:rPr>
        <w:t>М.П.</w:t>
      </w:r>
    </w:p>
    <w:p w:rsidR="00E32C65" w:rsidRPr="00BD0FA9" w:rsidRDefault="00E32C65" w:rsidP="00E32C65">
      <w:pPr>
        <w:jc w:val="both"/>
        <w:rPr>
          <w:sz w:val="16"/>
          <w:szCs w:val="16"/>
        </w:rPr>
      </w:pPr>
    </w:p>
    <w:p w:rsidR="00E32C65" w:rsidRPr="00BD0FA9" w:rsidRDefault="00E32C65" w:rsidP="00E32C65">
      <w:pPr>
        <w:jc w:val="both"/>
        <w:rPr>
          <w:sz w:val="16"/>
          <w:szCs w:val="16"/>
        </w:rPr>
      </w:pPr>
      <w:r w:rsidRPr="00BD0FA9">
        <w:rPr>
          <w:sz w:val="16"/>
          <w:szCs w:val="16"/>
        </w:rPr>
        <w:t xml:space="preserve">Заявка принята организатором конкурса </w:t>
      </w:r>
      <w:proofErr w:type="gramStart"/>
      <w:r w:rsidRPr="00BD0FA9">
        <w:rPr>
          <w:sz w:val="16"/>
          <w:szCs w:val="16"/>
        </w:rPr>
        <w:t>:ч</w:t>
      </w:r>
      <w:proofErr w:type="gramEnd"/>
      <w:r w:rsidRPr="00BD0FA9">
        <w:rPr>
          <w:sz w:val="16"/>
          <w:szCs w:val="16"/>
        </w:rPr>
        <w:t>ас. ____ мин. ____ «____» _______________ 2022г. за №______</w:t>
      </w:r>
    </w:p>
    <w:p w:rsidR="00E32C65" w:rsidRPr="00BD0FA9" w:rsidRDefault="00E32C65" w:rsidP="00E32C65">
      <w:pPr>
        <w:jc w:val="both"/>
        <w:rPr>
          <w:sz w:val="16"/>
          <w:szCs w:val="16"/>
        </w:rPr>
      </w:pPr>
      <w:r w:rsidRPr="00BD0FA9">
        <w:rPr>
          <w:sz w:val="16"/>
          <w:szCs w:val="16"/>
        </w:rPr>
        <w:br/>
        <w:t>Представитель</w:t>
      </w:r>
      <w:proofErr w:type="gramStart"/>
      <w:r w:rsidRPr="00BD0FA9">
        <w:rPr>
          <w:sz w:val="16"/>
          <w:szCs w:val="16"/>
        </w:rPr>
        <w:t xml:space="preserve"> _____________________ (________________________)</w:t>
      </w:r>
      <w:proofErr w:type="gramEnd"/>
    </w:p>
    <w:p w:rsidR="008B635D" w:rsidRDefault="00E32C65" w:rsidP="005D2A1C">
      <w:pPr>
        <w:jc w:val="both"/>
        <w:rPr>
          <w:sz w:val="12"/>
          <w:szCs w:val="16"/>
        </w:rPr>
      </w:pPr>
      <w:r>
        <w:rPr>
          <w:noProof/>
          <w:color w:val="000000"/>
          <w:sz w:val="16"/>
          <w:szCs w:val="16"/>
        </w:rPr>
        <mc:AlternateContent>
          <mc:Choice Requires="wps">
            <w:drawing>
              <wp:anchor distT="0" distB="0" distL="114300" distR="114300" simplePos="0" relativeHeight="251705344" behindDoc="0" locked="0" layoutInCell="1" allowOverlap="1" wp14:anchorId="47100EE4" wp14:editId="4E182562">
                <wp:simplePos x="0" y="0"/>
                <wp:positionH relativeFrom="column">
                  <wp:posOffset>-126365</wp:posOffset>
                </wp:positionH>
                <wp:positionV relativeFrom="paragraph">
                  <wp:posOffset>76835</wp:posOffset>
                </wp:positionV>
                <wp:extent cx="6792595" cy="0"/>
                <wp:effectExtent l="0" t="0" r="27305" b="19050"/>
                <wp:wrapNone/>
                <wp:docPr id="15" name="Прямая соединительная линия 15"/>
                <wp:cNvGraphicFramePr/>
                <a:graphic xmlns:a="http://schemas.openxmlformats.org/drawingml/2006/main">
                  <a:graphicData uri="http://schemas.microsoft.com/office/word/2010/wordprocessingShape">
                    <wps:wsp>
                      <wps:cNvCnPr/>
                      <wps:spPr>
                        <a:xfrm flipV="1">
                          <a:off x="0" y="0"/>
                          <a:ext cx="67925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5" o:spid="_x0000_s1026" style="position:absolute;flip:y;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5pt,6.05pt" to="524.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" strokecolor="black [3213]" strokeweight="1pt"/>
            </w:pict>
          </mc:Fallback>
        </mc:AlternateContent>
      </w:r>
    </w:p>
    <w:p w:rsidR="008B635D" w:rsidRDefault="008B635D" w:rsidP="005D2A1C">
      <w:pPr>
        <w:jc w:val="both"/>
        <w:rPr>
          <w:sz w:val="12"/>
          <w:szCs w:val="16"/>
        </w:rPr>
      </w:pPr>
    </w:p>
    <w:p w:rsidR="00E20800" w:rsidRPr="00BD0FA9" w:rsidRDefault="00E20800" w:rsidP="00E20800">
      <w:pPr>
        <w:jc w:val="right"/>
        <w:rPr>
          <w:sz w:val="16"/>
          <w:szCs w:val="16"/>
        </w:rPr>
      </w:pPr>
      <w:r w:rsidRPr="00BD0FA9">
        <w:rPr>
          <w:sz w:val="16"/>
          <w:szCs w:val="16"/>
        </w:rPr>
        <w:t>Приложение № 4</w:t>
      </w:r>
    </w:p>
    <w:p w:rsidR="00E20800" w:rsidRPr="00BD0FA9" w:rsidRDefault="00E20800" w:rsidP="00E20800">
      <w:pPr>
        <w:jc w:val="right"/>
        <w:rPr>
          <w:sz w:val="16"/>
          <w:szCs w:val="16"/>
        </w:rPr>
      </w:pPr>
      <w:r w:rsidRPr="00BD0FA9">
        <w:rPr>
          <w:sz w:val="16"/>
          <w:szCs w:val="16"/>
        </w:rPr>
        <w:t>к Конкурсной документации</w:t>
      </w:r>
    </w:p>
    <w:p w:rsidR="00E20800" w:rsidRPr="00BD0FA9" w:rsidRDefault="00E20800" w:rsidP="00E20800">
      <w:pPr>
        <w:jc w:val="right"/>
        <w:rPr>
          <w:b/>
          <w:sz w:val="16"/>
          <w:szCs w:val="16"/>
        </w:rPr>
      </w:pPr>
    </w:p>
    <w:p w:rsidR="00E20800" w:rsidRPr="00BD0FA9" w:rsidRDefault="00E20800" w:rsidP="00E20800">
      <w:pPr>
        <w:jc w:val="right"/>
        <w:rPr>
          <w:sz w:val="16"/>
          <w:szCs w:val="16"/>
        </w:rPr>
      </w:pPr>
      <w:r w:rsidRPr="00BD0FA9">
        <w:rPr>
          <w:sz w:val="16"/>
          <w:szCs w:val="16"/>
        </w:rPr>
        <w:t>Форма конкурсного предложения Участника конкурса</w:t>
      </w:r>
    </w:p>
    <w:p w:rsidR="00E20800" w:rsidRDefault="00E20800" w:rsidP="00E20800">
      <w:pPr>
        <w:jc w:val="right"/>
        <w:rPr>
          <w:bCs/>
          <w:sz w:val="16"/>
          <w:szCs w:val="16"/>
        </w:rPr>
      </w:pPr>
    </w:p>
    <w:p w:rsidR="00E20800" w:rsidRDefault="00E20800" w:rsidP="00E20800">
      <w:pPr>
        <w:jc w:val="right"/>
        <w:rPr>
          <w:sz w:val="16"/>
          <w:szCs w:val="16"/>
        </w:rPr>
      </w:pPr>
      <w:r w:rsidRPr="00BD0FA9">
        <w:rPr>
          <w:sz w:val="16"/>
          <w:szCs w:val="16"/>
        </w:rPr>
        <w:t>В конкурсную комиссию</w:t>
      </w:r>
    </w:p>
    <w:p w:rsidR="00E20800" w:rsidRPr="00BD0FA9" w:rsidRDefault="00E20800" w:rsidP="00E20800">
      <w:pPr>
        <w:jc w:val="right"/>
        <w:rPr>
          <w:sz w:val="16"/>
          <w:szCs w:val="16"/>
        </w:rPr>
      </w:pPr>
      <w:r w:rsidRPr="00BD0FA9">
        <w:rPr>
          <w:sz w:val="16"/>
          <w:szCs w:val="16"/>
        </w:rPr>
        <w:t>На бланке заявителя</w:t>
      </w:r>
    </w:p>
    <w:p w:rsidR="00E20800" w:rsidRPr="00BD0FA9" w:rsidRDefault="00E20800" w:rsidP="00E20800">
      <w:pPr>
        <w:jc w:val="right"/>
        <w:rPr>
          <w:bCs/>
          <w:sz w:val="16"/>
          <w:szCs w:val="16"/>
        </w:rPr>
      </w:pPr>
      <w:r w:rsidRPr="00BD0FA9">
        <w:rPr>
          <w:sz w:val="16"/>
          <w:szCs w:val="16"/>
        </w:rPr>
        <w:t>дата, исх. номер</w:t>
      </w:r>
    </w:p>
    <w:p w:rsidR="00E20800" w:rsidRPr="00BD0FA9" w:rsidRDefault="00E20800" w:rsidP="00E20800">
      <w:pPr>
        <w:jc w:val="center"/>
        <w:rPr>
          <w:sz w:val="16"/>
          <w:szCs w:val="16"/>
        </w:rPr>
      </w:pPr>
      <w:r w:rsidRPr="00BD0FA9">
        <w:rPr>
          <w:sz w:val="16"/>
          <w:szCs w:val="16"/>
        </w:rPr>
        <w:t>КОНКУРСНОЕ ПРЕДЛОЖЕНИЕ</w:t>
      </w:r>
    </w:p>
    <w:p w:rsidR="00E20800" w:rsidRPr="00BD0FA9" w:rsidRDefault="00E20800" w:rsidP="00E20800">
      <w:pPr>
        <w:jc w:val="both"/>
        <w:rPr>
          <w:sz w:val="16"/>
          <w:szCs w:val="16"/>
        </w:rPr>
      </w:pPr>
    </w:p>
    <w:p w:rsidR="00E20800" w:rsidRPr="00BD0FA9" w:rsidRDefault="00E20800" w:rsidP="0017093B">
      <w:pPr>
        <w:jc w:val="center"/>
        <w:rPr>
          <w:bCs/>
          <w:sz w:val="16"/>
          <w:szCs w:val="16"/>
        </w:rPr>
      </w:pPr>
      <w:r w:rsidRPr="00BD0FA9">
        <w:rPr>
          <w:sz w:val="16"/>
          <w:szCs w:val="16"/>
        </w:rPr>
        <w:t xml:space="preserve">на право заключения концессионного соглашения в отношении объектов теплоснабжения и централизованного горячего водоснабжения города </w:t>
      </w:r>
      <w:proofErr w:type="gramStart"/>
      <w:r w:rsidRPr="00BD0FA9">
        <w:rPr>
          <w:sz w:val="16"/>
          <w:szCs w:val="16"/>
        </w:rPr>
        <w:t>Татарска</w:t>
      </w:r>
      <w:proofErr w:type="gramEnd"/>
      <w:r w:rsidRPr="00BD0FA9">
        <w:rPr>
          <w:sz w:val="16"/>
          <w:szCs w:val="16"/>
        </w:rPr>
        <w:t xml:space="preserve"> </w:t>
      </w:r>
      <w:r w:rsidRPr="00BD0FA9">
        <w:rPr>
          <w:bCs/>
          <w:sz w:val="16"/>
          <w:szCs w:val="16"/>
        </w:rPr>
        <w:t>находящихся в собственности города Татарска Татарского района Новосибирской области</w:t>
      </w:r>
    </w:p>
    <w:p w:rsidR="00E20800" w:rsidRPr="00BD0FA9" w:rsidRDefault="00E20800" w:rsidP="00E20800">
      <w:pPr>
        <w:jc w:val="both"/>
        <w:rPr>
          <w:sz w:val="16"/>
          <w:szCs w:val="16"/>
        </w:rPr>
      </w:pPr>
    </w:p>
    <w:p w:rsidR="00E20800" w:rsidRPr="00BD0FA9" w:rsidRDefault="00E20800" w:rsidP="0017093B">
      <w:pPr>
        <w:ind w:firstLine="284"/>
        <w:jc w:val="both"/>
        <w:rPr>
          <w:sz w:val="16"/>
          <w:szCs w:val="16"/>
        </w:rPr>
      </w:pPr>
      <w:r w:rsidRPr="00BD0FA9">
        <w:rPr>
          <w:sz w:val="16"/>
          <w:szCs w:val="16"/>
        </w:rPr>
        <w:t xml:space="preserve">1. Пройдя </w:t>
      </w:r>
      <w:proofErr w:type="gramStart"/>
      <w:r w:rsidRPr="00BD0FA9">
        <w:rPr>
          <w:sz w:val="16"/>
          <w:szCs w:val="16"/>
        </w:rPr>
        <w:t>предварительный отбор участников открытого конкурса и получив</w:t>
      </w:r>
      <w:proofErr w:type="gramEnd"/>
      <w:r w:rsidRPr="00BD0FA9">
        <w:rPr>
          <w:sz w:val="16"/>
          <w:szCs w:val="16"/>
        </w:rPr>
        <w:t xml:space="preserve"> от конкурсной комиссии уведомление об этом с копией протокола проведения предварительного отбора, а также принимая во внимание все условия, изложенные в конкурсной документации _______________________________________________________________________</w:t>
      </w:r>
      <w:r w:rsidR="0017093B">
        <w:rPr>
          <w:sz w:val="16"/>
          <w:szCs w:val="16"/>
        </w:rPr>
        <w:t>________________________________________________</w:t>
      </w:r>
      <w:r w:rsidRPr="00BD0FA9">
        <w:rPr>
          <w:sz w:val="16"/>
          <w:szCs w:val="16"/>
        </w:rPr>
        <w:t>______</w:t>
      </w:r>
    </w:p>
    <w:p w:rsidR="00E20800" w:rsidRPr="0017093B" w:rsidRDefault="00E20800" w:rsidP="0017093B">
      <w:pPr>
        <w:jc w:val="center"/>
        <w:rPr>
          <w:sz w:val="12"/>
          <w:szCs w:val="16"/>
        </w:rPr>
      </w:pPr>
      <w:r w:rsidRPr="0017093B">
        <w:rPr>
          <w:sz w:val="12"/>
          <w:szCs w:val="16"/>
        </w:rPr>
        <w:t>(наименование участника открытого конкурса)</w:t>
      </w:r>
    </w:p>
    <w:p w:rsidR="00E20800" w:rsidRPr="00BD0FA9" w:rsidRDefault="00E20800" w:rsidP="00E20800">
      <w:pPr>
        <w:jc w:val="both"/>
        <w:rPr>
          <w:sz w:val="16"/>
          <w:szCs w:val="16"/>
        </w:rPr>
      </w:pPr>
      <w:r w:rsidRPr="00BD0FA9">
        <w:rPr>
          <w:sz w:val="16"/>
          <w:szCs w:val="16"/>
        </w:rPr>
        <w:t xml:space="preserve">в лице______________________________________________________________________, </w:t>
      </w:r>
    </w:p>
    <w:p w:rsidR="00E20800" w:rsidRPr="0017093B" w:rsidRDefault="00E20800" w:rsidP="0017093B">
      <w:pPr>
        <w:jc w:val="center"/>
        <w:rPr>
          <w:sz w:val="12"/>
          <w:szCs w:val="16"/>
        </w:rPr>
      </w:pPr>
      <w:r w:rsidRPr="0017093B">
        <w:rPr>
          <w:sz w:val="12"/>
          <w:szCs w:val="16"/>
        </w:rPr>
        <w:t>(реквизиты лица и документа, определяющего его полномочия)</w:t>
      </w:r>
    </w:p>
    <w:p w:rsidR="00E20800" w:rsidRPr="00BD0FA9" w:rsidRDefault="00E20800" w:rsidP="0017093B">
      <w:pPr>
        <w:ind w:firstLine="284"/>
        <w:jc w:val="both"/>
        <w:rPr>
          <w:sz w:val="16"/>
          <w:szCs w:val="16"/>
        </w:rPr>
      </w:pPr>
      <w:r w:rsidRPr="00BD0FA9">
        <w:rPr>
          <w:sz w:val="16"/>
          <w:szCs w:val="16"/>
        </w:rPr>
        <w:t xml:space="preserve">(далее – Участник Конкурса) сообщает конкурсной комиссии о своем согласии участвовать в открытом конкурсе на условиях, установленных конкурсной документацией, и направляет настоящее конкурсное предложение. </w:t>
      </w:r>
    </w:p>
    <w:p w:rsidR="00E20800" w:rsidRPr="00BD0FA9" w:rsidRDefault="00E20800" w:rsidP="0017093B">
      <w:pPr>
        <w:ind w:firstLine="284"/>
        <w:jc w:val="both"/>
        <w:rPr>
          <w:sz w:val="16"/>
          <w:szCs w:val="16"/>
        </w:rPr>
      </w:pPr>
      <w:r w:rsidRPr="00BD0FA9">
        <w:rPr>
          <w:sz w:val="16"/>
          <w:szCs w:val="16"/>
        </w:rPr>
        <w:t xml:space="preserve">2. Мы согласны выполнить работы в соответствии с требованиями конкурсной документации и на условиях, которые мы представили в настоящем конкурсном предложении: </w:t>
      </w:r>
    </w:p>
    <w:tbl>
      <w:tblPr>
        <w:tblStyle w:val="a6"/>
        <w:tblW w:w="5000" w:type="pct"/>
        <w:tblLook w:val="01E0" w:firstRow="1" w:lastRow="1" w:firstColumn="1" w:lastColumn="1" w:noHBand="0" w:noVBand="0"/>
      </w:tblPr>
      <w:tblGrid>
        <w:gridCol w:w="713"/>
        <w:gridCol w:w="6393"/>
        <w:gridCol w:w="3570"/>
      </w:tblGrid>
      <w:tr w:rsidR="00E20800" w:rsidRPr="00BD0FA9" w:rsidTr="00E20800">
        <w:tc>
          <w:tcPr>
            <w:tcW w:w="334" w:type="pct"/>
          </w:tcPr>
          <w:p w:rsidR="00E20800" w:rsidRPr="00BD0FA9" w:rsidRDefault="00E20800" w:rsidP="00E20800">
            <w:pPr>
              <w:jc w:val="both"/>
              <w:rPr>
                <w:sz w:val="16"/>
                <w:szCs w:val="16"/>
              </w:rPr>
            </w:pPr>
            <w:r w:rsidRPr="00BD0FA9">
              <w:rPr>
                <w:sz w:val="16"/>
                <w:szCs w:val="16"/>
              </w:rPr>
              <w:t xml:space="preserve">№ </w:t>
            </w:r>
            <w:proofErr w:type="gramStart"/>
            <w:r w:rsidRPr="00BD0FA9">
              <w:rPr>
                <w:sz w:val="16"/>
                <w:szCs w:val="16"/>
              </w:rPr>
              <w:t>п</w:t>
            </w:r>
            <w:proofErr w:type="gramEnd"/>
            <w:r w:rsidRPr="00BD0FA9">
              <w:rPr>
                <w:sz w:val="16"/>
                <w:szCs w:val="16"/>
              </w:rPr>
              <w:t xml:space="preserve">/п </w:t>
            </w:r>
          </w:p>
          <w:p w:rsidR="00E20800" w:rsidRPr="00BD0FA9" w:rsidRDefault="00E20800" w:rsidP="00E20800">
            <w:pPr>
              <w:jc w:val="both"/>
              <w:rPr>
                <w:sz w:val="16"/>
                <w:szCs w:val="16"/>
              </w:rPr>
            </w:pPr>
          </w:p>
        </w:tc>
        <w:tc>
          <w:tcPr>
            <w:tcW w:w="2994" w:type="pct"/>
          </w:tcPr>
          <w:p w:rsidR="00E20800" w:rsidRPr="00BD0FA9" w:rsidRDefault="00E20800" w:rsidP="00E20800">
            <w:pPr>
              <w:jc w:val="both"/>
              <w:rPr>
                <w:sz w:val="16"/>
                <w:szCs w:val="16"/>
              </w:rPr>
            </w:pPr>
            <w:r w:rsidRPr="00BD0FA9">
              <w:rPr>
                <w:sz w:val="16"/>
                <w:szCs w:val="16"/>
              </w:rPr>
              <w:t>Наименование критерия открытого конкурса</w:t>
            </w:r>
          </w:p>
          <w:p w:rsidR="00E20800" w:rsidRPr="00BD0FA9" w:rsidRDefault="00E20800" w:rsidP="00E20800">
            <w:pPr>
              <w:jc w:val="both"/>
              <w:rPr>
                <w:sz w:val="16"/>
                <w:szCs w:val="16"/>
              </w:rPr>
            </w:pPr>
          </w:p>
        </w:tc>
        <w:tc>
          <w:tcPr>
            <w:tcW w:w="1672" w:type="pct"/>
          </w:tcPr>
          <w:p w:rsidR="00E20800" w:rsidRPr="00BD0FA9" w:rsidRDefault="00E20800" w:rsidP="00E20800">
            <w:pPr>
              <w:jc w:val="both"/>
              <w:rPr>
                <w:sz w:val="16"/>
                <w:szCs w:val="16"/>
              </w:rPr>
            </w:pPr>
            <w:r w:rsidRPr="00BD0FA9">
              <w:rPr>
                <w:sz w:val="16"/>
                <w:szCs w:val="16"/>
              </w:rPr>
              <w:t>Значение (цифрами и прописью)</w:t>
            </w:r>
          </w:p>
          <w:p w:rsidR="00E20800" w:rsidRPr="00BD0FA9" w:rsidRDefault="00E20800" w:rsidP="00E20800">
            <w:pPr>
              <w:jc w:val="both"/>
              <w:rPr>
                <w:sz w:val="16"/>
                <w:szCs w:val="16"/>
              </w:rPr>
            </w:pPr>
          </w:p>
        </w:tc>
      </w:tr>
      <w:tr w:rsidR="00E20800" w:rsidRPr="00BD0FA9" w:rsidTr="00E20800">
        <w:tc>
          <w:tcPr>
            <w:tcW w:w="334" w:type="pct"/>
          </w:tcPr>
          <w:p w:rsidR="00E20800" w:rsidRPr="00BD0FA9" w:rsidRDefault="00E20800" w:rsidP="00E20800">
            <w:pPr>
              <w:jc w:val="both"/>
              <w:rPr>
                <w:sz w:val="16"/>
                <w:szCs w:val="16"/>
              </w:rPr>
            </w:pPr>
          </w:p>
        </w:tc>
        <w:tc>
          <w:tcPr>
            <w:tcW w:w="2994" w:type="pct"/>
          </w:tcPr>
          <w:p w:rsidR="00E20800" w:rsidRPr="00BD0FA9" w:rsidRDefault="00E20800" w:rsidP="00E20800">
            <w:pPr>
              <w:jc w:val="both"/>
              <w:rPr>
                <w:sz w:val="16"/>
                <w:szCs w:val="16"/>
              </w:rPr>
            </w:pPr>
          </w:p>
        </w:tc>
        <w:tc>
          <w:tcPr>
            <w:tcW w:w="1672" w:type="pct"/>
          </w:tcPr>
          <w:p w:rsidR="00E20800" w:rsidRPr="00BD0FA9" w:rsidRDefault="00E20800" w:rsidP="00E20800">
            <w:pPr>
              <w:jc w:val="both"/>
              <w:rPr>
                <w:sz w:val="16"/>
                <w:szCs w:val="16"/>
              </w:rPr>
            </w:pPr>
          </w:p>
        </w:tc>
      </w:tr>
      <w:tr w:rsidR="00E20800" w:rsidRPr="00BD0FA9" w:rsidTr="00E20800">
        <w:tc>
          <w:tcPr>
            <w:tcW w:w="334" w:type="pct"/>
          </w:tcPr>
          <w:p w:rsidR="00E20800" w:rsidRPr="00BD0FA9" w:rsidRDefault="00E20800" w:rsidP="00E20800">
            <w:pPr>
              <w:jc w:val="both"/>
              <w:rPr>
                <w:sz w:val="16"/>
                <w:szCs w:val="16"/>
              </w:rPr>
            </w:pPr>
          </w:p>
        </w:tc>
        <w:tc>
          <w:tcPr>
            <w:tcW w:w="2994" w:type="pct"/>
          </w:tcPr>
          <w:p w:rsidR="00E20800" w:rsidRPr="00BD0FA9" w:rsidRDefault="00E20800" w:rsidP="00E20800">
            <w:pPr>
              <w:jc w:val="both"/>
              <w:rPr>
                <w:sz w:val="16"/>
                <w:szCs w:val="16"/>
              </w:rPr>
            </w:pPr>
          </w:p>
        </w:tc>
        <w:tc>
          <w:tcPr>
            <w:tcW w:w="1672" w:type="pct"/>
          </w:tcPr>
          <w:p w:rsidR="00E20800" w:rsidRPr="00BD0FA9" w:rsidRDefault="00E20800" w:rsidP="00E20800">
            <w:pPr>
              <w:jc w:val="both"/>
              <w:rPr>
                <w:sz w:val="16"/>
                <w:szCs w:val="16"/>
              </w:rPr>
            </w:pPr>
          </w:p>
        </w:tc>
      </w:tr>
    </w:tbl>
    <w:p w:rsidR="00E20800" w:rsidRPr="00BD0FA9" w:rsidRDefault="00E20800" w:rsidP="00E20800">
      <w:pPr>
        <w:jc w:val="both"/>
        <w:rPr>
          <w:sz w:val="16"/>
          <w:szCs w:val="16"/>
        </w:rPr>
      </w:pPr>
    </w:p>
    <w:p w:rsidR="00E20800" w:rsidRPr="0017093B" w:rsidRDefault="00E20800" w:rsidP="00E20800">
      <w:pPr>
        <w:jc w:val="both"/>
        <w:rPr>
          <w:sz w:val="16"/>
          <w:szCs w:val="16"/>
          <w:u w:val="single"/>
        </w:rPr>
      </w:pPr>
      <w:r w:rsidRPr="0017093B">
        <w:rPr>
          <w:sz w:val="16"/>
          <w:szCs w:val="16"/>
          <w:u w:val="single"/>
        </w:rPr>
        <w:t xml:space="preserve">Примечание </w:t>
      </w:r>
    </w:p>
    <w:p w:rsidR="00E20800" w:rsidRPr="00BD0FA9" w:rsidRDefault="00E20800" w:rsidP="0017093B">
      <w:pPr>
        <w:ind w:firstLine="284"/>
        <w:jc w:val="both"/>
        <w:rPr>
          <w:sz w:val="16"/>
          <w:szCs w:val="16"/>
        </w:rPr>
      </w:pPr>
      <w:r w:rsidRPr="00BD0FA9">
        <w:rPr>
          <w:sz w:val="16"/>
          <w:szCs w:val="16"/>
        </w:rPr>
        <w:t xml:space="preserve">3. Мы ознакомлены с условиями, содержащимися в конкурсной документации, и гарантируем их выполнение в соответствии с требованиями конкурсной документации. </w:t>
      </w:r>
    </w:p>
    <w:p w:rsidR="00E20800" w:rsidRPr="00BD0FA9" w:rsidRDefault="00E20800" w:rsidP="0017093B">
      <w:pPr>
        <w:ind w:firstLine="284"/>
        <w:jc w:val="both"/>
        <w:rPr>
          <w:sz w:val="16"/>
          <w:szCs w:val="16"/>
        </w:rPr>
      </w:pPr>
      <w:r w:rsidRPr="00BD0FA9">
        <w:rPr>
          <w:sz w:val="16"/>
          <w:szCs w:val="16"/>
        </w:rPr>
        <w:t xml:space="preserve">4. В случае признания нас победителями открытого конкурса, гарантируем заключение концессионного соглашения, в полном соответствии с условиями, которые мы представили в нашем конкурсном предложении, и в других документах, предусмотренных конкурсной документацией. </w:t>
      </w:r>
    </w:p>
    <w:p w:rsidR="00E20800" w:rsidRPr="00BD0FA9" w:rsidRDefault="00E20800" w:rsidP="0017093B">
      <w:pPr>
        <w:ind w:firstLine="284"/>
        <w:jc w:val="both"/>
        <w:rPr>
          <w:sz w:val="16"/>
          <w:szCs w:val="16"/>
        </w:rPr>
      </w:pPr>
      <w:r w:rsidRPr="00BD0FA9">
        <w:rPr>
          <w:sz w:val="16"/>
          <w:szCs w:val="16"/>
        </w:rPr>
        <w:t xml:space="preserve">5. Нам разъяснено и понятно, что: </w:t>
      </w:r>
    </w:p>
    <w:p w:rsidR="00E20800" w:rsidRPr="00BD0FA9" w:rsidRDefault="00E20800" w:rsidP="0017093B">
      <w:pPr>
        <w:ind w:firstLine="284"/>
        <w:jc w:val="both"/>
        <w:rPr>
          <w:sz w:val="16"/>
          <w:szCs w:val="16"/>
        </w:rPr>
      </w:pPr>
      <w:r w:rsidRPr="00BD0FA9">
        <w:rPr>
          <w:sz w:val="16"/>
          <w:szCs w:val="16"/>
        </w:rPr>
        <w:t xml:space="preserve">- заключение концессионного соглашения является для победителя открытого конкурса обязательным; </w:t>
      </w:r>
    </w:p>
    <w:p w:rsidR="00E20800" w:rsidRPr="00BD0FA9" w:rsidRDefault="00E20800" w:rsidP="0017093B">
      <w:pPr>
        <w:ind w:firstLine="284"/>
        <w:jc w:val="both"/>
        <w:rPr>
          <w:sz w:val="16"/>
          <w:szCs w:val="16"/>
        </w:rPr>
      </w:pPr>
      <w:r w:rsidRPr="00BD0FA9">
        <w:rPr>
          <w:sz w:val="16"/>
          <w:szCs w:val="16"/>
        </w:rPr>
        <w:t xml:space="preserve">- 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настоящем конкурсном предложении. </w:t>
      </w:r>
    </w:p>
    <w:p w:rsidR="00E20800" w:rsidRPr="00BD0FA9" w:rsidRDefault="00E20800" w:rsidP="0017093B">
      <w:pPr>
        <w:ind w:firstLine="284"/>
        <w:jc w:val="both"/>
        <w:rPr>
          <w:sz w:val="16"/>
          <w:szCs w:val="16"/>
        </w:rPr>
      </w:pPr>
      <w:r w:rsidRPr="00BD0FA9">
        <w:rPr>
          <w:sz w:val="16"/>
          <w:szCs w:val="16"/>
        </w:rPr>
        <w:t xml:space="preserve">6. Настоящим гарантируем достоверность информации, представленной нами в настоящем конкурсном предложении, и подтверждаем право конкурсной комиссии: </w:t>
      </w:r>
    </w:p>
    <w:p w:rsidR="00E20800" w:rsidRPr="00BD0FA9" w:rsidRDefault="00E20800" w:rsidP="0017093B">
      <w:pPr>
        <w:ind w:firstLine="284"/>
        <w:jc w:val="both"/>
        <w:rPr>
          <w:sz w:val="16"/>
          <w:szCs w:val="16"/>
        </w:rPr>
      </w:pPr>
      <w:r w:rsidRPr="00BD0FA9">
        <w:rPr>
          <w:sz w:val="16"/>
          <w:szCs w:val="16"/>
        </w:rPr>
        <w:t xml:space="preserve">- запрашивать в уполномоченных органах власти и у упомянутых в нашем конкурсном предложении юридических и физических лиц информацию, уточняющую представленные нами в нем сведения; </w:t>
      </w:r>
    </w:p>
    <w:p w:rsidR="00E20800" w:rsidRPr="00BD0FA9" w:rsidRDefault="00E20800" w:rsidP="0017093B">
      <w:pPr>
        <w:ind w:firstLine="284"/>
        <w:jc w:val="both"/>
        <w:rPr>
          <w:sz w:val="16"/>
          <w:szCs w:val="16"/>
        </w:rPr>
      </w:pPr>
      <w:r w:rsidRPr="00BD0FA9">
        <w:rPr>
          <w:sz w:val="16"/>
          <w:szCs w:val="16"/>
        </w:rPr>
        <w:t xml:space="preserve">-затребовать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нашего конкурсного предложения. </w:t>
      </w:r>
    </w:p>
    <w:p w:rsidR="00E20800" w:rsidRPr="00BD0FA9" w:rsidRDefault="00E20800" w:rsidP="0017093B">
      <w:pPr>
        <w:ind w:firstLine="284"/>
        <w:jc w:val="both"/>
        <w:rPr>
          <w:sz w:val="16"/>
          <w:szCs w:val="16"/>
        </w:rPr>
      </w:pPr>
      <w:r w:rsidRPr="00BD0FA9">
        <w:rPr>
          <w:sz w:val="16"/>
          <w:szCs w:val="16"/>
        </w:rPr>
        <w:t xml:space="preserve">7. Сообщаем, что для оперативного уведомления нас по вопросам организационного характера и взаимодействия с конкурсной комиссией нами </w:t>
      </w:r>
      <w:proofErr w:type="gramStart"/>
      <w:r w:rsidRPr="00BD0FA9">
        <w:rPr>
          <w:sz w:val="16"/>
          <w:szCs w:val="16"/>
        </w:rPr>
        <w:t>уполномочен</w:t>
      </w:r>
      <w:proofErr w:type="gramEnd"/>
      <w:r w:rsidRPr="00BD0FA9">
        <w:rPr>
          <w:sz w:val="16"/>
          <w:szCs w:val="16"/>
        </w:rPr>
        <w:t>__________________________________________________________________ (контактная информация об уполномоченном лице)</w:t>
      </w:r>
    </w:p>
    <w:p w:rsidR="00E20800" w:rsidRPr="00BD0FA9" w:rsidRDefault="00E20800" w:rsidP="0017093B">
      <w:pPr>
        <w:ind w:firstLine="284"/>
        <w:jc w:val="both"/>
        <w:rPr>
          <w:sz w:val="16"/>
          <w:szCs w:val="16"/>
        </w:rPr>
      </w:pPr>
      <w:r w:rsidRPr="00BD0FA9">
        <w:rPr>
          <w:sz w:val="16"/>
          <w:szCs w:val="16"/>
        </w:rPr>
        <w:t xml:space="preserve">Все сведения о проведении открытого конкурса просим сообщать указанному уполномоченному лицу. </w:t>
      </w:r>
    </w:p>
    <w:p w:rsidR="00E20800" w:rsidRPr="00BD0FA9" w:rsidRDefault="00E20800" w:rsidP="0017093B">
      <w:pPr>
        <w:ind w:firstLine="284"/>
        <w:jc w:val="both"/>
        <w:rPr>
          <w:sz w:val="16"/>
          <w:szCs w:val="16"/>
        </w:rPr>
      </w:pPr>
      <w:r w:rsidRPr="00BD0FA9">
        <w:rPr>
          <w:sz w:val="16"/>
          <w:szCs w:val="16"/>
        </w:rPr>
        <w:t>8. Юридический и фактический адреса ____________________________________</w:t>
      </w:r>
      <w:proofErr w:type="gramStart"/>
      <w:r w:rsidRPr="00BD0FA9">
        <w:rPr>
          <w:sz w:val="16"/>
          <w:szCs w:val="16"/>
        </w:rPr>
        <w:t xml:space="preserve"> ,</w:t>
      </w:r>
      <w:proofErr w:type="gramEnd"/>
      <w:r w:rsidRPr="00BD0FA9">
        <w:rPr>
          <w:sz w:val="16"/>
          <w:szCs w:val="16"/>
        </w:rPr>
        <w:t xml:space="preserve"> факс ____________ , </w:t>
      </w:r>
    </w:p>
    <w:p w:rsidR="00E20800" w:rsidRPr="00BD0FA9" w:rsidRDefault="00E20800" w:rsidP="0017093B">
      <w:pPr>
        <w:ind w:firstLine="284"/>
        <w:jc w:val="both"/>
        <w:rPr>
          <w:sz w:val="16"/>
          <w:szCs w:val="16"/>
        </w:rPr>
      </w:pPr>
      <w:r w:rsidRPr="00BD0FA9">
        <w:rPr>
          <w:sz w:val="16"/>
          <w:szCs w:val="16"/>
        </w:rPr>
        <w:t xml:space="preserve">банковские реквизиты: ___________________________________________ </w:t>
      </w:r>
    </w:p>
    <w:p w:rsidR="00E20800" w:rsidRPr="00BD0FA9" w:rsidRDefault="00E20800" w:rsidP="0017093B">
      <w:pPr>
        <w:ind w:firstLine="284"/>
        <w:jc w:val="both"/>
        <w:rPr>
          <w:sz w:val="16"/>
          <w:szCs w:val="16"/>
        </w:rPr>
      </w:pPr>
      <w:r w:rsidRPr="00BD0FA9">
        <w:rPr>
          <w:sz w:val="16"/>
          <w:szCs w:val="16"/>
        </w:rPr>
        <w:t xml:space="preserve">адрес электронной почты ________________________________________ </w:t>
      </w:r>
    </w:p>
    <w:p w:rsidR="00E20800" w:rsidRPr="00BD0FA9" w:rsidRDefault="00E20800" w:rsidP="0017093B">
      <w:pPr>
        <w:ind w:firstLine="284"/>
        <w:jc w:val="both"/>
        <w:rPr>
          <w:sz w:val="16"/>
          <w:szCs w:val="16"/>
        </w:rPr>
      </w:pPr>
      <w:r w:rsidRPr="00BD0FA9">
        <w:rPr>
          <w:sz w:val="16"/>
          <w:szCs w:val="16"/>
        </w:rPr>
        <w:t xml:space="preserve">9. Корреспонденцию в наш адрес просим направлять по адресу: </w:t>
      </w:r>
    </w:p>
    <w:p w:rsidR="00E20800" w:rsidRPr="00BD0FA9" w:rsidRDefault="00E20800" w:rsidP="0017093B">
      <w:pPr>
        <w:ind w:firstLine="284"/>
        <w:jc w:val="both"/>
        <w:rPr>
          <w:sz w:val="16"/>
          <w:szCs w:val="16"/>
        </w:rPr>
      </w:pPr>
      <w:r w:rsidRPr="00BD0FA9">
        <w:rPr>
          <w:sz w:val="16"/>
          <w:szCs w:val="16"/>
        </w:rPr>
        <w:t xml:space="preserve">10. К настоящему конкурсному предложению прилагаются документы согласно Описи на___________ листах. </w:t>
      </w:r>
    </w:p>
    <w:p w:rsidR="00E20800" w:rsidRPr="00BD0FA9" w:rsidRDefault="00E20800" w:rsidP="00E20800">
      <w:pPr>
        <w:jc w:val="both"/>
        <w:rPr>
          <w:sz w:val="16"/>
          <w:szCs w:val="16"/>
        </w:rPr>
      </w:pPr>
      <w:r w:rsidRPr="00BD0FA9">
        <w:rPr>
          <w:sz w:val="16"/>
          <w:szCs w:val="16"/>
        </w:rPr>
        <w:t xml:space="preserve">Участник конкурса: </w:t>
      </w:r>
    </w:p>
    <w:p w:rsidR="00E20800" w:rsidRPr="00BD0FA9" w:rsidRDefault="00E20800" w:rsidP="00E20800">
      <w:pPr>
        <w:jc w:val="both"/>
        <w:rPr>
          <w:sz w:val="16"/>
          <w:szCs w:val="16"/>
        </w:rPr>
      </w:pPr>
    </w:p>
    <w:p w:rsidR="00E20800" w:rsidRPr="00BD0FA9" w:rsidRDefault="00E20800" w:rsidP="00E20800">
      <w:pPr>
        <w:jc w:val="both"/>
        <w:rPr>
          <w:sz w:val="16"/>
          <w:szCs w:val="16"/>
        </w:rPr>
      </w:pPr>
      <w:r w:rsidRPr="00BD0FA9">
        <w:rPr>
          <w:sz w:val="16"/>
          <w:szCs w:val="16"/>
        </w:rPr>
        <w:t xml:space="preserve">Руководитель юридического лица _________________________________________ (Ф.И.О.) </w:t>
      </w:r>
    </w:p>
    <w:p w:rsidR="00E20800" w:rsidRPr="00BD0FA9" w:rsidRDefault="00E20800" w:rsidP="00E20800">
      <w:pPr>
        <w:jc w:val="both"/>
        <w:rPr>
          <w:sz w:val="16"/>
          <w:szCs w:val="16"/>
        </w:rPr>
      </w:pPr>
      <w:r w:rsidRPr="00BD0FA9">
        <w:rPr>
          <w:sz w:val="16"/>
          <w:szCs w:val="16"/>
        </w:rPr>
        <w:t xml:space="preserve">Подпись, печать (для юридического лица) </w:t>
      </w:r>
    </w:p>
    <w:p w:rsidR="00E20800" w:rsidRPr="00BD0FA9" w:rsidRDefault="00E20800" w:rsidP="00E20800">
      <w:pPr>
        <w:jc w:val="both"/>
        <w:rPr>
          <w:sz w:val="16"/>
          <w:szCs w:val="16"/>
        </w:rPr>
      </w:pPr>
      <w:r w:rsidRPr="00BD0FA9">
        <w:rPr>
          <w:sz w:val="16"/>
          <w:szCs w:val="16"/>
        </w:rPr>
        <w:t xml:space="preserve">Главный бухгалтер ______________________ (Ф.И.О.) </w:t>
      </w:r>
    </w:p>
    <w:p w:rsidR="00E20800" w:rsidRPr="00BD0FA9" w:rsidRDefault="00E20800" w:rsidP="00E20800">
      <w:pPr>
        <w:jc w:val="both"/>
        <w:rPr>
          <w:sz w:val="16"/>
          <w:szCs w:val="16"/>
        </w:rPr>
      </w:pPr>
    </w:p>
    <w:p w:rsidR="00E20800" w:rsidRPr="00BD0FA9" w:rsidRDefault="00E20800" w:rsidP="00E20800">
      <w:pPr>
        <w:jc w:val="both"/>
        <w:rPr>
          <w:sz w:val="16"/>
          <w:szCs w:val="16"/>
        </w:rPr>
      </w:pPr>
      <w:r w:rsidRPr="00BD0FA9">
        <w:rPr>
          <w:sz w:val="16"/>
          <w:szCs w:val="16"/>
        </w:rPr>
        <w:t xml:space="preserve">М.П. </w:t>
      </w:r>
    </w:p>
    <w:p w:rsidR="008B635D" w:rsidRDefault="008B635D" w:rsidP="005D2A1C">
      <w:pPr>
        <w:jc w:val="both"/>
        <w:rPr>
          <w:sz w:val="12"/>
          <w:szCs w:val="16"/>
        </w:rPr>
      </w:pPr>
    </w:p>
    <w:p w:rsidR="008B635D" w:rsidRDefault="008B635D" w:rsidP="005D2A1C">
      <w:pPr>
        <w:jc w:val="both"/>
        <w:rPr>
          <w:sz w:val="12"/>
          <w:szCs w:val="16"/>
        </w:rPr>
      </w:pPr>
    </w:p>
    <w:p w:rsidR="008B635D" w:rsidRDefault="008B635D" w:rsidP="005D2A1C">
      <w:pPr>
        <w:jc w:val="both"/>
        <w:rPr>
          <w:sz w:val="12"/>
          <w:szCs w:val="16"/>
        </w:rPr>
      </w:pPr>
    </w:p>
    <w:p w:rsidR="008B635D" w:rsidRDefault="008B635D" w:rsidP="005D2A1C">
      <w:pPr>
        <w:jc w:val="both"/>
        <w:rPr>
          <w:sz w:val="12"/>
          <w:szCs w:val="16"/>
        </w:rPr>
      </w:pPr>
    </w:p>
    <w:p w:rsidR="008B635D" w:rsidRDefault="008B635D" w:rsidP="005D2A1C">
      <w:pPr>
        <w:jc w:val="both"/>
        <w:rPr>
          <w:sz w:val="12"/>
          <w:szCs w:val="16"/>
        </w:rPr>
      </w:pPr>
    </w:p>
    <w:p w:rsidR="008B635D" w:rsidRDefault="008B635D" w:rsidP="005D2A1C">
      <w:pPr>
        <w:jc w:val="both"/>
        <w:rPr>
          <w:sz w:val="12"/>
          <w:szCs w:val="16"/>
        </w:rPr>
      </w:pPr>
    </w:p>
    <w:p w:rsidR="008B635D" w:rsidRDefault="008B635D" w:rsidP="005D2A1C">
      <w:pPr>
        <w:jc w:val="both"/>
        <w:rPr>
          <w:sz w:val="12"/>
          <w:szCs w:val="16"/>
        </w:rPr>
      </w:pPr>
    </w:p>
    <w:p w:rsidR="008B635D" w:rsidRDefault="008B635D" w:rsidP="005D2A1C">
      <w:pPr>
        <w:jc w:val="both"/>
        <w:rPr>
          <w:sz w:val="12"/>
          <w:szCs w:val="16"/>
        </w:rPr>
      </w:pPr>
    </w:p>
    <w:p w:rsidR="0017093B" w:rsidRPr="00BD0FA9" w:rsidRDefault="0017093B" w:rsidP="0017093B">
      <w:pPr>
        <w:jc w:val="right"/>
        <w:rPr>
          <w:sz w:val="16"/>
          <w:szCs w:val="16"/>
        </w:rPr>
      </w:pPr>
      <w:r w:rsidRPr="00BD0FA9">
        <w:rPr>
          <w:sz w:val="16"/>
          <w:szCs w:val="16"/>
        </w:rPr>
        <w:lastRenderedPageBreak/>
        <w:t>Приложение № 5</w:t>
      </w:r>
    </w:p>
    <w:p w:rsidR="0017093B" w:rsidRPr="00BD0FA9" w:rsidRDefault="0017093B" w:rsidP="0017093B">
      <w:pPr>
        <w:jc w:val="right"/>
        <w:rPr>
          <w:sz w:val="16"/>
          <w:szCs w:val="16"/>
        </w:rPr>
      </w:pPr>
      <w:r w:rsidRPr="00BD0FA9">
        <w:rPr>
          <w:sz w:val="16"/>
          <w:szCs w:val="16"/>
        </w:rPr>
        <w:t>к Конкурсной документации</w:t>
      </w:r>
    </w:p>
    <w:p w:rsidR="0017093B" w:rsidRPr="00BD0FA9" w:rsidRDefault="0017093B" w:rsidP="0017093B">
      <w:pPr>
        <w:jc w:val="center"/>
        <w:rPr>
          <w:sz w:val="16"/>
          <w:szCs w:val="16"/>
        </w:rPr>
      </w:pPr>
      <w:r w:rsidRPr="00BD0FA9">
        <w:rPr>
          <w:sz w:val="16"/>
          <w:szCs w:val="16"/>
        </w:rPr>
        <w:t>Задание и основные мероприятия</w:t>
      </w:r>
    </w:p>
    <w:p w:rsidR="0017093B" w:rsidRPr="00BD0FA9" w:rsidRDefault="0017093B" w:rsidP="0017093B">
      <w:pPr>
        <w:jc w:val="center"/>
        <w:rPr>
          <w:sz w:val="16"/>
          <w:szCs w:val="16"/>
        </w:rPr>
      </w:pPr>
      <w:r w:rsidRPr="00BD0FA9">
        <w:rPr>
          <w:sz w:val="16"/>
          <w:szCs w:val="16"/>
        </w:rPr>
        <w:t xml:space="preserve">в отношении объектов теплоснабжения и централизованного горячего водоснабжения, расположенных на территории города Татарска </w:t>
      </w:r>
      <w:r w:rsidRPr="00BD0FA9">
        <w:rPr>
          <w:bCs/>
          <w:sz w:val="16"/>
          <w:szCs w:val="16"/>
        </w:rPr>
        <w:t>находящихся в собственности города Татарска Татарского района Новосибирской области</w:t>
      </w:r>
      <w:r w:rsidRPr="00BD0FA9">
        <w:rPr>
          <w:sz w:val="16"/>
          <w:szCs w:val="16"/>
        </w:rPr>
        <w:t>, подлежащих ремонту и реконструкции</w:t>
      </w:r>
    </w:p>
    <w:p w:rsidR="0017093B" w:rsidRPr="00BD0FA9" w:rsidRDefault="0017093B" w:rsidP="0017093B">
      <w:pPr>
        <w:jc w:val="both"/>
        <w:rPr>
          <w:sz w:val="16"/>
          <w:szCs w:val="16"/>
        </w:rPr>
      </w:pPr>
    </w:p>
    <w:p w:rsidR="0017093B" w:rsidRPr="00BD0FA9" w:rsidRDefault="0017093B" w:rsidP="0017093B">
      <w:pPr>
        <w:ind w:firstLine="284"/>
        <w:jc w:val="both"/>
        <w:rPr>
          <w:sz w:val="16"/>
          <w:szCs w:val="16"/>
        </w:rPr>
      </w:pPr>
      <w:r w:rsidRPr="00BD0FA9">
        <w:rPr>
          <w:sz w:val="16"/>
          <w:szCs w:val="16"/>
        </w:rPr>
        <w:t>Настоящее Задание сформировано на основании схемы теплоснабжения города Татарска</w:t>
      </w:r>
    </w:p>
    <w:p w:rsidR="0017093B" w:rsidRPr="00BD0FA9" w:rsidRDefault="0017093B" w:rsidP="0017093B">
      <w:pPr>
        <w:ind w:firstLine="284"/>
        <w:jc w:val="both"/>
        <w:rPr>
          <w:sz w:val="16"/>
          <w:szCs w:val="16"/>
        </w:rPr>
      </w:pPr>
      <w:r w:rsidRPr="00BD0FA9">
        <w:rPr>
          <w:sz w:val="16"/>
          <w:szCs w:val="16"/>
        </w:rPr>
        <w:t xml:space="preserve">В целях </w:t>
      </w:r>
      <w:proofErr w:type="gramStart"/>
      <w:r w:rsidRPr="00BD0FA9">
        <w:rPr>
          <w:sz w:val="16"/>
          <w:szCs w:val="16"/>
        </w:rPr>
        <w:t>обеспечения полного удовлетворения потребностей жителей города Татарска</w:t>
      </w:r>
      <w:proofErr w:type="gramEnd"/>
      <w:r w:rsidRPr="00BD0FA9">
        <w:rPr>
          <w:sz w:val="16"/>
          <w:szCs w:val="16"/>
        </w:rPr>
        <w:t xml:space="preserve"> в услугах по теплоснабжению необходимо проведение мероприятий по модернизации объектов коммунальной системы.</w:t>
      </w:r>
    </w:p>
    <w:p w:rsidR="0017093B" w:rsidRPr="00BD0FA9" w:rsidRDefault="0017093B" w:rsidP="0017093B">
      <w:pPr>
        <w:ind w:firstLine="284"/>
        <w:jc w:val="both"/>
        <w:rPr>
          <w:sz w:val="16"/>
          <w:szCs w:val="16"/>
        </w:rPr>
      </w:pPr>
      <w:r w:rsidRPr="00BD0FA9">
        <w:rPr>
          <w:sz w:val="16"/>
          <w:szCs w:val="16"/>
        </w:rPr>
        <w:t>В целях повышения надежности и эффективности системы теплоснабжения Концессионер должен реализовать следующие мероприятия: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465"/>
        <w:gridCol w:w="2126"/>
        <w:gridCol w:w="2977"/>
        <w:gridCol w:w="1559"/>
        <w:gridCol w:w="1985"/>
      </w:tblGrid>
      <w:tr w:rsidR="0017093B" w:rsidRPr="00BD0FA9" w:rsidTr="0017093B">
        <w:tc>
          <w:tcPr>
            <w:tcW w:w="486" w:type="dxa"/>
          </w:tcPr>
          <w:p w:rsidR="0017093B" w:rsidRPr="00BD0FA9" w:rsidRDefault="0017093B" w:rsidP="00CF552B">
            <w:pPr>
              <w:jc w:val="both"/>
              <w:rPr>
                <w:sz w:val="16"/>
                <w:szCs w:val="16"/>
              </w:rPr>
            </w:pPr>
            <w:r w:rsidRPr="00BD0FA9">
              <w:rPr>
                <w:sz w:val="16"/>
                <w:szCs w:val="16"/>
              </w:rPr>
              <w:t xml:space="preserve">№ </w:t>
            </w:r>
            <w:proofErr w:type="gramStart"/>
            <w:r w:rsidRPr="00BD0FA9">
              <w:rPr>
                <w:sz w:val="16"/>
                <w:szCs w:val="16"/>
              </w:rPr>
              <w:t>п</w:t>
            </w:r>
            <w:proofErr w:type="gramEnd"/>
            <w:r w:rsidRPr="00BD0FA9">
              <w:rPr>
                <w:sz w:val="16"/>
                <w:szCs w:val="16"/>
              </w:rPr>
              <w:t>/п</w:t>
            </w:r>
          </w:p>
        </w:tc>
        <w:tc>
          <w:tcPr>
            <w:tcW w:w="1465" w:type="dxa"/>
          </w:tcPr>
          <w:p w:rsidR="0017093B" w:rsidRPr="00BD0FA9" w:rsidRDefault="0017093B" w:rsidP="00CF552B">
            <w:pPr>
              <w:jc w:val="both"/>
              <w:rPr>
                <w:sz w:val="16"/>
                <w:szCs w:val="16"/>
              </w:rPr>
            </w:pPr>
            <w:r w:rsidRPr="00BD0FA9">
              <w:rPr>
                <w:sz w:val="16"/>
                <w:szCs w:val="16"/>
              </w:rPr>
              <w:t>Котельная</w:t>
            </w:r>
          </w:p>
        </w:tc>
        <w:tc>
          <w:tcPr>
            <w:tcW w:w="2126" w:type="dxa"/>
          </w:tcPr>
          <w:p w:rsidR="0017093B" w:rsidRPr="00BD0FA9" w:rsidRDefault="0017093B" w:rsidP="00CF552B">
            <w:pPr>
              <w:jc w:val="both"/>
              <w:rPr>
                <w:sz w:val="16"/>
                <w:szCs w:val="16"/>
              </w:rPr>
            </w:pPr>
            <w:r w:rsidRPr="00BD0FA9">
              <w:rPr>
                <w:sz w:val="16"/>
                <w:szCs w:val="16"/>
              </w:rPr>
              <w:t>местонахождение</w:t>
            </w:r>
          </w:p>
        </w:tc>
        <w:tc>
          <w:tcPr>
            <w:tcW w:w="2977" w:type="dxa"/>
          </w:tcPr>
          <w:p w:rsidR="0017093B" w:rsidRPr="00BD0FA9" w:rsidRDefault="0017093B" w:rsidP="00CF552B">
            <w:pPr>
              <w:jc w:val="both"/>
              <w:rPr>
                <w:sz w:val="16"/>
                <w:szCs w:val="16"/>
              </w:rPr>
            </w:pPr>
            <w:r w:rsidRPr="00BD0FA9">
              <w:rPr>
                <w:sz w:val="16"/>
                <w:szCs w:val="16"/>
              </w:rPr>
              <w:t>Наименование работ</w:t>
            </w:r>
          </w:p>
        </w:tc>
        <w:tc>
          <w:tcPr>
            <w:tcW w:w="1559" w:type="dxa"/>
          </w:tcPr>
          <w:p w:rsidR="0017093B" w:rsidRPr="00BD0FA9" w:rsidRDefault="0017093B" w:rsidP="00CF552B">
            <w:pPr>
              <w:jc w:val="both"/>
              <w:rPr>
                <w:sz w:val="16"/>
                <w:szCs w:val="16"/>
              </w:rPr>
            </w:pPr>
            <w:r w:rsidRPr="00BD0FA9">
              <w:rPr>
                <w:sz w:val="16"/>
                <w:szCs w:val="16"/>
              </w:rPr>
              <w:t>Сумма</w:t>
            </w:r>
          </w:p>
          <w:p w:rsidR="0017093B" w:rsidRPr="00BD0FA9" w:rsidRDefault="0017093B" w:rsidP="00CF552B">
            <w:pPr>
              <w:jc w:val="both"/>
              <w:rPr>
                <w:sz w:val="16"/>
                <w:szCs w:val="16"/>
              </w:rPr>
            </w:pPr>
            <w:proofErr w:type="spellStart"/>
            <w:r w:rsidRPr="00BD0FA9">
              <w:rPr>
                <w:sz w:val="16"/>
                <w:szCs w:val="16"/>
              </w:rPr>
              <w:t>тыс</w:t>
            </w:r>
            <w:proofErr w:type="gramStart"/>
            <w:r w:rsidRPr="00BD0FA9">
              <w:rPr>
                <w:sz w:val="16"/>
                <w:szCs w:val="16"/>
              </w:rPr>
              <w:t>.р</w:t>
            </w:r>
            <w:proofErr w:type="gramEnd"/>
            <w:r w:rsidRPr="00BD0FA9">
              <w:rPr>
                <w:sz w:val="16"/>
                <w:szCs w:val="16"/>
              </w:rPr>
              <w:t>уб</w:t>
            </w:r>
            <w:proofErr w:type="spellEnd"/>
            <w:r w:rsidRPr="00BD0FA9">
              <w:rPr>
                <w:sz w:val="16"/>
                <w:szCs w:val="16"/>
              </w:rPr>
              <w:t>.</w:t>
            </w:r>
          </w:p>
        </w:tc>
        <w:tc>
          <w:tcPr>
            <w:tcW w:w="1985" w:type="dxa"/>
          </w:tcPr>
          <w:p w:rsidR="0017093B" w:rsidRPr="00BD0FA9" w:rsidRDefault="0017093B" w:rsidP="00CF552B">
            <w:pPr>
              <w:jc w:val="both"/>
              <w:rPr>
                <w:sz w:val="16"/>
                <w:szCs w:val="16"/>
              </w:rPr>
            </w:pPr>
            <w:r w:rsidRPr="00BD0FA9">
              <w:rPr>
                <w:sz w:val="16"/>
                <w:szCs w:val="16"/>
              </w:rPr>
              <w:t>Год</w:t>
            </w:r>
          </w:p>
          <w:p w:rsidR="0017093B" w:rsidRPr="00BD0FA9" w:rsidRDefault="0017093B" w:rsidP="00CF552B">
            <w:pPr>
              <w:jc w:val="both"/>
              <w:rPr>
                <w:sz w:val="16"/>
                <w:szCs w:val="16"/>
              </w:rPr>
            </w:pPr>
            <w:r w:rsidRPr="00BD0FA9">
              <w:rPr>
                <w:sz w:val="16"/>
                <w:szCs w:val="16"/>
              </w:rPr>
              <w:t>реализации мероприятий</w:t>
            </w:r>
          </w:p>
        </w:tc>
      </w:tr>
      <w:tr w:rsidR="0017093B" w:rsidRPr="00BD0FA9" w:rsidTr="0017093B">
        <w:tc>
          <w:tcPr>
            <w:tcW w:w="486" w:type="dxa"/>
          </w:tcPr>
          <w:p w:rsidR="0017093B" w:rsidRPr="00BD0FA9" w:rsidRDefault="0017093B" w:rsidP="00CF552B">
            <w:pPr>
              <w:jc w:val="both"/>
              <w:rPr>
                <w:sz w:val="16"/>
                <w:szCs w:val="16"/>
              </w:rPr>
            </w:pPr>
            <w:r w:rsidRPr="00BD0FA9">
              <w:rPr>
                <w:sz w:val="16"/>
                <w:szCs w:val="16"/>
              </w:rPr>
              <w:t>1.</w:t>
            </w:r>
          </w:p>
        </w:tc>
        <w:tc>
          <w:tcPr>
            <w:tcW w:w="1465" w:type="dxa"/>
          </w:tcPr>
          <w:p w:rsidR="0017093B" w:rsidRPr="00BD0FA9" w:rsidRDefault="0017093B" w:rsidP="00CF552B">
            <w:pPr>
              <w:jc w:val="both"/>
              <w:rPr>
                <w:sz w:val="16"/>
                <w:szCs w:val="16"/>
              </w:rPr>
            </w:pPr>
            <w:r w:rsidRPr="00BD0FA9">
              <w:rPr>
                <w:sz w:val="16"/>
                <w:szCs w:val="16"/>
              </w:rPr>
              <w:t>Угольная котельная № 9 и тепловые сети.</w:t>
            </w:r>
          </w:p>
        </w:tc>
        <w:tc>
          <w:tcPr>
            <w:tcW w:w="2126" w:type="dxa"/>
          </w:tcPr>
          <w:p w:rsidR="0017093B" w:rsidRPr="00BD0FA9" w:rsidRDefault="0017093B" w:rsidP="00CF552B">
            <w:pPr>
              <w:jc w:val="both"/>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пос. ст. Наливная,28</w:t>
            </w:r>
          </w:p>
        </w:tc>
        <w:tc>
          <w:tcPr>
            <w:tcW w:w="2977" w:type="dxa"/>
          </w:tcPr>
          <w:p w:rsidR="0017093B" w:rsidRPr="00BD0FA9" w:rsidRDefault="0017093B" w:rsidP="0017093B">
            <w:pPr>
              <w:numPr>
                <w:ilvl w:val="0"/>
                <w:numId w:val="27"/>
              </w:numPr>
              <w:ind w:left="0" w:firstLine="0"/>
              <w:rPr>
                <w:sz w:val="16"/>
                <w:szCs w:val="16"/>
              </w:rPr>
            </w:pPr>
            <w:r w:rsidRPr="00BD0FA9">
              <w:rPr>
                <w:sz w:val="16"/>
                <w:szCs w:val="16"/>
              </w:rPr>
              <w:t>Замена бака запаса воды;</w:t>
            </w:r>
          </w:p>
          <w:p w:rsidR="0017093B" w:rsidRPr="00BD0FA9" w:rsidRDefault="0017093B" w:rsidP="0017093B">
            <w:pPr>
              <w:numPr>
                <w:ilvl w:val="0"/>
                <w:numId w:val="27"/>
              </w:numPr>
              <w:ind w:left="0" w:firstLine="0"/>
              <w:rPr>
                <w:sz w:val="16"/>
                <w:szCs w:val="16"/>
              </w:rPr>
            </w:pPr>
            <w:r w:rsidRPr="00BD0FA9">
              <w:rPr>
                <w:sz w:val="16"/>
                <w:szCs w:val="16"/>
              </w:rPr>
              <w:t>Установка частотных преобразователей – 2шт.;</w:t>
            </w:r>
          </w:p>
          <w:p w:rsidR="0017093B" w:rsidRPr="00BD0FA9" w:rsidRDefault="0017093B" w:rsidP="0017093B">
            <w:pPr>
              <w:numPr>
                <w:ilvl w:val="0"/>
                <w:numId w:val="27"/>
              </w:numPr>
              <w:ind w:left="0" w:firstLine="0"/>
              <w:rPr>
                <w:sz w:val="16"/>
                <w:szCs w:val="16"/>
              </w:rPr>
            </w:pPr>
            <w:r w:rsidRPr="00BD0FA9">
              <w:rPr>
                <w:sz w:val="16"/>
                <w:szCs w:val="16"/>
              </w:rPr>
              <w:t>Замена дымососов – 2шт.;</w:t>
            </w:r>
          </w:p>
          <w:p w:rsidR="0017093B" w:rsidRPr="00BD0FA9" w:rsidRDefault="0017093B" w:rsidP="0017093B">
            <w:pPr>
              <w:numPr>
                <w:ilvl w:val="0"/>
                <w:numId w:val="27"/>
              </w:numPr>
              <w:ind w:left="0" w:firstLine="0"/>
              <w:rPr>
                <w:sz w:val="16"/>
                <w:szCs w:val="16"/>
              </w:rPr>
            </w:pPr>
            <w:r w:rsidRPr="00BD0FA9">
              <w:rPr>
                <w:sz w:val="16"/>
                <w:szCs w:val="16"/>
              </w:rPr>
              <w:t>Замена тепловой сети.</w:t>
            </w:r>
          </w:p>
          <w:p w:rsidR="0017093B" w:rsidRPr="00BD0FA9" w:rsidRDefault="0017093B" w:rsidP="00CF552B">
            <w:pPr>
              <w:rPr>
                <w:sz w:val="16"/>
                <w:szCs w:val="16"/>
              </w:rPr>
            </w:pPr>
          </w:p>
        </w:tc>
        <w:tc>
          <w:tcPr>
            <w:tcW w:w="1559" w:type="dxa"/>
          </w:tcPr>
          <w:p w:rsidR="0017093B" w:rsidRPr="00BD0FA9" w:rsidRDefault="0017093B" w:rsidP="0017093B">
            <w:pPr>
              <w:numPr>
                <w:ilvl w:val="0"/>
                <w:numId w:val="28"/>
              </w:numPr>
              <w:ind w:left="0" w:firstLine="0"/>
              <w:jc w:val="both"/>
              <w:rPr>
                <w:sz w:val="16"/>
                <w:szCs w:val="16"/>
              </w:rPr>
            </w:pPr>
            <w:r w:rsidRPr="00BD0FA9">
              <w:rPr>
                <w:sz w:val="16"/>
                <w:szCs w:val="16"/>
              </w:rPr>
              <w:t>150т.р.</w:t>
            </w:r>
          </w:p>
          <w:p w:rsidR="0017093B" w:rsidRPr="00BD0FA9" w:rsidRDefault="0017093B" w:rsidP="0017093B">
            <w:pPr>
              <w:numPr>
                <w:ilvl w:val="0"/>
                <w:numId w:val="28"/>
              </w:numPr>
              <w:ind w:left="0" w:firstLine="0"/>
              <w:jc w:val="both"/>
              <w:rPr>
                <w:sz w:val="16"/>
                <w:szCs w:val="16"/>
              </w:rPr>
            </w:pPr>
            <w:r w:rsidRPr="00BD0FA9">
              <w:rPr>
                <w:sz w:val="16"/>
                <w:szCs w:val="16"/>
              </w:rPr>
              <w:t>150т.р.</w:t>
            </w:r>
          </w:p>
          <w:p w:rsidR="0017093B" w:rsidRPr="00BD0FA9" w:rsidRDefault="0017093B" w:rsidP="0017093B">
            <w:pPr>
              <w:numPr>
                <w:ilvl w:val="0"/>
                <w:numId w:val="28"/>
              </w:numPr>
              <w:ind w:left="0" w:firstLine="0"/>
              <w:jc w:val="both"/>
              <w:rPr>
                <w:sz w:val="16"/>
                <w:szCs w:val="16"/>
              </w:rPr>
            </w:pPr>
            <w:r w:rsidRPr="00BD0FA9">
              <w:rPr>
                <w:sz w:val="16"/>
                <w:szCs w:val="16"/>
              </w:rPr>
              <w:t>200т.р.</w:t>
            </w:r>
          </w:p>
          <w:p w:rsidR="0017093B" w:rsidRPr="00BD0FA9" w:rsidRDefault="0017093B" w:rsidP="0017093B">
            <w:pPr>
              <w:numPr>
                <w:ilvl w:val="0"/>
                <w:numId w:val="28"/>
              </w:numPr>
              <w:ind w:left="0" w:firstLine="0"/>
              <w:jc w:val="both"/>
              <w:rPr>
                <w:sz w:val="16"/>
                <w:szCs w:val="16"/>
              </w:rPr>
            </w:pPr>
            <w:r w:rsidRPr="00BD0FA9">
              <w:rPr>
                <w:sz w:val="16"/>
                <w:szCs w:val="16"/>
              </w:rPr>
              <w:t>500т.р.</w:t>
            </w:r>
          </w:p>
        </w:tc>
        <w:tc>
          <w:tcPr>
            <w:tcW w:w="1985" w:type="dxa"/>
          </w:tcPr>
          <w:p w:rsidR="0017093B" w:rsidRPr="00BD0FA9" w:rsidRDefault="0017093B" w:rsidP="0017093B">
            <w:pPr>
              <w:numPr>
                <w:ilvl w:val="0"/>
                <w:numId w:val="53"/>
              </w:numPr>
              <w:ind w:left="0" w:firstLine="0"/>
              <w:jc w:val="both"/>
              <w:rPr>
                <w:sz w:val="16"/>
                <w:szCs w:val="16"/>
              </w:rPr>
            </w:pPr>
            <w:r w:rsidRPr="00BD0FA9">
              <w:rPr>
                <w:sz w:val="16"/>
                <w:szCs w:val="16"/>
              </w:rPr>
              <w:t>2023 г.</w:t>
            </w:r>
          </w:p>
          <w:p w:rsidR="0017093B" w:rsidRPr="00BD0FA9" w:rsidRDefault="0017093B" w:rsidP="0017093B">
            <w:pPr>
              <w:numPr>
                <w:ilvl w:val="0"/>
                <w:numId w:val="53"/>
              </w:numPr>
              <w:ind w:left="0" w:firstLine="0"/>
              <w:jc w:val="both"/>
              <w:rPr>
                <w:sz w:val="16"/>
                <w:szCs w:val="16"/>
              </w:rPr>
            </w:pPr>
            <w:r w:rsidRPr="00BD0FA9">
              <w:rPr>
                <w:sz w:val="16"/>
                <w:szCs w:val="16"/>
              </w:rPr>
              <w:t>2026 г.</w:t>
            </w:r>
          </w:p>
          <w:p w:rsidR="0017093B" w:rsidRPr="00BD0FA9" w:rsidRDefault="0017093B" w:rsidP="0017093B">
            <w:pPr>
              <w:numPr>
                <w:ilvl w:val="0"/>
                <w:numId w:val="53"/>
              </w:numPr>
              <w:ind w:left="0" w:firstLine="0"/>
              <w:jc w:val="both"/>
              <w:rPr>
                <w:sz w:val="16"/>
                <w:szCs w:val="16"/>
              </w:rPr>
            </w:pPr>
            <w:r w:rsidRPr="00BD0FA9">
              <w:rPr>
                <w:sz w:val="16"/>
                <w:szCs w:val="16"/>
              </w:rPr>
              <w:t>2024 г.</w:t>
            </w:r>
          </w:p>
          <w:p w:rsidR="0017093B" w:rsidRPr="00BD0FA9" w:rsidRDefault="0017093B" w:rsidP="0017093B">
            <w:pPr>
              <w:numPr>
                <w:ilvl w:val="0"/>
                <w:numId w:val="53"/>
              </w:numPr>
              <w:ind w:left="0" w:firstLine="0"/>
              <w:jc w:val="both"/>
              <w:rPr>
                <w:sz w:val="16"/>
                <w:szCs w:val="16"/>
              </w:rPr>
            </w:pPr>
            <w:r w:rsidRPr="00BD0FA9">
              <w:rPr>
                <w:sz w:val="16"/>
                <w:szCs w:val="16"/>
              </w:rPr>
              <w:t>2024 г.</w:t>
            </w:r>
          </w:p>
          <w:p w:rsidR="0017093B" w:rsidRPr="00BD0FA9" w:rsidRDefault="0017093B" w:rsidP="00CF552B">
            <w:pPr>
              <w:jc w:val="both"/>
              <w:rPr>
                <w:sz w:val="16"/>
                <w:szCs w:val="16"/>
              </w:rPr>
            </w:pPr>
          </w:p>
          <w:p w:rsidR="0017093B" w:rsidRPr="00BD0FA9" w:rsidRDefault="0017093B" w:rsidP="00CF552B">
            <w:pPr>
              <w:jc w:val="both"/>
              <w:rPr>
                <w:sz w:val="16"/>
                <w:szCs w:val="16"/>
              </w:rPr>
            </w:pPr>
          </w:p>
          <w:p w:rsidR="0017093B" w:rsidRPr="00BD0FA9" w:rsidRDefault="0017093B" w:rsidP="00CF552B">
            <w:pPr>
              <w:jc w:val="both"/>
              <w:rPr>
                <w:sz w:val="16"/>
                <w:szCs w:val="16"/>
              </w:rPr>
            </w:pPr>
          </w:p>
        </w:tc>
      </w:tr>
      <w:tr w:rsidR="0017093B" w:rsidRPr="00BD0FA9" w:rsidTr="0017093B">
        <w:tc>
          <w:tcPr>
            <w:tcW w:w="486" w:type="dxa"/>
          </w:tcPr>
          <w:p w:rsidR="0017093B" w:rsidRPr="00BD0FA9" w:rsidRDefault="0017093B" w:rsidP="00CF552B">
            <w:pPr>
              <w:jc w:val="both"/>
              <w:rPr>
                <w:sz w:val="16"/>
                <w:szCs w:val="16"/>
              </w:rPr>
            </w:pPr>
            <w:r w:rsidRPr="00BD0FA9">
              <w:rPr>
                <w:sz w:val="16"/>
                <w:szCs w:val="16"/>
              </w:rPr>
              <w:t>2.</w:t>
            </w:r>
          </w:p>
        </w:tc>
        <w:tc>
          <w:tcPr>
            <w:tcW w:w="1465" w:type="dxa"/>
          </w:tcPr>
          <w:p w:rsidR="0017093B" w:rsidRPr="00BD0FA9" w:rsidRDefault="0017093B" w:rsidP="00CF552B">
            <w:pPr>
              <w:jc w:val="both"/>
              <w:rPr>
                <w:sz w:val="16"/>
                <w:szCs w:val="16"/>
              </w:rPr>
            </w:pPr>
            <w:r w:rsidRPr="00BD0FA9">
              <w:rPr>
                <w:sz w:val="16"/>
                <w:szCs w:val="16"/>
              </w:rPr>
              <w:t>Угольная котельная № 10а и тепловые сети.</w:t>
            </w:r>
          </w:p>
        </w:tc>
        <w:tc>
          <w:tcPr>
            <w:tcW w:w="2126" w:type="dxa"/>
          </w:tcPr>
          <w:p w:rsidR="0017093B" w:rsidRPr="00BD0FA9" w:rsidRDefault="0017093B" w:rsidP="00CF552B">
            <w:pPr>
              <w:jc w:val="both"/>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ул.Раздольная,11</w:t>
            </w:r>
          </w:p>
        </w:tc>
        <w:tc>
          <w:tcPr>
            <w:tcW w:w="2977" w:type="dxa"/>
          </w:tcPr>
          <w:p w:rsidR="0017093B" w:rsidRPr="00BD0FA9" w:rsidRDefault="0017093B" w:rsidP="0017093B">
            <w:pPr>
              <w:numPr>
                <w:ilvl w:val="0"/>
                <w:numId w:val="29"/>
              </w:numPr>
              <w:ind w:left="0" w:firstLine="0"/>
              <w:rPr>
                <w:sz w:val="16"/>
                <w:szCs w:val="16"/>
              </w:rPr>
            </w:pPr>
            <w:r w:rsidRPr="00BD0FA9">
              <w:rPr>
                <w:sz w:val="16"/>
                <w:szCs w:val="16"/>
              </w:rPr>
              <w:t>Замена тепловой сети.</w:t>
            </w:r>
          </w:p>
        </w:tc>
        <w:tc>
          <w:tcPr>
            <w:tcW w:w="1559" w:type="dxa"/>
          </w:tcPr>
          <w:p w:rsidR="0017093B" w:rsidRPr="00BD0FA9" w:rsidRDefault="0017093B" w:rsidP="0017093B">
            <w:pPr>
              <w:numPr>
                <w:ilvl w:val="0"/>
                <w:numId w:val="30"/>
              </w:numPr>
              <w:ind w:left="0" w:firstLine="0"/>
              <w:jc w:val="both"/>
              <w:rPr>
                <w:sz w:val="16"/>
                <w:szCs w:val="16"/>
              </w:rPr>
            </w:pPr>
            <w:r w:rsidRPr="00BD0FA9">
              <w:rPr>
                <w:sz w:val="16"/>
                <w:szCs w:val="16"/>
              </w:rPr>
              <w:t>200т.р.</w:t>
            </w:r>
          </w:p>
        </w:tc>
        <w:tc>
          <w:tcPr>
            <w:tcW w:w="1985" w:type="dxa"/>
          </w:tcPr>
          <w:p w:rsidR="0017093B" w:rsidRPr="00BD0FA9" w:rsidRDefault="0017093B" w:rsidP="0017093B">
            <w:pPr>
              <w:numPr>
                <w:ilvl w:val="0"/>
                <w:numId w:val="54"/>
              </w:numPr>
              <w:ind w:left="0" w:firstLine="0"/>
              <w:jc w:val="both"/>
              <w:rPr>
                <w:sz w:val="16"/>
                <w:szCs w:val="16"/>
              </w:rPr>
            </w:pPr>
            <w:r w:rsidRPr="00BD0FA9">
              <w:rPr>
                <w:sz w:val="16"/>
                <w:szCs w:val="16"/>
              </w:rPr>
              <w:t>2037 г.</w:t>
            </w:r>
          </w:p>
        </w:tc>
      </w:tr>
      <w:tr w:rsidR="0017093B" w:rsidRPr="00BD0FA9" w:rsidTr="0017093B">
        <w:tc>
          <w:tcPr>
            <w:tcW w:w="486" w:type="dxa"/>
          </w:tcPr>
          <w:p w:rsidR="0017093B" w:rsidRPr="00BD0FA9" w:rsidRDefault="0017093B" w:rsidP="00CF552B">
            <w:pPr>
              <w:jc w:val="both"/>
              <w:rPr>
                <w:sz w:val="16"/>
                <w:szCs w:val="16"/>
              </w:rPr>
            </w:pPr>
            <w:r w:rsidRPr="00BD0FA9">
              <w:rPr>
                <w:sz w:val="16"/>
                <w:szCs w:val="16"/>
              </w:rPr>
              <w:t>3.</w:t>
            </w:r>
          </w:p>
        </w:tc>
        <w:tc>
          <w:tcPr>
            <w:tcW w:w="1465" w:type="dxa"/>
          </w:tcPr>
          <w:p w:rsidR="0017093B" w:rsidRPr="00BD0FA9" w:rsidRDefault="0017093B" w:rsidP="00CF552B">
            <w:pPr>
              <w:jc w:val="both"/>
              <w:rPr>
                <w:sz w:val="16"/>
                <w:szCs w:val="16"/>
              </w:rPr>
            </w:pPr>
            <w:r w:rsidRPr="00BD0FA9">
              <w:rPr>
                <w:sz w:val="16"/>
                <w:szCs w:val="16"/>
              </w:rPr>
              <w:t xml:space="preserve">Газовая </w:t>
            </w:r>
            <w:proofErr w:type="spellStart"/>
            <w:r w:rsidRPr="00BD0FA9">
              <w:rPr>
                <w:sz w:val="16"/>
                <w:szCs w:val="16"/>
              </w:rPr>
              <w:t>блочно</w:t>
            </w:r>
            <w:proofErr w:type="spellEnd"/>
            <w:r w:rsidRPr="00BD0FA9">
              <w:rPr>
                <w:sz w:val="16"/>
                <w:szCs w:val="16"/>
              </w:rPr>
              <w:t>-модульная котельная № 12, тепловые сети и сети ГВС</w:t>
            </w:r>
          </w:p>
        </w:tc>
        <w:tc>
          <w:tcPr>
            <w:tcW w:w="2126" w:type="dxa"/>
          </w:tcPr>
          <w:p w:rsidR="0017093B" w:rsidRPr="00BD0FA9" w:rsidRDefault="0017093B" w:rsidP="00CF552B">
            <w:pPr>
              <w:jc w:val="both"/>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Коммисаровская,24б</w:t>
            </w:r>
          </w:p>
        </w:tc>
        <w:tc>
          <w:tcPr>
            <w:tcW w:w="2977" w:type="dxa"/>
          </w:tcPr>
          <w:p w:rsidR="0017093B" w:rsidRPr="00BD0FA9" w:rsidRDefault="0017093B" w:rsidP="0017093B">
            <w:pPr>
              <w:numPr>
                <w:ilvl w:val="0"/>
                <w:numId w:val="31"/>
              </w:numPr>
              <w:ind w:left="0" w:firstLine="0"/>
              <w:rPr>
                <w:sz w:val="16"/>
                <w:szCs w:val="16"/>
              </w:rPr>
            </w:pPr>
            <w:r w:rsidRPr="00BD0FA9">
              <w:rPr>
                <w:sz w:val="16"/>
                <w:szCs w:val="16"/>
              </w:rPr>
              <w:t>Проектирование замены автоматики с диспетчеризацией;</w:t>
            </w:r>
          </w:p>
          <w:p w:rsidR="0017093B" w:rsidRPr="00BD0FA9" w:rsidRDefault="0017093B" w:rsidP="0017093B">
            <w:pPr>
              <w:numPr>
                <w:ilvl w:val="0"/>
                <w:numId w:val="31"/>
              </w:numPr>
              <w:ind w:left="0" w:firstLine="0"/>
              <w:rPr>
                <w:sz w:val="16"/>
                <w:szCs w:val="16"/>
              </w:rPr>
            </w:pPr>
            <w:r w:rsidRPr="00BD0FA9">
              <w:rPr>
                <w:sz w:val="16"/>
                <w:szCs w:val="16"/>
              </w:rPr>
              <w:t xml:space="preserve">Замена мембранных баков – 3шт.; </w:t>
            </w:r>
          </w:p>
          <w:p w:rsidR="0017093B" w:rsidRPr="00BD0FA9" w:rsidRDefault="0017093B" w:rsidP="0017093B">
            <w:pPr>
              <w:numPr>
                <w:ilvl w:val="0"/>
                <w:numId w:val="31"/>
              </w:numPr>
              <w:ind w:left="0" w:firstLine="0"/>
              <w:rPr>
                <w:sz w:val="16"/>
                <w:szCs w:val="16"/>
              </w:rPr>
            </w:pPr>
            <w:r w:rsidRPr="00BD0FA9">
              <w:rPr>
                <w:sz w:val="16"/>
                <w:szCs w:val="16"/>
              </w:rPr>
              <w:t>Замена тепловой сети.</w:t>
            </w:r>
          </w:p>
        </w:tc>
        <w:tc>
          <w:tcPr>
            <w:tcW w:w="1559" w:type="dxa"/>
          </w:tcPr>
          <w:p w:rsidR="0017093B" w:rsidRPr="00BD0FA9" w:rsidRDefault="0017093B" w:rsidP="0017093B">
            <w:pPr>
              <w:numPr>
                <w:ilvl w:val="0"/>
                <w:numId w:val="32"/>
              </w:numPr>
              <w:ind w:left="0" w:firstLine="0"/>
              <w:jc w:val="both"/>
              <w:rPr>
                <w:sz w:val="16"/>
                <w:szCs w:val="16"/>
              </w:rPr>
            </w:pPr>
            <w:r w:rsidRPr="00BD0FA9">
              <w:rPr>
                <w:sz w:val="16"/>
                <w:szCs w:val="16"/>
              </w:rPr>
              <w:t>500т.р.</w:t>
            </w:r>
          </w:p>
          <w:p w:rsidR="0017093B" w:rsidRPr="00BD0FA9" w:rsidRDefault="0017093B" w:rsidP="0017093B">
            <w:pPr>
              <w:numPr>
                <w:ilvl w:val="0"/>
                <w:numId w:val="32"/>
              </w:numPr>
              <w:ind w:left="0" w:firstLine="0"/>
              <w:jc w:val="both"/>
              <w:rPr>
                <w:sz w:val="16"/>
                <w:szCs w:val="16"/>
              </w:rPr>
            </w:pPr>
            <w:r w:rsidRPr="00BD0FA9">
              <w:rPr>
                <w:sz w:val="16"/>
                <w:szCs w:val="16"/>
              </w:rPr>
              <w:t>250т.р.</w:t>
            </w:r>
          </w:p>
          <w:p w:rsidR="0017093B" w:rsidRPr="00BD0FA9" w:rsidRDefault="0017093B" w:rsidP="0017093B">
            <w:pPr>
              <w:numPr>
                <w:ilvl w:val="0"/>
                <w:numId w:val="32"/>
              </w:numPr>
              <w:ind w:left="0" w:firstLine="0"/>
              <w:jc w:val="both"/>
              <w:rPr>
                <w:sz w:val="16"/>
                <w:szCs w:val="16"/>
              </w:rPr>
            </w:pPr>
            <w:r w:rsidRPr="00BD0FA9">
              <w:rPr>
                <w:sz w:val="16"/>
                <w:szCs w:val="16"/>
              </w:rPr>
              <w:t>500т.р.</w:t>
            </w:r>
          </w:p>
        </w:tc>
        <w:tc>
          <w:tcPr>
            <w:tcW w:w="1985" w:type="dxa"/>
          </w:tcPr>
          <w:p w:rsidR="0017093B" w:rsidRPr="00BD0FA9" w:rsidRDefault="0017093B" w:rsidP="0017093B">
            <w:pPr>
              <w:numPr>
                <w:ilvl w:val="0"/>
                <w:numId w:val="55"/>
              </w:numPr>
              <w:ind w:left="0" w:firstLine="0"/>
              <w:jc w:val="both"/>
              <w:rPr>
                <w:sz w:val="16"/>
                <w:szCs w:val="16"/>
              </w:rPr>
            </w:pPr>
            <w:r w:rsidRPr="00BD0FA9">
              <w:rPr>
                <w:sz w:val="16"/>
                <w:szCs w:val="16"/>
              </w:rPr>
              <w:t>2027 г.</w:t>
            </w:r>
          </w:p>
          <w:p w:rsidR="0017093B" w:rsidRPr="00BD0FA9" w:rsidRDefault="0017093B" w:rsidP="0017093B">
            <w:pPr>
              <w:numPr>
                <w:ilvl w:val="0"/>
                <w:numId w:val="55"/>
              </w:numPr>
              <w:ind w:left="0" w:firstLine="0"/>
              <w:jc w:val="both"/>
              <w:rPr>
                <w:sz w:val="16"/>
                <w:szCs w:val="16"/>
              </w:rPr>
            </w:pPr>
            <w:r w:rsidRPr="00BD0FA9">
              <w:rPr>
                <w:sz w:val="16"/>
                <w:szCs w:val="16"/>
              </w:rPr>
              <w:t>2028 г.</w:t>
            </w:r>
          </w:p>
          <w:p w:rsidR="0017093B" w:rsidRPr="00BD0FA9" w:rsidRDefault="0017093B" w:rsidP="0017093B">
            <w:pPr>
              <w:numPr>
                <w:ilvl w:val="0"/>
                <w:numId w:val="55"/>
              </w:numPr>
              <w:ind w:left="0" w:firstLine="0"/>
              <w:jc w:val="both"/>
              <w:rPr>
                <w:sz w:val="16"/>
                <w:szCs w:val="16"/>
              </w:rPr>
            </w:pPr>
            <w:r w:rsidRPr="00BD0FA9">
              <w:rPr>
                <w:sz w:val="16"/>
                <w:szCs w:val="16"/>
              </w:rPr>
              <w:t>2025 г.</w:t>
            </w:r>
          </w:p>
        </w:tc>
      </w:tr>
      <w:tr w:rsidR="0017093B" w:rsidRPr="00BD0FA9" w:rsidTr="0017093B">
        <w:tc>
          <w:tcPr>
            <w:tcW w:w="486" w:type="dxa"/>
          </w:tcPr>
          <w:p w:rsidR="0017093B" w:rsidRPr="00BD0FA9" w:rsidRDefault="0017093B" w:rsidP="00CF552B">
            <w:pPr>
              <w:jc w:val="both"/>
              <w:rPr>
                <w:sz w:val="16"/>
                <w:szCs w:val="16"/>
              </w:rPr>
            </w:pPr>
            <w:r w:rsidRPr="00BD0FA9">
              <w:rPr>
                <w:sz w:val="16"/>
                <w:szCs w:val="16"/>
              </w:rPr>
              <w:t>4.</w:t>
            </w:r>
          </w:p>
        </w:tc>
        <w:tc>
          <w:tcPr>
            <w:tcW w:w="1465" w:type="dxa"/>
          </w:tcPr>
          <w:p w:rsidR="0017093B" w:rsidRPr="00BD0FA9" w:rsidRDefault="0017093B" w:rsidP="00CF552B">
            <w:pPr>
              <w:jc w:val="both"/>
              <w:rPr>
                <w:sz w:val="16"/>
                <w:szCs w:val="16"/>
              </w:rPr>
            </w:pPr>
            <w:r w:rsidRPr="00BD0FA9">
              <w:rPr>
                <w:sz w:val="16"/>
                <w:szCs w:val="16"/>
              </w:rPr>
              <w:t>Угольная котельная № 13 и тепловые сети.</w:t>
            </w:r>
          </w:p>
        </w:tc>
        <w:tc>
          <w:tcPr>
            <w:tcW w:w="2126" w:type="dxa"/>
          </w:tcPr>
          <w:p w:rsidR="0017093B" w:rsidRPr="00BD0FA9" w:rsidRDefault="0017093B" w:rsidP="00CF552B">
            <w:pPr>
              <w:jc w:val="both"/>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Татарская,12б</w:t>
            </w:r>
          </w:p>
        </w:tc>
        <w:tc>
          <w:tcPr>
            <w:tcW w:w="2977" w:type="dxa"/>
          </w:tcPr>
          <w:p w:rsidR="0017093B" w:rsidRPr="00BD0FA9" w:rsidRDefault="0017093B" w:rsidP="0017093B">
            <w:pPr>
              <w:numPr>
                <w:ilvl w:val="0"/>
                <w:numId w:val="33"/>
              </w:numPr>
              <w:ind w:left="0" w:firstLine="0"/>
              <w:rPr>
                <w:sz w:val="16"/>
                <w:szCs w:val="16"/>
              </w:rPr>
            </w:pPr>
            <w:r w:rsidRPr="00BD0FA9">
              <w:rPr>
                <w:sz w:val="16"/>
                <w:szCs w:val="16"/>
              </w:rPr>
              <w:t>Установка частотных преобразователей – 2шт.;</w:t>
            </w:r>
          </w:p>
          <w:p w:rsidR="0017093B" w:rsidRPr="00BD0FA9" w:rsidRDefault="0017093B" w:rsidP="0017093B">
            <w:pPr>
              <w:numPr>
                <w:ilvl w:val="0"/>
                <w:numId w:val="33"/>
              </w:numPr>
              <w:ind w:left="0" w:firstLine="0"/>
              <w:rPr>
                <w:sz w:val="16"/>
                <w:szCs w:val="16"/>
              </w:rPr>
            </w:pPr>
            <w:r w:rsidRPr="00BD0FA9">
              <w:rPr>
                <w:sz w:val="16"/>
                <w:szCs w:val="16"/>
              </w:rPr>
              <w:t>Замена кровельного покрытия</w:t>
            </w:r>
            <w:proofErr w:type="gramStart"/>
            <w:r w:rsidRPr="00BD0FA9">
              <w:rPr>
                <w:sz w:val="16"/>
                <w:szCs w:val="16"/>
              </w:rPr>
              <w:t>.;</w:t>
            </w:r>
            <w:proofErr w:type="gramEnd"/>
          </w:p>
          <w:p w:rsidR="0017093B" w:rsidRPr="00BD0FA9" w:rsidRDefault="0017093B" w:rsidP="0017093B">
            <w:pPr>
              <w:numPr>
                <w:ilvl w:val="0"/>
                <w:numId w:val="33"/>
              </w:numPr>
              <w:ind w:left="0" w:firstLine="0"/>
              <w:rPr>
                <w:sz w:val="16"/>
                <w:szCs w:val="16"/>
              </w:rPr>
            </w:pPr>
            <w:r w:rsidRPr="00BD0FA9">
              <w:rPr>
                <w:sz w:val="16"/>
                <w:szCs w:val="16"/>
              </w:rPr>
              <w:t>Замена оконных блоков.</w:t>
            </w:r>
          </w:p>
        </w:tc>
        <w:tc>
          <w:tcPr>
            <w:tcW w:w="1559" w:type="dxa"/>
          </w:tcPr>
          <w:p w:rsidR="0017093B" w:rsidRPr="00BD0FA9" w:rsidRDefault="0017093B" w:rsidP="0017093B">
            <w:pPr>
              <w:numPr>
                <w:ilvl w:val="0"/>
                <w:numId w:val="34"/>
              </w:numPr>
              <w:ind w:left="0" w:firstLine="0"/>
              <w:jc w:val="both"/>
              <w:rPr>
                <w:sz w:val="16"/>
                <w:szCs w:val="16"/>
              </w:rPr>
            </w:pPr>
            <w:r w:rsidRPr="00BD0FA9">
              <w:rPr>
                <w:sz w:val="16"/>
                <w:szCs w:val="16"/>
              </w:rPr>
              <w:t>150т.р.</w:t>
            </w:r>
          </w:p>
          <w:p w:rsidR="0017093B" w:rsidRPr="00BD0FA9" w:rsidRDefault="0017093B" w:rsidP="0017093B">
            <w:pPr>
              <w:numPr>
                <w:ilvl w:val="0"/>
                <w:numId w:val="34"/>
              </w:numPr>
              <w:ind w:left="0" w:firstLine="0"/>
              <w:jc w:val="both"/>
              <w:rPr>
                <w:sz w:val="16"/>
                <w:szCs w:val="16"/>
              </w:rPr>
            </w:pPr>
            <w:r w:rsidRPr="00BD0FA9">
              <w:rPr>
                <w:sz w:val="16"/>
                <w:szCs w:val="16"/>
              </w:rPr>
              <w:t>500т.р.</w:t>
            </w:r>
          </w:p>
          <w:p w:rsidR="0017093B" w:rsidRPr="00BD0FA9" w:rsidRDefault="0017093B" w:rsidP="0017093B">
            <w:pPr>
              <w:numPr>
                <w:ilvl w:val="0"/>
                <w:numId w:val="34"/>
              </w:numPr>
              <w:ind w:left="0" w:firstLine="0"/>
              <w:jc w:val="both"/>
              <w:rPr>
                <w:sz w:val="16"/>
                <w:szCs w:val="16"/>
              </w:rPr>
            </w:pPr>
            <w:r w:rsidRPr="00BD0FA9">
              <w:rPr>
                <w:sz w:val="16"/>
                <w:szCs w:val="16"/>
              </w:rPr>
              <w:t>350т.р.</w:t>
            </w:r>
          </w:p>
        </w:tc>
        <w:tc>
          <w:tcPr>
            <w:tcW w:w="1985" w:type="dxa"/>
          </w:tcPr>
          <w:p w:rsidR="0017093B" w:rsidRPr="00BD0FA9" w:rsidRDefault="0017093B" w:rsidP="0017093B">
            <w:pPr>
              <w:numPr>
                <w:ilvl w:val="0"/>
                <w:numId w:val="56"/>
              </w:numPr>
              <w:ind w:left="0" w:firstLine="0"/>
              <w:jc w:val="both"/>
              <w:rPr>
                <w:sz w:val="16"/>
                <w:szCs w:val="16"/>
              </w:rPr>
            </w:pPr>
            <w:r w:rsidRPr="00BD0FA9">
              <w:rPr>
                <w:sz w:val="16"/>
                <w:szCs w:val="16"/>
              </w:rPr>
              <w:t>2032 г.</w:t>
            </w:r>
          </w:p>
          <w:p w:rsidR="0017093B" w:rsidRPr="00BD0FA9" w:rsidRDefault="0017093B" w:rsidP="0017093B">
            <w:pPr>
              <w:numPr>
                <w:ilvl w:val="0"/>
                <w:numId w:val="56"/>
              </w:numPr>
              <w:ind w:left="0" w:firstLine="0"/>
              <w:jc w:val="both"/>
              <w:rPr>
                <w:sz w:val="16"/>
                <w:szCs w:val="16"/>
              </w:rPr>
            </w:pPr>
            <w:r w:rsidRPr="00BD0FA9">
              <w:rPr>
                <w:sz w:val="16"/>
                <w:szCs w:val="16"/>
              </w:rPr>
              <w:t xml:space="preserve"> 2025 г.</w:t>
            </w:r>
          </w:p>
          <w:p w:rsidR="0017093B" w:rsidRPr="00BD0FA9" w:rsidRDefault="0017093B" w:rsidP="0017093B">
            <w:pPr>
              <w:numPr>
                <w:ilvl w:val="0"/>
                <w:numId w:val="56"/>
              </w:numPr>
              <w:ind w:left="0" w:firstLine="0"/>
              <w:jc w:val="both"/>
              <w:rPr>
                <w:sz w:val="16"/>
                <w:szCs w:val="16"/>
              </w:rPr>
            </w:pPr>
            <w:r w:rsidRPr="00BD0FA9">
              <w:rPr>
                <w:sz w:val="16"/>
                <w:szCs w:val="16"/>
              </w:rPr>
              <w:t>2028 г.</w:t>
            </w:r>
          </w:p>
        </w:tc>
      </w:tr>
      <w:tr w:rsidR="0017093B" w:rsidRPr="00BD0FA9" w:rsidTr="0017093B">
        <w:tc>
          <w:tcPr>
            <w:tcW w:w="486" w:type="dxa"/>
          </w:tcPr>
          <w:p w:rsidR="0017093B" w:rsidRPr="00BD0FA9" w:rsidRDefault="0017093B" w:rsidP="00CF552B">
            <w:pPr>
              <w:jc w:val="both"/>
              <w:rPr>
                <w:sz w:val="16"/>
                <w:szCs w:val="16"/>
              </w:rPr>
            </w:pPr>
            <w:r w:rsidRPr="00BD0FA9">
              <w:rPr>
                <w:sz w:val="16"/>
                <w:szCs w:val="16"/>
              </w:rPr>
              <w:t>5.</w:t>
            </w:r>
          </w:p>
        </w:tc>
        <w:tc>
          <w:tcPr>
            <w:tcW w:w="1465" w:type="dxa"/>
          </w:tcPr>
          <w:p w:rsidR="0017093B" w:rsidRPr="00BD0FA9" w:rsidRDefault="0017093B" w:rsidP="00CF552B">
            <w:pPr>
              <w:jc w:val="both"/>
              <w:rPr>
                <w:sz w:val="16"/>
                <w:szCs w:val="16"/>
              </w:rPr>
            </w:pPr>
            <w:r w:rsidRPr="00BD0FA9">
              <w:rPr>
                <w:sz w:val="16"/>
                <w:szCs w:val="16"/>
              </w:rPr>
              <w:t>Угольная котельная № 14а и тепловые сети.</w:t>
            </w:r>
          </w:p>
        </w:tc>
        <w:tc>
          <w:tcPr>
            <w:tcW w:w="2126" w:type="dxa"/>
          </w:tcPr>
          <w:p w:rsidR="0017093B" w:rsidRPr="00BD0FA9" w:rsidRDefault="0017093B" w:rsidP="00CF552B">
            <w:pPr>
              <w:jc w:val="both"/>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А.Матросова,191</w:t>
            </w:r>
          </w:p>
        </w:tc>
        <w:tc>
          <w:tcPr>
            <w:tcW w:w="2977" w:type="dxa"/>
          </w:tcPr>
          <w:p w:rsidR="0017093B" w:rsidRPr="00BD0FA9" w:rsidRDefault="0017093B" w:rsidP="0017093B">
            <w:pPr>
              <w:numPr>
                <w:ilvl w:val="0"/>
                <w:numId w:val="35"/>
              </w:numPr>
              <w:ind w:left="0" w:firstLine="0"/>
              <w:rPr>
                <w:sz w:val="16"/>
                <w:szCs w:val="16"/>
              </w:rPr>
            </w:pPr>
            <w:r w:rsidRPr="00BD0FA9">
              <w:rPr>
                <w:sz w:val="16"/>
                <w:szCs w:val="16"/>
              </w:rPr>
              <w:t>Замена тепловой сети.</w:t>
            </w:r>
          </w:p>
        </w:tc>
        <w:tc>
          <w:tcPr>
            <w:tcW w:w="1559" w:type="dxa"/>
          </w:tcPr>
          <w:p w:rsidR="0017093B" w:rsidRPr="00BD0FA9" w:rsidRDefault="0017093B" w:rsidP="0017093B">
            <w:pPr>
              <w:numPr>
                <w:ilvl w:val="0"/>
                <w:numId w:val="36"/>
              </w:numPr>
              <w:ind w:left="0" w:firstLine="0"/>
              <w:jc w:val="both"/>
              <w:rPr>
                <w:sz w:val="16"/>
                <w:szCs w:val="16"/>
              </w:rPr>
            </w:pPr>
            <w:r w:rsidRPr="00BD0FA9">
              <w:rPr>
                <w:sz w:val="16"/>
                <w:szCs w:val="16"/>
              </w:rPr>
              <w:t>200т.р.</w:t>
            </w:r>
          </w:p>
        </w:tc>
        <w:tc>
          <w:tcPr>
            <w:tcW w:w="1985" w:type="dxa"/>
          </w:tcPr>
          <w:p w:rsidR="0017093B" w:rsidRPr="00BD0FA9" w:rsidRDefault="0017093B" w:rsidP="0017093B">
            <w:pPr>
              <w:numPr>
                <w:ilvl w:val="0"/>
                <w:numId w:val="57"/>
              </w:numPr>
              <w:ind w:left="0" w:firstLine="0"/>
              <w:jc w:val="both"/>
              <w:rPr>
                <w:sz w:val="16"/>
                <w:szCs w:val="16"/>
              </w:rPr>
            </w:pPr>
            <w:r w:rsidRPr="00BD0FA9">
              <w:rPr>
                <w:sz w:val="16"/>
                <w:szCs w:val="16"/>
              </w:rPr>
              <w:t>2034 г.</w:t>
            </w:r>
          </w:p>
        </w:tc>
      </w:tr>
      <w:tr w:rsidR="0017093B" w:rsidRPr="00BD0FA9" w:rsidTr="0017093B">
        <w:tc>
          <w:tcPr>
            <w:tcW w:w="486" w:type="dxa"/>
          </w:tcPr>
          <w:p w:rsidR="0017093B" w:rsidRPr="00BD0FA9" w:rsidRDefault="0017093B" w:rsidP="00CF552B">
            <w:pPr>
              <w:jc w:val="both"/>
              <w:rPr>
                <w:sz w:val="16"/>
                <w:szCs w:val="16"/>
              </w:rPr>
            </w:pPr>
            <w:r w:rsidRPr="00BD0FA9">
              <w:rPr>
                <w:sz w:val="16"/>
                <w:szCs w:val="16"/>
              </w:rPr>
              <w:t>6.</w:t>
            </w:r>
          </w:p>
        </w:tc>
        <w:tc>
          <w:tcPr>
            <w:tcW w:w="1465" w:type="dxa"/>
          </w:tcPr>
          <w:p w:rsidR="0017093B" w:rsidRPr="00BD0FA9" w:rsidRDefault="0017093B" w:rsidP="00CF552B">
            <w:pPr>
              <w:jc w:val="both"/>
              <w:rPr>
                <w:sz w:val="16"/>
                <w:szCs w:val="16"/>
              </w:rPr>
            </w:pPr>
            <w:r w:rsidRPr="00BD0FA9">
              <w:rPr>
                <w:sz w:val="16"/>
                <w:szCs w:val="16"/>
              </w:rPr>
              <w:t xml:space="preserve">Газовая </w:t>
            </w:r>
            <w:proofErr w:type="spellStart"/>
            <w:r w:rsidRPr="00BD0FA9">
              <w:rPr>
                <w:sz w:val="16"/>
                <w:szCs w:val="16"/>
              </w:rPr>
              <w:t>блочно</w:t>
            </w:r>
            <w:proofErr w:type="spellEnd"/>
            <w:r w:rsidRPr="00BD0FA9">
              <w:rPr>
                <w:sz w:val="16"/>
                <w:szCs w:val="16"/>
              </w:rPr>
              <w:t xml:space="preserve">-модульная котельная № 16, тепловые сети и сети ГВС </w:t>
            </w:r>
          </w:p>
        </w:tc>
        <w:tc>
          <w:tcPr>
            <w:tcW w:w="2126" w:type="dxa"/>
          </w:tcPr>
          <w:p w:rsidR="0017093B" w:rsidRPr="00BD0FA9" w:rsidRDefault="0017093B" w:rsidP="00CF552B">
            <w:pPr>
              <w:jc w:val="both"/>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Садовая,109б</w:t>
            </w:r>
          </w:p>
        </w:tc>
        <w:tc>
          <w:tcPr>
            <w:tcW w:w="2977" w:type="dxa"/>
          </w:tcPr>
          <w:p w:rsidR="0017093B" w:rsidRPr="00BD0FA9" w:rsidRDefault="0017093B" w:rsidP="0017093B">
            <w:pPr>
              <w:numPr>
                <w:ilvl w:val="0"/>
                <w:numId w:val="37"/>
              </w:numPr>
              <w:ind w:left="0" w:firstLine="0"/>
              <w:rPr>
                <w:sz w:val="16"/>
                <w:szCs w:val="16"/>
              </w:rPr>
            </w:pPr>
            <w:r w:rsidRPr="00BD0FA9">
              <w:rPr>
                <w:sz w:val="16"/>
                <w:szCs w:val="16"/>
              </w:rPr>
              <w:t xml:space="preserve">Замена сетевых насосов – 2шт.; </w:t>
            </w:r>
          </w:p>
          <w:p w:rsidR="0017093B" w:rsidRPr="00BD0FA9" w:rsidRDefault="0017093B" w:rsidP="0017093B">
            <w:pPr>
              <w:numPr>
                <w:ilvl w:val="0"/>
                <w:numId w:val="37"/>
              </w:numPr>
              <w:ind w:left="0" w:firstLine="0"/>
              <w:rPr>
                <w:sz w:val="16"/>
                <w:szCs w:val="16"/>
              </w:rPr>
            </w:pPr>
            <w:r w:rsidRPr="00BD0FA9">
              <w:rPr>
                <w:sz w:val="16"/>
                <w:szCs w:val="16"/>
              </w:rPr>
              <w:t>замена баков запаса воды – 2шт.;</w:t>
            </w:r>
          </w:p>
          <w:p w:rsidR="0017093B" w:rsidRPr="00BD0FA9" w:rsidRDefault="0017093B" w:rsidP="0017093B">
            <w:pPr>
              <w:numPr>
                <w:ilvl w:val="0"/>
                <w:numId w:val="37"/>
              </w:numPr>
              <w:ind w:left="0" w:firstLine="0"/>
              <w:rPr>
                <w:sz w:val="16"/>
                <w:szCs w:val="16"/>
              </w:rPr>
            </w:pPr>
            <w:r w:rsidRPr="00BD0FA9">
              <w:rPr>
                <w:sz w:val="16"/>
                <w:szCs w:val="16"/>
              </w:rPr>
              <w:t xml:space="preserve">замена теплообменных аппаратов контура </w:t>
            </w:r>
            <w:proofErr w:type="spellStart"/>
            <w:r w:rsidRPr="00BD0FA9">
              <w:rPr>
                <w:sz w:val="16"/>
                <w:szCs w:val="16"/>
              </w:rPr>
              <w:t>гвс</w:t>
            </w:r>
            <w:proofErr w:type="spellEnd"/>
            <w:r w:rsidRPr="00BD0FA9">
              <w:rPr>
                <w:sz w:val="16"/>
                <w:szCs w:val="16"/>
              </w:rPr>
              <w:t xml:space="preserve"> и обогрева бака запаса воды – 3шт.</w:t>
            </w:r>
          </w:p>
          <w:p w:rsidR="0017093B" w:rsidRPr="00BD0FA9" w:rsidRDefault="0017093B" w:rsidP="0017093B">
            <w:pPr>
              <w:numPr>
                <w:ilvl w:val="0"/>
                <w:numId w:val="37"/>
              </w:numPr>
              <w:ind w:left="0" w:firstLine="0"/>
              <w:rPr>
                <w:sz w:val="16"/>
                <w:szCs w:val="16"/>
              </w:rPr>
            </w:pPr>
            <w:r w:rsidRPr="00BD0FA9">
              <w:rPr>
                <w:sz w:val="16"/>
                <w:szCs w:val="16"/>
              </w:rPr>
              <w:t>замена тепловой сети.</w:t>
            </w:r>
          </w:p>
        </w:tc>
        <w:tc>
          <w:tcPr>
            <w:tcW w:w="1559" w:type="dxa"/>
          </w:tcPr>
          <w:p w:rsidR="0017093B" w:rsidRPr="00BD0FA9" w:rsidRDefault="0017093B" w:rsidP="0017093B">
            <w:pPr>
              <w:numPr>
                <w:ilvl w:val="0"/>
                <w:numId w:val="38"/>
              </w:numPr>
              <w:ind w:left="0" w:firstLine="0"/>
              <w:jc w:val="both"/>
              <w:rPr>
                <w:sz w:val="16"/>
                <w:szCs w:val="16"/>
              </w:rPr>
            </w:pPr>
            <w:r w:rsidRPr="00BD0FA9">
              <w:rPr>
                <w:sz w:val="16"/>
                <w:szCs w:val="16"/>
              </w:rPr>
              <w:t>500т.р.</w:t>
            </w:r>
          </w:p>
          <w:p w:rsidR="0017093B" w:rsidRPr="00BD0FA9" w:rsidRDefault="0017093B" w:rsidP="0017093B">
            <w:pPr>
              <w:numPr>
                <w:ilvl w:val="0"/>
                <w:numId w:val="38"/>
              </w:numPr>
              <w:ind w:left="0" w:firstLine="0"/>
              <w:jc w:val="both"/>
              <w:rPr>
                <w:sz w:val="16"/>
                <w:szCs w:val="16"/>
              </w:rPr>
            </w:pPr>
            <w:r w:rsidRPr="00BD0FA9">
              <w:rPr>
                <w:sz w:val="16"/>
                <w:szCs w:val="16"/>
              </w:rPr>
              <w:t>300т.р.</w:t>
            </w:r>
          </w:p>
          <w:p w:rsidR="0017093B" w:rsidRPr="00BD0FA9" w:rsidRDefault="0017093B" w:rsidP="0017093B">
            <w:pPr>
              <w:numPr>
                <w:ilvl w:val="0"/>
                <w:numId w:val="38"/>
              </w:numPr>
              <w:ind w:left="0" w:firstLine="0"/>
              <w:jc w:val="both"/>
              <w:rPr>
                <w:sz w:val="16"/>
                <w:szCs w:val="16"/>
              </w:rPr>
            </w:pPr>
            <w:r w:rsidRPr="00BD0FA9">
              <w:rPr>
                <w:sz w:val="16"/>
                <w:szCs w:val="16"/>
              </w:rPr>
              <w:t>500т.р.</w:t>
            </w:r>
          </w:p>
          <w:p w:rsidR="0017093B" w:rsidRPr="00BD0FA9" w:rsidRDefault="0017093B" w:rsidP="0017093B">
            <w:pPr>
              <w:numPr>
                <w:ilvl w:val="0"/>
                <w:numId w:val="38"/>
              </w:numPr>
              <w:ind w:left="0" w:firstLine="0"/>
              <w:jc w:val="both"/>
              <w:rPr>
                <w:sz w:val="16"/>
                <w:szCs w:val="16"/>
              </w:rPr>
            </w:pPr>
            <w:r w:rsidRPr="00BD0FA9">
              <w:rPr>
                <w:sz w:val="16"/>
                <w:szCs w:val="16"/>
              </w:rPr>
              <w:t>1200т.р.</w:t>
            </w:r>
          </w:p>
          <w:p w:rsidR="0017093B" w:rsidRPr="00BD0FA9" w:rsidRDefault="0017093B" w:rsidP="00CF552B">
            <w:pPr>
              <w:jc w:val="both"/>
              <w:rPr>
                <w:sz w:val="16"/>
                <w:szCs w:val="16"/>
              </w:rPr>
            </w:pPr>
          </w:p>
        </w:tc>
        <w:tc>
          <w:tcPr>
            <w:tcW w:w="1985" w:type="dxa"/>
          </w:tcPr>
          <w:p w:rsidR="0017093B" w:rsidRPr="00BD0FA9" w:rsidRDefault="0017093B" w:rsidP="0017093B">
            <w:pPr>
              <w:numPr>
                <w:ilvl w:val="0"/>
                <w:numId w:val="58"/>
              </w:numPr>
              <w:ind w:left="0" w:firstLine="0"/>
              <w:jc w:val="both"/>
              <w:rPr>
                <w:sz w:val="16"/>
                <w:szCs w:val="16"/>
              </w:rPr>
            </w:pPr>
            <w:r w:rsidRPr="00BD0FA9">
              <w:rPr>
                <w:sz w:val="16"/>
                <w:szCs w:val="16"/>
              </w:rPr>
              <w:t>2027 г.</w:t>
            </w:r>
          </w:p>
          <w:p w:rsidR="0017093B" w:rsidRPr="00BD0FA9" w:rsidRDefault="0017093B" w:rsidP="0017093B">
            <w:pPr>
              <w:numPr>
                <w:ilvl w:val="0"/>
                <w:numId w:val="58"/>
              </w:numPr>
              <w:ind w:left="0" w:firstLine="0"/>
              <w:jc w:val="both"/>
              <w:rPr>
                <w:sz w:val="16"/>
                <w:szCs w:val="16"/>
              </w:rPr>
            </w:pPr>
            <w:r w:rsidRPr="00BD0FA9">
              <w:rPr>
                <w:sz w:val="16"/>
                <w:szCs w:val="16"/>
              </w:rPr>
              <w:t>2024 г.</w:t>
            </w:r>
          </w:p>
          <w:p w:rsidR="0017093B" w:rsidRPr="00BD0FA9" w:rsidRDefault="0017093B" w:rsidP="0017093B">
            <w:pPr>
              <w:numPr>
                <w:ilvl w:val="0"/>
                <w:numId w:val="58"/>
              </w:numPr>
              <w:ind w:left="0" w:firstLine="0"/>
              <w:jc w:val="both"/>
              <w:rPr>
                <w:sz w:val="16"/>
                <w:szCs w:val="16"/>
              </w:rPr>
            </w:pPr>
            <w:r w:rsidRPr="00BD0FA9">
              <w:rPr>
                <w:sz w:val="16"/>
                <w:szCs w:val="16"/>
              </w:rPr>
              <w:t>2025 г.</w:t>
            </w:r>
          </w:p>
          <w:p w:rsidR="0017093B" w:rsidRPr="00BD0FA9" w:rsidRDefault="0017093B" w:rsidP="0017093B">
            <w:pPr>
              <w:numPr>
                <w:ilvl w:val="0"/>
                <w:numId w:val="58"/>
              </w:numPr>
              <w:ind w:left="0" w:firstLine="0"/>
              <w:jc w:val="both"/>
              <w:rPr>
                <w:sz w:val="16"/>
                <w:szCs w:val="16"/>
              </w:rPr>
            </w:pPr>
            <w:r w:rsidRPr="00BD0FA9">
              <w:rPr>
                <w:sz w:val="16"/>
                <w:szCs w:val="16"/>
              </w:rPr>
              <w:t>2031 г. – 2032 г.</w:t>
            </w:r>
          </w:p>
        </w:tc>
      </w:tr>
      <w:tr w:rsidR="0017093B" w:rsidRPr="00BD0FA9" w:rsidTr="0017093B">
        <w:tc>
          <w:tcPr>
            <w:tcW w:w="486" w:type="dxa"/>
          </w:tcPr>
          <w:p w:rsidR="0017093B" w:rsidRPr="00BD0FA9" w:rsidRDefault="0017093B" w:rsidP="00CF552B">
            <w:pPr>
              <w:jc w:val="both"/>
              <w:rPr>
                <w:sz w:val="16"/>
                <w:szCs w:val="16"/>
              </w:rPr>
            </w:pPr>
            <w:r w:rsidRPr="00BD0FA9">
              <w:rPr>
                <w:sz w:val="16"/>
                <w:szCs w:val="16"/>
              </w:rPr>
              <w:t>7.</w:t>
            </w:r>
          </w:p>
        </w:tc>
        <w:tc>
          <w:tcPr>
            <w:tcW w:w="1465" w:type="dxa"/>
          </w:tcPr>
          <w:p w:rsidR="0017093B" w:rsidRPr="00BD0FA9" w:rsidRDefault="0017093B" w:rsidP="00CF552B">
            <w:pPr>
              <w:jc w:val="both"/>
              <w:rPr>
                <w:sz w:val="16"/>
                <w:szCs w:val="16"/>
              </w:rPr>
            </w:pPr>
            <w:r w:rsidRPr="00BD0FA9">
              <w:rPr>
                <w:sz w:val="16"/>
                <w:szCs w:val="16"/>
              </w:rPr>
              <w:t>Угольная котельная № 17, тепловые сети и сети ГВС</w:t>
            </w:r>
          </w:p>
        </w:tc>
        <w:tc>
          <w:tcPr>
            <w:tcW w:w="2126" w:type="dxa"/>
          </w:tcPr>
          <w:p w:rsidR="0017093B" w:rsidRPr="00BD0FA9" w:rsidRDefault="0017093B" w:rsidP="00CF552B">
            <w:pPr>
              <w:jc w:val="both"/>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Краснофлотская,1</w:t>
            </w:r>
          </w:p>
        </w:tc>
        <w:tc>
          <w:tcPr>
            <w:tcW w:w="2977" w:type="dxa"/>
          </w:tcPr>
          <w:p w:rsidR="0017093B" w:rsidRPr="00BD0FA9" w:rsidRDefault="0017093B" w:rsidP="0017093B">
            <w:pPr>
              <w:numPr>
                <w:ilvl w:val="0"/>
                <w:numId w:val="39"/>
              </w:numPr>
              <w:ind w:left="0" w:firstLine="0"/>
              <w:jc w:val="both"/>
              <w:rPr>
                <w:sz w:val="16"/>
                <w:szCs w:val="16"/>
              </w:rPr>
            </w:pPr>
            <w:r w:rsidRPr="00BD0FA9">
              <w:rPr>
                <w:sz w:val="16"/>
                <w:szCs w:val="16"/>
              </w:rPr>
              <w:t>Установка частотных преобразователей – 3шт.;</w:t>
            </w:r>
          </w:p>
          <w:p w:rsidR="0017093B" w:rsidRPr="00BD0FA9" w:rsidRDefault="0017093B" w:rsidP="0017093B">
            <w:pPr>
              <w:numPr>
                <w:ilvl w:val="0"/>
                <w:numId w:val="39"/>
              </w:numPr>
              <w:ind w:left="0" w:firstLine="0"/>
              <w:jc w:val="both"/>
              <w:rPr>
                <w:sz w:val="16"/>
                <w:szCs w:val="16"/>
              </w:rPr>
            </w:pPr>
            <w:r w:rsidRPr="00BD0FA9">
              <w:rPr>
                <w:sz w:val="16"/>
                <w:szCs w:val="16"/>
              </w:rPr>
              <w:t xml:space="preserve"> замена дымососов – 3шт; </w:t>
            </w:r>
          </w:p>
          <w:p w:rsidR="0017093B" w:rsidRPr="00BD0FA9" w:rsidRDefault="0017093B" w:rsidP="0017093B">
            <w:pPr>
              <w:numPr>
                <w:ilvl w:val="0"/>
                <w:numId w:val="39"/>
              </w:numPr>
              <w:ind w:left="0" w:firstLine="0"/>
              <w:jc w:val="both"/>
              <w:rPr>
                <w:sz w:val="16"/>
                <w:szCs w:val="16"/>
              </w:rPr>
            </w:pPr>
            <w:r w:rsidRPr="00BD0FA9">
              <w:rPr>
                <w:sz w:val="16"/>
                <w:szCs w:val="16"/>
              </w:rPr>
              <w:t xml:space="preserve"> замена тепловой сети.</w:t>
            </w:r>
          </w:p>
        </w:tc>
        <w:tc>
          <w:tcPr>
            <w:tcW w:w="1559" w:type="dxa"/>
          </w:tcPr>
          <w:p w:rsidR="0017093B" w:rsidRPr="00BD0FA9" w:rsidRDefault="0017093B" w:rsidP="0017093B">
            <w:pPr>
              <w:numPr>
                <w:ilvl w:val="0"/>
                <w:numId w:val="40"/>
              </w:numPr>
              <w:ind w:left="0" w:firstLine="0"/>
              <w:jc w:val="both"/>
              <w:rPr>
                <w:sz w:val="16"/>
                <w:szCs w:val="16"/>
              </w:rPr>
            </w:pPr>
            <w:r w:rsidRPr="00BD0FA9">
              <w:rPr>
                <w:sz w:val="16"/>
                <w:szCs w:val="16"/>
              </w:rPr>
              <w:t>230т.р.</w:t>
            </w:r>
          </w:p>
          <w:p w:rsidR="0017093B" w:rsidRPr="00BD0FA9" w:rsidRDefault="0017093B" w:rsidP="0017093B">
            <w:pPr>
              <w:numPr>
                <w:ilvl w:val="0"/>
                <w:numId w:val="40"/>
              </w:numPr>
              <w:ind w:left="0" w:firstLine="0"/>
              <w:jc w:val="both"/>
              <w:rPr>
                <w:sz w:val="16"/>
                <w:szCs w:val="16"/>
              </w:rPr>
            </w:pPr>
            <w:r w:rsidRPr="00BD0FA9">
              <w:rPr>
                <w:sz w:val="16"/>
                <w:szCs w:val="16"/>
              </w:rPr>
              <w:t>270т.р.</w:t>
            </w:r>
          </w:p>
          <w:p w:rsidR="0017093B" w:rsidRPr="00BD0FA9" w:rsidRDefault="0017093B" w:rsidP="0017093B">
            <w:pPr>
              <w:numPr>
                <w:ilvl w:val="0"/>
                <w:numId w:val="40"/>
              </w:numPr>
              <w:ind w:left="0" w:firstLine="0"/>
              <w:jc w:val="both"/>
              <w:rPr>
                <w:sz w:val="16"/>
                <w:szCs w:val="16"/>
              </w:rPr>
            </w:pPr>
            <w:r w:rsidRPr="00BD0FA9">
              <w:rPr>
                <w:sz w:val="16"/>
                <w:szCs w:val="16"/>
              </w:rPr>
              <w:t>1000т.р.</w:t>
            </w:r>
          </w:p>
        </w:tc>
        <w:tc>
          <w:tcPr>
            <w:tcW w:w="1985" w:type="dxa"/>
          </w:tcPr>
          <w:p w:rsidR="0017093B" w:rsidRPr="00BD0FA9" w:rsidRDefault="0017093B" w:rsidP="0017093B">
            <w:pPr>
              <w:numPr>
                <w:ilvl w:val="0"/>
                <w:numId w:val="59"/>
              </w:numPr>
              <w:ind w:left="0" w:firstLine="0"/>
              <w:jc w:val="both"/>
              <w:rPr>
                <w:sz w:val="16"/>
                <w:szCs w:val="16"/>
              </w:rPr>
            </w:pPr>
            <w:r w:rsidRPr="00BD0FA9">
              <w:rPr>
                <w:sz w:val="16"/>
                <w:szCs w:val="16"/>
              </w:rPr>
              <w:t>2030 г.</w:t>
            </w:r>
          </w:p>
          <w:p w:rsidR="0017093B" w:rsidRPr="00BD0FA9" w:rsidRDefault="0017093B" w:rsidP="0017093B">
            <w:pPr>
              <w:numPr>
                <w:ilvl w:val="0"/>
                <w:numId w:val="59"/>
              </w:numPr>
              <w:ind w:left="0" w:firstLine="0"/>
              <w:jc w:val="both"/>
              <w:rPr>
                <w:sz w:val="16"/>
                <w:szCs w:val="16"/>
              </w:rPr>
            </w:pPr>
            <w:r w:rsidRPr="00BD0FA9">
              <w:rPr>
                <w:sz w:val="16"/>
                <w:szCs w:val="16"/>
              </w:rPr>
              <w:t>2030 г.</w:t>
            </w:r>
          </w:p>
          <w:p w:rsidR="0017093B" w:rsidRPr="00BD0FA9" w:rsidRDefault="0017093B" w:rsidP="0017093B">
            <w:pPr>
              <w:numPr>
                <w:ilvl w:val="0"/>
                <w:numId w:val="59"/>
              </w:numPr>
              <w:ind w:left="0" w:firstLine="0"/>
              <w:jc w:val="both"/>
              <w:rPr>
                <w:sz w:val="16"/>
                <w:szCs w:val="16"/>
              </w:rPr>
            </w:pPr>
            <w:r w:rsidRPr="00BD0FA9">
              <w:rPr>
                <w:sz w:val="16"/>
                <w:szCs w:val="16"/>
              </w:rPr>
              <w:t>2029 г.</w:t>
            </w:r>
          </w:p>
        </w:tc>
      </w:tr>
      <w:tr w:rsidR="0017093B" w:rsidRPr="00BD0FA9" w:rsidTr="0017093B">
        <w:tc>
          <w:tcPr>
            <w:tcW w:w="486" w:type="dxa"/>
          </w:tcPr>
          <w:p w:rsidR="0017093B" w:rsidRPr="00BD0FA9" w:rsidRDefault="0017093B" w:rsidP="00CF552B">
            <w:pPr>
              <w:jc w:val="both"/>
              <w:rPr>
                <w:sz w:val="16"/>
                <w:szCs w:val="16"/>
              </w:rPr>
            </w:pPr>
            <w:r w:rsidRPr="00BD0FA9">
              <w:rPr>
                <w:sz w:val="16"/>
                <w:szCs w:val="16"/>
              </w:rPr>
              <w:t>8.</w:t>
            </w:r>
          </w:p>
        </w:tc>
        <w:tc>
          <w:tcPr>
            <w:tcW w:w="1465" w:type="dxa"/>
          </w:tcPr>
          <w:p w:rsidR="0017093B" w:rsidRPr="00BD0FA9" w:rsidRDefault="0017093B" w:rsidP="00CF552B">
            <w:pPr>
              <w:jc w:val="both"/>
              <w:rPr>
                <w:sz w:val="16"/>
                <w:szCs w:val="16"/>
              </w:rPr>
            </w:pPr>
            <w:r w:rsidRPr="00BD0FA9">
              <w:rPr>
                <w:sz w:val="16"/>
                <w:szCs w:val="16"/>
              </w:rPr>
              <w:t>Угольная котельная № 18 и тепловые сети.</w:t>
            </w:r>
          </w:p>
        </w:tc>
        <w:tc>
          <w:tcPr>
            <w:tcW w:w="2126" w:type="dxa"/>
          </w:tcPr>
          <w:p w:rsidR="0017093B" w:rsidRPr="00BD0FA9" w:rsidRDefault="0017093B" w:rsidP="00CF552B">
            <w:pPr>
              <w:jc w:val="both"/>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Энергетиков,6а (ЭЧ-4)</w:t>
            </w:r>
          </w:p>
        </w:tc>
        <w:tc>
          <w:tcPr>
            <w:tcW w:w="2977" w:type="dxa"/>
          </w:tcPr>
          <w:p w:rsidR="0017093B" w:rsidRPr="00BD0FA9" w:rsidRDefault="0017093B" w:rsidP="0017093B">
            <w:pPr>
              <w:numPr>
                <w:ilvl w:val="0"/>
                <w:numId w:val="41"/>
              </w:numPr>
              <w:ind w:left="0" w:firstLine="0"/>
              <w:jc w:val="both"/>
              <w:rPr>
                <w:sz w:val="16"/>
                <w:szCs w:val="16"/>
              </w:rPr>
            </w:pPr>
            <w:r w:rsidRPr="00BD0FA9">
              <w:rPr>
                <w:sz w:val="16"/>
                <w:szCs w:val="16"/>
              </w:rPr>
              <w:t>Замена тепловой сети.</w:t>
            </w:r>
          </w:p>
        </w:tc>
        <w:tc>
          <w:tcPr>
            <w:tcW w:w="1559" w:type="dxa"/>
          </w:tcPr>
          <w:p w:rsidR="0017093B" w:rsidRPr="00BD0FA9" w:rsidRDefault="0017093B" w:rsidP="0017093B">
            <w:pPr>
              <w:numPr>
                <w:ilvl w:val="0"/>
                <w:numId w:val="42"/>
              </w:numPr>
              <w:ind w:left="0" w:firstLine="0"/>
              <w:jc w:val="both"/>
              <w:rPr>
                <w:sz w:val="16"/>
                <w:szCs w:val="16"/>
              </w:rPr>
            </w:pPr>
            <w:r w:rsidRPr="00BD0FA9">
              <w:rPr>
                <w:sz w:val="16"/>
                <w:szCs w:val="16"/>
              </w:rPr>
              <w:t>200т.р.</w:t>
            </w:r>
          </w:p>
        </w:tc>
        <w:tc>
          <w:tcPr>
            <w:tcW w:w="1985" w:type="dxa"/>
          </w:tcPr>
          <w:p w:rsidR="0017093B" w:rsidRPr="00BD0FA9" w:rsidRDefault="0017093B" w:rsidP="0017093B">
            <w:pPr>
              <w:numPr>
                <w:ilvl w:val="0"/>
                <w:numId w:val="60"/>
              </w:numPr>
              <w:ind w:left="0" w:firstLine="0"/>
              <w:jc w:val="both"/>
              <w:rPr>
                <w:sz w:val="16"/>
                <w:szCs w:val="16"/>
              </w:rPr>
            </w:pPr>
            <w:r w:rsidRPr="00BD0FA9">
              <w:rPr>
                <w:sz w:val="16"/>
                <w:szCs w:val="16"/>
              </w:rPr>
              <w:t>2037 г.</w:t>
            </w:r>
          </w:p>
        </w:tc>
      </w:tr>
      <w:tr w:rsidR="0017093B" w:rsidRPr="00BD0FA9" w:rsidTr="0017093B">
        <w:tc>
          <w:tcPr>
            <w:tcW w:w="486" w:type="dxa"/>
            <w:tcBorders>
              <w:top w:val="single" w:sz="4" w:space="0" w:color="auto"/>
              <w:left w:val="single" w:sz="4" w:space="0" w:color="auto"/>
              <w:bottom w:val="single" w:sz="4" w:space="0" w:color="auto"/>
              <w:right w:val="single" w:sz="4" w:space="0" w:color="auto"/>
            </w:tcBorders>
          </w:tcPr>
          <w:p w:rsidR="0017093B" w:rsidRPr="00BD0FA9" w:rsidRDefault="0017093B" w:rsidP="00CF552B">
            <w:pPr>
              <w:jc w:val="both"/>
              <w:rPr>
                <w:sz w:val="16"/>
                <w:szCs w:val="16"/>
              </w:rPr>
            </w:pPr>
            <w:r w:rsidRPr="00BD0FA9">
              <w:rPr>
                <w:sz w:val="16"/>
                <w:szCs w:val="16"/>
              </w:rPr>
              <w:t>9.</w:t>
            </w:r>
          </w:p>
        </w:tc>
        <w:tc>
          <w:tcPr>
            <w:tcW w:w="1465" w:type="dxa"/>
            <w:tcBorders>
              <w:top w:val="single" w:sz="4" w:space="0" w:color="auto"/>
              <w:left w:val="single" w:sz="4" w:space="0" w:color="auto"/>
              <w:bottom w:val="single" w:sz="4" w:space="0" w:color="auto"/>
              <w:right w:val="single" w:sz="4" w:space="0" w:color="auto"/>
            </w:tcBorders>
          </w:tcPr>
          <w:p w:rsidR="0017093B" w:rsidRPr="00BD0FA9" w:rsidRDefault="0017093B" w:rsidP="00CF552B">
            <w:pPr>
              <w:jc w:val="both"/>
              <w:rPr>
                <w:sz w:val="16"/>
                <w:szCs w:val="16"/>
              </w:rPr>
            </w:pPr>
            <w:r w:rsidRPr="00BD0FA9">
              <w:rPr>
                <w:sz w:val="16"/>
                <w:szCs w:val="16"/>
              </w:rPr>
              <w:t>Газовая котельная № 20а, тепловые сети и сети ГВС</w:t>
            </w:r>
          </w:p>
        </w:tc>
        <w:tc>
          <w:tcPr>
            <w:tcW w:w="2126" w:type="dxa"/>
            <w:tcBorders>
              <w:top w:val="single" w:sz="4" w:space="0" w:color="auto"/>
              <w:left w:val="single" w:sz="4" w:space="0" w:color="auto"/>
              <w:bottom w:val="single" w:sz="4" w:space="0" w:color="auto"/>
              <w:right w:val="single" w:sz="4" w:space="0" w:color="auto"/>
            </w:tcBorders>
          </w:tcPr>
          <w:p w:rsidR="0017093B" w:rsidRPr="00BD0FA9" w:rsidRDefault="0017093B" w:rsidP="00CF552B">
            <w:pPr>
              <w:jc w:val="both"/>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Ленина,112в</w:t>
            </w:r>
          </w:p>
        </w:tc>
        <w:tc>
          <w:tcPr>
            <w:tcW w:w="2977" w:type="dxa"/>
            <w:tcBorders>
              <w:top w:val="single" w:sz="4" w:space="0" w:color="auto"/>
              <w:left w:val="single" w:sz="4" w:space="0" w:color="auto"/>
              <w:bottom w:val="single" w:sz="4" w:space="0" w:color="auto"/>
              <w:right w:val="single" w:sz="4" w:space="0" w:color="auto"/>
            </w:tcBorders>
          </w:tcPr>
          <w:p w:rsidR="0017093B" w:rsidRPr="00BD0FA9" w:rsidRDefault="0017093B" w:rsidP="0017093B">
            <w:pPr>
              <w:numPr>
                <w:ilvl w:val="0"/>
                <w:numId w:val="43"/>
              </w:numPr>
              <w:ind w:left="0" w:firstLine="0"/>
              <w:jc w:val="both"/>
              <w:rPr>
                <w:sz w:val="16"/>
                <w:szCs w:val="16"/>
              </w:rPr>
            </w:pPr>
            <w:r w:rsidRPr="00BD0FA9">
              <w:rPr>
                <w:sz w:val="16"/>
                <w:szCs w:val="16"/>
              </w:rPr>
              <w:t xml:space="preserve">Замена бака запаса воды – 1шт.; </w:t>
            </w:r>
          </w:p>
          <w:p w:rsidR="0017093B" w:rsidRPr="00BD0FA9" w:rsidRDefault="0017093B" w:rsidP="0017093B">
            <w:pPr>
              <w:numPr>
                <w:ilvl w:val="0"/>
                <w:numId w:val="43"/>
              </w:numPr>
              <w:ind w:left="0" w:firstLine="0"/>
              <w:jc w:val="both"/>
              <w:rPr>
                <w:sz w:val="16"/>
                <w:szCs w:val="16"/>
              </w:rPr>
            </w:pPr>
            <w:r w:rsidRPr="00BD0FA9">
              <w:rPr>
                <w:sz w:val="16"/>
                <w:szCs w:val="16"/>
              </w:rPr>
              <w:t>замена теплообменника сетевого контура – 1шт;</w:t>
            </w:r>
          </w:p>
          <w:p w:rsidR="0017093B" w:rsidRPr="00BD0FA9" w:rsidRDefault="0017093B" w:rsidP="0017093B">
            <w:pPr>
              <w:numPr>
                <w:ilvl w:val="0"/>
                <w:numId w:val="43"/>
              </w:numPr>
              <w:ind w:left="0" w:firstLine="0"/>
              <w:jc w:val="both"/>
              <w:rPr>
                <w:sz w:val="16"/>
                <w:szCs w:val="16"/>
              </w:rPr>
            </w:pPr>
            <w:r w:rsidRPr="00BD0FA9">
              <w:rPr>
                <w:sz w:val="16"/>
                <w:szCs w:val="16"/>
              </w:rPr>
              <w:t xml:space="preserve"> замена теплообменника контура ГВС – 1шт.;</w:t>
            </w:r>
          </w:p>
          <w:p w:rsidR="0017093B" w:rsidRPr="00BD0FA9" w:rsidRDefault="0017093B" w:rsidP="0017093B">
            <w:pPr>
              <w:numPr>
                <w:ilvl w:val="0"/>
                <w:numId w:val="43"/>
              </w:numPr>
              <w:ind w:left="0" w:firstLine="0"/>
              <w:jc w:val="both"/>
              <w:rPr>
                <w:sz w:val="16"/>
                <w:szCs w:val="16"/>
              </w:rPr>
            </w:pPr>
            <w:r w:rsidRPr="00BD0FA9">
              <w:rPr>
                <w:sz w:val="16"/>
                <w:szCs w:val="16"/>
              </w:rPr>
              <w:t>Замена мембранных баков – 3шт.;</w:t>
            </w:r>
          </w:p>
          <w:p w:rsidR="0017093B" w:rsidRPr="00BD0FA9" w:rsidRDefault="0017093B" w:rsidP="0017093B">
            <w:pPr>
              <w:numPr>
                <w:ilvl w:val="0"/>
                <w:numId w:val="43"/>
              </w:numPr>
              <w:ind w:left="0" w:firstLine="0"/>
              <w:jc w:val="both"/>
              <w:rPr>
                <w:sz w:val="16"/>
                <w:szCs w:val="16"/>
              </w:rPr>
            </w:pPr>
            <w:r w:rsidRPr="00BD0FA9">
              <w:rPr>
                <w:sz w:val="16"/>
                <w:szCs w:val="16"/>
              </w:rPr>
              <w:t>Замена тепловой сети.</w:t>
            </w:r>
          </w:p>
        </w:tc>
        <w:tc>
          <w:tcPr>
            <w:tcW w:w="1559" w:type="dxa"/>
            <w:tcBorders>
              <w:top w:val="single" w:sz="4" w:space="0" w:color="auto"/>
              <w:left w:val="single" w:sz="4" w:space="0" w:color="auto"/>
              <w:bottom w:val="single" w:sz="4" w:space="0" w:color="auto"/>
              <w:right w:val="single" w:sz="4" w:space="0" w:color="auto"/>
            </w:tcBorders>
          </w:tcPr>
          <w:p w:rsidR="0017093B" w:rsidRPr="00BD0FA9" w:rsidRDefault="0017093B" w:rsidP="0017093B">
            <w:pPr>
              <w:numPr>
                <w:ilvl w:val="0"/>
                <w:numId w:val="44"/>
              </w:numPr>
              <w:ind w:left="0" w:firstLine="0"/>
              <w:jc w:val="both"/>
              <w:rPr>
                <w:sz w:val="16"/>
                <w:szCs w:val="16"/>
              </w:rPr>
            </w:pPr>
            <w:r w:rsidRPr="00BD0FA9">
              <w:rPr>
                <w:sz w:val="16"/>
                <w:szCs w:val="16"/>
              </w:rPr>
              <w:t>200т.р.</w:t>
            </w:r>
          </w:p>
          <w:p w:rsidR="0017093B" w:rsidRPr="00BD0FA9" w:rsidRDefault="0017093B" w:rsidP="0017093B">
            <w:pPr>
              <w:numPr>
                <w:ilvl w:val="0"/>
                <w:numId w:val="44"/>
              </w:numPr>
              <w:ind w:left="0" w:firstLine="0"/>
              <w:jc w:val="both"/>
              <w:rPr>
                <w:sz w:val="16"/>
                <w:szCs w:val="16"/>
              </w:rPr>
            </w:pPr>
            <w:r w:rsidRPr="00BD0FA9">
              <w:rPr>
                <w:sz w:val="16"/>
                <w:szCs w:val="16"/>
              </w:rPr>
              <w:t>850т.р.</w:t>
            </w:r>
          </w:p>
          <w:p w:rsidR="0017093B" w:rsidRPr="00BD0FA9" w:rsidRDefault="0017093B" w:rsidP="0017093B">
            <w:pPr>
              <w:numPr>
                <w:ilvl w:val="0"/>
                <w:numId w:val="44"/>
              </w:numPr>
              <w:ind w:left="0" w:firstLine="0"/>
              <w:jc w:val="both"/>
              <w:rPr>
                <w:sz w:val="16"/>
                <w:szCs w:val="16"/>
              </w:rPr>
            </w:pPr>
            <w:r w:rsidRPr="00BD0FA9">
              <w:rPr>
                <w:sz w:val="16"/>
                <w:szCs w:val="16"/>
              </w:rPr>
              <w:t>150т.р.</w:t>
            </w:r>
          </w:p>
          <w:p w:rsidR="0017093B" w:rsidRPr="00BD0FA9" w:rsidRDefault="0017093B" w:rsidP="0017093B">
            <w:pPr>
              <w:numPr>
                <w:ilvl w:val="0"/>
                <w:numId w:val="44"/>
              </w:numPr>
              <w:ind w:left="0" w:firstLine="0"/>
              <w:jc w:val="both"/>
              <w:rPr>
                <w:sz w:val="16"/>
                <w:szCs w:val="16"/>
              </w:rPr>
            </w:pPr>
            <w:r w:rsidRPr="00BD0FA9">
              <w:rPr>
                <w:sz w:val="16"/>
                <w:szCs w:val="16"/>
              </w:rPr>
              <w:t>250т.р.</w:t>
            </w:r>
          </w:p>
          <w:p w:rsidR="0017093B" w:rsidRPr="00BD0FA9" w:rsidRDefault="0017093B" w:rsidP="0017093B">
            <w:pPr>
              <w:numPr>
                <w:ilvl w:val="0"/>
                <w:numId w:val="44"/>
              </w:numPr>
              <w:ind w:left="0" w:firstLine="0"/>
              <w:jc w:val="both"/>
              <w:rPr>
                <w:sz w:val="16"/>
                <w:szCs w:val="16"/>
              </w:rPr>
            </w:pPr>
            <w:r w:rsidRPr="00BD0FA9">
              <w:rPr>
                <w:sz w:val="16"/>
                <w:szCs w:val="16"/>
              </w:rPr>
              <w:t>1550т.р.</w:t>
            </w:r>
          </w:p>
        </w:tc>
        <w:tc>
          <w:tcPr>
            <w:tcW w:w="1985" w:type="dxa"/>
            <w:tcBorders>
              <w:top w:val="single" w:sz="4" w:space="0" w:color="auto"/>
              <w:left w:val="single" w:sz="4" w:space="0" w:color="auto"/>
              <w:bottom w:val="single" w:sz="4" w:space="0" w:color="auto"/>
              <w:right w:val="single" w:sz="4" w:space="0" w:color="auto"/>
            </w:tcBorders>
          </w:tcPr>
          <w:p w:rsidR="0017093B" w:rsidRPr="00BD0FA9" w:rsidRDefault="0017093B" w:rsidP="0017093B">
            <w:pPr>
              <w:numPr>
                <w:ilvl w:val="0"/>
                <w:numId w:val="61"/>
              </w:numPr>
              <w:ind w:left="0" w:firstLine="0"/>
              <w:jc w:val="both"/>
              <w:rPr>
                <w:sz w:val="16"/>
                <w:szCs w:val="16"/>
              </w:rPr>
            </w:pPr>
            <w:r w:rsidRPr="00BD0FA9">
              <w:rPr>
                <w:sz w:val="16"/>
                <w:szCs w:val="16"/>
              </w:rPr>
              <w:t>2023 г.</w:t>
            </w:r>
          </w:p>
          <w:p w:rsidR="0017093B" w:rsidRPr="00BD0FA9" w:rsidRDefault="0017093B" w:rsidP="0017093B">
            <w:pPr>
              <w:numPr>
                <w:ilvl w:val="0"/>
                <w:numId w:val="61"/>
              </w:numPr>
              <w:ind w:left="0" w:firstLine="0"/>
              <w:jc w:val="both"/>
              <w:rPr>
                <w:sz w:val="16"/>
                <w:szCs w:val="16"/>
              </w:rPr>
            </w:pPr>
            <w:r w:rsidRPr="00BD0FA9">
              <w:rPr>
                <w:sz w:val="16"/>
                <w:szCs w:val="16"/>
              </w:rPr>
              <w:t>2026 г.</w:t>
            </w:r>
          </w:p>
          <w:p w:rsidR="0017093B" w:rsidRPr="00BD0FA9" w:rsidRDefault="0017093B" w:rsidP="0017093B">
            <w:pPr>
              <w:numPr>
                <w:ilvl w:val="0"/>
                <w:numId w:val="61"/>
              </w:numPr>
              <w:ind w:left="0" w:firstLine="0"/>
              <w:jc w:val="both"/>
              <w:rPr>
                <w:sz w:val="16"/>
                <w:szCs w:val="16"/>
              </w:rPr>
            </w:pPr>
            <w:r w:rsidRPr="00BD0FA9">
              <w:rPr>
                <w:sz w:val="16"/>
                <w:szCs w:val="16"/>
              </w:rPr>
              <w:t>2023 г.</w:t>
            </w:r>
          </w:p>
          <w:p w:rsidR="0017093B" w:rsidRPr="00BD0FA9" w:rsidRDefault="0017093B" w:rsidP="0017093B">
            <w:pPr>
              <w:numPr>
                <w:ilvl w:val="0"/>
                <w:numId w:val="61"/>
              </w:numPr>
              <w:ind w:left="0" w:firstLine="0"/>
              <w:jc w:val="both"/>
              <w:rPr>
                <w:sz w:val="16"/>
                <w:szCs w:val="16"/>
              </w:rPr>
            </w:pPr>
            <w:r w:rsidRPr="00BD0FA9">
              <w:rPr>
                <w:sz w:val="16"/>
                <w:szCs w:val="16"/>
              </w:rPr>
              <w:t>2033 г.</w:t>
            </w:r>
          </w:p>
          <w:p w:rsidR="0017093B" w:rsidRPr="00BD0FA9" w:rsidRDefault="0017093B" w:rsidP="0017093B">
            <w:pPr>
              <w:numPr>
                <w:ilvl w:val="0"/>
                <w:numId w:val="61"/>
              </w:numPr>
              <w:ind w:left="0" w:firstLine="0"/>
              <w:jc w:val="both"/>
              <w:rPr>
                <w:sz w:val="16"/>
                <w:szCs w:val="16"/>
              </w:rPr>
            </w:pPr>
            <w:r w:rsidRPr="00BD0FA9">
              <w:rPr>
                <w:sz w:val="16"/>
                <w:szCs w:val="16"/>
              </w:rPr>
              <w:t>2035 г. – 2036 г.</w:t>
            </w:r>
          </w:p>
        </w:tc>
      </w:tr>
      <w:tr w:rsidR="0017093B" w:rsidRPr="00BD0FA9" w:rsidTr="0017093B">
        <w:tc>
          <w:tcPr>
            <w:tcW w:w="486" w:type="dxa"/>
            <w:tcBorders>
              <w:top w:val="single" w:sz="4" w:space="0" w:color="auto"/>
              <w:left w:val="single" w:sz="4" w:space="0" w:color="auto"/>
              <w:bottom w:val="single" w:sz="4" w:space="0" w:color="auto"/>
              <w:right w:val="single" w:sz="4" w:space="0" w:color="auto"/>
            </w:tcBorders>
          </w:tcPr>
          <w:p w:rsidR="0017093B" w:rsidRPr="00BD0FA9" w:rsidRDefault="0017093B" w:rsidP="00CF552B">
            <w:pPr>
              <w:jc w:val="both"/>
              <w:rPr>
                <w:sz w:val="16"/>
                <w:szCs w:val="16"/>
              </w:rPr>
            </w:pPr>
            <w:r w:rsidRPr="00BD0FA9">
              <w:rPr>
                <w:sz w:val="16"/>
                <w:szCs w:val="16"/>
              </w:rPr>
              <w:t>10.</w:t>
            </w:r>
          </w:p>
        </w:tc>
        <w:tc>
          <w:tcPr>
            <w:tcW w:w="1465" w:type="dxa"/>
            <w:tcBorders>
              <w:top w:val="single" w:sz="4" w:space="0" w:color="auto"/>
              <w:left w:val="single" w:sz="4" w:space="0" w:color="auto"/>
              <w:bottom w:val="single" w:sz="4" w:space="0" w:color="auto"/>
              <w:right w:val="single" w:sz="4" w:space="0" w:color="auto"/>
            </w:tcBorders>
          </w:tcPr>
          <w:p w:rsidR="0017093B" w:rsidRPr="00BD0FA9" w:rsidRDefault="0017093B" w:rsidP="00CF552B">
            <w:pPr>
              <w:jc w:val="both"/>
              <w:rPr>
                <w:sz w:val="16"/>
                <w:szCs w:val="16"/>
              </w:rPr>
            </w:pPr>
            <w:r w:rsidRPr="00BD0FA9">
              <w:rPr>
                <w:sz w:val="16"/>
                <w:szCs w:val="16"/>
              </w:rPr>
              <w:t xml:space="preserve">Газовая </w:t>
            </w:r>
            <w:proofErr w:type="spellStart"/>
            <w:r w:rsidRPr="00BD0FA9">
              <w:rPr>
                <w:sz w:val="16"/>
                <w:szCs w:val="16"/>
              </w:rPr>
              <w:t>блочно</w:t>
            </w:r>
            <w:proofErr w:type="spellEnd"/>
            <w:r w:rsidRPr="00BD0FA9">
              <w:rPr>
                <w:sz w:val="16"/>
                <w:szCs w:val="16"/>
              </w:rPr>
              <w:t>-модульная котельная № 22 и тепловые сети.</w:t>
            </w:r>
          </w:p>
        </w:tc>
        <w:tc>
          <w:tcPr>
            <w:tcW w:w="2126" w:type="dxa"/>
            <w:tcBorders>
              <w:top w:val="single" w:sz="4" w:space="0" w:color="auto"/>
              <w:left w:val="single" w:sz="4" w:space="0" w:color="auto"/>
              <w:bottom w:val="single" w:sz="4" w:space="0" w:color="auto"/>
              <w:right w:val="single" w:sz="4" w:space="0" w:color="auto"/>
            </w:tcBorders>
          </w:tcPr>
          <w:p w:rsidR="0017093B" w:rsidRPr="00BD0FA9" w:rsidRDefault="0017093B" w:rsidP="00CF552B">
            <w:pPr>
              <w:jc w:val="both"/>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Василевского, 5а/1</w:t>
            </w:r>
          </w:p>
        </w:tc>
        <w:tc>
          <w:tcPr>
            <w:tcW w:w="2977" w:type="dxa"/>
            <w:tcBorders>
              <w:top w:val="single" w:sz="4" w:space="0" w:color="auto"/>
              <w:left w:val="single" w:sz="4" w:space="0" w:color="auto"/>
              <w:bottom w:val="single" w:sz="4" w:space="0" w:color="auto"/>
              <w:right w:val="single" w:sz="4" w:space="0" w:color="auto"/>
            </w:tcBorders>
          </w:tcPr>
          <w:p w:rsidR="0017093B" w:rsidRPr="00BD0FA9" w:rsidRDefault="0017093B" w:rsidP="0017093B">
            <w:pPr>
              <w:numPr>
                <w:ilvl w:val="0"/>
                <w:numId w:val="45"/>
              </w:numPr>
              <w:ind w:left="0" w:firstLine="0"/>
              <w:jc w:val="both"/>
              <w:rPr>
                <w:sz w:val="16"/>
                <w:szCs w:val="16"/>
              </w:rPr>
            </w:pPr>
            <w:r w:rsidRPr="00BD0FA9">
              <w:rPr>
                <w:sz w:val="16"/>
                <w:szCs w:val="16"/>
              </w:rPr>
              <w:t>Проектирование замены автоматики с установкой диспетчеризации;</w:t>
            </w:r>
          </w:p>
          <w:p w:rsidR="0017093B" w:rsidRPr="00BD0FA9" w:rsidRDefault="0017093B" w:rsidP="0017093B">
            <w:pPr>
              <w:numPr>
                <w:ilvl w:val="0"/>
                <w:numId w:val="45"/>
              </w:numPr>
              <w:ind w:left="0" w:firstLine="0"/>
              <w:jc w:val="both"/>
              <w:rPr>
                <w:sz w:val="16"/>
                <w:szCs w:val="16"/>
              </w:rPr>
            </w:pPr>
            <w:r w:rsidRPr="00BD0FA9">
              <w:rPr>
                <w:sz w:val="16"/>
                <w:szCs w:val="16"/>
              </w:rPr>
              <w:t xml:space="preserve">Замена </w:t>
            </w:r>
            <w:proofErr w:type="spellStart"/>
            <w:r w:rsidRPr="00BD0FA9">
              <w:rPr>
                <w:sz w:val="16"/>
                <w:szCs w:val="16"/>
              </w:rPr>
              <w:t>подпиточных</w:t>
            </w:r>
            <w:proofErr w:type="spellEnd"/>
            <w:r w:rsidRPr="00BD0FA9">
              <w:rPr>
                <w:sz w:val="16"/>
                <w:szCs w:val="16"/>
              </w:rPr>
              <w:t xml:space="preserve"> насосов – 2шт.;</w:t>
            </w:r>
          </w:p>
          <w:p w:rsidR="0017093B" w:rsidRPr="00BD0FA9" w:rsidRDefault="0017093B" w:rsidP="0017093B">
            <w:pPr>
              <w:numPr>
                <w:ilvl w:val="0"/>
                <w:numId w:val="45"/>
              </w:numPr>
              <w:ind w:left="0" w:firstLine="0"/>
              <w:jc w:val="both"/>
              <w:rPr>
                <w:sz w:val="16"/>
                <w:szCs w:val="16"/>
              </w:rPr>
            </w:pPr>
            <w:r w:rsidRPr="00BD0FA9">
              <w:rPr>
                <w:sz w:val="16"/>
                <w:szCs w:val="16"/>
              </w:rPr>
              <w:t>Замена мембранных баков – 3шт.;</w:t>
            </w:r>
          </w:p>
          <w:p w:rsidR="0017093B" w:rsidRPr="00BD0FA9" w:rsidRDefault="0017093B" w:rsidP="0017093B">
            <w:pPr>
              <w:numPr>
                <w:ilvl w:val="0"/>
                <w:numId w:val="45"/>
              </w:numPr>
              <w:ind w:left="0" w:firstLine="0"/>
              <w:jc w:val="both"/>
              <w:rPr>
                <w:sz w:val="16"/>
                <w:szCs w:val="16"/>
              </w:rPr>
            </w:pPr>
            <w:r w:rsidRPr="00BD0FA9">
              <w:rPr>
                <w:sz w:val="16"/>
                <w:szCs w:val="16"/>
              </w:rPr>
              <w:t>Замена тепловых сетей.</w:t>
            </w:r>
          </w:p>
        </w:tc>
        <w:tc>
          <w:tcPr>
            <w:tcW w:w="1559" w:type="dxa"/>
            <w:tcBorders>
              <w:top w:val="single" w:sz="4" w:space="0" w:color="auto"/>
              <w:left w:val="single" w:sz="4" w:space="0" w:color="auto"/>
              <w:bottom w:val="single" w:sz="4" w:space="0" w:color="auto"/>
              <w:right w:val="single" w:sz="4" w:space="0" w:color="auto"/>
            </w:tcBorders>
          </w:tcPr>
          <w:p w:rsidR="0017093B" w:rsidRPr="00BD0FA9" w:rsidRDefault="0017093B" w:rsidP="0017093B">
            <w:pPr>
              <w:numPr>
                <w:ilvl w:val="0"/>
                <w:numId w:val="46"/>
              </w:numPr>
              <w:ind w:left="0" w:firstLine="0"/>
              <w:jc w:val="both"/>
              <w:rPr>
                <w:sz w:val="16"/>
                <w:szCs w:val="16"/>
              </w:rPr>
            </w:pPr>
            <w:r w:rsidRPr="00BD0FA9">
              <w:rPr>
                <w:sz w:val="16"/>
                <w:szCs w:val="16"/>
              </w:rPr>
              <w:t>500т.р.</w:t>
            </w:r>
          </w:p>
          <w:p w:rsidR="0017093B" w:rsidRPr="00BD0FA9" w:rsidRDefault="0017093B" w:rsidP="0017093B">
            <w:pPr>
              <w:numPr>
                <w:ilvl w:val="0"/>
                <w:numId w:val="46"/>
              </w:numPr>
              <w:ind w:left="0" w:firstLine="0"/>
              <w:jc w:val="both"/>
              <w:rPr>
                <w:sz w:val="16"/>
                <w:szCs w:val="16"/>
              </w:rPr>
            </w:pPr>
            <w:r w:rsidRPr="00BD0FA9">
              <w:rPr>
                <w:sz w:val="16"/>
                <w:szCs w:val="16"/>
              </w:rPr>
              <w:t>200т.р.</w:t>
            </w:r>
          </w:p>
          <w:p w:rsidR="0017093B" w:rsidRPr="00BD0FA9" w:rsidRDefault="0017093B" w:rsidP="0017093B">
            <w:pPr>
              <w:numPr>
                <w:ilvl w:val="0"/>
                <w:numId w:val="46"/>
              </w:numPr>
              <w:ind w:left="0" w:firstLine="0"/>
              <w:jc w:val="both"/>
              <w:rPr>
                <w:sz w:val="16"/>
                <w:szCs w:val="16"/>
              </w:rPr>
            </w:pPr>
            <w:r w:rsidRPr="00BD0FA9">
              <w:rPr>
                <w:sz w:val="16"/>
                <w:szCs w:val="16"/>
              </w:rPr>
              <w:t>250т.р.</w:t>
            </w:r>
          </w:p>
          <w:p w:rsidR="0017093B" w:rsidRPr="00BD0FA9" w:rsidRDefault="0017093B" w:rsidP="0017093B">
            <w:pPr>
              <w:numPr>
                <w:ilvl w:val="0"/>
                <w:numId w:val="46"/>
              </w:numPr>
              <w:ind w:left="0" w:firstLine="0"/>
              <w:jc w:val="both"/>
              <w:rPr>
                <w:sz w:val="16"/>
                <w:szCs w:val="16"/>
              </w:rPr>
            </w:pPr>
            <w:r w:rsidRPr="00BD0FA9">
              <w:rPr>
                <w:sz w:val="16"/>
                <w:szCs w:val="16"/>
              </w:rPr>
              <w:t>500т.р.</w:t>
            </w:r>
          </w:p>
          <w:p w:rsidR="0017093B" w:rsidRPr="00BD0FA9" w:rsidRDefault="0017093B" w:rsidP="00CF552B">
            <w:pPr>
              <w:jc w:val="both"/>
              <w:rPr>
                <w:sz w:val="16"/>
                <w:szCs w:val="16"/>
              </w:rPr>
            </w:pPr>
          </w:p>
        </w:tc>
        <w:tc>
          <w:tcPr>
            <w:tcW w:w="1985" w:type="dxa"/>
            <w:tcBorders>
              <w:top w:val="single" w:sz="4" w:space="0" w:color="auto"/>
              <w:left w:val="single" w:sz="4" w:space="0" w:color="auto"/>
              <w:bottom w:val="single" w:sz="4" w:space="0" w:color="auto"/>
              <w:right w:val="single" w:sz="4" w:space="0" w:color="auto"/>
            </w:tcBorders>
          </w:tcPr>
          <w:p w:rsidR="0017093B" w:rsidRPr="00BD0FA9" w:rsidRDefault="0017093B" w:rsidP="0017093B">
            <w:pPr>
              <w:numPr>
                <w:ilvl w:val="0"/>
                <w:numId w:val="62"/>
              </w:numPr>
              <w:ind w:left="0" w:firstLine="0"/>
              <w:jc w:val="both"/>
              <w:rPr>
                <w:sz w:val="16"/>
                <w:szCs w:val="16"/>
              </w:rPr>
            </w:pPr>
            <w:r w:rsidRPr="00BD0FA9">
              <w:rPr>
                <w:sz w:val="16"/>
                <w:szCs w:val="16"/>
              </w:rPr>
              <w:t>2030 г.</w:t>
            </w:r>
          </w:p>
          <w:p w:rsidR="0017093B" w:rsidRPr="00BD0FA9" w:rsidRDefault="0017093B" w:rsidP="0017093B">
            <w:pPr>
              <w:numPr>
                <w:ilvl w:val="0"/>
                <w:numId w:val="62"/>
              </w:numPr>
              <w:ind w:left="0" w:firstLine="0"/>
              <w:jc w:val="both"/>
              <w:rPr>
                <w:sz w:val="16"/>
                <w:szCs w:val="16"/>
              </w:rPr>
            </w:pPr>
            <w:r w:rsidRPr="00BD0FA9">
              <w:rPr>
                <w:sz w:val="16"/>
                <w:szCs w:val="16"/>
              </w:rPr>
              <w:t>2023 г.</w:t>
            </w:r>
          </w:p>
          <w:p w:rsidR="0017093B" w:rsidRPr="00BD0FA9" w:rsidRDefault="0017093B" w:rsidP="0017093B">
            <w:pPr>
              <w:numPr>
                <w:ilvl w:val="0"/>
                <w:numId w:val="62"/>
              </w:numPr>
              <w:ind w:left="0" w:firstLine="0"/>
              <w:jc w:val="both"/>
              <w:rPr>
                <w:sz w:val="16"/>
                <w:szCs w:val="16"/>
              </w:rPr>
            </w:pPr>
            <w:r w:rsidRPr="00BD0FA9">
              <w:rPr>
                <w:sz w:val="16"/>
                <w:szCs w:val="16"/>
              </w:rPr>
              <w:t>2033 г.</w:t>
            </w:r>
          </w:p>
          <w:p w:rsidR="0017093B" w:rsidRPr="00BD0FA9" w:rsidRDefault="0017093B" w:rsidP="0017093B">
            <w:pPr>
              <w:numPr>
                <w:ilvl w:val="0"/>
                <w:numId w:val="62"/>
              </w:numPr>
              <w:ind w:left="0" w:firstLine="0"/>
              <w:jc w:val="both"/>
              <w:rPr>
                <w:sz w:val="16"/>
                <w:szCs w:val="16"/>
              </w:rPr>
            </w:pPr>
            <w:r w:rsidRPr="00BD0FA9">
              <w:rPr>
                <w:sz w:val="16"/>
                <w:szCs w:val="16"/>
              </w:rPr>
              <w:t>2033 г.</w:t>
            </w:r>
          </w:p>
        </w:tc>
      </w:tr>
      <w:tr w:rsidR="0017093B" w:rsidRPr="00BD0FA9" w:rsidTr="0017093B">
        <w:tc>
          <w:tcPr>
            <w:tcW w:w="486" w:type="dxa"/>
            <w:tcBorders>
              <w:top w:val="single" w:sz="4" w:space="0" w:color="auto"/>
              <w:left w:val="single" w:sz="4" w:space="0" w:color="auto"/>
              <w:bottom w:val="single" w:sz="4" w:space="0" w:color="auto"/>
              <w:right w:val="single" w:sz="4" w:space="0" w:color="auto"/>
            </w:tcBorders>
          </w:tcPr>
          <w:p w:rsidR="0017093B" w:rsidRPr="00BD0FA9" w:rsidRDefault="0017093B" w:rsidP="00CF552B">
            <w:pPr>
              <w:jc w:val="both"/>
              <w:rPr>
                <w:sz w:val="16"/>
                <w:szCs w:val="16"/>
              </w:rPr>
            </w:pPr>
            <w:r w:rsidRPr="00BD0FA9">
              <w:rPr>
                <w:sz w:val="16"/>
                <w:szCs w:val="16"/>
              </w:rPr>
              <w:t>11.</w:t>
            </w:r>
          </w:p>
        </w:tc>
        <w:tc>
          <w:tcPr>
            <w:tcW w:w="1465" w:type="dxa"/>
            <w:tcBorders>
              <w:top w:val="single" w:sz="4" w:space="0" w:color="auto"/>
              <w:left w:val="single" w:sz="4" w:space="0" w:color="auto"/>
              <w:bottom w:val="single" w:sz="4" w:space="0" w:color="auto"/>
              <w:right w:val="single" w:sz="4" w:space="0" w:color="auto"/>
            </w:tcBorders>
          </w:tcPr>
          <w:p w:rsidR="0017093B" w:rsidRPr="00BD0FA9" w:rsidRDefault="0017093B" w:rsidP="00CF552B">
            <w:pPr>
              <w:jc w:val="both"/>
              <w:rPr>
                <w:sz w:val="16"/>
                <w:szCs w:val="16"/>
              </w:rPr>
            </w:pPr>
            <w:r w:rsidRPr="00BD0FA9">
              <w:rPr>
                <w:sz w:val="16"/>
                <w:szCs w:val="16"/>
              </w:rPr>
              <w:t>Угольная котельная № 25, тепловые сети и сети ГВС</w:t>
            </w:r>
          </w:p>
        </w:tc>
        <w:tc>
          <w:tcPr>
            <w:tcW w:w="2126" w:type="dxa"/>
            <w:tcBorders>
              <w:top w:val="single" w:sz="4" w:space="0" w:color="auto"/>
              <w:left w:val="single" w:sz="4" w:space="0" w:color="auto"/>
              <w:bottom w:val="single" w:sz="4" w:space="0" w:color="auto"/>
              <w:right w:val="single" w:sz="4" w:space="0" w:color="auto"/>
            </w:tcBorders>
          </w:tcPr>
          <w:p w:rsidR="0017093B" w:rsidRPr="00BD0FA9" w:rsidRDefault="0017093B" w:rsidP="00CF552B">
            <w:pPr>
              <w:jc w:val="both"/>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Северная,2а</w:t>
            </w:r>
          </w:p>
        </w:tc>
        <w:tc>
          <w:tcPr>
            <w:tcW w:w="2977" w:type="dxa"/>
            <w:tcBorders>
              <w:top w:val="single" w:sz="4" w:space="0" w:color="auto"/>
              <w:left w:val="single" w:sz="4" w:space="0" w:color="auto"/>
              <w:bottom w:val="single" w:sz="4" w:space="0" w:color="auto"/>
              <w:right w:val="single" w:sz="4" w:space="0" w:color="auto"/>
            </w:tcBorders>
          </w:tcPr>
          <w:p w:rsidR="0017093B" w:rsidRPr="00BD0FA9" w:rsidRDefault="0017093B" w:rsidP="0017093B">
            <w:pPr>
              <w:numPr>
                <w:ilvl w:val="0"/>
                <w:numId w:val="47"/>
              </w:numPr>
              <w:ind w:left="0" w:firstLine="0"/>
              <w:jc w:val="both"/>
              <w:rPr>
                <w:sz w:val="16"/>
                <w:szCs w:val="16"/>
              </w:rPr>
            </w:pPr>
            <w:r w:rsidRPr="00BD0FA9">
              <w:rPr>
                <w:sz w:val="16"/>
                <w:szCs w:val="16"/>
              </w:rPr>
              <w:t>Замена тепловых сетей.</w:t>
            </w:r>
          </w:p>
        </w:tc>
        <w:tc>
          <w:tcPr>
            <w:tcW w:w="1559" w:type="dxa"/>
            <w:tcBorders>
              <w:top w:val="single" w:sz="4" w:space="0" w:color="auto"/>
              <w:left w:val="single" w:sz="4" w:space="0" w:color="auto"/>
              <w:bottom w:val="single" w:sz="4" w:space="0" w:color="auto"/>
              <w:right w:val="single" w:sz="4" w:space="0" w:color="auto"/>
            </w:tcBorders>
          </w:tcPr>
          <w:p w:rsidR="0017093B" w:rsidRPr="00BD0FA9" w:rsidRDefault="0017093B" w:rsidP="0017093B">
            <w:pPr>
              <w:numPr>
                <w:ilvl w:val="0"/>
                <w:numId w:val="48"/>
              </w:numPr>
              <w:ind w:left="0" w:firstLine="0"/>
              <w:jc w:val="both"/>
              <w:rPr>
                <w:sz w:val="16"/>
                <w:szCs w:val="16"/>
              </w:rPr>
            </w:pPr>
            <w:r w:rsidRPr="00BD0FA9">
              <w:rPr>
                <w:sz w:val="16"/>
                <w:szCs w:val="16"/>
              </w:rPr>
              <w:t>200т.р.</w:t>
            </w:r>
          </w:p>
        </w:tc>
        <w:tc>
          <w:tcPr>
            <w:tcW w:w="1985" w:type="dxa"/>
            <w:tcBorders>
              <w:top w:val="single" w:sz="4" w:space="0" w:color="auto"/>
              <w:left w:val="single" w:sz="4" w:space="0" w:color="auto"/>
              <w:bottom w:val="single" w:sz="4" w:space="0" w:color="auto"/>
              <w:right w:val="single" w:sz="4" w:space="0" w:color="auto"/>
            </w:tcBorders>
          </w:tcPr>
          <w:p w:rsidR="0017093B" w:rsidRPr="00BD0FA9" w:rsidRDefault="0017093B" w:rsidP="0017093B">
            <w:pPr>
              <w:numPr>
                <w:ilvl w:val="0"/>
                <w:numId w:val="63"/>
              </w:numPr>
              <w:ind w:left="0" w:firstLine="0"/>
              <w:jc w:val="both"/>
              <w:rPr>
                <w:sz w:val="16"/>
                <w:szCs w:val="16"/>
              </w:rPr>
            </w:pPr>
            <w:r w:rsidRPr="00BD0FA9">
              <w:rPr>
                <w:sz w:val="16"/>
                <w:szCs w:val="16"/>
              </w:rPr>
              <w:t>2034 г.</w:t>
            </w:r>
          </w:p>
        </w:tc>
      </w:tr>
      <w:tr w:rsidR="0017093B" w:rsidRPr="00BD0FA9" w:rsidTr="0017093B">
        <w:tc>
          <w:tcPr>
            <w:tcW w:w="486" w:type="dxa"/>
            <w:tcBorders>
              <w:top w:val="single" w:sz="4" w:space="0" w:color="auto"/>
              <w:left w:val="single" w:sz="4" w:space="0" w:color="auto"/>
              <w:bottom w:val="single" w:sz="4" w:space="0" w:color="auto"/>
              <w:right w:val="single" w:sz="4" w:space="0" w:color="auto"/>
            </w:tcBorders>
          </w:tcPr>
          <w:p w:rsidR="0017093B" w:rsidRPr="00BD0FA9" w:rsidRDefault="0017093B" w:rsidP="00CF552B">
            <w:pPr>
              <w:jc w:val="both"/>
              <w:rPr>
                <w:sz w:val="16"/>
                <w:szCs w:val="16"/>
              </w:rPr>
            </w:pPr>
            <w:r w:rsidRPr="00BD0FA9">
              <w:rPr>
                <w:sz w:val="16"/>
                <w:szCs w:val="16"/>
              </w:rPr>
              <w:t>12.</w:t>
            </w:r>
          </w:p>
        </w:tc>
        <w:tc>
          <w:tcPr>
            <w:tcW w:w="1465" w:type="dxa"/>
            <w:tcBorders>
              <w:top w:val="single" w:sz="4" w:space="0" w:color="auto"/>
              <w:left w:val="single" w:sz="4" w:space="0" w:color="auto"/>
              <w:bottom w:val="single" w:sz="4" w:space="0" w:color="auto"/>
              <w:right w:val="single" w:sz="4" w:space="0" w:color="auto"/>
            </w:tcBorders>
          </w:tcPr>
          <w:p w:rsidR="0017093B" w:rsidRPr="00BD0FA9" w:rsidRDefault="0017093B" w:rsidP="00CF552B">
            <w:pPr>
              <w:jc w:val="both"/>
              <w:rPr>
                <w:sz w:val="16"/>
                <w:szCs w:val="16"/>
              </w:rPr>
            </w:pPr>
            <w:r w:rsidRPr="00BD0FA9">
              <w:rPr>
                <w:sz w:val="16"/>
                <w:szCs w:val="16"/>
              </w:rPr>
              <w:t>Угольная котельная № 28 и тепловые сети и сети ГВС</w:t>
            </w:r>
          </w:p>
        </w:tc>
        <w:tc>
          <w:tcPr>
            <w:tcW w:w="2126" w:type="dxa"/>
            <w:tcBorders>
              <w:top w:val="single" w:sz="4" w:space="0" w:color="auto"/>
              <w:left w:val="single" w:sz="4" w:space="0" w:color="auto"/>
              <w:bottom w:val="single" w:sz="4" w:space="0" w:color="auto"/>
              <w:right w:val="single" w:sz="4" w:space="0" w:color="auto"/>
            </w:tcBorders>
          </w:tcPr>
          <w:p w:rsidR="0017093B" w:rsidRPr="00BD0FA9" w:rsidRDefault="0017093B" w:rsidP="00CF552B">
            <w:pPr>
              <w:jc w:val="both"/>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пос. Южный,40а</w:t>
            </w:r>
          </w:p>
          <w:p w:rsidR="0017093B" w:rsidRPr="00BD0FA9" w:rsidRDefault="0017093B" w:rsidP="00CF552B">
            <w:pPr>
              <w:jc w:val="both"/>
              <w:rPr>
                <w:sz w:val="16"/>
                <w:szCs w:val="16"/>
              </w:rPr>
            </w:pPr>
          </w:p>
        </w:tc>
        <w:tc>
          <w:tcPr>
            <w:tcW w:w="2977" w:type="dxa"/>
            <w:tcBorders>
              <w:top w:val="single" w:sz="4" w:space="0" w:color="auto"/>
              <w:left w:val="single" w:sz="4" w:space="0" w:color="auto"/>
              <w:bottom w:val="single" w:sz="4" w:space="0" w:color="auto"/>
              <w:right w:val="single" w:sz="4" w:space="0" w:color="auto"/>
            </w:tcBorders>
          </w:tcPr>
          <w:p w:rsidR="0017093B" w:rsidRPr="00BD0FA9" w:rsidRDefault="0017093B" w:rsidP="0017093B">
            <w:pPr>
              <w:numPr>
                <w:ilvl w:val="0"/>
                <w:numId w:val="49"/>
              </w:numPr>
              <w:ind w:left="0" w:firstLine="0"/>
              <w:jc w:val="both"/>
              <w:rPr>
                <w:sz w:val="16"/>
                <w:szCs w:val="16"/>
              </w:rPr>
            </w:pPr>
            <w:r w:rsidRPr="00BD0FA9">
              <w:rPr>
                <w:sz w:val="16"/>
                <w:szCs w:val="16"/>
              </w:rPr>
              <w:t>Замена дымососов – 4шт.;</w:t>
            </w:r>
          </w:p>
          <w:p w:rsidR="0017093B" w:rsidRPr="00BD0FA9" w:rsidRDefault="0017093B" w:rsidP="0017093B">
            <w:pPr>
              <w:numPr>
                <w:ilvl w:val="0"/>
                <w:numId w:val="49"/>
              </w:numPr>
              <w:ind w:left="0" w:firstLine="0"/>
              <w:jc w:val="both"/>
              <w:rPr>
                <w:sz w:val="16"/>
                <w:szCs w:val="16"/>
              </w:rPr>
            </w:pPr>
            <w:r w:rsidRPr="00BD0FA9">
              <w:rPr>
                <w:sz w:val="16"/>
                <w:szCs w:val="16"/>
              </w:rPr>
              <w:t>Установка частотных преобразователей – 4шт.</w:t>
            </w:r>
          </w:p>
          <w:p w:rsidR="0017093B" w:rsidRPr="00BD0FA9" w:rsidRDefault="0017093B" w:rsidP="0017093B">
            <w:pPr>
              <w:numPr>
                <w:ilvl w:val="0"/>
                <w:numId w:val="49"/>
              </w:numPr>
              <w:ind w:left="0" w:firstLine="0"/>
              <w:jc w:val="both"/>
              <w:rPr>
                <w:sz w:val="16"/>
                <w:szCs w:val="16"/>
              </w:rPr>
            </w:pPr>
            <w:r w:rsidRPr="00BD0FA9">
              <w:rPr>
                <w:sz w:val="16"/>
                <w:szCs w:val="16"/>
              </w:rPr>
              <w:t>Замена тепловых сетей.</w:t>
            </w:r>
          </w:p>
        </w:tc>
        <w:tc>
          <w:tcPr>
            <w:tcW w:w="1559" w:type="dxa"/>
            <w:tcBorders>
              <w:top w:val="single" w:sz="4" w:space="0" w:color="auto"/>
              <w:left w:val="single" w:sz="4" w:space="0" w:color="auto"/>
              <w:bottom w:val="single" w:sz="4" w:space="0" w:color="auto"/>
              <w:right w:val="single" w:sz="4" w:space="0" w:color="auto"/>
            </w:tcBorders>
          </w:tcPr>
          <w:p w:rsidR="0017093B" w:rsidRPr="00BD0FA9" w:rsidRDefault="0017093B" w:rsidP="0017093B">
            <w:pPr>
              <w:numPr>
                <w:ilvl w:val="0"/>
                <w:numId w:val="50"/>
              </w:numPr>
              <w:ind w:left="0" w:firstLine="0"/>
              <w:jc w:val="both"/>
              <w:rPr>
                <w:sz w:val="16"/>
                <w:szCs w:val="16"/>
              </w:rPr>
            </w:pPr>
            <w:r w:rsidRPr="00BD0FA9">
              <w:rPr>
                <w:sz w:val="16"/>
                <w:szCs w:val="16"/>
              </w:rPr>
              <w:t>450т.р.</w:t>
            </w:r>
          </w:p>
          <w:p w:rsidR="0017093B" w:rsidRPr="00BD0FA9" w:rsidRDefault="0017093B" w:rsidP="0017093B">
            <w:pPr>
              <w:numPr>
                <w:ilvl w:val="0"/>
                <w:numId w:val="50"/>
              </w:numPr>
              <w:ind w:left="0" w:firstLine="0"/>
              <w:jc w:val="both"/>
              <w:rPr>
                <w:sz w:val="16"/>
                <w:szCs w:val="16"/>
              </w:rPr>
            </w:pPr>
            <w:r w:rsidRPr="00BD0FA9">
              <w:rPr>
                <w:sz w:val="16"/>
                <w:szCs w:val="16"/>
              </w:rPr>
              <w:t>400т.р.</w:t>
            </w:r>
          </w:p>
          <w:p w:rsidR="0017093B" w:rsidRPr="00BD0FA9" w:rsidRDefault="0017093B" w:rsidP="0017093B">
            <w:pPr>
              <w:numPr>
                <w:ilvl w:val="0"/>
                <w:numId w:val="50"/>
              </w:numPr>
              <w:ind w:left="0" w:firstLine="0"/>
              <w:jc w:val="both"/>
              <w:rPr>
                <w:sz w:val="16"/>
                <w:szCs w:val="16"/>
              </w:rPr>
            </w:pPr>
            <w:r w:rsidRPr="00BD0FA9">
              <w:rPr>
                <w:sz w:val="16"/>
                <w:szCs w:val="16"/>
              </w:rPr>
              <w:t>650т.р.</w:t>
            </w:r>
          </w:p>
        </w:tc>
        <w:tc>
          <w:tcPr>
            <w:tcW w:w="1985" w:type="dxa"/>
            <w:tcBorders>
              <w:top w:val="single" w:sz="4" w:space="0" w:color="auto"/>
              <w:left w:val="single" w:sz="4" w:space="0" w:color="auto"/>
              <w:bottom w:val="single" w:sz="4" w:space="0" w:color="auto"/>
              <w:right w:val="single" w:sz="4" w:space="0" w:color="auto"/>
            </w:tcBorders>
          </w:tcPr>
          <w:p w:rsidR="0017093B" w:rsidRPr="00BD0FA9" w:rsidRDefault="0017093B" w:rsidP="0017093B">
            <w:pPr>
              <w:numPr>
                <w:ilvl w:val="0"/>
                <w:numId w:val="64"/>
              </w:numPr>
              <w:ind w:left="0" w:firstLine="0"/>
              <w:jc w:val="both"/>
              <w:rPr>
                <w:sz w:val="16"/>
                <w:szCs w:val="16"/>
              </w:rPr>
            </w:pPr>
            <w:r w:rsidRPr="00BD0FA9">
              <w:rPr>
                <w:sz w:val="16"/>
                <w:szCs w:val="16"/>
              </w:rPr>
              <w:t>2036 г.</w:t>
            </w:r>
          </w:p>
          <w:p w:rsidR="0017093B" w:rsidRPr="00BD0FA9" w:rsidRDefault="0017093B" w:rsidP="0017093B">
            <w:pPr>
              <w:numPr>
                <w:ilvl w:val="0"/>
                <w:numId w:val="64"/>
              </w:numPr>
              <w:ind w:left="0" w:firstLine="0"/>
              <w:jc w:val="both"/>
              <w:rPr>
                <w:sz w:val="16"/>
                <w:szCs w:val="16"/>
              </w:rPr>
            </w:pPr>
            <w:r w:rsidRPr="00BD0FA9">
              <w:rPr>
                <w:sz w:val="16"/>
                <w:szCs w:val="16"/>
              </w:rPr>
              <w:t>2028 г.</w:t>
            </w:r>
          </w:p>
          <w:p w:rsidR="0017093B" w:rsidRPr="00BD0FA9" w:rsidRDefault="0017093B" w:rsidP="0017093B">
            <w:pPr>
              <w:numPr>
                <w:ilvl w:val="0"/>
                <w:numId w:val="64"/>
              </w:numPr>
              <w:ind w:left="0" w:firstLine="0"/>
              <w:jc w:val="both"/>
              <w:rPr>
                <w:sz w:val="16"/>
                <w:szCs w:val="16"/>
              </w:rPr>
            </w:pPr>
            <w:r w:rsidRPr="00BD0FA9">
              <w:rPr>
                <w:sz w:val="16"/>
                <w:szCs w:val="16"/>
              </w:rPr>
              <w:t>2037 г.</w:t>
            </w:r>
          </w:p>
        </w:tc>
      </w:tr>
      <w:tr w:rsidR="0017093B" w:rsidRPr="00BD0FA9" w:rsidTr="0017093B">
        <w:tc>
          <w:tcPr>
            <w:tcW w:w="486" w:type="dxa"/>
            <w:tcBorders>
              <w:top w:val="single" w:sz="4" w:space="0" w:color="auto"/>
              <w:left w:val="single" w:sz="4" w:space="0" w:color="auto"/>
              <w:bottom w:val="single" w:sz="4" w:space="0" w:color="auto"/>
              <w:right w:val="single" w:sz="4" w:space="0" w:color="auto"/>
            </w:tcBorders>
          </w:tcPr>
          <w:p w:rsidR="0017093B" w:rsidRPr="00BD0FA9" w:rsidRDefault="0017093B" w:rsidP="00CF552B">
            <w:pPr>
              <w:jc w:val="both"/>
              <w:rPr>
                <w:sz w:val="16"/>
                <w:szCs w:val="16"/>
              </w:rPr>
            </w:pPr>
            <w:r w:rsidRPr="00BD0FA9">
              <w:rPr>
                <w:sz w:val="16"/>
                <w:szCs w:val="16"/>
              </w:rPr>
              <w:t>13.</w:t>
            </w:r>
          </w:p>
        </w:tc>
        <w:tc>
          <w:tcPr>
            <w:tcW w:w="1465" w:type="dxa"/>
            <w:tcBorders>
              <w:top w:val="single" w:sz="4" w:space="0" w:color="auto"/>
              <w:left w:val="single" w:sz="4" w:space="0" w:color="auto"/>
              <w:bottom w:val="single" w:sz="4" w:space="0" w:color="auto"/>
              <w:right w:val="single" w:sz="4" w:space="0" w:color="auto"/>
            </w:tcBorders>
          </w:tcPr>
          <w:p w:rsidR="0017093B" w:rsidRPr="00BD0FA9" w:rsidRDefault="0017093B" w:rsidP="00CF552B">
            <w:pPr>
              <w:jc w:val="both"/>
              <w:rPr>
                <w:sz w:val="16"/>
                <w:szCs w:val="16"/>
              </w:rPr>
            </w:pPr>
            <w:r w:rsidRPr="00BD0FA9">
              <w:rPr>
                <w:sz w:val="16"/>
                <w:szCs w:val="16"/>
              </w:rPr>
              <w:t>Угольная котельная № 31, тепловые сети и сети ГВС</w:t>
            </w:r>
          </w:p>
        </w:tc>
        <w:tc>
          <w:tcPr>
            <w:tcW w:w="2126" w:type="dxa"/>
            <w:tcBorders>
              <w:top w:val="single" w:sz="4" w:space="0" w:color="auto"/>
              <w:left w:val="single" w:sz="4" w:space="0" w:color="auto"/>
              <w:bottom w:val="single" w:sz="4" w:space="0" w:color="auto"/>
              <w:right w:val="single" w:sz="4" w:space="0" w:color="auto"/>
            </w:tcBorders>
          </w:tcPr>
          <w:p w:rsidR="0017093B" w:rsidRPr="00BD0FA9" w:rsidRDefault="0017093B" w:rsidP="00CF552B">
            <w:pPr>
              <w:jc w:val="both"/>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А.Матросова,106а</w:t>
            </w:r>
          </w:p>
        </w:tc>
        <w:tc>
          <w:tcPr>
            <w:tcW w:w="2977" w:type="dxa"/>
            <w:tcBorders>
              <w:top w:val="single" w:sz="4" w:space="0" w:color="auto"/>
              <w:left w:val="single" w:sz="4" w:space="0" w:color="auto"/>
              <w:bottom w:val="single" w:sz="4" w:space="0" w:color="auto"/>
              <w:right w:val="single" w:sz="4" w:space="0" w:color="auto"/>
            </w:tcBorders>
          </w:tcPr>
          <w:p w:rsidR="0017093B" w:rsidRPr="00BD0FA9" w:rsidRDefault="0017093B" w:rsidP="0017093B">
            <w:pPr>
              <w:numPr>
                <w:ilvl w:val="0"/>
                <w:numId w:val="51"/>
              </w:numPr>
              <w:ind w:left="0" w:firstLine="0"/>
              <w:jc w:val="both"/>
              <w:rPr>
                <w:sz w:val="16"/>
                <w:szCs w:val="16"/>
              </w:rPr>
            </w:pPr>
            <w:r w:rsidRPr="00BD0FA9">
              <w:rPr>
                <w:sz w:val="16"/>
                <w:szCs w:val="16"/>
              </w:rPr>
              <w:t xml:space="preserve">Установка частотных преобразователей – 2шт.; </w:t>
            </w:r>
          </w:p>
          <w:p w:rsidR="0017093B" w:rsidRPr="00BD0FA9" w:rsidRDefault="0017093B" w:rsidP="0017093B">
            <w:pPr>
              <w:numPr>
                <w:ilvl w:val="0"/>
                <w:numId w:val="51"/>
              </w:numPr>
              <w:ind w:left="0" w:firstLine="0"/>
              <w:jc w:val="both"/>
              <w:rPr>
                <w:sz w:val="16"/>
                <w:szCs w:val="16"/>
              </w:rPr>
            </w:pPr>
            <w:r w:rsidRPr="00BD0FA9">
              <w:rPr>
                <w:sz w:val="16"/>
                <w:szCs w:val="16"/>
              </w:rPr>
              <w:t>замена дымососов – 2шт.;</w:t>
            </w:r>
          </w:p>
          <w:p w:rsidR="0017093B" w:rsidRPr="00BD0FA9" w:rsidRDefault="0017093B" w:rsidP="0017093B">
            <w:pPr>
              <w:numPr>
                <w:ilvl w:val="0"/>
                <w:numId w:val="51"/>
              </w:numPr>
              <w:ind w:left="0" w:firstLine="0"/>
              <w:jc w:val="both"/>
              <w:rPr>
                <w:sz w:val="16"/>
                <w:szCs w:val="16"/>
              </w:rPr>
            </w:pPr>
            <w:r w:rsidRPr="00BD0FA9">
              <w:rPr>
                <w:sz w:val="16"/>
                <w:szCs w:val="16"/>
              </w:rPr>
              <w:t xml:space="preserve"> замена тепловых сетей.</w:t>
            </w:r>
          </w:p>
        </w:tc>
        <w:tc>
          <w:tcPr>
            <w:tcW w:w="1559" w:type="dxa"/>
            <w:tcBorders>
              <w:top w:val="single" w:sz="4" w:space="0" w:color="auto"/>
              <w:left w:val="single" w:sz="4" w:space="0" w:color="auto"/>
              <w:bottom w:val="single" w:sz="4" w:space="0" w:color="auto"/>
              <w:right w:val="single" w:sz="4" w:space="0" w:color="auto"/>
            </w:tcBorders>
          </w:tcPr>
          <w:p w:rsidR="0017093B" w:rsidRPr="00BD0FA9" w:rsidRDefault="0017093B" w:rsidP="0017093B">
            <w:pPr>
              <w:numPr>
                <w:ilvl w:val="0"/>
                <w:numId w:val="52"/>
              </w:numPr>
              <w:ind w:left="0" w:firstLine="0"/>
              <w:jc w:val="both"/>
              <w:rPr>
                <w:sz w:val="16"/>
                <w:szCs w:val="16"/>
              </w:rPr>
            </w:pPr>
            <w:r w:rsidRPr="00BD0FA9">
              <w:rPr>
                <w:sz w:val="16"/>
                <w:szCs w:val="16"/>
              </w:rPr>
              <w:t>150т.р.</w:t>
            </w:r>
          </w:p>
          <w:p w:rsidR="0017093B" w:rsidRPr="00BD0FA9" w:rsidRDefault="0017093B" w:rsidP="0017093B">
            <w:pPr>
              <w:numPr>
                <w:ilvl w:val="0"/>
                <w:numId w:val="52"/>
              </w:numPr>
              <w:ind w:left="0" w:firstLine="0"/>
              <w:jc w:val="both"/>
              <w:rPr>
                <w:sz w:val="16"/>
                <w:szCs w:val="16"/>
              </w:rPr>
            </w:pPr>
            <w:r w:rsidRPr="00BD0FA9">
              <w:rPr>
                <w:sz w:val="16"/>
                <w:szCs w:val="16"/>
              </w:rPr>
              <w:t>250т.р.</w:t>
            </w:r>
          </w:p>
          <w:p w:rsidR="0017093B" w:rsidRPr="00BD0FA9" w:rsidRDefault="0017093B" w:rsidP="0017093B">
            <w:pPr>
              <w:numPr>
                <w:ilvl w:val="0"/>
                <w:numId w:val="52"/>
              </w:numPr>
              <w:ind w:left="0" w:firstLine="0"/>
              <w:jc w:val="both"/>
              <w:rPr>
                <w:sz w:val="16"/>
                <w:szCs w:val="16"/>
              </w:rPr>
            </w:pPr>
            <w:r w:rsidRPr="00BD0FA9">
              <w:rPr>
                <w:sz w:val="16"/>
                <w:szCs w:val="16"/>
              </w:rPr>
              <w:t>600т.р.</w:t>
            </w:r>
          </w:p>
        </w:tc>
        <w:tc>
          <w:tcPr>
            <w:tcW w:w="1985" w:type="dxa"/>
            <w:tcBorders>
              <w:top w:val="single" w:sz="4" w:space="0" w:color="auto"/>
              <w:left w:val="single" w:sz="4" w:space="0" w:color="auto"/>
              <w:bottom w:val="single" w:sz="4" w:space="0" w:color="auto"/>
              <w:right w:val="single" w:sz="4" w:space="0" w:color="auto"/>
            </w:tcBorders>
          </w:tcPr>
          <w:p w:rsidR="0017093B" w:rsidRPr="00BD0FA9" w:rsidRDefault="0017093B" w:rsidP="0017093B">
            <w:pPr>
              <w:numPr>
                <w:ilvl w:val="0"/>
                <w:numId w:val="65"/>
              </w:numPr>
              <w:ind w:left="0" w:firstLine="0"/>
              <w:jc w:val="both"/>
              <w:rPr>
                <w:sz w:val="16"/>
                <w:szCs w:val="16"/>
              </w:rPr>
            </w:pPr>
            <w:r w:rsidRPr="00BD0FA9">
              <w:rPr>
                <w:sz w:val="16"/>
                <w:szCs w:val="16"/>
              </w:rPr>
              <w:t>2032 г.</w:t>
            </w:r>
          </w:p>
          <w:p w:rsidR="0017093B" w:rsidRPr="00BD0FA9" w:rsidRDefault="0017093B" w:rsidP="0017093B">
            <w:pPr>
              <w:numPr>
                <w:ilvl w:val="0"/>
                <w:numId w:val="65"/>
              </w:numPr>
              <w:ind w:left="0" w:firstLine="0"/>
              <w:jc w:val="both"/>
              <w:rPr>
                <w:sz w:val="16"/>
                <w:szCs w:val="16"/>
              </w:rPr>
            </w:pPr>
            <w:r w:rsidRPr="00BD0FA9">
              <w:rPr>
                <w:sz w:val="16"/>
                <w:szCs w:val="16"/>
              </w:rPr>
              <w:t>2023 г.</w:t>
            </w:r>
          </w:p>
          <w:p w:rsidR="0017093B" w:rsidRPr="00BD0FA9" w:rsidRDefault="0017093B" w:rsidP="0017093B">
            <w:pPr>
              <w:numPr>
                <w:ilvl w:val="0"/>
                <w:numId w:val="65"/>
              </w:numPr>
              <w:ind w:left="0" w:firstLine="0"/>
              <w:jc w:val="both"/>
              <w:rPr>
                <w:sz w:val="16"/>
                <w:szCs w:val="16"/>
              </w:rPr>
            </w:pPr>
            <w:r w:rsidRPr="00BD0FA9">
              <w:rPr>
                <w:sz w:val="16"/>
                <w:szCs w:val="16"/>
              </w:rPr>
              <w:t>2034 г.</w:t>
            </w:r>
          </w:p>
        </w:tc>
      </w:tr>
      <w:tr w:rsidR="0017093B" w:rsidRPr="00BD0FA9" w:rsidTr="0017093B">
        <w:tc>
          <w:tcPr>
            <w:tcW w:w="486" w:type="dxa"/>
            <w:tcBorders>
              <w:top w:val="single" w:sz="4" w:space="0" w:color="auto"/>
              <w:left w:val="single" w:sz="4" w:space="0" w:color="auto"/>
              <w:bottom w:val="single" w:sz="4" w:space="0" w:color="auto"/>
              <w:right w:val="single" w:sz="4" w:space="0" w:color="auto"/>
            </w:tcBorders>
          </w:tcPr>
          <w:p w:rsidR="0017093B" w:rsidRPr="00BD0FA9" w:rsidRDefault="0017093B" w:rsidP="00CF552B">
            <w:pPr>
              <w:jc w:val="both"/>
              <w:rPr>
                <w:sz w:val="16"/>
                <w:szCs w:val="16"/>
              </w:rPr>
            </w:pPr>
          </w:p>
        </w:tc>
        <w:tc>
          <w:tcPr>
            <w:tcW w:w="1465" w:type="dxa"/>
            <w:tcBorders>
              <w:top w:val="single" w:sz="4" w:space="0" w:color="auto"/>
              <w:left w:val="single" w:sz="4" w:space="0" w:color="auto"/>
              <w:bottom w:val="single" w:sz="4" w:space="0" w:color="auto"/>
              <w:right w:val="single" w:sz="4" w:space="0" w:color="auto"/>
            </w:tcBorders>
          </w:tcPr>
          <w:p w:rsidR="0017093B" w:rsidRPr="00BD0FA9" w:rsidRDefault="0017093B" w:rsidP="00CF552B">
            <w:pPr>
              <w:jc w:val="both"/>
              <w:rPr>
                <w:sz w:val="16"/>
                <w:szCs w:val="16"/>
              </w:rPr>
            </w:pPr>
            <w:r w:rsidRPr="00BD0FA9">
              <w:rPr>
                <w:sz w:val="16"/>
                <w:szCs w:val="16"/>
              </w:rPr>
              <w:t>Итого:</w:t>
            </w:r>
          </w:p>
        </w:tc>
        <w:tc>
          <w:tcPr>
            <w:tcW w:w="2126" w:type="dxa"/>
            <w:tcBorders>
              <w:top w:val="single" w:sz="4" w:space="0" w:color="auto"/>
              <w:left w:val="single" w:sz="4" w:space="0" w:color="auto"/>
              <w:bottom w:val="single" w:sz="4" w:space="0" w:color="auto"/>
              <w:right w:val="single" w:sz="4" w:space="0" w:color="auto"/>
            </w:tcBorders>
          </w:tcPr>
          <w:p w:rsidR="0017093B" w:rsidRPr="00BD0FA9" w:rsidRDefault="0017093B" w:rsidP="00CF552B">
            <w:pPr>
              <w:jc w:val="both"/>
              <w:rPr>
                <w:sz w:val="16"/>
                <w:szCs w:val="16"/>
              </w:rPr>
            </w:pPr>
          </w:p>
        </w:tc>
        <w:tc>
          <w:tcPr>
            <w:tcW w:w="2977" w:type="dxa"/>
            <w:tcBorders>
              <w:top w:val="single" w:sz="4" w:space="0" w:color="auto"/>
              <w:left w:val="single" w:sz="4" w:space="0" w:color="auto"/>
              <w:bottom w:val="single" w:sz="4" w:space="0" w:color="auto"/>
              <w:right w:val="single" w:sz="4" w:space="0" w:color="auto"/>
            </w:tcBorders>
          </w:tcPr>
          <w:p w:rsidR="0017093B" w:rsidRPr="00BD0FA9" w:rsidRDefault="0017093B" w:rsidP="00CF552B">
            <w:pPr>
              <w:jc w:val="both"/>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17093B" w:rsidRPr="00BD0FA9" w:rsidRDefault="0017093B" w:rsidP="00CF552B">
            <w:pPr>
              <w:jc w:val="both"/>
              <w:rPr>
                <w:sz w:val="16"/>
                <w:szCs w:val="16"/>
              </w:rPr>
            </w:pPr>
            <w:r w:rsidRPr="00BD0FA9">
              <w:rPr>
                <w:sz w:val="16"/>
                <w:szCs w:val="16"/>
              </w:rPr>
              <w:t xml:space="preserve">15000 </w:t>
            </w:r>
            <w:proofErr w:type="spellStart"/>
            <w:r w:rsidRPr="00BD0FA9">
              <w:rPr>
                <w:sz w:val="16"/>
                <w:szCs w:val="16"/>
              </w:rPr>
              <w:t>т.р</w:t>
            </w:r>
            <w:proofErr w:type="spellEnd"/>
            <w:r w:rsidRPr="00BD0FA9">
              <w:rPr>
                <w:sz w:val="16"/>
                <w:szCs w:val="16"/>
              </w:rPr>
              <w:t>.</w:t>
            </w:r>
          </w:p>
        </w:tc>
        <w:tc>
          <w:tcPr>
            <w:tcW w:w="1985" w:type="dxa"/>
            <w:tcBorders>
              <w:top w:val="single" w:sz="4" w:space="0" w:color="auto"/>
              <w:left w:val="single" w:sz="4" w:space="0" w:color="auto"/>
              <w:bottom w:val="single" w:sz="4" w:space="0" w:color="auto"/>
              <w:right w:val="single" w:sz="4" w:space="0" w:color="auto"/>
            </w:tcBorders>
          </w:tcPr>
          <w:p w:rsidR="0017093B" w:rsidRPr="00BD0FA9" w:rsidRDefault="0017093B" w:rsidP="00CF552B">
            <w:pPr>
              <w:jc w:val="both"/>
              <w:rPr>
                <w:sz w:val="16"/>
                <w:szCs w:val="16"/>
              </w:rPr>
            </w:pPr>
          </w:p>
        </w:tc>
      </w:tr>
    </w:tbl>
    <w:p w:rsidR="0017093B" w:rsidRPr="00BD0FA9" w:rsidRDefault="0017093B" w:rsidP="0017093B">
      <w:pPr>
        <w:jc w:val="both"/>
        <w:rPr>
          <w:sz w:val="16"/>
          <w:szCs w:val="16"/>
        </w:rPr>
      </w:pPr>
    </w:p>
    <w:p w:rsidR="008B635D" w:rsidRDefault="008B635D" w:rsidP="005D2A1C">
      <w:pPr>
        <w:jc w:val="both"/>
        <w:rPr>
          <w:sz w:val="12"/>
          <w:szCs w:val="16"/>
        </w:rPr>
      </w:pPr>
    </w:p>
    <w:p w:rsidR="008B635D" w:rsidRDefault="008B635D" w:rsidP="005D2A1C">
      <w:pPr>
        <w:jc w:val="both"/>
        <w:rPr>
          <w:sz w:val="12"/>
          <w:szCs w:val="16"/>
        </w:rPr>
      </w:pPr>
    </w:p>
    <w:p w:rsidR="008B635D" w:rsidRDefault="008B635D" w:rsidP="005D2A1C">
      <w:pPr>
        <w:jc w:val="both"/>
        <w:rPr>
          <w:sz w:val="12"/>
          <w:szCs w:val="16"/>
        </w:rPr>
      </w:pPr>
    </w:p>
    <w:p w:rsidR="008B635D" w:rsidRDefault="008B635D" w:rsidP="005D2A1C">
      <w:pPr>
        <w:jc w:val="both"/>
        <w:rPr>
          <w:sz w:val="12"/>
          <w:szCs w:val="16"/>
        </w:rPr>
      </w:pPr>
    </w:p>
    <w:p w:rsidR="0017093B" w:rsidRPr="00BD0FA9" w:rsidRDefault="0017093B" w:rsidP="0017093B">
      <w:pPr>
        <w:ind w:firstLine="284"/>
        <w:jc w:val="both"/>
        <w:rPr>
          <w:sz w:val="16"/>
          <w:szCs w:val="16"/>
        </w:rPr>
      </w:pPr>
      <w:r w:rsidRPr="00BD0FA9">
        <w:rPr>
          <w:sz w:val="16"/>
          <w:szCs w:val="16"/>
        </w:rPr>
        <w:lastRenderedPageBreak/>
        <w:t xml:space="preserve">1. Предельный размер расходов на создание и реконструкцию объектов концессионного соглашения, которые </w:t>
      </w:r>
      <w:proofErr w:type="gramStart"/>
      <w:r w:rsidRPr="00BD0FA9">
        <w:rPr>
          <w:sz w:val="16"/>
          <w:szCs w:val="16"/>
        </w:rPr>
        <w:t>предполагается осуществить Концессионером составляет</w:t>
      </w:r>
      <w:proofErr w:type="gramEnd"/>
      <w:r w:rsidRPr="00BD0FA9">
        <w:rPr>
          <w:sz w:val="16"/>
          <w:szCs w:val="16"/>
        </w:rPr>
        <w:t xml:space="preserve"> 7500000,00 (семь миллионов пятьсот тысяч) рублей 00 копеек:</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43"/>
        <w:gridCol w:w="659"/>
        <w:gridCol w:w="660"/>
        <w:gridCol w:w="659"/>
        <w:gridCol w:w="659"/>
        <w:gridCol w:w="659"/>
        <w:gridCol w:w="660"/>
        <w:gridCol w:w="659"/>
        <w:gridCol w:w="659"/>
        <w:gridCol w:w="659"/>
        <w:gridCol w:w="660"/>
        <w:gridCol w:w="659"/>
        <w:gridCol w:w="659"/>
        <w:gridCol w:w="660"/>
      </w:tblGrid>
      <w:tr w:rsidR="0017093B" w:rsidRPr="00BD0FA9" w:rsidTr="0017093B">
        <w:trPr>
          <w:jc w:val="center"/>
        </w:trPr>
        <w:tc>
          <w:tcPr>
            <w:tcW w:w="675" w:type="dxa"/>
          </w:tcPr>
          <w:p w:rsidR="0017093B" w:rsidRPr="00BD0FA9" w:rsidRDefault="0017093B" w:rsidP="00CF552B">
            <w:pPr>
              <w:jc w:val="both"/>
              <w:rPr>
                <w:sz w:val="16"/>
                <w:szCs w:val="16"/>
              </w:rPr>
            </w:pPr>
            <w:r w:rsidRPr="00BD0FA9">
              <w:rPr>
                <w:sz w:val="16"/>
                <w:szCs w:val="16"/>
              </w:rPr>
              <w:t>2023</w:t>
            </w:r>
          </w:p>
          <w:p w:rsidR="0017093B" w:rsidRPr="00BD0FA9" w:rsidRDefault="0017093B" w:rsidP="00CF552B">
            <w:pPr>
              <w:jc w:val="both"/>
              <w:rPr>
                <w:sz w:val="16"/>
                <w:szCs w:val="16"/>
              </w:rPr>
            </w:pPr>
            <w:r w:rsidRPr="00BD0FA9">
              <w:rPr>
                <w:sz w:val="16"/>
                <w:szCs w:val="16"/>
              </w:rPr>
              <w:t>год</w:t>
            </w:r>
          </w:p>
        </w:tc>
        <w:tc>
          <w:tcPr>
            <w:tcW w:w="643" w:type="dxa"/>
          </w:tcPr>
          <w:p w:rsidR="0017093B" w:rsidRPr="00BD0FA9" w:rsidRDefault="0017093B" w:rsidP="00CF552B">
            <w:pPr>
              <w:jc w:val="both"/>
              <w:rPr>
                <w:sz w:val="16"/>
                <w:szCs w:val="16"/>
              </w:rPr>
            </w:pPr>
            <w:r w:rsidRPr="00BD0FA9">
              <w:rPr>
                <w:sz w:val="16"/>
                <w:szCs w:val="16"/>
              </w:rPr>
              <w:t>2024</w:t>
            </w:r>
          </w:p>
          <w:p w:rsidR="0017093B" w:rsidRPr="00BD0FA9" w:rsidRDefault="0017093B" w:rsidP="00CF552B">
            <w:pPr>
              <w:jc w:val="both"/>
              <w:rPr>
                <w:sz w:val="16"/>
                <w:szCs w:val="16"/>
              </w:rPr>
            </w:pPr>
            <w:r w:rsidRPr="00BD0FA9">
              <w:rPr>
                <w:sz w:val="16"/>
                <w:szCs w:val="16"/>
              </w:rPr>
              <w:t>год</w:t>
            </w:r>
          </w:p>
        </w:tc>
        <w:tc>
          <w:tcPr>
            <w:tcW w:w="659" w:type="dxa"/>
          </w:tcPr>
          <w:p w:rsidR="0017093B" w:rsidRPr="00BD0FA9" w:rsidRDefault="0017093B" w:rsidP="00CF552B">
            <w:pPr>
              <w:jc w:val="both"/>
              <w:rPr>
                <w:sz w:val="16"/>
                <w:szCs w:val="16"/>
              </w:rPr>
            </w:pPr>
            <w:r w:rsidRPr="00BD0FA9">
              <w:rPr>
                <w:sz w:val="16"/>
                <w:szCs w:val="16"/>
              </w:rPr>
              <w:t>2025</w:t>
            </w:r>
          </w:p>
          <w:p w:rsidR="0017093B" w:rsidRPr="00BD0FA9" w:rsidRDefault="0017093B" w:rsidP="00CF552B">
            <w:pPr>
              <w:jc w:val="both"/>
              <w:rPr>
                <w:sz w:val="16"/>
                <w:szCs w:val="16"/>
              </w:rPr>
            </w:pPr>
            <w:r w:rsidRPr="00BD0FA9">
              <w:rPr>
                <w:sz w:val="16"/>
                <w:szCs w:val="16"/>
              </w:rPr>
              <w:t>год</w:t>
            </w:r>
          </w:p>
        </w:tc>
        <w:tc>
          <w:tcPr>
            <w:tcW w:w="660" w:type="dxa"/>
          </w:tcPr>
          <w:p w:rsidR="0017093B" w:rsidRPr="00BD0FA9" w:rsidRDefault="0017093B" w:rsidP="00CF552B">
            <w:pPr>
              <w:jc w:val="both"/>
              <w:rPr>
                <w:sz w:val="16"/>
                <w:szCs w:val="16"/>
              </w:rPr>
            </w:pPr>
            <w:r w:rsidRPr="00BD0FA9">
              <w:rPr>
                <w:sz w:val="16"/>
                <w:szCs w:val="16"/>
              </w:rPr>
              <w:t>2026</w:t>
            </w:r>
          </w:p>
          <w:p w:rsidR="0017093B" w:rsidRPr="00BD0FA9" w:rsidRDefault="0017093B" w:rsidP="00CF552B">
            <w:pPr>
              <w:jc w:val="both"/>
              <w:rPr>
                <w:sz w:val="16"/>
                <w:szCs w:val="16"/>
              </w:rPr>
            </w:pPr>
            <w:r w:rsidRPr="00BD0FA9">
              <w:rPr>
                <w:sz w:val="16"/>
                <w:szCs w:val="16"/>
              </w:rPr>
              <w:t>год</w:t>
            </w:r>
          </w:p>
        </w:tc>
        <w:tc>
          <w:tcPr>
            <w:tcW w:w="659" w:type="dxa"/>
          </w:tcPr>
          <w:p w:rsidR="0017093B" w:rsidRPr="00BD0FA9" w:rsidRDefault="0017093B" w:rsidP="00CF552B">
            <w:pPr>
              <w:jc w:val="both"/>
              <w:rPr>
                <w:sz w:val="16"/>
                <w:szCs w:val="16"/>
              </w:rPr>
            </w:pPr>
            <w:r w:rsidRPr="00BD0FA9">
              <w:rPr>
                <w:sz w:val="16"/>
                <w:szCs w:val="16"/>
              </w:rPr>
              <w:t>2027</w:t>
            </w:r>
          </w:p>
          <w:p w:rsidR="0017093B" w:rsidRPr="00BD0FA9" w:rsidRDefault="0017093B" w:rsidP="00CF552B">
            <w:pPr>
              <w:jc w:val="both"/>
              <w:rPr>
                <w:sz w:val="16"/>
                <w:szCs w:val="16"/>
              </w:rPr>
            </w:pPr>
            <w:r w:rsidRPr="00BD0FA9">
              <w:rPr>
                <w:sz w:val="16"/>
                <w:szCs w:val="16"/>
              </w:rPr>
              <w:t>год</w:t>
            </w:r>
          </w:p>
        </w:tc>
        <w:tc>
          <w:tcPr>
            <w:tcW w:w="659" w:type="dxa"/>
          </w:tcPr>
          <w:p w:rsidR="0017093B" w:rsidRPr="00BD0FA9" w:rsidRDefault="0017093B" w:rsidP="00CF552B">
            <w:pPr>
              <w:jc w:val="both"/>
              <w:rPr>
                <w:sz w:val="16"/>
                <w:szCs w:val="16"/>
              </w:rPr>
            </w:pPr>
            <w:r w:rsidRPr="00BD0FA9">
              <w:rPr>
                <w:sz w:val="16"/>
                <w:szCs w:val="16"/>
              </w:rPr>
              <w:t>2028</w:t>
            </w:r>
          </w:p>
          <w:p w:rsidR="0017093B" w:rsidRPr="00BD0FA9" w:rsidRDefault="0017093B" w:rsidP="00CF552B">
            <w:pPr>
              <w:jc w:val="both"/>
              <w:rPr>
                <w:sz w:val="16"/>
                <w:szCs w:val="16"/>
              </w:rPr>
            </w:pPr>
            <w:r w:rsidRPr="00BD0FA9">
              <w:rPr>
                <w:sz w:val="16"/>
                <w:szCs w:val="16"/>
              </w:rPr>
              <w:t>год</w:t>
            </w:r>
          </w:p>
        </w:tc>
        <w:tc>
          <w:tcPr>
            <w:tcW w:w="659" w:type="dxa"/>
          </w:tcPr>
          <w:p w:rsidR="0017093B" w:rsidRPr="00BD0FA9" w:rsidRDefault="0017093B" w:rsidP="00CF552B">
            <w:pPr>
              <w:jc w:val="both"/>
              <w:rPr>
                <w:sz w:val="16"/>
                <w:szCs w:val="16"/>
              </w:rPr>
            </w:pPr>
            <w:r w:rsidRPr="00BD0FA9">
              <w:rPr>
                <w:sz w:val="16"/>
                <w:szCs w:val="16"/>
              </w:rPr>
              <w:t>2029</w:t>
            </w:r>
          </w:p>
          <w:p w:rsidR="0017093B" w:rsidRPr="00BD0FA9" w:rsidRDefault="0017093B" w:rsidP="00CF552B">
            <w:pPr>
              <w:jc w:val="both"/>
              <w:rPr>
                <w:sz w:val="16"/>
                <w:szCs w:val="16"/>
              </w:rPr>
            </w:pPr>
            <w:r w:rsidRPr="00BD0FA9">
              <w:rPr>
                <w:sz w:val="16"/>
                <w:szCs w:val="16"/>
              </w:rPr>
              <w:t>год</w:t>
            </w:r>
          </w:p>
        </w:tc>
        <w:tc>
          <w:tcPr>
            <w:tcW w:w="660" w:type="dxa"/>
          </w:tcPr>
          <w:p w:rsidR="0017093B" w:rsidRPr="00BD0FA9" w:rsidRDefault="0017093B" w:rsidP="00CF552B">
            <w:pPr>
              <w:jc w:val="both"/>
              <w:rPr>
                <w:sz w:val="16"/>
                <w:szCs w:val="16"/>
              </w:rPr>
            </w:pPr>
            <w:r w:rsidRPr="00BD0FA9">
              <w:rPr>
                <w:sz w:val="16"/>
                <w:szCs w:val="16"/>
              </w:rPr>
              <w:t>2030</w:t>
            </w:r>
          </w:p>
          <w:p w:rsidR="0017093B" w:rsidRPr="00BD0FA9" w:rsidRDefault="0017093B" w:rsidP="009C5946">
            <w:pPr>
              <w:jc w:val="both"/>
              <w:rPr>
                <w:sz w:val="16"/>
                <w:szCs w:val="16"/>
              </w:rPr>
            </w:pPr>
            <w:r w:rsidRPr="00BD0FA9">
              <w:rPr>
                <w:sz w:val="16"/>
                <w:szCs w:val="16"/>
              </w:rPr>
              <w:t>год</w:t>
            </w:r>
          </w:p>
        </w:tc>
        <w:tc>
          <w:tcPr>
            <w:tcW w:w="659" w:type="dxa"/>
          </w:tcPr>
          <w:p w:rsidR="0017093B" w:rsidRPr="00BD0FA9" w:rsidRDefault="0017093B" w:rsidP="00CF552B">
            <w:pPr>
              <w:jc w:val="both"/>
              <w:rPr>
                <w:sz w:val="16"/>
                <w:szCs w:val="16"/>
              </w:rPr>
            </w:pPr>
            <w:r w:rsidRPr="00BD0FA9">
              <w:rPr>
                <w:sz w:val="16"/>
                <w:szCs w:val="16"/>
              </w:rPr>
              <w:t>2031</w:t>
            </w:r>
          </w:p>
          <w:p w:rsidR="0017093B" w:rsidRPr="00BD0FA9" w:rsidRDefault="0017093B" w:rsidP="009C5946">
            <w:pPr>
              <w:jc w:val="both"/>
              <w:rPr>
                <w:sz w:val="16"/>
                <w:szCs w:val="16"/>
              </w:rPr>
            </w:pPr>
            <w:r w:rsidRPr="00BD0FA9">
              <w:rPr>
                <w:sz w:val="16"/>
                <w:szCs w:val="16"/>
              </w:rPr>
              <w:t>год</w:t>
            </w:r>
          </w:p>
        </w:tc>
        <w:tc>
          <w:tcPr>
            <w:tcW w:w="659" w:type="dxa"/>
          </w:tcPr>
          <w:p w:rsidR="0017093B" w:rsidRPr="00BD0FA9" w:rsidRDefault="0017093B" w:rsidP="00CF552B">
            <w:pPr>
              <w:jc w:val="both"/>
              <w:rPr>
                <w:sz w:val="16"/>
                <w:szCs w:val="16"/>
              </w:rPr>
            </w:pPr>
            <w:r w:rsidRPr="00BD0FA9">
              <w:rPr>
                <w:sz w:val="16"/>
                <w:szCs w:val="16"/>
              </w:rPr>
              <w:t>2032</w:t>
            </w:r>
          </w:p>
          <w:p w:rsidR="0017093B" w:rsidRPr="00BD0FA9" w:rsidRDefault="0017093B" w:rsidP="009C5946">
            <w:pPr>
              <w:jc w:val="both"/>
              <w:rPr>
                <w:sz w:val="16"/>
                <w:szCs w:val="16"/>
              </w:rPr>
            </w:pPr>
            <w:r w:rsidRPr="00BD0FA9">
              <w:rPr>
                <w:sz w:val="16"/>
                <w:szCs w:val="16"/>
              </w:rPr>
              <w:t>год</w:t>
            </w:r>
          </w:p>
        </w:tc>
        <w:tc>
          <w:tcPr>
            <w:tcW w:w="659" w:type="dxa"/>
          </w:tcPr>
          <w:p w:rsidR="0017093B" w:rsidRPr="00BD0FA9" w:rsidRDefault="0017093B" w:rsidP="00CF552B">
            <w:pPr>
              <w:jc w:val="both"/>
              <w:rPr>
                <w:sz w:val="16"/>
                <w:szCs w:val="16"/>
              </w:rPr>
            </w:pPr>
            <w:r w:rsidRPr="00BD0FA9">
              <w:rPr>
                <w:sz w:val="16"/>
                <w:szCs w:val="16"/>
              </w:rPr>
              <w:t>2033</w:t>
            </w:r>
          </w:p>
          <w:p w:rsidR="0017093B" w:rsidRPr="00BD0FA9" w:rsidRDefault="0017093B" w:rsidP="009C5946">
            <w:pPr>
              <w:jc w:val="both"/>
              <w:rPr>
                <w:sz w:val="16"/>
                <w:szCs w:val="16"/>
              </w:rPr>
            </w:pPr>
            <w:r w:rsidRPr="00BD0FA9">
              <w:rPr>
                <w:sz w:val="16"/>
                <w:szCs w:val="16"/>
              </w:rPr>
              <w:t>год</w:t>
            </w:r>
          </w:p>
        </w:tc>
        <w:tc>
          <w:tcPr>
            <w:tcW w:w="660" w:type="dxa"/>
          </w:tcPr>
          <w:p w:rsidR="0017093B" w:rsidRPr="00BD0FA9" w:rsidRDefault="0017093B" w:rsidP="00CF552B">
            <w:pPr>
              <w:jc w:val="both"/>
              <w:rPr>
                <w:sz w:val="16"/>
                <w:szCs w:val="16"/>
              </w:rPr>
            </w:pPr>
            <w:r w:rsidRPr="00BD0FA9">
              <w:rPr>
                <w:sz w:val="16"/>
                <w:szCs w:val="16"/>
              </w:rPr>
              <w:t>2034</w:t>
            </w:r>
          </w:p>
          <w:p w:rsidR="0017093B" w:rsidRPr="00BD0FA9" w:rsidRDefault="0017093B" w:rsidP="009C5946">
            <w:pPr>
              <w:jc w:val="both"/>
              <w:rPr>
                <w:sz w:val="16"/>
                <w:szCs w:val="16"/>
              </w:rPr>
            </w:pPr>
            <w:r w:rsidRPr="00BD0FA9">
              <w:rPr>
                <w:sz w:val="16"/>
                <w:szCs w:val="16"/>
              </w:rPr>
              <w:t>год</w:t>
            </w:r>
          </w:p>
        </w:tc>
        <w:tc>
          <w:tcPr>
            <w:tcW w:w="659" w:type="dxa"/>
          </w:tcPr>
          <w:p w:rsidR="0017093B" w:rsidRPr="00BD0FA9" w:rsidRDefault="0017093B" w:rsidP="009C5946">
            <w:pPr>
              <w:jc w:val="both"/>
              <w:rPr>
                <w:sz w:val="16"/>
                <w:szCs w:val="16"/>
              </w:rPr>
            </w:pPr>
            <w:r w:rsidRPr="00BD0FA9">
              <w:rPr>
                <w:sz w:val="16"/>
                <w:szCs w:val="16"/>
              </w:rPr>
              <w:t>2035 год</w:t>
            </w:r>
          </w:p>
        </w:tc>
        <w:tc>
          <w:tcPr>
            <w:tcW w:w="659" w:type="dxa"/>
          </w:tcPr>
          <w:p w:rsidR="0017093B" w:rsidRPr="00BD0FA9" w:rsidRDefault="0017093B" w:rsidP="00CF552B">
            <w:pPr>
              <w:jc w:val="both"/>
              <w:rPr>
                <w:sz w:val="16"/>
                <w:szCs w:val="16"/>
              </w:rPr>
            </w:pPr>
            <w:r w:rsidRPr="00BD0FA9">
              <w:rPr>
                <w:sz w:val="16"/>
                <w:szCs w:val="16"/>
              </w:rPr>
              <w:t>2036 год</w:t>
            </w:r>
          </w:p>
        </w:tc>
        <w:tc>
          <w:tcPr>
            <w:tcW w:w="660" w:type="dxa"/>
          </w:tcPr>
          <w:p w:rsidR="0017093B" w:rsidRPr="00BD0FA9" w:rsidRDefault="0017093B" w:rsidP="00CF552B">
            <w:pPr>
              <w:jc w:val="both"/>
              <w:rPr>
                <w:sz w:val="16"/>
                <w:szCs w:val="16"/>
              </w:rPr>
            </w:pPr>
            <w:r w:rsidRPr="00BD0FA9">
              <w:rPr>
                <w:sz w:val="16"/>
                <w:szCs w:val="16"/>
              </w:rPr>
              <w:t>2037 год</w:t>
            </w:r>
          </w:p>
        </w:tc>
      </w:tr>
      <w:tr w:rsidR="0017093B" w:rsidRPr="00BD0FA9" w:rsidTr="0017093B">
        <w:trPr>
          <w:jc w:val="center"/>
        </w:trPr>
        <w:tc>
          <w:tcPr>
            <w:tcW w:w="675" w:type="dxa"/>
          </w:tcPr>
          <w:p w:rsidR="0017093B" w:rsidRPr="00BD0FA9" w:rsidRDefault="0017093B" w:rsidP="00CF552B">
            <w:pPr>
              <w:jc w:val="both"/>
              <w:rPr>
                <w:sz w:val="16"/>
                <w:szCs w:val="16"/>
              </w:rPr>
            </w:pPr>
            <w:r w:rsidRPr="00BD0FA9">
              <w:rPr>
                <w:sz w:val="16"/>
                <w:szCs w:val="16"/>
              </w:rPr>
              <w:t>0,5</w:t>
            </w:r>
          </w:p>
          <w:p w:rsidR="0017093B" w:rsidRPr="00BD0FA9" w:rsidRDefault="0017093B" w:rsidP="00CF552B">
            <w:pPr>
              <w:jc w:val="both"/>
              <w:rPr>
                <w:sz w:val="16"/>
                <w:szCs w:val="16"/>
              </w:rPr>
            </w:pPr>
            <w:r w:rsidRPr="00BD0FA9">
              <w:rPr>
                <w:sz w:val="16"/>
                <w:szCs w:val="16"/>
              </w:rPr>
              <w:t>млн.</w:t>
            </w:r>
          </w:p>
          <w:p w:rsidR="0017093B" w:rsidRPr="00BD0FA9" w:rsidRDefault="0017093B" w:rsidP="00CF552B">
            <w:pPr>
              <w:jc w:val="both"/>
              <w:rPr>
                <w:sz w:val="16"/>
                <w:szCs w:val="16"/>
              </w:rPr>
            </w:pPr>
            <w:proofErr w:type="spellStart"/>
            <w:r w:rsidRPr="00BD0FA9">
              <w:rPr>
                <w:sz w:val="16"/>
                <w:szCs w:val="16"/>
              </w:rPr>
              <w:t>руб</w:t>
            </w:r>
            <w:proofErr w:type="spellEnd"/>
          </w:p>
        </w:tc>
        <w:tc>
          <w:tcPr>
            <w:tcW w:w="643" w:type="dxa"/>
          </w:tcPr>
          <w:p w:rsidR="0017093B" w:rsidRPr="00BD0FA9" w:rsidRDefault="0017093B" w:rsidP="00CF552B">
            <w:pPr>
              <w:jc w:val="both"/>
              <w:rPr>
                <w:sz w:val="16"/>
                <w:szCs w:val="16"/>
              </w:rPr>
            </w:pPr>
            <w:r w:rsidRPr="00BD0FA9">
              <w:rPr>
                <w:sz w:val="16"/>
                <w:szCs w:val="16"/>
              </w:rPr>
              <w:t>0,5</w:t>
            </w:r>
          </w:p>
          <w:p w:rsidR="0017093B" w:rsidRPr="00BD0FA9" w:rsidRDefault="0017093B" w:rsidP="00CF552B">
            <w:pPr>
              <w:jc w:val="both"/>
              <w:rPr>
                <w:sz w:val="16"/>
                <w:szCs w:val="16"/>
              </w:rPr>
            </w:pPr>
            <w:r w:rsidRPr="00BD0FA9">
              <w:rPr>
                <w:sz w:val="16"/>
                <w:szCs w:val="16"/>
              </w:rPr>
              <w:t>млн.</w:t>
            </w:r>
          </w:p>
          <w:p w:rsidR="0017093B" w:rsidRPr="00BD0FA9" w:rsidRDefault="0017093B" w:rsidP="00CF552B">
            <w:pPr>
              <w:jc w:val="both"/>
              <w:rPr>
                <w:sz w:val="16"/>
                <w:szCs w:val="16"/>
              </w:rPr>
            </w:pPr>
            <w:proofErr w:type="spellStart"/>
            <w:r w:rsidRPr="00BD0FA9">
              <w:rPr>
                <w:sz w:val="16"/>
                <w:szCs w:val="16"/>
              </w:rPr>
              <w:t>руб</w:t>
            </w:r>
            <w:proofErr w:type="spellEnd"/>
          </w:p>
        </w:tc>
        <w:tc>
          <w:tcPr>
            <w:tcW w:w="659" w:type="dxa"/>
          </w:tcPr>
          <w:p w:rsidR="0017093B" w:rsidRPr="00BD0FA9" w:rsidRDefault="0017093B" w:rsidP="00CF552B">
            <w:pPr>
              <w:jc w:val="both"/>
              <w:rPr>
                <w:sz w:val="16"/>
                <w:szCs w:val="16"/>
              </w:rPr>
            </w:pPr>
            <w:r w:rsidRPr="00BD0FA9">
              <w:rPr>
                <w:sz w:val="16"/>
                <w:szCs w:val="16"/>
              </w:rPr>
              <w:t>0,5</w:t>
            </w:r>
          </w:p>
          <w:p w:rsidR="0017093B" w:rsidRPr="00BD0FA9" w:rsidRDefault="0017093B" w:rsidP="00CF552B">
            <w:pPr>
              <w:jc w:val="both"/>
              <w:rPr>
                <w:sz w:val="16"/>
                <w:szCs w:val="16"/>
              </w:rPr>
            </w:pPr>
            <w:r w:rsidRPr="00BD0FA9">
              <w:rPr>
                <w:sz w:val="16"/>
                <w:szCs w:val="16"/>
              </w:rPr>
              <w:t>млн.</w:t>
            </w:r>
          </w:p>
          <w:p w:rsidR="0017093B" w:rsidRPr="00BD0FA9" w:rsidRDefault="0017093B" w:rsidP="00CF552B">
            <w:pPr>
              <w:jc w:val="both"/>
              <w:rPr>
                <w:sz w:val="16"/>
                <w:szCs w:val="16"/>
              </w:rPr>
            </w:pPr>
            <w:proofErr w:type="spellStart"/>
            <w:r w:rsidRPr="00BD0FA9">
              <w:rPr>
                <w:sz w:val="16"/>
                <w:szCs w:val="16"/>
              </w:rPr>
              <w:t>руб</w:t>
            </w:r>
            <w:proofErr w:type="spellEnd"/>
          </w:p>
        </w:tc>
        <w:tc>
          <w:tcPr>
            <w:tcW w:w="660" w:type="dxa"/>
          </w:tcPr>
          <w:p w:rsidR="0017093B" w:rsidRPr="00BD0FA9" w:rsidRDefault="0017093B" w:rsidP="00CF552B">
            <w:pPr>
              <w:jc w:val="both"/>
              <w:rPr>
                <w:sz w:val="16"/>
                <w:szCs w:val="16"/>
              </w:rPr>
            </w:pPr>
            <w:r w:rsidRPr="00BD0FA9">
              <w:rPr>
                <w:sz w:val="16"/>
                <w:szCs w:val="16"/>
              </w:rPr>
              <w:t>0,5</w:t>
            </w:r>
          </w:p>
          <w:p w:rsidR="0017093B" w:rsidRPr="00BD0FA9" w:rsidRDefault="0017093B" w:rsidP="00CF552B">
            <w:pPr>
              <w:jc w:val="both"/>
              <w:rPr>
                <w:sz w:val="16"/>
                <w:szCs w:val="16"/>
              </w:rPr>
            </w:pPr>
            <w:r w:rsidRPr="00BD0FA9">
              <w:rPr>
                <w:sz w:val="16"/>
                <w:szCs w:val="16"/>
              </w:rPr>
              <w:t>млн.</w:t>
            </w:r>
          </w:p>
          <w:p w:rsidR="0017093B" w:rsidRPr="00BD0FA9" w:rsidRDefault="0017093B" w:rsidP="00CF552B">
            <w:pPr>
              <w:jc w:val="both"/>
              <w:rPr>
                <w:sz w:val="16"/>
                <w:szCs w:val="16"/>
              </w:rPr>
            </w:pPr>
            <w:proofErr w:type="spellStart"/>
            <w:r w:rsidRPr="00BD0FA9">
              <w:rPr>
                <w:sz w:val="16"/>
                <w:szCs w:val="16"/>
              </w:rPr>
              <w:t>руб</w:t>
            </w:r>
            <w:proofErr w:type="spellEnd"/>
          </w:p>
        </w:tc>
        <w:tc>
          <w:tcPr>
            <w:tcW w:w="659" w:type="dxa"/>
          </w:tcPr>
          <w:p w:rsidR="0017093B" w:rsidRPr="00BD0FA9" w:rsidRDefault="0017093B" w:rsidP="00CF552B">
            <w:pPr>
              <w:jc w:val="both"/>
              <w:rPr>
                <w:sz w:val="16"/>
                <w:szCs w:val="16"/>
              </w:rPr>
            </w:pPr>
            <w:r w:rsidRPr="00BD0FA9">
              <w:rPr>
                <w:sz w:val="16"/>
                <w:szCs w:val="16"/>
              </w:rPr>
              <w:t>0,5</w:t>
            </w:r>
          </w:p>
          <w:p w:rsidR="0017093B" w:rsidRPr="00BD0FA9" w:rsidRDefault="0017093B" w:rsidP="00CF552B">
            <w:pPr>
              <w:jc w:val="both"/>
              <w:rPr>
                <w:sz w:val="16"/>
                <w:szCs w:val="16"/>
              </w:rPr>
            </w:pPr>
            <w:r w:rsidRPr="00BD0FA9">
              <w:rPr>
                <w:sz w:val="16"/>
                <w:szCs w:val="16"/>
              </w:rPr>
              <w:t>млн.</w:t>
            </w:r>
          </w:p>
          <w:p w:rsidR="0017093B" w:rsidRPr="00BD0FA9" w:rsidRDefault="0017093B" w:rsidP="00CF552B">
            <w:pPr>
              <w:jc w:val="both"/>
              <w:rPr>
                <w:sz w:val="16"/>
                <w:szCs w:val="16"/>
              </w:rPr>
            </w:pPr>
            <w:proofErr w:type="spellStart"/>
            <w:r w:rsidRPr="00BD0FA9">
              <w:rPr>
                <w:sz w:val="16"/>
                <w:szCs w:val="16"/>
              </w:rPr>
              <w:t>руб</w:t>
            </w:r>
            <w:proofErr w:type="spellEnd"/>
          </w:p>
        </w:tc>
        <w:tc>
          <w:tcPr>
            <w:tcW w:w="659" w:type="dxa"/>
          </w:tcPr>
          <w:p w:rsidR="0017093B" w:rsidRPr="00BD0FA9" w:rsidRDefault="0017093B" w:rsidP="00CF552B">
            <w:pPr>
              <w:jc w:val="both"/>
              <w:rPr>
                <w:sz w:val="16"/>
                <w:szCs w:val="16"/>
              </w:rPr>
            </w:pPr>
            <w:r w:rsidRPr="00BD0FA9">
              <w:rPr>
                <w:sz w:val="16"/>
                <w:szCs w:val="16"/>
              </w:rPr>
              <w:t>0,5</w:t>
            </w:r>
          </w:p>
          <w:p w:rsidR="0017093B" w:rsidRPr="00BD0FA9" w:rsidRDefault="0017093B" w:rsidP="00CF552B">
            <w:pPr>
              <w:jc w:val="both"/>
              <w:rPr>
                <w:sz w:val="16"/>
                <w:szCs w:val="16"/>
              </w:rPr>
            </w:pPr>
            <w:r w:rsidRPr="00BD0FA9">
              <w:rPr>
                <w:sz w:val="16"/>
                <w:szCs w:val="16"/>
              </w:rPr>
              <w:t>млн.</w:t>
            </w:r>
          </w:p>
          <w:p w:rsidR="0017093B" w:rsidRPr="00BD0FA9" w:rsidRDefault="0017093B" w:rsidP="00CF552B">
            <w:pPr>
              <w:jc w:val="both"/>
              <w:rPr>
                <w:sz w:val="16"/>
                <w:szCs w:val="16"/>
              </w:rPr>
            </w:pPr>
            <w:proofErr w:type="spellStart"/>
            <w:r w:rsidRPr="00BD0FA9">
              <w:rPr>
                <w:sz w:val="16"/>
                <w:szCs w:val="16"/>
              </w:rPr>
              <w:t>руб</w:t>
            </w:r>
            <w:proofErr w:type="spellEnd"/>
            <w:r w:rsidRPr="00BD0FA9">
              <w:rPr>
                <w:sz w:val="16"/>
                <w:szCs w:val="16"/>
              </w:rPr>
              <w:t xml:space="preserve"> </w:t>
            </w:r>
          </w:p>
        </w:tc>
        <w:tc>
          <w:tcPr>
            <w:tcW w:w="659" w:type="dxa"/>
          </w:tcPr>
          <w:p w:rsidR="0017093B" w:rsidRPr="00BD0FA9" w:rsidRDefault="0017093B" w:rsidP="00CF552B">
            <w:pPr>
              <w:jc w:val="both"/>
              <w:rPr>
                <w:sz w:val="16"/>
                <w:szCs w:val="16"/>
              </w:rPr>
            </w:pPr>
            <w:r w:rsidRPr="00BD0FA9">
              <w:rPr>
                <w:sz w:val="16"/>
                <w:szCs w:val="16"/>
              </w:rPr>
              <w:t>0,5</w:t>
            </w:r>
          </w:p>
          <w:p w:rsidR="0017093B" w:rsidRPr="00BD0FA9" w:rsidRDefault="0017093B" w:rsidP="00CF552B">
            <w:pPr>
              <w:jc w:val="both"/>
              <w:rPr>
                <w:sz w:val="16"/>
                <w:szCs w:val="16"/>
              </w:rPr>
            </w:pPr>
            <w:r w:rsidRPr="00BD0FA9">
              <w:rPr>
                <w:sz w:val="16"/>
                <w:szCs w:val="16"/>
              </w:rPr>
              <w:t>млн.</w:t>
            </w:r>
          </w:p>
          <w:p w:rsidR="0017093B" w:rsidRPr="00BD0FA9" w:rsidRDefault="0017093B" w:rsidP="00CF552B">
            <w:pPr>
              <w:jc w:val="both"/>
              <w:rPr>
                <w:sz w:val="16"/>
                <w:szCs w:val="16"/>
              </w:rPr>
            </w:pPr>
            <w:proofErr w:type="spellStart"/>
            <w:r w:rsidRPr="00BD0FA9">
              <w:rPr>
                <w:sz w:val="16"/>
                <w:szCs w:val="16"/>
              </w:rPr>
              <w:t>руб</w:t>
            </w:r>
            <w:proofErr w:type="spellEnd"/>
          </w:p>
        </w:tc>
        <w:tc>
          <w:tcPr>
            <w:tcW w:w="660" w:type="dxa"/>
          </w:tcPr>
          <w:p w:rsidR="0017093B" w:rsidRPr="00BD0FA9" w:rsidRDefault="0017093B" w:rsidP="00CF552B">
            <w:pPr>
              <w:jc w:val="both"/>
              <w:rPr>
                <w:sz w:val="16"/>
                <w:szCs w:val="16"/>
              </w:rPr>
            </w:pPr>
            <w:r w:rsidRPr="00BD0FA9">
              <w:rPr>
                <w:sz w:val="16"/>
                <w:szCs w:val="16"/>
              </w:rPr>
              <w:t>0,5</w:t>
            </w:r>
          </w:p>
          <w:p w:rsidR="0017093B" w:rsidRPr="00BD0FA9" w:rsidRDefault="0017093B" w:rsidP="00CF552B">
            <w:pPr>
              <w:jc w:val="both"/>
              <w:rPr>
                <w:sz w:val="16"/>
                <w:szCs w:val="16"/>
              </w:rPr>
            </w:pPr>
            <w:r w:rsidRPr="00BD0FA9">
              <w:rPr>
                <w:sz w:val="16"/>
                <w:szCs w:val="16"/>
              </w:rPr>
              <w:t>млн.</w:t>
            </w:r>
          </w:p>
          <w:p w:rsidR="0017093B" w:rsidRPr="00BD0FA9" w:rsidRDefault="0017093B" w:rsidP="00CF552B">
            <w:pPr>
              <w:jc w:val="both"/>
              <w:rPr>
                <w:sz w:val="16"/>
                <w:szCs w:val="16"/>
              </w:rPr>
            </w:pPr>
            <w:proofErr w:type="spellStart"/>
            <w:r w:rsidRPr="00BD0FA9">
              <w:rPr>
                <w:sz w:val="16"/>
                <w:szCs w:val="16"/>
              </w:rPr>
              <w:t>руб</w:t>
            </w:r>
            <w:proofErr w:type="spellEnd"/>
          </w:p>
        </w:tc>
        <w:tc>
          <w:tcPr>
            <w:tcW w:w="659" w:type="dxa"/>
          </w:tcPr>
          <w:p w:rsidR="0017093B" w:rsidRPr="00BD0FA9" w:rsidRDefault="0017093B" w:rsidP="00CF552B">
            <w:pPr>
              <w:jc w:val="both"/>
              <w:rPr>
                <w:sz w:val="16"/>
                <w:szCs w:val="16"/>
              </w:rPr>
            </w:pPr>
            <w:r w:rsidRPr="00BD0FA9">
              <w:rPr>
                <w:sz w:val="16"/>
                <w:szCs w:val="16"/>
              </w:rPr>
              <w:t>0,5</w:t>
            </w:r>
          </w:p>
          <w:p w:rsidR="0017093B" w:rsidRPr="00BD0FA9" w:rsidRDefault="0017093B" w:rsidP="00CF552B">
            <w:pPr>
              <w:jc w:val="both"/>
              <w:rPr>
                <w:sz w:val="16"/>
                <w:szCs w:val="16"/>
              </w:rPr>
            </w:pPr>
            <w:r w:rsidRPr="00BD0FA9">
              <w:rPr>
                <w:sz w:val="16"/>
                <w:szCs w:val="16"/>
              </w:rPr>
              <w:t>млн.</w:t>
            </w:r>
          </w:p>
          <w:p w:rsidR="0017093B" w:rsidRPr="00BD0FA9" w:rsidRDefault="0017093B" w:rsidP="00CF552B">
            <w:pPr>
              <w:jc w:val="both"/>
              <w:rPr>
                <w:sz w:val="16"/>
                <w:szCs w:val="16"/>
              </w:rPr>
            </w:pPr>
            <w:proofErr w:type="spellStart"/>
            <w:r w:rsidRPr="00BD0FA9">
              <w:rPr>
                <w:sz w:val="16"/>
                <w:szCs w:val="16"/>
              </w:rPr>
              <w:t>руб</w:t>
            </w:r>
            <w:proofErr w:type="spellEnd"/>
          </w:p>
        </w:tc>
        <w:tc>
          <w:tcPr>
            <w:tcW w:w="659" w:type="dxa"/>
          </w:tcPr>
          <w:p w:rsidR="0017093B" w:rsidRPr="00BD0FA9" w:rsidRDefault="0017093B" w:rsidP="00CF552B">
            <w:pPr>
              <w:jc w:val="both"/>
              <w:rPr>
                <w:sz w:val="16"/>
                <w:szCs w:val="16"/>
              </w:rPr>
            </w:pPr>
            <w:r w:rsidRPr="00BD0FA9">
              <w:rPr>
                <w:sz w:val="16"/>
                <w:szCs w:val="16"/>
              </w:rPr>
              <w:t>0,5</w:t>
            </w:r>
          </w:p>
          <w:p w:rsidR="0017093B" w:rsidRPr="00BD0FA9" w:rsidRDefault="0017093B" w:rsidP="00CF552B">
            <w:pPr>
              <w:jc w:val="both"/>
              <w:rPr>
                <w:sz w:val="16"/>
                <w:szCs w:val="16"/>
              </w:rPr>
            </w:pPr>
            <w:r w:rsidRPr="00BD0FA9">
              <w:rPr>
                <w:sz w:val="16"/>
                <w:szCs w:val="16"/>
              </w:rPr>
              <w:t>млн.</w:t>
            </w:r>
          </w:p>
          <w:p w:rsidR="0017093B" w:rsidRPr="00BD0FA9" w:rsidRDefault="0017093B" w:rsidP="00CF552B">
            <w:pPr>
              <w:jc w:val="both"/>
              <w:rPr>
                <w:sz w:val="16"/>
                <w:szCs w:val="16"/>
              </w:rPr>
            </w:pPr>
            <w:proofErr w:type="spellStart"/>
            <w:r w:rsidRPr="00BD0FA9">
              <w:rPr>
                <w:sz w:val="16"/>
                <w:szCs w:val="16"/>
              </w:rPr>
              <w:t>руб</w:t>
            </w:r>
            <w:proofErr w:type="spellEnd"/>
          </w:p>
        </w:tc>
        <w:tc>
          <w:tcPr>
            <w:tcW w:w="659" w:type="dxa"/>
          </w:tcPr>
          <w:p w:rsidR="0017093B" w:rsidRPr="00BD0FA9" w:rsidRDefault="0017093B" w:rsidP="00CF552B">
            <w:pPr>
              <w:jc w:val="both"/>
              <w:rPr>
                <w:sz w:val="16"/>
                <w:szCs w:val="16"/>
              </w:rPr>
            </w:pPr>
            <w:r w:rsidRPr="00BD0FA9">
              <w:rPr>
                <w:sz w:val="16"/>
                <w:szCs w:val="16"/>
              </w:rPr>
              <w:t>0,5</w:t>
            </w:r>
          </w:p>
          <w:p w:rsidR="0017093B" w:rsidRPr="00BD0FA9" w:rsidRDefault="0017093B" w:rsidP="00CF552B">
            <w:pPr>
              <w:jc w:val="both"/>
              <w:rPr>
                <w:sz w:val="16"/>
                <w:szCs w:val="16"/>
              </w:rPr>
            </w:pPr>
            <w:r w:rsidRPr="00BD0FA9">
              <w:rPr>
                <w:sz w:val="16"/>
                <w:szCs w:val="16"/>
              </w:rPr>
              <w:t>млн.</w:t>
            </w:r>
          </w:p>
          <w:p w:rsidR="0017093B" w:rsidRPr="00BD0FA9" w:rsidRDefault="0017093B" w:rsidP="00CF552B">
            <w:pPr>
              <w:jc w:val="both"/>
              <w:rPr>
                <w:sz w:val="16"/>
                <w:szCs w:val="16"/>
              </w:rPr>
            </w:pPr>
            <w:proofErr w:type="spellStart"/>
            <w:r w:rsidRPr="00BD0FA9">
              <w:rPr>
                <w:sz w:val="16"/>
                <w:szCs w:val="16"/>
              </w:rPr>
              <w:t>руб</w:t>
            </w:r>
            <w:proofErr w:type="spellEnd"/>
          </w:p>
        </w:tc>
        <w:tc>
          <w:tcPr>
            <w:tcW w:w="660" w:type="dxa"/>
          </w:tcPr>
          <w:p w:rsidR="0017093B" w:rsidRPr="00BD0FA9" w:rsidRDefault="0017093B" w:rsidP="00CF552B">
            <w:pPr>
              <w:jc w:val="both"/>
              <w:rPr>
                <w:sz w:val="16"/>
                <w:szCs w:val="16"/>
              </w:rPr>
            </w:pPr>
            <w:r w:rsidRPr="00BD0FA9">
              <w:rPr>
                <w:sz w:val="16"/>
                <w:szCs w:val="16"/>
              </w:rPr>
              <w:t>0,5</w:t>
            </w:r>
          </w:p>
          <w:p w:rsidR="0017093B" w:rsidRPr="00BD0FA9" w:rsidRDefault="0017093B" w:rsidP="00CF552B">
            <w:pPr>
              <w:jc w:val="both"/>
              <w:rPr>
                <w:sz w:val="16"/>
                <w:szCs w:val="16"/>
              </w:rPr>
            </w:pPr>
            <w:r w:rsidRPr="00BD0FA9">
              <w:rPr>
                <w:sz w:val="16"/>
                <w:szCs w:val="16"/>
              </w:rPr>
              <w:t>млн.</w:t>
            </w:r>
          </w:p>
          <w:p w:rsidR="0017093B" w:rsidRPr="00BD0FA9" w:rsidRDefault="0017093B" w:rsidP="00CF552B">
            <w:pPr>
              <w:jc w:val="both"/>
              <w:rPr>
                <w:sz w:val="16"/>
                <w:szCs w:val="16"/>
              </w:rPr>
            </w:pPr>
            <w:proofErr w:type="spellStart"/>
            <w:r w:rsidRPr="00BD0FA9">
              <w:rPr>
                <w:sz w:val="16"/>
                <w:szCs w:val="16"/>
              </w:rPr>
              <w:t>руб</w:t>
            </w:r>
            <w:proofErr w:type="spellEnd"/>
          </w:p>
        </w:tc>
        <w:tc>
          <w:tcPr>
            <w:tcW w:w="659" w:type="dxa"/>
          </w:tcPr>
          <w:p w:rsidR="0017093B" w:rsidRPr="00BD0FA9" w:rsidRDefault="0017093B" w:rsidP="00CF552B">
            <w:pPr>
              <w:jc w:val="both"/>
              <w:rPr>
                <w:sz w:val="16"/>
                <w:szCs w:val="16"/>
              </w:rPr>
            </w:pPr>
            <w:r w:rsidRPr="00BD0FA9">
              <w:rPr>
                <w:sz w:val="16"/>
                <w:szCs w:val="16"/>
              </w:rPr>
              <w:t>0,5</w:t>
            </w:r>
          </w:p>
          <w:p w:rsidR="0017093B" w:rsidRPr="00BD0FA9" w:rsidRDefault="0017093B" w:rsidP="00CF552B">
            <w:pPr>
              <w:jc w:val="both"/>
              <w:rPr>
                <w:sz w:val="16"/>
                <w:szCs w:val="16"/>
              </w:rPr>
            </w:pPr>
            <w:r w:rsidRPr="00BD0FA9">
              <w:rPr>
                <w:sz w:val="16"/>
                <w:szCs w:val="16"/>
              </w:rPr>
              <w:t>млн.</w:t>
            </w:r>
          </w:p>
          <w:p w:rsidR="0017093B" w:rsidRPr="00BD0FA9" w:rsidRDefault="0017093B" w:rsidP="00CF552B">
            <w:pPr>
              <w:jc w:val="both"/>
              <w:rPr>
                <w:sz w:val="16"/>
                <w:szCs w:val="16"/>
              </w:rPr>
            </w:pPr>
            <w:proofErr w:type="spellStart"/>
            <w:r w:rsidRPr="00BD0FA9">
              <w:rPr>
                <w:sz w:val="16"/>
                <w:szCs w:val="16"/>
              </w:rPr>
              <w:t>руб</w:t>
            </w:r>
            <w:proofErr w:type="spellEnd"/>
          </w:p>
        </w:tc>
        <w:tc>
          <w:tcPr>
            <w:tcW w:w="659" w:type="dxa"/>
          </w:tcPr>
          <w:p w:rsidR="0017093B" w:rsidRPr="00BD0FA9" w:rsidRDefault="0017093B" w:rsidP="00CF552B">
            <w:pPr>
              <w:jc w:val="both"/>
              <w:rPr>
                <w:sz w:val="16"/>
                <w:szCs w:val="16"/>
              </w:rPr>
            </w:pPr>
            <w:r w:rsidRPr="00BD0FA9">
              <w:rPr>
                <w:sz w:val="16"/>
                <w:szCs w:val="16"/>
              </w:rPr>
              <w:t>0,5</w:t>
            </w:r>
          </w:p>
          <w:p w:rsidR="0017093B" w:rsidRPr="00BD0FA9" w:rsidRDefault="0017093B" w:rsidP="00CF552B">
            <w:pPr>
              <w:jc w:val="both"/>
              <w:rPr>
                <w:sz w:val="16"/>
                <w:szCs w:val="16"/>
              </w:rPr>
            </w:pPr>
            <w:r w:rsidRPr="00BD0FA9">
              <w:rPr>
                <w:sz w:val="16"/>
                <w:szCs w:val="16"/>
              </w:rPr>
              <w:t>млн.</w:t>
            </w:r>
          </w:p>
          <w:p w:rsidR="0017093B" w:rsidRPr="00BD0FA9" w:rsidRDefault="0017093B" w:rsidP="00CF552B">
            <w:pPr>
              <w:jc w:val="both"/>
              <w:rPr>
                <w:sz w:val="16"/>
                <w:szCs w:val="16"/>
              </w:rPr>
            </w:pPr>
            <w:r w:rsidRPr="00BD0FA9">
              <w:rPr>
                <w:sz w:val="16"/>
                <w:szCs w:val="16"/>
              </w:rPr>
              <w:t>руб.</w:t>
            </w:r>
          </w:p>
        </w:tc>
        <w:tc>
          <w:tcPr>
            <w:tcW w:w="660" w:type="dxa"/>
          </w:tcPr>
          <w:p w:rsidR="0017093B" w:rsidRPr="00BD0FA9" w:rsidRDefault="0017093B" w:rsidP="00CF552B">
            <w:pPr>
              <w:jc w:val="both"/>
              <w:rPr>
                <w:sz w:val="16"/>
                <w:szCs w:val="16"/>
              </w:rPr>
            </w:pPr>
            <w:r w:rsidRPr="00BD0FA9">
              <w:rPr>
                <w:sz w:val="16"/>
                <w:szCs w:val="16"/>
              </w:rPr>
              <w:t>0,5</w:t>
            </w:r>
          </w:p>
          <w:p w:rsidR="0017093B" w:rsidRPr="00BD0FA9" w:rsidRDefault="0017093B" w:rsidP="00CF552B">
            <w:pPr>
              <w:jc w:val="both"/>
              <w:rPr>
                <w:sz w:val="16"/>
                <w:szCs w:val="16"/>
              </w:rPr>
            </w:pPr>
            <w:r w:rsidRPr="00BD0FA9">
              <w:rPr>
                <w:sz w:val="16"/>
                <w:szCs w:val="16"/>
              </w:rPr>
              <w:t>млн.</w:t>
            </w:r>
          </w:p>
          <w:p w:rsidR="0017093B" w:rsidRPr="00BD0FA9" w:rsidRDefault="0017093B" w:rsidP="00CF552B">
            <w:pPr>
              <w:jc w:val="both"/>
              <w:rPr>
                <w:sz w:val="16"/>
                <w:szCs w:val="16"/>
              </w:rPr>
            </w:pPr>
            <w:proofErr w:type="spellStart"/>
            <w:r w:rsidRPr="00BD0FA9">
              <w:rPr>
                <w:sz w:val="16"/>
                <w:szCs w:val="16"/>
              </w:rPr>
              <w:t>руб</w:t>
            </w:r>
            <w:proofErr w:type="spellEnd"/>
          </w:p>
        </w:tc>
      </w:tr>
    </w:tbl>
    <w:p w:rsidR="008B635D" w:rsidRDefault="008B635D" w:rsidP="005D2A1C">
      <w:pPr>
        <w:jc w:val="both"/>
        <w:rPr>
          <w:sz w:val="12"/>
          <w:szCs w:val="16"/>
        </w:rPr>
      </w:pPr>
    </w:p>
    <w:p w:rsidR="0017093B" w:rsidRPr="00BD0FA9" w:rsidRDefault="0017093B" w:rsidP="0017093B">
      <w:pPr>
        <w:ind w:firstLine="284"/>
        <w:jc w:val="both"/>
        <w:rPr>
          <w:sz w:val="16"/>
          <w:szCs w:val="16"/>
        </w:rPr>
      </w:pPr>
      <w:r w:rsidRPr="00BD0FA9">
        <w:rPr>
          <w:sz w:val="16"/>
          <w:szCs w:val="16"/>
        </w:rPr>
        <w:t xml:space="preserve">2. Расходы на создание, реконструкцию объектов Концессионного соглашения </w:t>
      </w:r>
      <w:proofErr w:type="spellStart"/>
      <w:r w:rsidRPr="00BD0FA9">
        <w:rPr>
          <w:sz w:val="16"/>
          <w:szCs w:val="16"/>
        </w:rPr>
        <w:t>Коцендентом</w:t>
      </w:r>
      <w:proofErr w:type="spellEnd"/>
      <w:r w:rsidRPr="00BD0FA9">
        <w:rPr>
          <w:sz w:val="16"/>
          <w:szCs w:val="16"/>
        </w:rPr>
        <w:t xml:space="preserve"> на себя приняты в размере 7500000,00 (семь миллионов пятьсот тысяч) рублей 00 копеек:</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43"/>
        <w:gridCol w:w="659"/>
        <w:gridCol w:w="660"/>
        <w:gridCol w:w="659"/>
        <w:gridCol w:w="659"/>
        <w:gridCol w:w="659"/>
        <w:gridCol w:w="660"/>
        <w:gridCol w:w="659"/>
        <w:gridCol w:w="659"/>
        <w:gridCol w:w="659"/>
        <w:gridCol w:w="660"/>
        <w:gridCol w:w="659"/>
        <w:gridCol w:w="659"/>
        <w:gridCol w:w="660"/>
      </w:tblGrid>
      <w:tr w:rsidR="0017093B" w:rsidRPr="00BD0FA9" w:rsidTr="009C5946">
        <w:trPr>
          <w:trHeight w:val="353"/>
          <w:jc w:val="center"/>
        </w:trPr>
        <w:tc>
          <w:tcPr>
            <w:tcW w:w="675" w:type="dxa"/>
          </w:tcPr>
          <w:p w:rsidR="0017093B" w:rsidRPr="00BD0FA9" w:rsidRDefault="0017093B" w:rsidP="00CF552B">
            <w:pPr>
              <w:jc w:val="both"/>
              <w:rPr>
                <w:sz w:val="16"/>
                <w:szCs w:val="16"/>
              </w:rPr>
            </w:pPr>
            <w:r w:rsidRPr="00BD0FA9">
              <w:rPr>
                <w:sz w:val="16"/>
                <w:szCs w:val="16"/>
              </w:rPr>
              <w:t>2023</w:t>
            </w:r>
          </w:p>
          <w:p w:rsidR="0017093B" w:rsidRPr="00BD0FA9" w:rsidRDefault="0017093B" w:rsidP="00CF552B">
            <w:pPr>
              <w:jc w:val="both"/>
              <w:rPr>
                <w:sz w:val="16"/>
                <w:szCs w:val="16"/>
              </w:rPr>
            </w:pPr>
            <w:r w:rsidRPr="00BD0FA9">
              <w:rPr>
                <w:sz w:val="16"/>
                <w:szCs w:val="16"/>
              </w:rPr>
              <w:t>год</w:t>
            </w:r>
          </w:p>
        </w:tc>
        <w:tc>
          <w:tcPr>
            <w:tcW w:w="643" w:type="dxa"/>
          </w:tcPr>
          <w:p w:rsidR="0017093B" w:rsidRPr="00BD0FA9" w:rsidRDefault="0017093B" w:rsidP="00CF552B">
            <w:pPr>
              <w:jc w:val="both"/>
              <w:rPr>
                <w:sz w:val="16"/>
                <w:szCs w:val="16"/>
              </w:rPr>
            </w:pPr>
            <w:r w:rsidRPr="00BD0FA9">
              <w:rPr>
                <w:sz w:val="16"/>
                <w:szCs w:val="16"/>
              </w:rPr>
              <w:t>2024</w:t>
            </w:r>
          </w:p>
          <w:p w:rsidR="0017093B" w:rsidRPr="00BD0FA9" w:rsidRDefault="0017093B" w:rsidP="00CF552B">
            <w:pPr>
              <w:jc w:val="both"/>
              <w:rPr>
                <w:sz w:val="16"/>
                <w:szCs w:val="16"/>
              </w:rPr>
            </w:pPr>
            <w:r w:rsidRPr="00BD0FA9">
              <w:rPr>
                <w:sz w:val="16"/>
                <w:szCs w:val="16"/>
              </w:rPr>
              <w:t>год</w:t>
            </w:r>
          </w:p>
        </w:tc>
        <w:tc>
          <w:tcPr>
            <w:tcW w:w="659" w:type="dxa"/>
          </w:tcPr>
          <w:p w:rsidR="0017093B" w:rsidRPr="00BD0FA9" w:rsidRDefault="0017093B" w:rsidP="00CF552B">
            <w:pPr>
              <w:jc w:val="both"/>
              <w:rPr>
                <w:sz w:val="16"/>
                <w:szCs w:val="16"/>
              </w:rPr>
            </w:pPr>
            <w:r w:rsidRPr="00BD0FA9">
              <w:rPr>
                <w:sz w:val="16"/>
                <w:szCs w:val="16"/>
              </w:rPr>
              <w:t>2025</w:t>
            </w:r>
          </w:p>
          <w:p w:rsidR="0017093B" w:rsidRPr="00BD0FA9" w:rsidRDefault="0017093B" w:rsidP="00CF552B">
            <w:pPr>
              <w:jc w:val="both"/>
              <w:rPr>
                <w:sz w:val="16"/>
                <w:szCs w:val="16"/>
              </w:rPr>
            </w:pPr>
            <w:r w:rsidRPr="00BD0FA9">
              <w:rPr>
                <w:sz w:val="16"/>
                <w:szCs w:val="16"/>
              </w:rPr>
              <w:t>год</w:t>
            </w:r>
          </w:p>
        </w:tc>
        <w:tc>
          <w:tcPr>
            <w:tcW w:w="660" w:type="dxa"/>
          </w:tcPr>
          <w:p w:rsidR="0017093B" w:rsidRPr="00BD0FA9" w:rsidRDefault="0017093B" w:rsidP="00CF552B">
            <w:pPr>
              <w:jc w:val="both"/>
              <w:rPr>
                <w:sz w:val="16"/>
                <w:szCs w:val="16"/>
              </w:rPr>
            </w:pPr>
            <w:r w:rsidRPr="00BD0FA9">
              <w:rPr>
                <w:sz w:val="16"/>
                <w:szCs w:val="16"/>
              </w:rPr>
              <w:t>2026</w:t>
            </w:r>
          </w:p>
          <w:p w:rsidR="0017093B" w:rsidRPr="00BD0FA9" w:rsidRDefault="0017093B" w:rsidP="00CF552B">
            <w:pPr>
              <w:jc w:val="both"/>
              <w:rPr>
                <w:sz w:val="16"/>
                <w:szCs w:val="16"/>
              </w:rPr>
            </w:pPr>
            <w:r w:rsidRPr="00BD0FA9">
              <w:rPr>
                <w:sz w:val="16"/>
                <w:szCs w:val="16"/>
              </w:rPr>
              <w:t>год</w:t>
            </w:r>
          </w:p>
        </w:tc>
        <w:tc>
          <w:tcPr>
            <w:tcW w:w="659" w:type="dxa"/>
          </w:tcPr>
          <w:p w:rsidR="0017093B" w:rsidRPr="00BD0FA9" w:rsidRDefault="0017093B" w:rsidP="00CF552B">
            <w:pPr>
              <w:jc w:val="both"/>
              <w:rPr>
                <w:sz w:val="16"/>
                <w:szCs w:val="16"/>
              </w:rPr>
            </w:pPr>
            <w:r w:rsidRPr="00BD0FA9">
              <w:rPr>
                <w:sz w:val="16"/>
                <w:szCs w:val="16"/>
              </w:rPr>
              <w:t>2027</w:t>
            </w:r>
          </w:p>
          <w:p w:rsidR="0017093B" w:rsidRPr="00BD0FA9" w:rsidRDefault="0017093B" w:rsidP="00CF552B">
            <w:pPr>
              <w:jc w:val="both"/>
              <w:rPr>
                <w:sz w:val="16"/>
                <w:szCs w:val="16"/>
              </w:rPr>
            </w:pPr>
            <w:r w:rsidRPr="00BD0FA9">
              <w:rPr>
                <w:sz w:val="16"/>
                <w:szCs w:val="16"/>
              </w:rPr>
              <w:t>год</w:t>
            </w:r>
          </w:p>
        </w:tc>
        <w:tc>
          <w:tcPr>
            <w:tcW w:w="659" w:type="dxa"/>
          </w:tcPr>
          <w:p w:rsidR="0017093B" w:rsidRPr="00BD0FA9" w:rsidRDefault="0017093B" w:rsidP="00CF552B">
            <w:pPr>
              <w:jc w:val="both"/>
              <w:rPr>
                <w:sz w:val="16"/>
                <w:szCs w:val="16"/>
              </w:rPr>
            </w:pPr>
            <w:r w:rsidRPr="00BD0FA9">
              <w:rPr>
                <w:sz w:val="16"/>
                <w:szCs w:val="16"/>
              </w:rPr>
              <w:t>2028</w:t>
            </w:r>
          </w:p>
          <w:p w:rsidR="0017093B" w:rsidRPr="00BD0FA9" w:rsidRDefault="0017093B" w:rsidP="00CF552B">
            <w:pPr>
              <w:jc w:val="both"/>
              <w:rPr>
                <w:sz w:val="16"/>
                <w:szCs w:val="16"/>
              </w:rPr>
            </w:pPr>
            <w:r w:rsidRPr="00BD0FA9">
              <w:rPr>
                <w:sz w:val="16"/>
                <w:szCs w:val="16"/>
              </w:rPr>
              <w:t>год</w:t>
            </w:r>
          </w:p>
        </w:tc>
        <w:tc>
          <w:tcPr>
            <w:tcW w:w="659" w:type="dxa"/>
          </w:tcPr>
          <w:p w:rsidR="0017093B" w:rsidRPr="00BD0FA9" w:rsidRDefault="0017093B" w:rsidP="00CF552B">
            <w:pPr>
              <w:jc w:val="both"/>
              <w:rPr>
                <w:sz w:val="16"/>
                <w:szCs w:val="16"/>
              </w:rPr>
            </w:pPr>
            <w:r w:rsidRPr="00BD0FA9">
              <w:rPr>
                <w:sz w:val="16"/>
                <w:szCs w:val="16"/>
              </w:rPr>
              <w:t>2029</w:t>
            </w:r>
          </w:p>
          <w:p w:rsidR="0017093B" w:rsidRPr="00BD0FA9" w:rsidRDefault="0017093B" w:rsidP="00CF552B">
            <w:pPr>
              <w:jc w:val="both"/>
              <w:rPr>
                <w:sz w:val="16"/>
                <w:szCs w:val="16"/>
              </w:rPr>
            </w:pPr>
            <w:r w:rsidRPr="00BD0FA9">
              <w:rPr>
                <w:sz w:val="16"/>
                <w:szCs w:val="16"/>
              </w:rPr>
              <w:t>год</w:t>
            </w:r>
          </w:p>
        </w:tc>
        <w:tc>
          <w:tcPr>
            <w:tcW w:w="660" w:type="dxa"/>
          </w:tcPr>
          <w:p w:rsidR="0017093B" w:rsidRPr="00BD0FA9" w:rsidRDefault="0017093B" w:rsidP="00CF552B">
            <w:pPr>
              <w:jc w:val="both"/>
              <w:rPr>
                <w:sz w:val="16"/>
                <w:szCs w:val="16"/>
              </w:rPr>
            </w:pPr>
            <w:r w:rsidRPr="00BD0FA9">
              <w:rPr>
                <w:sz w:val="16"/>
                <w:szCs w:val="16"/>
              </w:rPr>
              <w:t>2030</w:t>
            </w:r>
          </w:p>
          <w:p w:rsidR="0017093B" w:rsidRPr="00BD0FA9" w:rsidRDefault="0017093B" w:rsidP="009C5946">
            <w:pPr>
              <w:jc w:val="both"/>
              <w:rPr>
                <w:sz w:val="16"/>
                <w:szCs w:val="16"/>
              </w:rPr>
            </w:pPr>
            <w:r w:rsidRPr="00BD0FA9">
              <w:rPr>
                <w:sz w:val="16"/>
                <w:szCs w:val="16"/>
              </w:rPr>
              <w:t>год</w:t>
            </w:r>
          </w:p>
        </w:tc>
        <w:tc>
          <w:tcPr>
            <w:tcW w:w="659" w:type="dxa"/>
          </w:tcPr>
          <w:p w:rsidR="0017093B" w:rsidRPr="00BD0FA9" w:rsidRDefault="0017093B" w:rsidP="00CF552B">
            <w:pPr>
              <w:jc w:val="both"/>
              <w:rPr>
                <w:sz w:val="16"/>
                <w:szCs w:val="16"/>
              </w:rPr>
            </w:pPr>
            <w:r w:rsidRPr="00BD0FA9">
              <w:rPr>
                <w:sz w:val="16"/>
                <w:szCs w:val="16"/>
              </w:rPr>
              <w:t>2031</w:t>
            </w:r>
          </w:p>
          <w:p w:rsidR="0017093B" w:rsidRPr="00BD0FA9" w:rsidRDefault="0017093B" w:rsidP="009C5946">
            <w:pPr>
              <w:jc w:val="both"/>
              <w:rPr>
                <w:sz w:val="16"/>
                <w:szCs w:val="16"/>
              </w:rPr>
            </w:pPr>
            <w:r w:rsidRPr="00BD0FA9">
              <w:rPr>
                <w:sz w:val="16"/>
                <w:szCs w:val="16"/>
              </w:rPr>
              <w:t>год</w:t>
            </w:r>
          </w:p>
        </w:tc>
        <w:tc>
          <w:tcPr>
            <w:tcW w:w="659" w:type="dxa"/>
          </w:tcPr>
          <w:p w:rsidR="0017093B" w:rsidRPr="00BD0FA9" w:rsidRDefault="0017093B" w:rsidP="00CF552B">
            <w:pPr>
              <w:jc w:val="both"/>
              <w:rPr>
                <w:sz w:val="16"/>
                <w:szCs w:val="16"/>
              </w:rPr>
            </w:pPr>
            <w:r w:rsidRPr="00BD0FA9">
              <w:rPr>
                <w:sz w:val="16"/>
                <w:szCs w:val="16"/>
              </w:rPr>
              <w:t>2032</w:t>
            </w:r>
          </w:p>
          <w:p w:rsidR="0017093B" w:rsidRPr="00BD0FA9" w:rsidRDefault="0017093B" w:rsidP="009C5946">
            <w:pPr>
              <w:jc w:val="both"/>
              <w:rPr>
                <w:sz w:val="16"/>
                <w:szCs w:val="16"/>
              </w:rPr>
            </w:pPr>
            <w:r w:rsidRPr="00BD0FA9">
              <w:rPr>
                <w:sz w:val="16"/>
                <w:szCs w:val="16"/>
              </w:rPr>
              <w:t>год</w:t>
            </w:r>
          </w:p>
        </w:tc>
        <w:tc>
          <w:tcPr>
            <w:tcW w:w="659" w:type="dxa"/>
          </w:tcPr>
          <w:p w:rsidR="0017093B" w:rsidRPr="00BD0FA9" w:rsidRDefault="0017093B" w:rsidP="00CF552B">
            <w:pPr>
              <w:jc w:val="both"/>
              <w:rPr>
                <w:sz w:val="16"/>
                <w:szCs w:val="16"/>
              </w:rPr>
            </w:pPr>
            <w:r w:rsidRPr="00BD0FA9">
              <w:rPr>
                <w:sz w:val="16"/>
                <w:szCs w:val="16"/>
              </w:rPr>
              <w:t>2033</w:t>
            </w:r>
          </w:p>
          <w:p w:rsidR="0017093B" w:rsidRPr="00BD0FA9" w:rsidRDefault="0017093B" w:rsidP="009C5946">
            <w:pPr>
              <w:jc w:val="both"/>
              <w:rPr>
                <w:sz w:val="16"/>
                <w:szCs w:val="16"/>
              </w:rPr>
            </w:pPr>
            <w:r w:rsidRPr="00BD0FA9">
              <w:rPr>
                <w:sz w:val="16"/>
                <w:szCs w:val="16"/>
              </w:rPr>
              <w:t>год</w:t>
            </w:r>
          </w:p>
        </w:tc>
        <w:tc>
          <w:tcPr>
            <w:tcW w:w="660" w:type="dxa"/>
          </w:tcPr>
          <w:p w:rsidR="0017093B" w:rsidRPr="00BD0FA9" w:rsidRDefault="0017093B" w:rsidP="00CF552B">
            <w:pPr>
              <w:jc w:val="both"/>
              <w:rPr>
                <w:sz w:val="16"/>
                <w:szCs w:val="16"/>
              </w:rPr>
            </w:pPr>
            <w:r w:rsidRPr="00BD0FA9">
              <w:rPr>
                <w:sz w:val="16"/>
                <w:szCs w:val="16"/>
              </w:rPr>
              <w:t>2034</w:t>
            </w:r>
          </w:p>
          <w:p w:rsidR="0017093B" w:rsidRPr="00BD0FA9" w:rsidRDefault="0017093B" w:rsidP="009C5946">
            <w:pPr>
              <w:jc w:val="both"/>
              <w:rPr>
                <w:sz w:val="16"/>
                <w:szCs w:val="16"/>
              </w:rPr>
            </w:pPr>
            <w:r w:rsidRPr="00BD0FA9">
              <w:rPr>
                <w:sz w:val="16"/>
                <w:szCs w:val="16"/>
              </w:rPr>
              <w:t>год</w:t>
            </w:r>
          </w:p>
        </w:tc>
        <w:tc>
          <w:tcPr>
            <w:tcW w:w="659" w:type="dxa"/>
          </w:tcPr>
          <w:p w:rsidR="0017093B" w:rsidRPr="00BD0FA9" w:rsidRDefault="0017093B" w:rsidP="009C5946">
            <w:pPr>
              <w:jc w:val="both"/>
              <w:rPr>
                <w:sz w:val="16"/>
                <w:szCs w:val="16"/>
              </w:rPr>
            </w:pPr>
            <w:r w:rsidRPr="00BD0FA9">
              <w:rPr>
                <w:sz w:val="16"/>
                <w:szCs w:val="16"/>
              </w:rPr>
              <w:t>2035</w:t>
            </w:r>
            <w:r w:rsidR="009C5946">
              <w:rPr>
                <w:sz w:val="16"/>
                <w:szCs w:val="16"/>
              </w:rPr>
              <w:t xml:space="preserve"> </w:t>
            </w:r>
            <w:r w:rsidRPr="00BD0FA9">
              <w:rPr>
                <w:sz w:val="16"/>
                <w:szCs w:val="16"/>
              </w:rPr>
              <w:t>год</w:t>
            </w:r>
          </w:p>
        </w:tc>
        <w:tc>
          <w:tcPr>
            <w:tcW w:w="659" w:type="dxa"/>
          </w:tcPr>
          <w:p w:rsidR="0017093B" w:rsidRPr="00BD0FA9" w:rsidRDefault="0017093B" w:rsidP="00CF552B">
            <w:pPr>
              <w:jc w:val="both"/>
              <w:rPr>
                <w:sz w:val="16"/>
                <w:szCs w:val="16"/>
              </w:rPr>
            </w:pPr>
            <w:r w:rsidRPr="00BD0FA9">
              <w:rPr>
                <w:sz w:val="16"/>
                <w:szCs w:val="16"/>
              </w:rPr>
              <w:t>2036 год</w:t>
            </w:r>
          </w:p>
        </w:tc>
        <w:tc>
          <w:tcPr>
            <w:tcW w:w="660" w:type="dxa"/>
          </w:tcPr>
          <w:p w:rsidR="0017093B" w:rsidRPr="00BD0FA9" w:rsidRDefault="0017093B" w:rsidP="00CF552B">
            <w:pPr>
              <w:jc w:val="both"/>
              <w:rPr>
                <w:sz w:val="16"/>
                <w:szCs w:val="16"/>
              </w:rPr>
            </w:pPr>
            <w:r w:rsidRPr="00BD0FA9">
              <w:rPr>
                <w:sz w:val="16"/>
                <w:szCs w:val="16"/>
              </w:rPr>
              <w:t>2037год</w:t>
            </w:r>
          </w:p>
        </w:tc>
      </w:tr>
      <w:tr w:rsidR="0017093B" w:rsidRPr="00BD0FA9" w:rsidTr="0017093B">
        <w:trPr>
          <w:jc w:val="center"/>
        </w:trPr>
        <w:tc>
          <w:tcPr>
            <w:tcW w:w="675" w:type="dxa"/>
          </w:tcPr>
          <w:p w:rsidR="0017093B" w:rsidRPr="00BD0FA9" w:rsidRDefault="0017093B" w:rsidP="00CF552B">
            <w:pPr>
              <w:jc w:val="both"/>
              <w:rPr>
                <w:sz w:val="16"/>
                <w:szCs w:val="16"/>
              </w:rPr>
            </w:pPr>
            <w:r w:rsidRPr="00BD0FA9">
              <w:rPr>
                <w:sz w:val="16"/>
                <w:szCs w:val="16"/>
              </w:rPr>
              <w:t>0,5</w:t>
            </w:r>
          </w:p>
          <w:p w:rsidR="0017093B" w:rsidRPr="00BD0FA9" w:rsidRDefault="0017093B" w:rsidP="00CF552B">
            <w:pPr>
              <w:jc w:val="both"/>
              <w:rPr>
                <w:sz w:val="16"/>
                <w:szCs w:val="16"/>
              </w:rPr>
            </w:pPr>
            <w:r w:rsidRPr="00BD0FA9">
              <w:rPr>
                <w:sz w:val="16"/>
                <w:szCs w:val="16"/>
              </w:rPr>
              <w:t>млн.</w:t>
            </w:r>
          </w:p>
          <w:p w:rsidR="0017093B" w:rsidRPr="00BD0FA9" w:rsidRDefault="0017093B" w:rsidP="00CF552B">
            <w:pPr>
              <w:jc w:val="both"/>
              <w:rPr>
                <w:sz w:val="16"/>
                <w:szCs w:val="16"/>
              </w:rPr>
            </w:pPr>
            <w:proofErr w:type="spellStart"/>
            <w:r w:rsidRPr="00BD0FA9">
              <w:rPr>
                <w:sz w:val="16"/>
                <w:szCs w:val="16"/>
              </w:rPr>
              <w:t>руб</w:t>
            </w:r>
            <w:proofErr w:type="spellEnd"/>
          </w:p>
        </w:tc>
        <w:tc>
          <w:tcPr>
            <w:tcW w:w="643" w:type="dxa"/>
          </w:tcPr>
          <w:p w:rsidR="0017093B" w:rsidRPr="00BD0FA9" w:rsidRDefault="0017093B" w:rsidP="00CF552B">
            <w:pPr>
              <w:jc w:val="both"/>
              <w:rPr>
                <w:sz w:val="16"/>
                <w:szCs w:val="16"/>
              </w:rPr>
            </w:pPr>
            <w:r w:rsidRPr="00BD0FA9">
              <w:rPr>
                <w:sz w:val="16"/>
                <w:szCs w:val="16"/>
              </w:rPr>
              <w:t>0,5</w:t>
            </w:r>
          </w:p>
          <w:p w:rsidR="0017093B" w:rsidRPr="00BD0FA9" w:rsidRDefault="0017093B" w:rsidP="00CF552B">
            <w:pPr>
              <w:jc w:val="both"/>
              <w:rPr>
                <w:sz w:val="16"/>
                <w:szCs w:val="16"/>
              </w:rPr>
            </w:pPr>
            <w:r w:rsidRPr="00BD0FA9">
              <w:rPr>
                <w:sz w:val="16"/>
                <w:szCs w:val="16"/>
              </w:rPr>
              <w:t>млн.</w:t>
            </w:r>
          </w:p>
          <w:p w:rsidR="0017093B" w:rsidRPr="00BD0FA9" w:rsidRDefault="0017093B" w:rsidP="00CF552B">
            <w:pPr>
              <w:jc w:val="both"/>
              <w:rPr>
                <w:sz w:val="16"/>
                <w:szCs w:val="16"/>
              </w:rPr>
            </w:pPr>
            <w:proofErr w:type="spellStart"/>
            <w:r w:rsidRPr="00BD0FA9">
              <w:rPr>
                <w:sz w:val="16"/>
                <w:szCs w:val="16"/>
              </w:rPr>
              <w:t>руб</w:t>
            </w:r>
            <w:proofErr w:type="spellEnd"/>
          </w:p>
        </w:tc>
        <w:tc>
          <w:tcPr>
            <w:tcW w:w="659" w:type="dxa"/>
          </w:tcPr>
          <w:p w:rsidR="0017093B" w:rsidRPr="00BD0FA9" w:rsidRDefault="0017093B" w:rsidP="00CF552B">
            <w:pPr>
              <w:jc w:val="both"/>
              <w:rPr>
                <w:sz w:val="16"/>
                <w:szCs w:val="16"/>
              </w:rPr>
            </w:pPr>
            <w:r w:rsidRPr="00BD0FA9">
              <w:rPr>
                <w:sz w:val="16"/>
                <w:szCs w:val="16"/>
              </w:rPr>
              <w:t>0,5</w:t>
            </w:r>
          </w:p>
          <w:p w:rsidR="0017093B" w:rsidRPr="00BD0FA9" w:rsidRDefault="0017093B" w:rsidP="00CF552B">
            <w:pPr>
              <w:jc w:val="both"/>
              <w:rPr>
                <w:sz w:val="16"/>
                <w:szCs w:val="16"/>
              </w:rPr>
            </w:pPr>
            <w:r w:rsidRPr="00BD0FA9">
              <w:rPr>
                <w:sz w:val="16"/>
                <w:szCs w:val="16"/>
              </w:rPr>
              <w:t>млн.</w:t>
            </w:r>
          </w:p>
          <w:p w:rsidR="0017093B" w:rsidRPr="00BD0FA9" w:rsidRDefault="0017093B" w:rsidP="00CF552B">
            <w:pPr>
              <w:jc w:val="both"/>
              <w:rPr>
                <w:sz w:val="16"/>
                <w:szCs w:val="16"/>
              </w:rPr>
            </w:pPr>
            <w:proofErr w:type="spellStart"/>
            <w:r w:rsidRPr="00BD0FA9">
              <w:rPr>
                <w:sz w:val="16"/>
                <w:szCs w:val="16"/>
              </w:rPr>
              <w:t>руб</w:t>
            </w:r>
            <w:proofErr w:type="spellEnd"/>
          </w:p>
        </w:tc>
        <w:tc>
          <w:tcPr>
            <w:tcW w:w="660" w:type="dxa"/>
          </w:tcPr>
          <w:p w:rsidR="0017093B" w:rsidRPr="00BD0FA9" w:rsidRDefault="0017093B" w:rsidP="00CF552B">
            <w:pPr>
              <w:jc w:val="both"/>
              <w:rPr>
                <w:sz w:val="16"/>
                <w:szCs w:val="16"/>
              </w:rPr>
            </w:pPr>
            <w:r w:rsidRPr="00BD0FA9">
              <w:rPr>
                <w:sz w:val="16"/>
                <w:szCs w:val="16"/>
              </w:rPr>
              <w:t>0,5</w:t>
            </w:r>
          </w:p>
          <w:p w:rsidR="0017093B" w:rsidRPr="00BD0FA9" w:rsidRDefault="0017093B" w:rsidP="00CF552B">
            <w:pPr>
              <w:jc w:val="both"/>
              <w:rPr>
                <w:sz w:val="16"/>
                <w:szCs w:val="16"/>
              </w:rPr>
            </w:pPr>
            <w:r w:rsidRPr="00BD0FA9">
              <w:rPr>
                <w:sz w:val="16"/>
                <w:szCs w:val="16"/>
              </w:rPr>
              <w:t>млн.</w:t>
            </w:r>
          </w:p>
          <w:p w:rsidR="0017093B" w:rsidRPr="00BD0FA9" w:rsidRDefault="0017093B" w:rsidP="00CF552B">
            <w:pPr>
              <w:jc w:val="both"/>
              <w:rPr>
                <w:sz w:val="16"/>
                <w:szCs w:val="16"/>
              </w:rPr>
            </w:pPr>
            <w:proofErr w:type="spellStart"/>
            <w:r w:rsidRPr="00BD0FA9">
              <w:rPr>
                <w:sz w:val="16"/>
                <w:szCs w:val="16"/>
              </w:rPr>
              <w:t>руб</w:t>
            </w:r>
            <w:proofErr w:type="spellEnd"/>
          </w:p>
        </w:tc>
        <w:tc>
          <w:tcPr>
            <w:tcW w:w="659" w:type="dxa"/>
          </w:tcPr>
          <w:p w:rsidR="0017093B" w:rsidRPr="00BD0FA9" w:rsidRDefault="0017093B" w:rsidP="00CF552B">
            <w:pPr>
              <w:jc w:val="both"/>
              <w:rPr>
                <w:sz w:val="16"/>
                <w:szCs w:val="16"/>
              </w:rPr>
            </w:pPr>
            <w:r w:rsidRPr="00BD0FA9">
              <w:rPr>
                <w:sz w:val="16"/>
                <w:szCs w:val="16"/>
              </w:rPr>
              <w:t>0,5</w:t>
            </w:r>
          </w:p>
          <w:p w:rsidR="0017093B" w:rsidRPr="00BD0FA9" w:rsidRDefault="0017093B" w:rsidP="00CF552B">
            <w:pPr>
              <w:jc w:val="both"/>
              <w:rPr>
                <w:sz w:val="16"/>
                <w:szCs w:val="16"/>
              </w:rPr>
            </w:pPr>
            <w:r w:rsidRPr="00BD0FA9">
              <w:rPr>
                <w:sz w:val="16"/>
                <w:szCs w:val="16"/>
              </w:rPr>
              <w:t>млн.</w:t>
            </w:r>
          </w:p>
          <w:p w:rsidR="0017093B" w:rsidRPr="00BD0FA9" w:rsidRDefault="0017093B" w:rsidP="00CF552B">
            <w:pPr>
              <w:jc w:val="both"/>
              <w:rPr>
                <w:sz w:val="16"/>
                <w:szCs w:val="16"/>
              </w:rPr>
            </w:pPr>
            <w:proofErr w:type="spellStart"/>
            <w:r w:rsidRPr="00BD0FA9">
              <w:rPr>
                <w:sz w:val="16"/>
                <w:szCs w:val="16"/>
              </w:rPr>
              <w:t>руб</w:t>
            </w:r>
            <w:proofErr w:type="spellEnd"/>
          </w:p>
        </w:tc>
        <w:tc>
          <w:tcPr>
            <w:tcW w:w="659" w:type="dxa"/>
          </w:tcPr>
          <w:p w:rsidR="0017093B" w:rsidRPr="00BD0FA9" w:rsidRDefault="0017093B" w:rsidP="00CF552B">
            <w:pPr>
              <w:jc w:val="both"/>
              <w:rPr>
                <w:sz w:val="16"/>
                <w:szCs w:val="16"/>
              </w:rPr>
            </w:pPr>
            <w:r w:rsidRPr="00BD0FA9">
              <w:rPr>
                <w:sz w:val="16"/>
                <w:szCs w:val="16"/>
              </w:rPr>
              <w:t>0,5</w:t>
            </w:r>
          </w:p>
          <w:p w:rsidR="0017093B" w:rsidRPr="00BD0FA9" w:rsidRDefault="0017093B" w:rsidP="00CF552B">
            <w:pPr>
              <w:jc w:val="both"/>
              <w:rPr>
                <w:sz w:val="16"/>
                <w:szCs w:val="16"/>
              </w:rPr>
            </w:pPr>
            <w:r w:rsidRPr="00BD0FA9">
              <w:rPr>
                <w:sz w:val="16"/>
                <w:szCs w:val="16"/>
              </w:rPr>
              <w:t>млн.</w:t>
            </w:r>
          </w:p>
          <w:p w:rsidR="0017093B" w:rsidRPr="00BD0FA9" w:rsidRDefault="0017093B" w:rsidP="00CF552B">
            <w:pPr>
              <w:jc w:val="both"/>
              <w:rPr>
                <w:sz w:val="16"/>
                <w:szCs w:val="16"/>
              </w:rPr>
            </w:pPr>
            <w:proofErr w:type="spellStart"/>
            <w:r w:rsidRPr="00BD0FA9">
              <w:rPr>
                <w:sz w:val="16"/>
                <w:szCs w:val="16"/>
              </w:rPr>
              <w:t>руб</w:t>
            </w:r>
            <w:proofErr w:type="spellEnd"/>
            <w:r w:rsidRPr="00BD0FA9">
              <w:rPr>
                <w:sz w:val="16"/>
                <w:szCs w:val="16"/>
              </w:rPr>
              <w:t xml:space="preserve"> </w:t>
            </w:r>
          </w:p>
        </w:tc>
        <w:tc>
          <w:tcPr>
            <w:tcW w:w="659" w:type="dxa"/>
          </w:tcPr>
          <w:p w:rsidR="0017093B" w:rsidRPr="00BD0FA9" w:rsidRDefault="0017093B" w:rsidP="00CF552B">
            <w:pPr>
              <w:jc w:val="both"/>
              <w:rPr>
                <w:sz w:val="16"/>
                <w:szCs w:val="16"/>
              </w:rPr>
            </w:pPr>
            <w:r w:rsidRPr="00BD0FA9">
              <w:rPr>
                <w:sz w:val="16"/>
                <w:szCs w:val="16"/>
              </w:rPr>
              <w:t>0,5</w:t>
            </w:r>
          </w:p>
          <w:p w:rsidR="0017093B" w:rsidRPr="00BD0FA9" w:rsidRDefault="0017093B" w:rsidP="00CF552B">
            <w:pPr>
              <w:jc w:val="both"/>
              <w:rPr>
                <w:sz w:val="16"/>
                <w:szCs w:val="16"/>
              </w:rPr>
            </w:pPr>
            <w:r w:rsidRPr="00BD0FA9">
              <w:rPr>
                <w:sz w:val="16"/>
                <w:szCs w:val="16"/>
              </w:rPr>
              <w:t>млн.</w:t>
            </w:r>
          </w:p>
          <w:p w:rsidR="0017093B" w:rsidRPr="00BD0FA9" w:rsidRDefault="0017093B" w:rsidP="00CF552B">
            <w:pPr>
              <w:jc w:val="both"/>
              <w:rPr>
                <w:sz w:val="16"/>
                <w:szCs w:val="16"/>
              </w:rPr>
            </w:pPr>
            <w:proofErr w:type="spellStart"/>
            <w:r w:rsidRPr="00BD0FA9">
              <w:rPr>
                <w:sz w:val="16"/>
                <w:szCs w:val="16"/>
              </w:rPr>
              <w:t>руб</w:t>
            </w:r>
            <w:proofErr w:type="spellEnd"/>
          </w:p>
        </w:tc>
        <w:tc>
          <w:tcPr>
            <w:tcW w:w="660" w:type="dxa"/>
          </w:tcPr>
          <w:p w:rsidR="0017093B" w:rsidRPr="00BD0FA9" w:rsidRDefault="0017093B" w:rsidP="00CF552B">
            <w:pPr>
              <w:jc w:val="both"/>
              <w:rPr>
                <w:sz w:val="16"/>
                <w:szCs w:val="16"/>
              </w:rPr>
            </w:pPr>
            <w:r w:rsidRPr="00BD0FA9">
              <w:rPr>
                <w:sz w:val="16"/>
                <w:szCs w:val="16"/>
              </w:rPr>
              <w:t>0,5</w:t>
            </w:r>
          </w:p>
          <w:p w:rsidR="0017093B" w:rsidRPr="00BD0FA9" w:rsidRDefault="0017093B" w:rsidP="00CF552B">
            <w:pPr>
              <w:jc w:val="both"/>
              <w:rPr>
                <w:sz w:val="16"/>
                <w:szCs w:val="16"/>
              </w:rPr>
            </w:pPr>
            <w:r w:rsidRPr="00BD0FA9">
              <w:rPr>
                <w:sz w:val="16"/>
                <w:szCs w:val="16"/>
              </w:rPr>
              <w:t>млн.</w:t>
            </w:r>
          </w:p>
          <w:p w:rsidR="0017093B" w:rsidRPr="00BD0FA9" w:rsidRDefault="0017093B" w:rsidP="00CF552B">
            <w:pPr>
              <w:jc w:val="both"/>
              <w:rPr>
                <w:sz w:val="16"/>
                <w:szCs w:val="16"/>
              </w:rPr>
            </w:pPr>
            <w:proofErr w:type="spellStart"/>
            <w:r w:rsidRPr="00BD0FA9">
              <w:rPr>
                <w:sz w:val="16"/>
                <w:szCs w:val="16"/>
              </w:rPr>
              <w:t>руб</w:t>
            </w:r>
            <w:proofErr w:type="spellEnd"/>
          </w:p>
        </w:tc>
        <w:tc>
          <w:tcPr>
            <w:tcW w:w="659" w:type="dxa"/>
          </w:tcPr>
          <w:p w:rsidR="0017093B" w:rsidRPr="00BD0FA9" w:rsidRDefault="0017093B" w:rsidP="00CF552B">
            <w:pPr>
              <w:jc w:val="both"/>
              <w:rPr>
                <w:sz w:val="16"/>
                <w:szCs w:val="16"/>
              </w:rPr>
            </w:pPr>
            <w:r w:rsidRPr="00BD0FA9">
              <w:rPr>
                <w:sz w:val="16"/>
                <w:szCs w:val="16"/>
              </w:rPr>
              <w:t>0,5</w:t>
            </w:r>
          </w:p>
          <w:p w:rsidR="0017093B" w:rsidRPr="00BD0FA9" w:rsidRDefault="0017093B" w:rsidP="00CF552B">
            <w:pPr>
              <w:jc w:val="both"/>
              <w:rPr>
                <w:sz w:val="16"/>
                <w:szCs w:val="16"/>
              </w:rPr>
            </w:pPr>
            <w:r w:rsidRPr="00BD0FA9">
              <w:rPr>
                <w:sz w:val="16"/>
                <w:szCs w:val="16"/>
              </w:rPr>
              <w:t>млн.</w:t>
            </w:r>
          </w:p>
          <w:p w:rsidR="0017093B" w:rsidRPr="00BD0FA9" w:rsidRDefault="0017093B" w:rsidP="00CF552B">
            <w:pPr>
              <w:jc w:val="both"/>
              <w:rPr>
                <w:sz w:val="16"/>
                <w:szCs w:val="16"/>
              </w:rPr>
            </w:pPr>
            <w:proofErr w:type="spellStart"/>
            <w:r w:rsidRPr="00BD0FA9">
              <w:rPr>
                <w:sz w:val="16"/>
                <w:szCs w:val="16"/>
              </w:rPr>
              <w:t>руб</w:t>
            </w:r>
            <w:proofErr w:type="spellEnd"/>
          </w:p>
        </w:tc>
        <w:tc>
          <w:tcPr>
            <w:tcW w:w="659" w:type="dxa"/>
          </w:tcPr>
          <w:p w:rsidR="0017093B" w:rsidRPr="00BD0FA9" w:rsidRDefault="0017093B" w:rsidP="00CF552B">
            <w:pPr>
              <w:jc w:val="both"/>
              <w:rPr>
                <w:sz w:val="16"/>
                <w:szCs w:val="16"/>
              </w:rPr>
            </w:pPr>
            <w:r w:rsidRPr="00BD0FA9">
              <w:rPr>
                <w:sz w:val="16"/>
                <w:szCs w:val="16"/>
              </w:rPr>
              <w:t>0,5</w:t>
            </w:r>
          </w:p>
          <w:p w:rsidR="0017093B" w:rsidRPr="00BD0FA9" w:rsidRDefault="0017093B" w:rsidP="00CF552B">
            <w:pPr>
              <w:jc w:val="both"/>
              <w:rPr>
                <w:sz w:val="16"/>
                <w:szCs w:val="16"/>
              </w:rPr>
            </w:pPr>
            <w:r w:rsidRPr="00BD0FA9">
              <w:rPr>
                <w:sz w:val="16"/>
                <w:szCs w:val="16"/>
              </w:rPr>
              <w:t>млн.</w:t>
            </w:r>
          </w:p>
          <w:p w:rsidR="0017093B" w:rsidRPr="00BD0FA9" w:rsidRDefault="0017093B" w:rsidP="00CF552B">
            <w:pPr>
              <w:jc w:val="both"/>
              <w:rPr>
                <w:sz w:val="16"/>
                <w:szCs w:val="16"/>
              </w:rPr>
            </w:pPr>
            <w:proofErr w:type="spellStart"/>
            <w:r w:rsidRPr="00BD0FA9">
              <w:rPr>
                <w:sz w:val="16"/>
                <w:szCs w:val="16"/>
              </w:rPr>
              <w:t>руб</w:t>
            </w:r>
            <w:proofErr w:type="spellEnd"/>
          </w:p>
        </w:tc>
        <w:tc>
          <w:tcPr>
            <w:tcW w:w="659" w:type="dxa"/>
          </w:tcPr>
          <w:p w:rsidR="0017093B" w:rsidRPr="00BD0FA9" w:rsidRDefault="0017093B" w:rsidP="00CF552B">
            <w:pPr>
              <w:jc w:val="both"/>
              <w:rPr>
                <w:sz w:val="16"/>
                <w:szCs w:val="16"/>
              </w:rPr>
            </w:pPr>
            <w:r w:rsidRPr="00BD0FA9">
              <w:rPr>
                <w:sz w:val="16"/>
                <w:szCs w:val="16"/>
              </w:rPr>
              <w:t>0,5</w:t>
            </w:r>
          </w:p>
          <w:p w:rsidR="0017093B" w:rsidRPr="00BD0FA9" w:rsidRDefault="0017093B" w:rsidP="00CF552B">
            <w:pPr>
              <w:jc w:val="both"/>
              <w:rPr>
                <w:sz w:val="16"/>
                <w:szCs w:val="16"/>
              </w:rPr>
            </w:pPr>
            <w:r w:rsidRPr="00BD0FA9">
              <w:rPr>
                <w:sz w:val="16"/>
                <w:szCs w:val="16"/>
              </w:rPr>
              <w:t>млн.</w:t>
            </w:r>
          </w:p>
          <w:p w:rsidR="0017093B" w:rsidRPr="00BD0FA9" w:rsidRDefault="0017093B" w:rsidP="00CF552B">
            <w:pPr>
              <w:jc w:val="both"/>
              <w:rPr>
                <w:sz w:val="16"/>
                <w:szCs w:val="16"/>
              </w:rPr>
            </w:pPr>
            <w:proofErr w:type="spellStart"/>
            <w:r w:rsidRPr="00BD0FA9">
              <w:rPr>
                <w:sz w:val="16"/>
                <w:szCs w:val="16"/>
              </w:rPr>
              <w:t>руб</w:t>
            </w:r>
            <w:proofErr w:type="spellEnd"/>
          </w:p>
        </w:tc>
        <w:tc>
          <w:tcPr>
            <w:tcW w:w="660" w:type="dxa"/>
          </w:tcPr>
          <w:p w:rsidR="0017093B" w:rsidRPr="00BD0FA9" w:rsidRDefault="0017093B" w:rsidP="00CF552B">
            <w:pPr>
              <w:jc w:val="both"/>
              <w:rPr>
                <w:sz w:val="16"/>
                <w:szCs w:val="16"/>
              </w:rPr>
            </w:pPr>
            <w:r w:rsidRPr="00BD0FA9">
              <w:rPr>
                <w:sz w:val="16"/>
                <w:szCs w:val="16"/>
              </w:rPr>
              <w:t>0,5</w:t>
            </w:r>
          </w:p>
          <w:p w:rsidR="0017093B" w:rsidRPr="00BD0FA9" w:rsidRDefault="0017093B" w:rsidP="00CF552B">
            <w:pPr>
              <w:jc w:val="both"/>
              <w:rPr>
                <w:sz w:val="16"/>
                <w:szCs w:val="16"/>
              </w:rPr>
            </w:pPr>
            <w:r w:rsidRPr="00BD0FA9">
              <w:rPr>
                <w:sz w:val="16"/>
                <w:szCs w:val="16"/>
              </w:rPr>
              <w:t>млн.</w:t>
            </w:r>
          </w:p>
          <w:p w:rsidR="0017093B" w:rsidRPr="00BD0FA9" w:rsidRDefault="0017093B" w:rsidP="00CF552B">
            <w:pPr>
              <w:jc w:val="both"/>
              <w:rPr>
                <w:sz w:val="16"/>
                <w:szCs w:val="16"/>
              </w:rPr>
            </w:pPr>
            <w:proofErr w:type="spellStart"/>
            <w:r w:rsidRPr="00BD0FA9">
              <w:rPr>
                <w:sz w:val="16"/>
                <w:szCs w:val="16"/>
              </w:rPr>
              <w:t>руб</w:t>
            </w:r>
            <w:proofErr w:type="spellEnd"/>
          </w:p>
        </w:tc>
        <w:tc>
          <w:tcPr>
            <w:tcW w:w="659" w:type="dxa"/>
          </w:tcPr>
          <w:p w:rsidR="0017093B" w:rsidRPr="00BD0FA9" w:rsidRDefault="0017093B" w:rsidP="00CF552B">
            <w:pPr>
              <w:jc w:val="both"/>
              <w:rPr>
                <w:sz w:val="16"/>
                <w:szCs w:val="16"/>
              </w:rPr>
            </w:pPr>
            <w:r w:rsidRPr="00BD0FA9">
              <w:rPr>
                <w:sz w:val="16"/>
                <w:szCs w:val="16"/>
              </w:rPr>
              <w:t>0,5</w:t>
            </w:r>
          </w:p>
          <w:p w:rsidR="0017093B" w:rsidRPr="00BD0FA9" w:rsidRDefault="0017093B" w:rsidP="00CF552B">
            <w:pPr>
              <w:jc w:val="both"/>
              <w:rPr>
                <w:sz w:val="16"/>
                <w:szCs w:val="16"/>
              </w:rPr>
            </w:pPr>
            <w:r w:rsidRPr="00BD0FA9">
              <w:rPr>
                <w:sz w:val="16"/>
                <w:szCs w:val="16"/>
              </w:rPr>
              <w:t>млн.</w:t>
            </w:r>
          </w:p>
          <w:p w:rsidR="0017093B" w:rsidRPr="00BD0FA9" w:rsidRDefault="0017093B" w:rsidP="00CF552B">
            <w:pPr>
              <w:jc w:val="both"/>
              <w:rPr>
                <w:sz w:val="16"/>
                <w:szCs w:val="16"/>
              </w:rPr>
            </w:pPr>
            <w:proofErr w:type="spellStart"/>
            <w:r w:rsidRPr="00BD0FA9">
              <w:rPr>
                <w:sz w:val="16"/>
                <w:szCs w:val="16"/>
              </w:rPr>
              <w:t>руб</w:t>
            </w:r>
            <w:proofErr w:type="spellEnd"/>
          </w:p>
        </w:tc>
        <w:tc>
          <w:tcPr>
            <w:tcW w:w="659" w:type="dxa"/>
          </w:tcPr>
          <w:p w:rsidR="0017093B" w:rsidRPr="00BD0FA9" w:rsidRDefault="0017093B" w:rsidP="00CF552B">
            <w:pPr>
              <w:jc w:val="both"/>
              <w:rPr>
                <w:sz w:val="16"/>
                <w:szCs w:val="16"/>
              </w:rPr>
            </w:pPr>
            <w:r w:rsidRPr="00BD0FA9">
              <w:rPr>
                <w:sz w:val="16"/>
                <w:szCs w:val="16"/>
              </w:rPr>
              <w:t>0,5</w:t>
            </w:r>
          </w:p>
          <w:p w:rsidR="0017093B" w:rsidRPr="00BD0FA9" w:rsidRDefault="0017093B" w:rsidP="00CF552B">
            <w:pPr>
              <w:jc w:val="both"/>
              <w:rPr>
                <w:sz w:val="16"/>
                <w:szCs w:val="16"/>
              </w:rPr>
            </w:pPr>
            <w:r w:rsidRPr="00BD0FA9">
              <w:rPr>
                <w:sz w:val="16"/>
                <w:szCs w:val="16"/>
              </w:rPr>
              <w:t>млн.</w:t>
            </w:r>
          </w:p>
          <w:p w:rsidR="0017093B" w:rsidRPr="00BD0FA9" w:rsidRDefault="0017093B" w:rsidP="00CF552B">
            <w:pPr>
              <w:jc w:val="both"/>
              <w:rPr>
                <w:sz w:val="16"/>
                <w:szCs w:val="16"/>
              </w:rPr>
            </w:pPr>
            <w:r w:rsidRPr="00BD0FA9">
              <w:rPr>
                <w:sz w:val="16"/>
                <w:szCs w:val="16"/>
              </w:rPr>
              <w:t>руб.</w:t>
            </w:r>
          </w:p>
        </w:tc>
        <w:tc>
          <w:tcPr>
            <w:tcW w:w="660" w:type="dxa"/>
          </w:tcPr>
          <w:p w:rsidR="0017093B" w:rsidRPr="00BD0FA9" w:rsidRDefault="0017093B" w:rsidP="00CF552B">
            <w:pPr>
              <w:jc w:val="both"/>
              <w:rPr>
                <w:sz w:val="16"/>
                <w:szCs w:val="16"/>
              </w:rPr>
            </w:pPr>
            <w:r w:rsidRPr="00BD0FA9">
              <w:rPr>
                <w:sz w:val="16"/>
                <w:szCs w:val="16"/>
              </w:rPr>
              <w:t>0,5</w:t>
            </w:r>
          </w:p>
          <w:p w:rsidR="0017093B" w:rsidRPr="00BD0FA9" w:rsidRDefault="0017093B" w:rsidP="00CF552B">
            <w:pPr>
              <w:jc w:val="both"/>
              <w:rPr>
                <w:sz w:val="16"/>
                <w:szCs w:val="16"/>
              </w:rPr>
            </w:pPr>
            <w:r w:rsidRPr="00BD0FA9">
              <w:rPr>
                <w:sz w:val="16"/>
                <w:szCs w:val="16"/>
              </w:rPr>
              <w:t>млн.</w:t>
            </w:r>
          </w:p>
          <w:p w:rsidR="0017093B" w:rsidRPr="00BD0FA9" w:rsidRDefault="0017093B" w:rsidP="00CF552B">
            <w:pPr>
              <w:jc w:val="both"/>
              <w:rPr>
                <w:sz w:val="16"/>
                <w:szCs w:val="16"/>
              </w:rPr>
            </w:pPr>
            <w:proofErr w:type="spellStart"/>
            <w:r w:rsidRPr="00BD0FA9">
              <w:rPr>
                <w:sz w:val="16"/>
                <w:szCs w:val="16"/>
              </w:rPr>
              <w:t>руб</w:t>
            </w:r>
            <w:proofErr w:type="spellEnd"/>
          </w:p>
        </w:tc>
      </w:tr>
    </w:tbl>
    <w:p w:rsidR="0017093B" w:rsidRDefault="0017093B" w:rsidP="005D2A1C">
      <w:pPr>
        <w:jc w:val="both"/>
        <w:rPr>
          <w:sz w:val="12"/>
          <w:szCs w:val="16"/>
        </w:rPr>
      </w:pPr>
    </w:p>
    <w:p w:rsidR="0017093B" w:rsidRPr="00BD0FA9" w:rsidRDefault="0017093B" w:rsidP="0017093B">
      <w:pPr>
        <w:ind w:firstLine="284"/>
        <w:jc w:val="both"/>
        <w:rPr>
          <w:sz w:val="16"/>
          <w:szCs w:val="16"/>
        </w:rPr>
      </w:pPr>
      <w:r w:rsidRPr="00BD0FA9">
        <w:rPr>
          <w:sz w:val="16"/>
          <w:szCs w:val="16"/>
        </w:rPr>
        <w:t xml:space="preserve">Объем расходов на использование (эксплуатацию) Объекта Концессионного Соглашения </w:t>
      </w:r>
    </w:p>
    <w:p w:rsidR="0017093B" w:rsidRPr="00BD0FA9" w:rsidRDefault="0017093B" w:rsidP="0017093B">
      <w:pPr>
        <w:ind w:firstLine="284"/>
        <w:jc w:val="both"/>
        <w:rPr>
          <w:sz w:val="16"/>
          <w:szCs w:val="16"/>
        </w:rPr>
      </w:pPr>
      <w:proofErr w:type="spellStart"/>
      <w:r w:rsidRPr="00BD0FA9">
        <w:rPr>
          <w:sz w:val="16"/>
          <w:szCs w:val="16"/>
        </w:rPr>
        <w:t>Концедентом</w:t>
      </w:r>
      <w:proofErr w:type="spellEnd"/>
      <w:r w:rsidRPr="00BD0FA9">
        <w:rPr>
          <w:sz w:val="16"/>
          <w:szCs w:val="16"/>
        </w:rPr>
        <w:t xml:space="preserve"> на себя не </w:t>
      </w:r>
      <w:proofErr w:type="gramStart"/>
      <w:r w:rsidRPr="00BD0FA9">
        <w:rPr>
          <w:sz w:val="16"/>
          <w:szCs w:val="16"/>
        </w:rPr>
        <w:t>приняты</w:t>
      </w:r>
      <w:proofErr w:type="gramEnd"/>
      <w:r w:rsidRPr="00BD0FA9">
        <w:rPr>
          <w:sz w:val="16"/>
          <w:szCs w:val="16"/>
        </w:rPr>
        <w:t>.</w:t>
      </w:r>
    </w:p>
    <w:p w:rsidR="0017093B" w:rsidRDefault="0017093B" w:rsidP="005D2A1C">
      <w:pPr>
        <w:jc w:val="both"/>
        <w:rPr>
          <w:sz w:val="12"/>
          <w:szCs w:val="16"/>
        </w:rPr>
      </w:pPr>
      <w:r>
        <w:rPr>
          <w:noProof/>
          <w:color w:val="000000"/>
          <w:sz w:val="16"/>
          <w:szCs w:val="16"/>
        </w:rPr>
        <mc:AlternateContent>
          <mc:Choice Requires="wps">
            <w:drawing>
              <wp:anchor distT="0" distB="0" distL="114300" distR="114300" simplePos="0" relativeHeight="251707392" behindDoc="0" locked="0" layoutInCell="1" allowOverlap="1" wp14:anchorId="109F3AF6" wp14:editId="47A59BA6">
                <wp:simplePos x="0" y="0"/>
                <wp:positionH relativeFrom="column">
                  <wp:posOffset>-126365</wp:posOffset>
                </wp:positionH>
                <wp:positionV relativeFrom="paragraph">
                  <wp:posOffset>29210</wp:posOffset>
                </wp:positionV>
                <wp:extent cx="6792595" cy="0"/>
                <wp:effectExtent l="0" t="0" r="27305" b="19050"/>
                <wp:wrapNone/>
                <wp:docPr id="16" name="Прямая соединительная линия 16"/>
                <wp:cNvGraphicFramePr/>
                <a:graphic xmlns:a="http://schemas.openxmlformats.org/drawingml/2006/main">
                  <a:graphicData uri="http://schemas.microsoft.com/office/word/2010/wordprocessingShape">
                    <wps:wsp>
                      <wps:cNvCnPr/>
                      <wps:spPr>
                        <a:xfrm flipV="1">
                          <a:off x="0" y="0"/>
                          <a:ext cx="67925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6" o:spid="_x0000_s1026" style="position:absolute;flip:y;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5pt,2.3pt" to="524.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" strokecolor="black [3213]" strokeweight="1pt"/>
            </w:pict>
          </mc:Fallback>
        </mc:AlternateContent>
      </w:r>
    </w:p>
    <w:p w:rsidR="00775B2A" w:rsidRPr="00BD0FA9" w:rsidRDefault="00775B2A" w:rsidP="00775B2A">
      <w:pPr>
        <w:jc w:val="right"/>
        <w:rPr>
          <w:sz w:val="16"/>
          <w:szCs w:val="16"/>
        </w:rPr>
      </w:pPr>
      <w:r w:rsidRPr="00BD0FA9">
        <w:rPr>
          <w:sz w:val="16"/>
          <w:szCs w:val="16"/>
        </w:rPr>
        <w:t>Приложение № 6</w:t>
      </w:r>
    </w:p>
    <w:p w:rsidR="00775B2A" w:rsidRPr="00BD0FA9" w:rsidRDefault="00775B2A" w:rsidP="00775B2A">
      <w:pPr>
        <w:jc w:val="right"/>
        <w:rPr>
          <w:sz w:val="16"/>
          <w:szCs w:val="16"/>
        </w:rPr>
      </w:pPr>
      <w:r w:rsidRPr="00BD0FA9">
        <w:rPr>
          <w:sz w:val="16"/>
          <w:szCs w:val="16"/>
        </w:rPr>
        <w:t>к Конкурсной документации</w:t>
      </w:r>
    </w:p>
    <w:p w:rsidR="00775B2A" w:rsidRDefault="00775B2A" w:rsidP="00775B2A">
      <w:pPr>
        <w:ind w:firstLine="284"/>
        <w:jc w:val="both"/>
        <w:rPr>
          <w:bCs/>
          <w:sz w:val="16"/>
          <w:szCs w:val="16"/>
        </w:rPr>
      </w:pPr>
    </w:p>
    <w:p w:rsidR="00775B2A" w:rsidRPr="00BD0FA9" w:rsidRDefault="00775B2A" w:rsidP="00775B2A">
      <w:pPr>
        <w:ind w:firstLine="284"/>
        <w:jc w:val="both"/>
        <w:rPr>
          <w:sz w:val="16"/>
          <w:szCs w:val="16"/>
        </w:rPr>
      </w:pPr>
      <w:r w:rsidRPr="00BD0FA9">
        <w:rPr>
          <w:bCs/>
          <w:sz w:val="16"/>
          <w:szCs w:val="16"/>
        </w:rPr>
        <w:t>Форма описи документов,</w:t>
      </w:r>
      <w:r>
        <w:rPr>
          <w:bCs/>
          <w:sz w:val="16"/>
          <w:szCs w:val="16"/>
        </w:rPr>
        <w:t xml:space="preserve"> </w:t>
      </w:r>
      <w:r w:rsidRPr="00BD0FA9">
        <w:rPr>
          <w:sz w:val="16"/>
          <w:szCs w:val="16"/>
        </w:rPr>
        <w:t xml:space="preserve">представляемых в заявке для участия в конкурсе на право заключения концессионного соглашения в отношении объектов теплоснабжения и централизованного горячего водоснабжения, </w:t>
      </w:r>
      <w:r w:rsidRPr="00BD0FA9">
        <w:rPr>
          <w:bCs/>
          <w:sz w:val="16"/>
          <w:szCs w:val="16"/>
        </w:rPr>
        <w:t>находящихся в собственности города Татарска Татарского района Новосибирской области</w:t>
      </w:r>
      <w:r>
        <w:rPr>
          <w:bCs/>
          <w:sz w:val="16"/>
          <w:szCs w:val="16"/>
        </w:rPr>
        <w:t xml:space="preserve"> </w:t>
      </w:r>
      <w:r>
        <w:rPr>
          <w:sz w:val="16"/>
          <w:szCs w:val="16"/>
        </w:rPr>
        <w:t>н</w:t>
      </w:r>
      <w:r w:rsidRPr="00BD0FA9">
        <w:rPr>
          <w:sz w:val="16"/>
          <w:szCs w:val="16"/>
        </w:rPr>
        <w:t>астоящим</w:t>
      </w:r>
      <w:r>
        <w:rPr>
          <w:sz w:val="16"/>
          <w:szCs w:val="16"/>
        </w:rPr>
        <w:t xml:space="preserve"> __________________________</w:t>
      </w:r>
      <w:r w:rsidRPr="00BD0FA9">
        <w:rPr>
          <w:sz w:val="16"/>
          <w:szCs w:val="16"/>
        </w:rPr>
        <w:t>____________</w:t>
      </w:r>
      <w:r>
        <w:rPr>
          <w:sz w:val="16"/>
          <w:szCs w:val="16"/>
        </w:rPr>
        <w:t>____________________________________________</w:t>
      </w:r>
      <w:r w:rsidRPr="00BD0FA9">
        <w:rPr>
          <w:sz w:val="16"/>
          <w:szCs w:val="16"/>
        </w:rPr>
        <w:t xml:space="preserve">_ подтверждает, </w:t>
      </w:r>
    </w:p>
    <w:p w:rsidR="00775B2A" w:rsidRPr="00BD0FA9" w:rsidRDefault="00775B2A" w:rsidP="00775B2A">
      <w:pPr>
        <w:jc w:val="center"/>
        <w:rPr>
          <w:sz w:val="16"/>
          <w:szCs w:val="16"/>
          <w:vertAlign w:val="superscript"/>
        </w:rPr>
      </w:pPr>
      <w:r w:rsidRPr="00BD0FA9">
        <w:rPr>
          <w:sz w:val="16"/>
          <w:szCs w:val="16"/>
          <w:vertAlign w:val="superscript"/>
        </w:rPr>
        <w:t>(наименование соискателя)</w:t>
      </w:r>
    </w:p>
    <w:p w:rsidR="00775B2A" w:rsidRPr="00BD0FA9" w:rsidRDefault="00775B2A" w:rsidP="00775B2A">
      <w:pPr>
        <w:jc w:val="both"/>
        <w:rPr>
          <w:sz w:val="16"/>
          <w:szCs w:val="16"/>
        </w:rPr>
      </w:pPr>
      <w:r w:rsidRPr="00BD0FA9">
        <w:rPr>
          <w:sz w:val="16"/>
          <w:szCs w:val="16"/>
        </w:rPr>
        <w:t xml:space="preserve">что для участия в открытом </w:t>
      </w:r>
      <w:r w:rsidRPr="00BD0FA9">
        <w:rPr>
          <w:bCs/>
          <w:iCs/>
          <w:sz w:val="16"/>
          <w:szCs w:val="16"/>
        </w:rPr>
        <w:t xml:space="preserve">конкурсе </w:t>
      </w:r>
      <w:r w:rsidRPr="00BD0FA9">
        <w:rPr>
          <w:bCs/>
          <w:sz w:val="16"/>
          <w:szCs w:val="16"/>
        </w:rPr>
        <w:t xml:space="preserve">на право </w:t>
      </w:r>
      <w:r w:rsidRPr="00BD0FA9">
        <w:rPr>
          <w:sz w:val="16"/>
          <w:szCs w:val="16"/>
        </w:rPr>
        <w:t xml:space="preserve">заключения концессионного соглашения в отношении </w:t>
      </w:r>
      <w:proofErr w:type="gramStart"/>
      <w:r w:rsidRPr="00BD0FA9">
        <w:rPr>
          <w:sz w:val="16"/>
          <w:szCs w:val="16"/>
        </w:rPr>
        <w:t xml:space="preserve">муниципального имущества, представляющего собой Объекты теплоснабжения города Татарска Татарского района </w:t>
      </w:r>
      <w:proofErr w:type="spellStart"/>
      <w:r w:rsidRPr="00BD0FA9">
        <w:rPr>
          <w:sz w:val="16"/>
          <w:szCs w:val="16"/>
        </w:rPr>
        <w:t>Нововсибирской</w:t>
      </w:r>
      <w:proofErr w:type="spellEnd"/>
      <w:r w:rsidRPr="00BD0FA9">
        <w:rPr>
          <w:sz w:val="16"/>
          <w:szCs w:val="16"/>
        </w:rPr>
        <w:t xml:space="preserve"> области направляются</w:t>
      </w:r>
      <w:proofErr w:type="gramEnd"/>
      <w:r w:rsidRPr="00BD0FA9">
        <w:rPr>
          <w:sz w:val="16"/>
          <w:szCs w:val="16"/>
        </w:rPr>
        <w:t xml:space="preserve"> ниже перечисленные документы.</w:t>
      </w:r>
    </w:p>
    <w:p w:rsidR="0017093B" w:rsidRDefault="0017093B" w:rsidP="005D2A1C">
      <w:pPr>
        <w:jc w:val="both"/>
        <w:rPr>
          <w:sz w:val="12"/>
          <w:szCs w:val="16"/>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9219"/>
        <w:gridCol w:w="709"/>
      </w:tblGrid>
      <w:tr w:rsidR="00775B2A" w:rsidRPr="00BD0FA9" w:rsidTr="00775B2A">
        <w:trPr>
          <w:trHeight w:val="138"/>
        </w:trPr>
        <w:tc>
          <w:tcPr>
            <w:tcW w:w="562" w:type="dxa"/>
            <w:vAlign w:val="center"/>
          </w:tcPr>
          <w:p w:rsidR="00775B2A" w:rsidRPr="00BD0FA9" w:rsidRDefault="00775B2A" w:rsidP="00CF552B">
            <w:pPr>
              <w:jc w:val="both"/>
              <w:rPr>
                <w:sz w:val="16"/>
                <w:szCs w:val="16"/>
              </w:rPr>
            </w:pPr>
            <w:r w:rsidRPr="00BD0FA9">
              <w:rPr>
                <w:sz w:val="16"/>
                <w:szCs w:val="16"/>
              </w:rPr>
              <w:t xml:space="preserve">№ </w:t>
            </w:r>
            <w:proofErr w:type="gramStart"/>
            <w:r w:rsidRPr="00BD0FA9">
              <w:rPr>
                <w:sz w:val="16"/>
                <w:szCs w:val="16"/>
              </w:rPr>
              <w:t>п</w:t>
            </w:r>
            <w:proofErr w:type="gramEnd"/>
            <w:r w:rsidRPr="00BD0FA9">
              <w:rPr>
                <w:sz w:val="16"/>
                <w:szCs w:val="16"/>
              </w:rPr>
              <w:t>/п</w:t>
            </w:r>
          </w:p>
        </w:tc>
        <w:tc>
          <w:tcPr>
            <w:tcW w:w="9219" w:type="dxa"/>
            <w:vAlign w:val="center"/>
          </w:tcPr>
          <w:p w:rsidR="00775B2A" w:rsidRPr="00BD0FA9" w:rsidRDefault="00775B2A" w:rsidP="00CF552B">
            <w:pPr>
              <w:jc w:val="both"/>
              <w:rPr>
                <w:sz w:val="16"/>
                <w:szCs w:val="16"/>
              </w:rPr>
            </w:pPr>
            <w:r w:rsidRPr="00BD0FA9">
              <w:rPr>
                <w:sz w:val="16"/>
                <w:szCs w:val="16"/>
              </w:rPr>
              <w:t>Наименование</w:t>
            </w:r>
          </w:p>
        </w:tc>
        <w:tc>
          <w:tcPr>
            <w:tcW w:w="709" w:type="dxa"/>
            <w:vAlign w:val="center"/>
          </w:tcPr>
          <w:p w:rsidR="00775B2A" w:rsidRPr="00BD0FA9" w:rsidRDefault="00775B2A" w:rsidP="00CF552B">
            <w:pPr>
              <w:jc w:val="both"/>
              <w:rPr>
                <w:sz w:val="16"/>
                <w:szCs w:val="16"/>
              </w:rPr>
            </w:pPr>
            <w:r w:rsidRPr="00BD0FA9">
              <w:rPr>
                <w:sz w:val="16"/>
                <w:szCs w:val="16"/>
              </w:rPr>
              <w:t>Кол-во листов</w:t>
            </w:r>
          </w:p>
        </w:tc>
      </w:tr>
      <w:tr w:rsidR="00775B2A" w:rsidRPr="00BD0FA9" w:rsidTr="00775B2A">
        <w:trPr>
          <w:trHeight w:val="237"/>
        </w:trPr>
        <w:tc>
          <w:tcPr>
            <w:tcW w:w="562" w:type="dxa"/>
            <w:vAlign w:val="center"/>
          </w:tcPr>
          <w:p w:rsidR="00775B2A" w:rsidRPr="00BD0FA9" w:rsidRDefault="00775B2A" w:rsidP="00CF552B">
            <w:pPr>
              <w:jc w:val="both"/>
              <w:rPr>
                <w:sz w:val="16"/>
                <w:szCs w:val="16"/>
              </w:rPr>
            </w:pPr>
            <w:r w:rsidRPr="00BD0FA9">
              <w:rPr>
                <w:sz w:val="16"/>
                <w:szCs w:val="16"/>
              </w:rPr>
              <w:t>1</w:t>
            </w:r>
          </w:p>
        </w:tc>
        <w:tc>
          <w:tcPr>
            <w:tcW w:w="9219" w:type="dxa"/>
            <w:vAlign w:val="center"/>
          </w:tcPr>
          <w:p w:rsidR="00775B2A" w:rsidRPr="00BD0FA9" w:rsidRDefault="00775B2A" w:rsidP="00CF552B">
            <w:pPr>
              <w:jc w:val="both"/>
              <w:rPr>
                <w:sz w:val="16"/>
                <w:szCs w:val="16"/>
              </w:rPr>
            </w:pPr>
            <w:r w:rsidRPr="00BD0FA9">
              <w:rPr>
                <w:sz w:val="16"/>
                <w:szCs w:val="16"/>
              </w:rPr>
              <w:t>Заявка на участие в конкурсе (приложение № 3 к Конкурсной документации)</w:t>
            </w:r>
          </w:p>
        </w:tc>
        <w:tc>
          <w:tcPr>
            <w:tcW w:w="709" w:type="dxa"/>
            <w:vAlign w:val="center"/>
          </w:tcPr>
          <w:p w:rsidR="00775B2A" w:rsidRPr="00BD0FA9" w:rsidRDefault="00775B2A" w:rsidP="00CF552B">
            <w:pPr>
              <w:jc w:val="both"/>
              <w:rPr>
                <w:sz w:val="16"/>
                <w:szCs w:val="16"/>
              </w:rPr>
            </w:pPr>
          </w:p>
        </w:tc>
      </w:tr>
      <w:tr w:rsidR="00775B2A" w:rsidRPr="00BD0FA9" w:rsidTr="00775B2A">
        <w:trPr>
          <w:trHeight w:val="341"/>
        </w:trPr>
        <w:tc>
          <w:tcPr>
            <w:tcW w:w="562" w:type="dxa"/>
            <w:vAlign w:val="center"/>
          </w:tcPr>
          <w:p w:rsidR="00775B2A" w:rsidRPr="00BD0FA9" w:rsidRDefault="00775B2A" w:rsidP="00CF552B">
            <w:pPr>
              <w:jc w:val="both"/>
              <w:rPr>
                <w:sz w:val="16"/>
                <w:szCs w:val="16"/>
              </w:rPr>
            </w:pPr>
            <w:r w:rsidRPr="00BD0FA9">
              <w:rPr>
                <w:sz w:val="16"/>
                <w:szCs w:val="16"/>
              </w:rPr>
              <w:t>2</w:t>
            </w:r>
          </w:p>
        </w:tc>
        <w:tc>
          <w:tcPr>
            <w:tcW w:w="9219" w:type="dxa"/>
            <w:vAlign w:val="center"/>
          </w:tcPr>
          <w:p w:rsidR="00775B2A" w:rsidRPr="00BD0FA9" w:rsidRDefault="00775B2A" w:rsidP="00CF552B">
            <w:pPr>
              <w:jc w:val="both"/>
              <w:rPr>
                <w:sz w:val="16"/>
                <w:szCs w:val="16"/>
              </w:rPr>
            </w:pPr>
            <w:r w:rsidRPr="00BD0FA9">
              <w:rPr>
                <w:sz w:val="16"/>
                <w:szCs w:val="16"/>
              </w:rPr>
              <w:t>Анкета участника открытого конкурса (приложение № 7 к Конкурсной документации)</w:t>
            </w:r>
          </w:p>
        </w:tc>
        <w:tc>
          <w:tcPr>
            <w:tcW w:w="709" w:type="dxa"/>
            <w:vAlign w:val="center"/>
          </w:tcPr>
          <w:p w:rsidR="00775B2A" w:rsidRPr="00BD0FA9" w:rsidRDefault="00775B2A" w:rsidP="00CF552B">
            <w:pPr>
              <w:jc w:val="both"/>
              <w:rPr>
                <w:sz w:val="16"/>
                <w:szCs w:val="16"/>
              </w:rPr>
            </w:pPr>
          </w:p>
        </w:tc>
      </w:tr>
      <w:tr w:rsidR="00775B2A" w:rsidRPr="00BD0FA9" w:rsidTr="00775B2A">
        <w:trPr>
          <w:trHeight w:val="577"/>
        </w:trPr>
        <w:tc>
          <w:tcPr>
            <w:tcW w:w="562" w:type="dxa"/>
            <w:vAlign w:val="center"/>
          </w:tcPr>
          <w:p w:rsidR="00775B2A" w:rsidRPr="00BD0FA9" w:rsidRDefault="00775B2A" w:rsidP="00CF552B">
            <w:pPr>
              <w:jc w:val="both"/>
              <w:rPr>
                <w:sz w:val="16"/>
                <w:szCs w:val="16"/>
              </w:rPr>
            </w:pPr>
            <w:r w:rsidRPr="00BD0FA9">
              <w:rPr>
                <w:sz w:val="16"/>
                <w:szCs w:val="16"/>
              </w:rPr>
              <w:t>3</w:t>
            </w:r>
          </w:p>
        </w:tc>
        <w:tc>
          <w:tcPr>
            <w:tcW w:w="9219" w:type="dxa"/>
            <w:vAlign w:val="center"/>
          </w:tcPr>
          <w:p w:rsidR="00775B2A" w:rsidRPr="00BD0FA9" w:rsidRDefault="00775B2A" w:rsidP="00CF552B">
            <w:pPr>
              <w:jc w:val="both"/>
              <w:rPr>
                <w:sz w:val="16"/>
                <w:szCs w:val="16"/>
              </w:rPr>
            </w:pPr>
            <w:r w:rsidRPr="00BD0FA9">
              <w:rPr>
                <w:sz w:val="16"/>
                <w:szCs w:val="16"/>
              </w:rPr>
              <w:t>Сведения и документы о заявителе, подавшем конкурсную заявку:</w:t>
            </w:r>
          </w:p>
          <w:p w:rsidR="00775B2A" w:rsidRPr="00BD0FA9" w:rsidRDefault="00775B2A" w:rsidP="00CF552B">
            <w:pPr>
              <w:jc w:val="both"/>
              <w:rPr>
                <w:sz w:val="16"/>
                <w:szCs w:val="16"/>
              </w:rPr>
            </w:pPr>
            <w:r w:rsidRPr="00BD0FA9">
              <w:rPr>
                <w:sz w:val="16"/>
                <w:szCs w:val="16"/>
              </w:rPr>
              <w:t>- фирменное наименование, сведения об организационно-правовой форме, месте нахождения, почтовый адрес (для юридических лиц);</w:t>
            </w:r>
          </w:p>
          <w:p w:rsidR="00775B2A" w:rsidRPr="00BD0FA9" w:rsidRDefault="00775B2A" w:rsidP="00CF552B">
            <w:pPr>
              <w:jc w:val="both"/>
              <w:rPr>
                <w:sz w:val="16"/>
                <w:szCs w:val="16"/>
              </w:rPr>
            </w:pPr>
            <w:r w:rsidRPr="00BD0FA9">
              <w:rPr>
                <w:sz w:val="16"/>
                <w:szCs w:val="16"/>
              </w:rPr>
              <w:t>- руководитель (фамилия, имя, отчество, должность, документ, на основании которого действует);</w:t>
            </w:r>
          </w:p>
          <w:p w:rsidR="00775B2A" w:rsidRPr="00BD0FA9" w:rsidRDefault="00775B2A" w:rsidP="00CF552B">
            <w:pPr>
              <w:jc w:val="both"/>
              <w:rPr>
                <w:sz w:val="16"/>
                <w:szCs w:val="16"/>
              </w:rPr>
            </w:pPr>
            <w:r w:rsidRPr="00BD0FA9">
              <w:rPr>
                <w:sz w:val="16"/>
                <w:szCs w:val="16"/>
              </w:rPr>
              <w:t>- фамилия, имя, отчество, паспортные данные, сведения о месте жительства (для индивидуальных предпринимателей);</w:t>
            </w:r>
          </w:p>
          <w:p w:rsidR="00775B2A" w:rsidRPr="00BD0FA9" w:rsidRDefault="00775B2A" w:rsidP="00CF552B">
            <w:pPr>
              <w:jc w:val="both"/>
              <w:rPr>
                <w:sz w:val="16"/>
                <w:szCs w:val="16"/>
              </w:rPr>
            </w:pPr>
            <w:r w:rsidRPr="00BD0FA9">
              <w:rPr>
                <w:sz w:val="16"/>
                <w:szCs w:val="16"/>
              </w:rPr>
              <w:t>- номер контактного телефона, факса, адрес электронной почты (при наличии).</w:t>
            </w:r>
          </w:p>
        </w:tc>
        <w:tc>
          <w:tcPr>
            <w:tcW w:w="709" w:type="dxa"/>
            <w:vAlign w:val="center"/>
          </w:tcPr>
          <w:p w:rsidR="00775B2A" w:rsidRPr="00BD0FA9" w:rsidRDefault="00775B2A" w:rsidP="00CF552B">
            <w:pPr>
              <w:jc w:val="both"/>
              <w:rPr>
                <w:sz w:val="16"/>
                <w:szCs w:val="16"/>
              </w:rPr>
            </w:pPr>
          </w:p>
        </w:tc>
      </w:tr>
      <w:tr w:rsidR="00775B2A" w:rsidRPr="00BD0FA9" w:rsidTr="00775B2A">
        <w:trPr>
          <w:trHeight w:val="182"/>
        </w:trPr>
        <w:tc>
          <w:tcPr>
            <w:tcW w:w="562" w:type="dxa"/>
            <w:vAlign w:val="center"/>
          </w:tcPr>
          <w:p w:rsidR="00775B2A" w:rsidRPr="00BD0FA9" w:rsidRDefault="00775B2A" w:rsidP="00CF552B">
            <w:pPr>
              <w:jc w:val="both"/>
              <w:rPr>
                <w:sz w:val="16"/>
                <w:szCs w:val="16"/>
              </w:rPr>
            </w:pPr>
            <w:r w:rsidRPr="00BD0FA9">
              <w:rPr>
                <w:sz w:val="16"/>
                <w:szCs w:val="16"/>
              </w:rPr>
              <w:t>4</w:t>
            </w:r>
          </w:p>
        </w:tc>
        <w:tc>
          <w:tcPr>
            <w:tcW w:w="9219" w:type="dxa"/>
            <w:vAlign w:val="center"/>
          </w:tcPr>
          <w:p w:rsidR="00775B2A" w:rsidRPr="00BD0FA9" w:rsidRDefault="00775B2A" w:rsidP="00CF552B">
            <w:pPr>
              <w:jc w:val="both"/>
              <w:rPr>
                <w:sz w:val="16"/>
                <w:szCs w:val="16"/>
              </w:rPr>
            </w:pPr>
            <w:r w:rsidRPr="00BD0FA9">
              <w:rPr>
                <w:sz w:val="16"/>
                <w:szCs w:val="16"/>
              </w:rPr>
              <w:t>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полученные не ранее чем за 6 месяцев до даты размещения на официальном сайте торгов извещения о проведении конкурса.</w:t>
            </w:r>
          </w:p>
        </w:tc>
        <w:tc>
          <w:tcPr>
            <w:tcW w:w="709" w:type="dxa"/>
            <w:vAlign w:val="center"/>
          </w:tcPr>
          <w:p w:rsidR="00775B2A" w:rsidRPr="00BD0FA9" w:rsidRDefault="00775B2A" w:rsidP="00CF552B">
            <w:pPr>
              <w:jc w:val="both"/>
              <w:rPr>
                <w:sz w:val="16"/>
                <w:szCs w:val="16"/>
              </w:rPr>
            </w:pPr>
          </w:p>
        </w:tc>
      </w:tr>
      <w:tr w:rsidR="00775B2A" w:rsidRPr="00BD0FA9" w:rsidTr="00775B2A">
        <w:trPr>
          <w:trHeight w:val="379"/>
        </w:trPr>
        <w:tc>
          <w:tcPr>
            <w:tcW w:w="562" w:type="dxa"/>
            <w:vAlign w:val="center"/>
          </w:tcPr>
          <w:p w:rsidR="00775B2A" w:rsidRPr="00BD0FA9" w:rsidRDefault="00775B2A" w:rsidP="00CF552B">
            <w:pPr>
              <w:jc w:val="both"/>
              <w:rPr>
                <w:sz w:val="16"/>
                <w:szCs w:val="16"/>
              </w:rPr>
            </w:pPr>
            <w:r w:rsidRPr="00BD0FA9">
              <w:rPr>
                <w:sz w:val="16"/>
                <w:szCs w:val="16"/>
              </w:rPr>
              <w:t>5</w:t>
            </w:r>
          </w:p>
        </w:tc>
        <w:tc>
          <w:tcPr>
            <w:tcW w:w="9219" w:type="dxa"/>
            <w:vAlign w:val="center"/>
          </w:tcPr>
          <w:p w:rsidR="00775B2A" w:rsidRPr="00BD0FA9" w:rsidRDefault="00775B2A" w:rsidP="00CF552B">
            <w:pPr>
              <w:jc w:val="both"/>
              <w:rPr>
                <w:sz w:val="16"/>
                <w:szCs w:val="16"/>
              </w:rPr>
            </w:pPr>
            <w:r w:rsidRPr="00BD0FA9">
              <w:rPr>
                <w:sz w:val="16"/>
                <w:szCs w:val="16"/>
              </w:rPr>
              <w:t>Документ, подтверждающий полномочия лица на осуществление действий от имени заявителя (в случае необходимости), копия документа, удостоверяющего личность.</w:t>
            </w:r>
          </w:p>
        </w:tc>
        <w:tc>
          <w:tcPr>
            <w:tcW w:w="709" w:type="dxa"/>
            <w:vAlign w:val="center"/>
          </w:tcPr>
          <w:p w:rsidR="00775B2A" w:rsidRPr="00BD0FA9" w:rsidRDefault="00775B2A" w:rsidP="00CF552B">
            <w:pPr>
              <w:jc w:val="both"/>
              <w:rPr>
                <w:sz w:val="16"/>
                <w:szCs w:val="16"/>
              </w:rPr>
            </w:pPr>
          </w:p>
        </w:tc>
      </w:tr>
      <w:tr w:rsidR="00775B2A" w:rsidRPr="00BD0FA9" w:rsidTr="00775B2A">
        <w:trPr>
          <w:trHeight w:val="385"/>
        </w:trPr>
        <w:tc>
          <w:tcPr>
            <w:tcW w:w="562" w:type="dxa"/>
            <w:vAlign w:val="center"/>
          </w:tcPr>
          <w:p w:rsidR="00775B2A" w:rsidRPr="00BD0FA9" w:rsidRDefault="00775B2A" w:rsidP="00CF552B">
            <w:pPr>
              <w:jc w:val="both"/>
              <w:rPr>
                <w:sz w:val="16"/>
                <w:szCs w:val="16"/>
              </w:rPr>
            </w:pPr>
            <w:r w:rsidRPr="00BD0FA9">
              <w:rPr>
                <w:sz w:val="16"/>
                <w:szCs w:val="16"/>
              </w:rPr>
              <w:t>6</w:t>
            </w:r>
          </w:p>
        </w:tc>
        <w:tc>
          <w:tcPr>
            <w:tcW w:w="9219" w:type="dxa"/>
            <w:vAlign w:val="center"/>
          </w:tcPr>
          <w:p w:rsidR="00775B2A" w:rsidRPr="00BD0FA9" w:rsidRDefault="00775B2A" w:rsidP="00CF552B">
            <w:pPr>
              <w:jc w:val="both"/>
              <w:rPr>
                <w:sz w:val="16"/>
                <w:szCs w:val="16"/>
              </w:rPr>
            </w:pPr>
            <w:r w:rsidRPr="00BD0FA9">
              <w:rPr>
                <w:sz w:val="16"/>
                <w:szCs w:val="16"/>
              </w:rPr>
              <w:t>Копии учредительных и регистрационных документов, заверенные печатью организации (индивидуального предпринимателя) и подписью уполномоченного лица.</w:t>
            </w:r>
          </w:p>
        </w:tc>
        <w:tc>
          <w:tcPr>
            <w:tcW w:w="709" w:type="dxa"/>
            <w:vAlign w:val="center"/>
          </w:tcPr>
          <w:p w:rsidR="00775B2A" w:rsidRPr="00BD0FA9" w:rsidRDefault="00775B2A" w:rsidP="00CF552B">
            <w:pPr>
              <w:jc w:val="both"/>
              <w:rPr>
                <w:sz w:val="16"/>
                <w:szCs w:val="16"/>
              </w:rPr>
            </w:pPr>
          </w:p>
        </w:tc>
      </w:tr>
      <w:tr w:rsidR="00775B2A" w:rsidRPr="00BD0FA9" w:rsidTr="00775B2A">
        <w:trPr>
          <w:trHeight w:val="47"/>
        </w:trPr>
        <w:tc>
          <w:tcPr>
            <w:tcW w:w="562" w:type="dxa"/>
            <w:vAlign w:val="center"/>
          </w:tcPr>
          <w:p w:rsidR="00775B2A" w:rsidRPr="00BD0FA9" w:rsidRDefault="00775B2A" w:rsidP="00CF552B">
            <w:pPr>
              <w:jc w:val="both"/>
              <w:rPr>
                <w:sz w:val="16"/>
                <w:szCs w:val="16"/>
              </w:rPr>
            </w:pPr>
            <w:r w:rsidRPr="00BD0FA9">
              <w:rPr>
                <w:sz w:val="16"/>
                <w:szCs w:val="16"/>
              </w:rPr>
              <w:t>7</w:t>
            </w:r>
          </w:p>
        </w:tc>
        <w:tc>
          <w:tcPr>
            <w:tcW w:w="9219" w:type="dxa"/>
            <w:vAlign w:val="center"/>
          </w:tcPr>
          <w:p w:rsidR="00775B2A" w:rsidRPr="00BD0FA9" w:rsidRDefault="00775B2A" w:rsidP="00CF552B">
            <w:pPr>
              <w:jc w:val="both"/>
              <w:rPr>
                <w:sz w:val="16"/>
                <w:szCs w:val="16"/>
              </w:rPr>
            </w:pPr>
            <w:r w:rsidRPr="00BD0FA9">
              <w:rPr>
                <w:sz w:val="16"/>
                <w:szCs w:val="16"/>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w:t>
            </w:r>
          </w:p>
        </w:tc>
        <w:tc>
          <w:tcPr>
            <w:tcW w:w="709" w:type="dxa"/>
            <w:vAlign w:val="center"/>
          </w:tcPr>
          <w:p w:rsidR="00775B2A" w:rsidRPr="00BD0FA9" w:rsidRDefault="00775B2A" w:rsidP="00CF552B">
            <w:pPr>
              <w:jc w:val="both"/>
              <w:rPr>
                <w:sz w:val="16"/>
                <w:szCs w:val="16"/>
              </w:rPr>
            </w:pPr>
          </w:p>
        </w:tc>
      </w:tr>
      <w:tr w:rsidR="00775B2A" w:rsidRPr="00BD0FA9" w:rsidTr="00775B2A">
        <w:trPr>
          <w:trHeight w:val="365"/>
        </w:trPr>
        <w:tc>
          <w:tcPr>
            <w:tcW w:w="562" w:type="dxa"/>
            <w:vAlign w:val="center"/>
          </w:tcPr>
          <w:p w:rsidR="00775B2A" w:rsidRPr="00BD0FA9" w:rsidRDefault="00775B2A" w:rsidP="00CF552B">
            <w:pPr>
              <w:jc w:val="both"/>
              <w:rPr>
                <w:sz w:val="16"/>
                <w:szCs w:val="16"/>
              </w:rPr>
            </w:pPr>
            <w:r w:rsidRPr="00BD0FA9">
              <w:rPr>
                <w:sz w:val="16"/>
                <w:szCs w:val="16"/>
              </w:rPr>
              <w:t>8</w:t>
            </w:r>
          </w:p>
        </w:tc>
        <w:tc>
          <w:tcPr>
            <w:tcW w:w="9219" w:type="dxa"/>
            <w:vAlign w:val="center"/>
          </w:tcPr>
          <w:p w:rsidR="00775B2A" w:rsidRPr="00BD0FA9" w:rsidRDefault="00775B2A" w:rsidP="00CF552B">
            <w:pPr>
              <w:jc w:val="both"/>
              <w:rPr>
                <w:sz w:val="16"/>
                <w:szCs w:val="16"/>
              </w:rPr>
            </w:pPr>
            <w:r w:rsidRPr="00BD0FA9">
              <w:rPr>
                <w:sz w:val="16"/>
                <w:szCs w:val="16"/>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p>
        </w:tc>
        <w:tc>
          <w:tcPr>
            <w:tcW w:w="709" w:type="dxa"/>
            <w:vAlign w:val="center"/>
          </w:tcPr>
          <w:p w:rsidR="00775B2A" w:rsidRPr="00BD0FA9" w:rsidRDefault="00775B2A" w:rsidP="00CF552B">
            <w:pPr>
              <w:jc w:val="both"/>
              <w:rPr>
                <w:sz w:val="16"/>
                <w:szCs w:val="16"/>
              </w:rPr>
            </w:pPr>
          </w:p>
        </w:tc>
      </w:tr>
      <w:tr w:rsidR="00775B2A" w:rsidRPr="00BD0FA9" w:rsidTr="00775B2A">
        <w:trPr>
          <w:trHeight w:val="626"/>
        </w:trPr>
        <w:tc>
          <w:tcPr>
            <w:tcW w:w="562" w:type="dxa"/>
            <w:vAlign w:val="center"/>
          </w:tcPr>
          <w:p w:rsidR="00775B2A" w:rsidRPr="00BD0FA9" w:rsidRDefault="00775B2A" w:rsidP="00CF552B">
            <w:pPr>
              <w:jc w:val="both"/>
              <w:rPr>
                <w:sz w:val="16"/>
                <w:szCs w:val="16"/>
              </w:rPr>
            </w:pPr>
            <w:r w:rsidRPr="00BD0FA9">
              <w:rPr>
                <w:sz w:val="16"/>
                <w:szCs w:val="16"/>
              </w:rPr>
              <w:t>9</w:t>
            </w:r>
          </w:p>
        </w:tc>
        <w:tc>
          <w:tcPr>
            <w:tcW w:w="9219" w:type="dxa"/>
            <w:vAlign w:val="center"/>
          </w:tcPr>
          <w:p w:rsidR="00775B2A" w:rsidRPr="00BD0FA9" w:rsidRDefault="00775B2A" w:rsidP="00CF552B">
            <w:pPr>
              <w:jc w:val="both"/>
              <w:rPr>
                <w:sz w:val="16"/>
                <w:szCs w:val="16"/>
              </w:rPr>
            </w:pPr>
            <w:r w:rsidRPr="00BD0FA9">
              <w:rPr>
                <w:sz w:val="16"/>
                <w:szCs w:val="16"/>
              </w:rPr>
              <w:t>Документ, подтверждающий отсутствие у участника открытого конкурса задолженности по начисленным налогам, сборам и иным обязательным платежам в бюджеты всех уровней или государственные внебюджетные фонды за прошедший календарный год, размер которой превышает 25% балансовой стоимости активов участника открытого конкурса по данным бухгалтерской отчетности за последний завершенный отчетный период.</w:t>
            </w:r>
          </w:p>
        </w:tc>
        <w:tc>
          <w:tcPr>
            <w:tcW w:w="709" w:type="dxa"/>
            <w:vAlign w:val="center"/>
          </w:tcPr>
          <w:p w:rsidR="00775B2A" w:rsidRPr="00BD0FA9" w:rsidRDefault="00775B2A" w:rsidP="00CF552B">
            <w:pPr>
              <w:jc w:val="both"/>
              <w:rPr>
                <w:sz w:val="16"/>
                <w:szCs w:val="16"/>
              </w:rPr>
            </w:pPr>
          </w:p>
        </w:tc>
      </w:tr>
      <w:tr w:rsidR="00775B2A" w:rsidRPr="00BD0FA9" w:rsidTr="00775B2A">
        <w:trPr>
          <w:trHeight w:val="47"/>
        </w:trPr>
        <w:tc>
          <w:tcPr>
            <w:tcW w:w="562" w:type="dxa"/>
            <w:vAlign w:val="center"/>
          </w:tcPr>
          <w:p w:rsidR="00775B2A" w:rsidRPr="00BD0FA9" w:rsidRDefault="00775B2A" w:rsidP="00CF552B">
            <w:pPr>
              <w:jc w:val="both"/>
              <w:rPr>
                <w:sz w:val="16"/>
                <w:szCs w:val="16"/>
              </w:rPr>
            </w:pPr>
            <w:r w:rsidRPr="00BD0FA9">
              <w:rPr>
                <w:sz w:val="16"/>
                <w:szCs w:val="16"/>
              </w:rPr>
              <w:t>10</w:t>
            </w:r>
          </w:p>
        </w:tc>
        <w:tc>
          <w:tcPr>
            <w:tcW w:w="9219" w:type="dxa"/>
            <w:vAlign w:val="center"/>
          </w:tcPr>
          <w:p w:rsidR="00775B2A" w:rsidRPr="00BD0FA9" w:rsidRDefault="00775B2A" w:rsidP="00CF552B">
            <w:pPr>
              <w:jc w:val="both"/>
              <w:rPr>
                <w:sz w:val="16"/>
                <w:szCs w:val="16"/>
              </w:rPr>
            </w:pPr>
            <w:r w:rsidRPr="00BD0FA9">
              <w:rPr>
                <w:sz w:val="16"/>
                <w:szCs w:val="16"/>
              </w:rPr>
              <w:t>Другие документы, положительно характеризующие заявителя на участие в конкурсе.</w:t>
            </w:r>
          </w:p>
        </w:tc>
        <w:tc>
          <w:tcPr>
            <w:tcW w:w="709" w:type="dxa"/>
            <w:vAlign w:val="center"/>
          </w:tcPr>
          <w:p w:rsidR="00775B2A" w:rsidRPr="00BD0FA9" w:rsidRDefault="00775B2A" w:rsidP="00CF552B">
            <w:pPr>
              <w:jc w:val="both"/>
              <w:rPr>
                <w:sz w:val="16"/>
                <w:szCs w:val="16"/>
              </w:rPr>
            </w:pPr>
          </w:p>
        </w:tc>
      </w:tr>
    </w:tbl>
    <w:p w:rsidR="00775B2A" w:rsidRPr="00BD0FA9" w:rsidRDefault="00775B2A" w:rsidP="00775B2A">
      <w:pPr>
        <w:jc w:val="both"/>
        <w:rPr>
          <w:sz w:val="16"/>
          <w:szCs w:val="16"/>
        </w:rPr>
      </w:pPr>
      <w:r w:rsidRPr="00BD0FA9">
        <w:rPr>
          <w:sz w:val="16"/>
          <w:szCs w:val="16"/>
        </w:rPr>
        <w:t>Должность _______________________ __________________ _____________________</w:t>
      </w:r>
    </w:p>
    <w:p w:rsidR="00775B2A" w:rsidRPr="00BD0FA9" w:rsidRDefault="00775B2A" w:rsidP="00775B2A">
      <w:pPr>
        <w:jc w:val="both"/>
        <w:rPr>
          <w:sz w:val="16"/>
          <w:szCs w:val="16"/>
        </w:rPr>
      </w:pPr>
      <w:r w:rsidRPr="00BD0FA9">
        <w:rPr>
          <w:sz w:val="16"/>
          <w:szCs w:val="16"/>
        </w:rPr>
        <w:t>(подпись) (Ф. И. О.)</w:t>
      </w:r>
    </w:p>
    <w:p w:rsidR="00775B2A" w:rsidRPr="00BD0FA9" w:rsidRDefault="00775B2A" w:rsidP="00775B2A">
      <w:pPr>
        <w:jc w:val="both"/>
        <w:rPr>
          <w:sz w:val="16"/>
          <w:szCs w:val="16"/>
        </w:rPr>
      </w:pPr>
      <w:r w:rsidRPr="00BD0FA9">
        <w:rPr>
          <w:sz w:val="16"/>
          <w:szCs w:val="16"/>
        </w:rPr>
        <w:t>М.П. «___» _______________ 2020г.</w:t>
      </w:r>
    </w:p>
    <w:p w:rsidR="0017093B" w:rsidRDefault="00775B2A" w:rsidP="005D2A1C">
      <w:pPr>
        <w:jc w:val="both"/>
        <w:rPr>
          <w:sz w:val="12"/>
          <w:szCs w:val="16"/>
        </w:rPr>
      </w:pPr>
      <w:r>
        <w:rPr>
          <w:noProof/>
          <w:color w:val="000000"/>
          <w:sz w:val="16"/>
          <w:szCs w:val="16"/>
        </w:rPr>
        <mc:AlternateContent>
          <mc:Choice Requires="wps">
            <w:drawing>
              <wp:anchor distT="0" distB="0" distL="114300" distR="114300" simplePos="0" relativeHeight="251709440" behindDoc="0" locked="0" layoutInCell="1" allowOverlap="1" wp14:anchorId="1CC94038" wp14:editId="6FB16E42">
                <wp:simplePos x="0" y="0"/>
                <wp:positionH relativeFrom="column">
                  <wp:posOffset>-126365</wp:posOffset>
                </wp:positionH>
                <wp:positionV relativeFrom="paragraph">
                  <wp:posOffset>67310</wp:posOffset>
                </wp:positionV>
                <wp:extent cx="6792595" cy="0"/>
                <wp:effectExtent l="0" t="0" r="27305" b="19050"/>
                <wp:wrapNone/>
                <wp:docPr id="17" name="Прямая соединительная линия 17"/>
                <wp:cNvGraphicFramePr/>
                <a:graphic xmlns:a="http://schemas.openxmlformats.org/drawingml/2006/main">
                  <a:graphicData uri="http://schemas.microsoft.com/office/word/2010/wordprocessingShape">
                    <wps:wsp>
                      <wps:cNvCnPr/>
                      <wps:spPr>
                        <a:xfrm flipV="1">
                          <a:off x="0" y="0"/>
                          <a:ext cx="67925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7" o:spid="_x0000_s1026" style="position:absolute;flip:y;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5pt,5.3pt" to="524.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" strokecolor="black [3213]" strokeweight="1pt"/>
            </w:pict>
          </mc:Fallback>
        </mc:AlternateContent>
      </w:r>
    </w:p>
    <w:p w:rsidR="009C5946" w:rsidRPr="00BD0FA9" w:rsidRDefault="009C5946" w:rsidP="009C5946">
      <w:pPr>
        <w:jc w:val="right"/>
        <w:rPr>
          <w:sz w:val="16"/>
          <w:szCs w:val="16"/>
        </w:rPr>
      </w:pPr>
      <w:r w:rsidRPr="00BD0FA9">
        <w:rPr>
          <w:sz w:val="16"/>
          <w:szCs w:val="16"/>
        </w:rPr>
        <w:t>Приложение № 7</w:t>
      </w:r>
    </w:p>
    <w:p w:rsidR="009C5946" w:rsidRPr="00BD0FA9" w:rsidRDefault="009C5946" w:rsidP="009C5946">
      <w:pPr>
        <w:jc w:val="right"/>
        <w:rPr>
          <w:sz w:val="16"/>
          <w:szCs w:val="16"/>
        </w:rPr>
      </w:pPr>
      <w:r w:rsidRPr="00BD0FA9">
        <w:rPr>
          <w:sz w:val="16"/>
          <w:szCs w:val="16"/>
        </w:rPr>
        <w:t>к Конкурсной документации</w:t>
      </w:r>
    </w:p>
    <w:p w:rsidR="009C5946" w:rsidRPr="00BD0FA9" w:rsidRDefault="009C5946" w:rsidP="009C5946">
      <w:pPr>
        <w:jc w:val="center"/>
        <w:rPr>
          <w:bCs/>
          <w:sz w:val="16"/>
          <w:szCs w:val="16"/>
        </w:rPr>
      </w:pPr>
      <w:r w:rsidRPr="00BD0FA9">
        <w:rPr>
          <w:bCs/>
          <w:sz w:val="16"/>
          <w:szCs w:val="16"/>
        </w:rPr>
        <w:t>АНКЕТА УЧАСТНИКА ОТКРЫТОГО КОНКУРСА</w:t>
      </w:r>
    </w:p>
    <w:p w:rsidR="009C5946" w:rsidRPr="00BD0FA9" w:rsidRDefault="009C5946" w:rsidP="009C5946">
      <w:pPr>
        <w:jc w:val="center"/>
        <w:rPr>
          <w:bCs/>
          <w:sz w:val="16"/>
          <w:szCs w:val="16"/>
        </w:rPr>
      </w:pPr>
      <w:r w:rsidRPr="00BD0FA9">
        <w:rPr>
          <w:bCs/>
          <w:sz w:val="16"/>
          <w:szCs w:val="16"/>
        </w:rPr>
        <w:t>ЮРИДИЧЕСКОГО ЛИЦА</w:t>
      </w:r>
    </w:p>
    <w:tbl>
      <w:tblPr>
        <w:tblpPr w:leftFromText="180" w:rightFromText="180" w:vertAnchor="text" w:horzAnchor="margin" w:tblpXSpec="center" w:tblpY="117"/>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5027"/>
        <w:gridCol w:w="4587"/>
      </w:tblGrid>
      <w:tr w:rsidR="009C5946" w:rsidRPr="00BD0FA9" w:rsidTr="009C5946">
        <w:trPr>
          <w:trHeight w:val="47"/>
        </w:trPr>
        <w:tc>
          <w:tcPr>
            <w:tcW w:w="290" w:type="pct"/>
            <w:tcBorders>
              <w:top w:val="single" w:sz="4" w:space="0" w:color="auto"/>
              <w:left w:val="single" w:sz="4" w:space="0" w:color="auto"/>
              <w:bottom w:val="single" w:sz="4" w:space="0" w:color="auto"/>
              <w:right w:val="single" w:sz="4" w:space="0" w:color="auto"/>
            </w:tcBorders>
            <w:hideMark/>
          </w:tcPr>
          <w:p w:rsidR="009C5946" w:rsidRPr="00BD0FA9" w:rsidRDefault="009C5946" w:rsidP="00CF552B">
            <w:pPr>
              <w:jc w:val="both"/>
              <w:rPr>
                <w:sz w:val="16"/>
                <w:szCs w:val="16"/>
              </w:rPr>
            </w:pPr>
            <w:r w:rsidRPr="00BD0FA9">
              <w:rPr>
                <w:sz w:val="16"/>
                <w:szCs w:val="16"/>
              </w:rPr>
              <w:t>№</w:t>
            </w:r>
          </w:p>
        </w:tc>
        <w:tc>
          <w:tcPr>
            <w:tcW w:w="2463" w:type="pct"/>
            <w:tcBorders>
              <w:top w:val="single" w:sz="4" w:space="0" w:color="auto"/>
              <w:left w:val="single" w:sz="4" w:space="0" w:color="auto"/>
              <w:bottom w:val="single" w:sz="4" w:space="0" w:color="auto"/>
              <w:right w:val="single" w:sz="4" w:space="0" w:color="auto"/>
            </w:tcBorders>
            <w:hideMark/>
          </w:tcPr>
          <w:p w:rsidR="009C5946" w:rsidRPr="00BD0FA9" w:rsidRDefault="009C5946" w:rsidP="00CF552B">
            <w:pPr>
              <w:jc w:val="both"/>
              <w:rPr>
                <w:sz w:val="16"/>
                <w:szCs w:val="16"/>
              </w:rPr>
            </w:pPr>
            <w:r w:rsidRPr="00BD0FA9">
              <w:rPr>
                <w:sz w:val="16"/>
                <w:szCs w:val="16"/>
              </w:rPr>
              <w:t>Наименование</w:t>
            </w:r>
          </w:p>
        </w:tc>
        <w:tc>
          <w:tcPr>
            <w:tcW w:w="2247" w:type="pct"/>
            <w:tcBorders>
              <w:top w:val="single" w:sz="4" w:space="0" w:color="auto"/>
              <w:left w:val="single" w:sz="4" w:space="0" w:color="auto"/>
              <w:bottom w:val="single" w:sz="4" w:space="0" w:color="auto"/>
              <w:right w:val="single" w:sz="4" w:space="0" w:color="auto"/>
            </w:tcBorders>
            <w:hideMark/>
          </w:tcPr>
          <w:p w:rsidR="009C5946" w:rsidRPr="00BD0FA9" w:rsidRDefault="009C5946" w:rsidP="00CF552B">
            <w:pPr>
              <w:jc w:val="both"/>
              <w:rPr>
                <w:sz w:val="16"/>
                <w:szCs w:val="16"/>
              </w:rPr>
            </w:pPr>
            <w:r w:rsidRPr="00BD0FA9">
              <w:rPr>
                <w:sz w:val="16"/>
                <w:szCs w:val="16"/>
              </w:rPr>
              <w:t>Данные участника открытого конкурса</w:t>
            </w:r>
          </w:p>
        </w:tc>
      </w:tr>
      <w:tr w:rsidR="009C5946" w:rsidRPr="00BD0FA9" w:rsidTr="009C5946">
        <w:trPr>
          <w:trHeight w:val="118"/>
        </w:trPr>
        <w:tc>
          <w:tcPr>
            <w:tcW w:w="290" w:type="pct"/>
            <w:tcBorders>
              <w:top w:val="single" w:sz="4" w:space="0" w:color="auto"/>
              <w:left w:val="single" w:sz="4" w:space="0" w:color="auto"/>
              <w:bottom w:val="single" w:sz="4" w:space="0" w:color="auto"/>
              <w:right w:val="single" w:sz="4" w:space="0" w:color="auto"/>
            </w:tcBorders>
          </w:tcPr>
          <w:p w:rsidR="009C5946" w:rsidRPr="00BD0FA9" w:rsidRDefault="009C5946" w:rsidP="00CF552B">
            <w:pPr>
              <w:jc w:val="both"/>
              <w:rPr>
                <w:sz w:val="16"/>
                <w:szCs w:val="16"/>
              </w:rPr>
            </w:pPr>
            <w:r w:rsidRPr="00BD0FA9">
              <w:rPr>
                <w:sz w:val="16"/>
                <w:szCs w:val="16"/>
              </w:rPr>
              <w:t>1</w:t>
            </w:r>
          </w:p>
        </w:tc>
        <w:tc>
          <w:tcPr>
            <w:tcW w:w="2463" w:type="pct"/>
            <w:tcBorders>
              <w:top w:val="single" w:sz="4" w:space="0" w:color="auto"/>
              <w:left w:val="single" w:sz="4" w:space="0" w:color="auto"/>
              <w:bottom w:val="single" w:sz="4" w:space="0" w:color="auto"/>
              <w:right w:val="single" w:sz="4" w:space="0" w:color="auto"/>
            </w:tcBorders>
            <w:hideMark/>
          </w:tcPr>
          <w:p w:rsidR="009C5946" w:rsidRPr="00BD0FA9" w:rsidRDefault="009C5946" w:rsidP="00CF552B">
            <w:pPr>
              <w:jc w:val="both"/>
              <w:rPr>
                <w:sz w:val="16"/>
                <w:szCs w:val="16"/>
              </w:rPr>
            </w:pPr>
            <w:r w:rsidRPr="00BD0FA9">
              <w:rPr>
                <w:sz w:val="16"/>
                <w:szCs w:val="16"/>
              </w:rPr>
              <w:t>Организационно-правовая форма</w:t>
            </w:r>
          </w:p>
        </w:tc>
        <w:tc>
          <w:tcPr>
            <w:tcW w:w="2247" w:type="pct"/>
            <w:tcBorders>
              <w:top w:val="single" w:sz="4" w:space="0" w:color="auto"/>
              <w:left w:val="single" w:sz="4" w:space="0" w:color="auto"/>
              <w:bottom w:val="single" w:sz="4" w:space="0" w:color="auto"/>
              <w:right w:val="single" w:sz="4" w:space="0" w:color="auto"/>
            </w:tcBorders>
            <w:hideMark/>
          </w:tcPr>
          <w:p w:rsidR="009C5946" w:rsidRPr="00BD0FA9" w:rsidRDefault="009C5946" w:rsidP="00CF552B">
            <w:pPr>
              <w:jc w:val="both"/>
              <w:rPr>
                <w:sz w:val="16"/>
                <w:szCs w:val="16"/>
              </w:rPr>
            </w:pPr>
          </w:p>
        </w:tc>
      </w:tr>
      <w:tr w:rsidR="009C5946" w:rsidRPr="00BD0FA9" w:rsidTr="009C5946">
        <w:trPr>
          <w:trHeight w:val="47"/>
        </w:trPr>
        <w:tc>
          <w:tcPr>
            <w:tcW w:w="290" w:type="pct"/>
            <w:tcBorders>
              <w:top w:val="single" w:sz="4" w:space="0" w:color="auto"/>
              <w:left w:val="single" w:sz="4" w:space="0" w:color="auto"/>
              <w:bottom w:val="single" w:sz="4" w:space="0" w:color="auto"/>
              <w:right w:val="single" w:sz="4" w:space="0" w:color="auto"/>
            </w:tcBorders>
          </w:tcPr>
          <w:p w:rsidR="009C5946" w:rsidRPr="00BD0FA9" w:rsidRDefault="009C5946" w:rsidP="00CF552B">
            <w:pPr>
              <w:jc w:val="both"/>
              <w:rPr>
                <w:sz w:val="16"/>
                <w:szCs w:val="16"/>
              </w:rPr>
            </w:pPr>
            <w:r w:rsidRPr="00BD0FA9">
              <w:rPr>
                <w:sz w:val="16"/>
                <w:szCs w:val="16"/>
              </w:rPr>
              <w:t>2</w:t>
            </w:r>
          </w:p>
        </w:tc>
        <w:tc>
          <w:tcPr>
            <w:tcW w:w="2463" w:type="pct"/>
            <w:tcBorders>
              <w:top w:val="single" w:sz="4" w:space="0" w:color="auto"/>
              <w:left w:val="single" w:sz="4" w:space="0" w:color="auto"/>
              <w:bottom w:val="single" w:sz="4" w:space="0" w:color="auto"/>
              <w:right w:val="single" w:sz="4" w:space="0" w:color="auto"/>
            </w:tcBorders>
            <w:hideMark/>
          </w:tcPr>
          <w:p w:rsidR="009C5946" w:rsidRPr="00BD0FA9" w:rsidRDefault="009C5946" w:rsidP="00CF552B">
            <w:pPr>
              <w:jc w:val="both"/>
              <w:rPr>
                <w:sz w:val="16"/>
                <w:szCs w:val="16"/>
              </w:rPr>
            </w:pPr>
            <w:r w:rsidRPr="00BD0FA9">
              <w:rPr>
                <w:sz w:val="16"/>
                <w:szCs w:val="16"/>
              </w:rPr>
              <w:t>Фирменное наименование (полное и сокращенное)</w:t>
            </w:r>
          </w:p>
        </w:tc>
        <w:tc>
          <w:tcPr>
            <w:tcW w:w="2247" w:type="pct"/>
            <w:tcBorders>
              <w:top w:val="single" w:sz="4" w:space="0" w:color="auto"/>
              <w:left w:val="single" w:sz="4" w:space="0" w:color="auto"/>
              <w:bottom w:val="single" w:sz="4" w:space="0" w:color="auto"/>
              <w:right w:val="single" w:sz="4" w:space="0" w:color="auto"/>
            </w:tcBorders>
            <w:hideMark/>
          </w:tcPr>
          <w:p w:rsidR="009C5946" w:rsidRPr="00BD0FA9" w:rsidRDefault="009C5946" w:rsidP="00CF552B">
            <w:pPr>
              <w:jc w:val="both"/>
              <w:rPr>
                <w:sz w:val="16"/>
                <w:szCs w:val="16"/>
              </w:rPr>
            </w:pPr>
          </w:p>
        </w:tc>
      </w:tr>
      <w:tr w:rsidR="009C5946" w:rsidRPr="00BD0FA9" w:rsidTr="009C5946">
        <w:trPr>
          <w:trHeight w:val="50"/>
        </w:trPr>
        <w:tc>
          <w:tcPr>
            <w:tcW w:w="290" w:type="pct"/>
            <w:tcBorders>
              <w:top w:val="single" w:sz="4" w:space="0" w:color="auto"/>
              <w:left w:val="single" w:sz="4" w:space="0" w:color="auto"/>
              <w:bottom w:val="single" w:sz="4" w:space="0" w:color="auto"/>
              <w:right w:val="single" w:sz="4" w:space="0" w:color="auto"/>
            </w:tcBorders>
          </w:tcPr>
          <w:p w:rsidR="009C5946" w:rsidRPr="00BD0FA9" w:rsidRDefault="009C5946" w:rsidP="00CF552B">
            <w:pPr>
              <w:jc w:val="both"/>
              <w:rPr>
                <w:sz w:val="16"/>
                <w:szCs w:val="16"/>
              </w:rPr>
            </w:pPr>
            <w:r w:rsidRPr="00BD0FA9">
              <w:rPr>
                <w:sz w:val="16"/>
                <w:szCs w:val="16"/>
              </w:rPr>
              <w:t>3</w:t>
            </w:r>
          </w:p>
        </w:tc>
        <w:tc>
          <w:tcPr>
            <w:tcW w:w="2463" w:type="pct"/>
            <w:tcBorders>
              <w:top w:val="single" w:sz="4" w:space="0" w:color="auto"/>
              <w:left w:val="single" w:sz="4" w:space="0" w:color="auto"/>
              <w:bottom w:val="single" w:sz="4" w:space="0" w:color="auto"/>
              <w:right w:val="single" w:sz="4" w:space="0" w:color="auto"/>
            </w:tcBorders>
            <w:hideMark/>
          </w:tcPr>
          <w:p w:rsidR="009C5946" w:rsidRPr="00BD0FA9" w:rsidRDefault="009C5946" w:rsidP="00CF552B">
            <w:pPr>
              <w:jc w:val="both"/>
              <w:rPr>
                <w:sz w:val="16"/>
                <w:szCs w:val="16"/>
              </w:rPr>
            </w:pPr>
            <w:r w:rsidRPr="00BD0FA9">
              <w:rPr>
                <w:sz w:val="16"/>
                <w:szCs w:val="16"/>
              </w:rPr>
              <w:t>Адрес фактического местоположения</w:t>
            </w:r>
          </w:p>
        </w:tc>
        <w:tc>
          <w:tcPr>
            <w:tcW w:w="2247" w:type="pct"/>
            <w:tcBorders>
              <w:top w:val="single" w:sz="4" w:space="0" w:color="auto"/>
              <w:left w:val="single" w:sz="4" w:space="0" w:color="auto"/>
              <w:bottom w:val="single" w:sz="4" w:space="0" w:color="auto"/>
              <w:right w:val="single" w:sz="4" w:space="0" w:color="auto"/>
            </w:tcBorders>
            <w:hideMark/>
          </w:tcPr>
          <w:p w:rsidR="009C5946" w:rsidRPr="00BD0FA9" w:rsidRDefault="009C5946" w:rsidP="00CF552B">
            <w:pPr>
              <w:jc w:val="both"/>
              <w:rPr>
                <w:sz w:val="16"/>
                <w:szCs w:val="16"/>
              </w:rPr>
            </w:pPr>
          </w:p>
        </w:tc>
      </w:tr>
      <w:tr w:rsidR="009C5946" w:rsidRPr="00BD0FA9" w:rsidTr="009C5946">
        <w:trPr>
          <w:trHeight w:val="47"/>
        </w:trPr>
        <w:tc>
          <w:tcPr>
            <w:tcW w:w="290" w:type="pct"/>
            <w:tcBorders>
              <w:top w:val="single" w:sz="4" w:space="0" w:color="auto"/>
              <w:left w:val="single" w:sz="4" w:space="0" w:color="auto"/>
              <w:bottom w:val="single" w:sz="4" w:space="0" w:color="auto"/>
              <w:right w:val="single" w:sz="4" w:space="0" w:color="auto"/>
            </w:tcBorders>
          </w:tcPr>
          <w:p w:rsidR="009C5946" w:rsidRPr="00BD0FA9" w:rsidRDefault="009C5946" w:rsidP="00CF552B">
            <w:pPr>
              <w:jc w:val="both"/>
              <w:rPr>
                <w:sz w:val="16"/>
                <w:szCs w:val="16"/>
              </w:rPr>
            </w:pPr>
            <w:r w:rsidRPr="00BD0FA9">
              <w:rPr>
                <w:sz w:val="16"/>
                <w:szCs w:val="16"/>
              </w:rPr>
              <w:t>4</w:t>
            </w:r>
          </w:p>
        </w:tc>
        <w:tc>
          <w:tcPr>
            <w:tcW w:w="2463" w:type="pct"/>
            <w:tcBorders>
              <w:top w:val="single" w:sz="4" w:space="0" w:color="auto"/>
              <w:left w:val="single" w:sz="4" w:space="0" w:color="auto"/>
              <w:bottom w:val="single" w:sz="4" w:space="0" w:color="auto"/>
              <w:right w:val="single" w:sz="4" w:space="0" w:color="auto"/>
            </w:tcBorders>
            <w:hideMark/>
          </w:tcPr>
          <w:p w:rsidR="009C5946" w:rsidRPr="00BD0FA9" w:rsidRDefault="009C5946" w:rsidP="00CF552B">
            <w:pPr>
              <w:jc w:val="both"/>
              <w:rPr>
                <w:sz w:val="16"/>
                <w:szCs w:val="16"/>
              </w:rPr>
            </w:pPr>
            <w:r w:rsidRPr="00BD0FA9">
              <w:rPr>
                <w:sz w:val="16"/>
                <w:szCs w:val="16"/>
              </w:rPr>
              <w:t>Почтовый адрес</w:t>
            </w:r>
          </w:p>
        </w:tc>
        <w:tc>
          <w:tcPr>
            <w:tcW w:w="2247" w:type="pct"/>
            <w:tcBorders>
              <w:top w:val="single" w:sz="4" w:space="0" w:color="auto"/>
              <w:left w:val="single" w:sz="4" w:space="0" w:color="auto"/>
              <w:bottom w:val="single" w:sz="4" w:space="0" w:color="auto"/>
              <w:right w:val="single" w:sz="4" w:space="0" w:color="auto"/>
            </w:tcBorders>
            <w:hideMark/>
          </w:tcPr>
          <w:p w:rsidR="009C5946" w:rsidRPr="00BD0FA9" w:rsidRDefault="009C5946" w:rsidP="00CF552B">
            <w:pPr>
              <w:jc w:val="both"/>
              <w:rPr>
                <w:sz w:val="16"/>
                <w:szCs w:val="16"/>
              </w:rPr>
            </w:pPr>
          </w:p>
        </w:tc>
      </w:tr>
      <w:tr w:rsidR="009C5946" w:rsidRPr="00BD0FA9" w:rsidTr="009C5946">
        <w:trPr>
          <w:trHeight w:val="47"/>
        </w:trPr>
        <w:tc>
          <w:tcPr>
            <w:tcW w:w="290" w:type="pct"/>
            <w:tcBorders>
              <w:top w:val="single" w:sz="4" w:space="0" w:color="auto"/>
              <w:left w:val="single" w:sz="4" w:space="0" w:color="auto"/>
              <w:bottom w:val="single" w:sz="4" w:space="0" w:color="auto"/>
              <w:right w:val="single" w:sz="4" w:space="0" w:color="auto"/>
            </w:tcBorders>
          </w:tcPr>
          <w:p w:rsidR="009C5946" w:rsidRPr="00BD0FA9" w:rsidRDefault="009C5946" w:rsidP="00CF552B">
            <w:pPr>
              <w:jc w:val="both"/>
              <w:rPr>
                <w:sz w:val="16"/>
                <w:szCs w:val="16"/>
              </w:rPr>
            </w:pPr>
            <w:r w:rsidRPr="00BD0FA9">
              <w:rPr>
                <w:sz w:val="16"/>
                <w:szCs w:val="16"/>
              </w:rPr>
              <w:t>5</w:t>
            </w:r>
          </w:p>
        </w:tc>
        <w:tc>
          <w:tcPr>
            <w:tcW w:w="2463" w:type="pct"/>
            <w:tcBorders>
              <w:top w:val="single" w:sz="4" w:space="0" w:color="auto"/>
              <w:left w:val="single" w:sz="4" w:space="0" w:color="auto"/>
              <w:bottom w:val="single" w:sz="4" w:space="0" w:color="auto"/>
              <w:right w:val="single" w:sz="4" w:space="0" w:color="auto"/>
            </w:tcBorders>
            <w:hideMark/>
          </w:tcPr>
          <w:p w:rsidR="009C5946" w:rsidRPr="00BD0FA9" w:rsidRDefault="009C5946" w:rsidP="00CF552B">
            <w:pPr>
              <w:jc w:val="both"/>
              <w:rPr>
                <w:sz w:val="16"/>
                <w:szCs w:val="16"/>
              </w:rPr>
            </w:pPr>
            <w:r w:rsidRPr="00BD0FA9">
              <w:rPr>
                <w:sz w:val="16"/>
                <w:szCs w:val="16"/>
              </w:rPr>
              <w:t>Номер контактного телефона</w:t>
            </w:r>
          </w:p>
        </w:tc>
        <w:tc>
          <w:tcPr>
            <w:tcW w:w="2247" w:type="pct"/>
            <w:tcBorders>
              <w:top w:val="single" w:sz="4" w:space="0" w:color="auto"/>
              <w:left w:val="single" w:sz="4" w:space="0" w:color="auto"/>
              <w:bottom w:val="single" w:sz="4" w:space="0" w:color="auto"/>
              <w:right w:val="single" w:sz="4" w:space="0" w:color="auto"/>
            </w:tcBorders>
            <w:hideMark/>
          </w:tcPr>
          <w:p w:rsidR="009C5946" w:rsidRPr="00BD0FA9" w:rsidRDefault="009C5946" w:rsidP="00CF552B">
            <w:pPr>
              <w:jc w:val="both"/>
              <w:rPr>
                <w:sz w:val="16"/>
                <w:szCs w:val="16"/>
              </w:rPr>
            </w:pPr>
          </w:p>
        </w:tc>
      </w:tr>
      <w:tr w:rsidR="009C5946" w:rsidRPr="00BD0FA9" w:rsidTr="009C5946">
        <w:trPr>
          <w:trHeight w:val="47"/>
        </w:trPr>
        <w:tc>
          <w:tcPr>
            <w:tcW w:w="290" w:type="pct"/>
            <w:tcBorders>
              <w:top w:val="single" w:sz="4" w:space="0" w:color="auto"/>
              <w:left w:val="single" w:sz="4" w:space="0" w:color="auto"/>
              <w:bottom w:val="single" w:sz="4" w:space="0" w:color="auto"/>
              <w:right w:val="single" w:sz="4" w:space="0" w:color="auto"/>
            </w:tcBorders>
          </w:tcPr>
          <w:p w:rsidR="009C5946" w:rsidRPr="00BD0FA9" w:rsidRDefault="009C5946" w:rsidP="00CF552B">
            <w:pPr>
              <w:jc w:val="both"/>
              <w:rPr>
                <w:sz w:val="16"/>
                <w:szCs w:val="16"/>
              </w:rPr>
            </w:pPr>
            <w:r w:rsidRPr="00BD0FA9">
              <w:rPr>
                <w:sz w:val="16"/>
                <w:szCs w:val="16"/>
              </w:rPr>
              <w:t>6</w:t>
            </w:r>
          </w:p>
        </w:tc>
        <w:tc>
          <w:tcPr>
            <w:tcW w:w="2463" w:type="pct"/>
            <w:tcBorders>
              <w:top w:val="single" w:sz="4" w:space="0" w:color="auto"/>
              <w:left w:val="single" w:sz="4" w:space="0" w:color="auto"/>
              <w:bottom w:val="single" w:sz="4" w:space="0" w:color="auto"/>
              <w:right w:val="single" w:sz="4" w:space="0" w:color="auto"/>
            </w:tcBorders>
            <w:hideMark/>
          </w:tcPr>
          <w:p w:rsidR="009C5946" w:rsidRPr="00BD0FA9" w:rsidRDefault="009C5946" w:rsidP="00CF552B">
            <w:pPr>
              <w:jc w:val="both"/>
              <w:rPr>
                <w:sz w:val="16"/>
                <w:szCs w:val="16"/>
              </w:rPr>
            </w:pPr>
            <w:r w:rsidRPr="00BD0FA9">
              <w:rPr>
                <w:sz w:val="16"/>
                <w:szCs w:val="16"/>
              </w:rPr>
              <w:t>Регистрационные данные: дата и место регистрации юридического лица; орган регистрации</w:t>
            </w:r>
          </w:p>
        </w:tc>
        <w:tc>
          <w:tcPr>
            <w:tcW w:w="2247" w:type="pct"/>
            <w:tcBorders>
              <w:top w:val="single" w:sz="4" w:space="0" w:color="auto"/>
              <w:left w:val="single" w:sz="4" w:space="0" w:color="auto"/>
              <w:bottom w:val="single" w:sz="4" w:space="0" w:color="auto"/>
              <w:right w:val="single" w:sz="4" w:space="0" w:color="auto"/>
            </w:tcBorders>
            <w:hideMark/>
          </w:tcPr>
          <w:p w:rsidR="009C5946" w:rsidRPr="00BD0FA9" w:rsidRDefault="009C5946" w:rsidP="00CF552B">
            <w:pPr>
              <w:jc w:val="both"/>
              <w:rPr>
                <w:sz w:val="16"/>
                <w:szCs w:val="16"/>
              </w:rPr>
            </w:pPr>
            <w:r w:rsidRPr="00BD0FA9">
              <w:rPr>
                <w:sz w:val="16"/>
                <w:szCs w:val="16"/>
              </w:rPr>
              <w:br w:type="page"/>
            </w:r>
          </w:p>
        </w:tc>
      </w:tr>
      <w:tr w:rsidR="009C5946" w:rsidRPr="00BD0FA9" w:rsidTr="009C5946">
        <w:trPr>
          <w:trHeight w:val="47"/>
        </w:trPr>
        <w:tc>
          <w:tcPr>
            <w:tcW w:w="290" w:type="pct"/>
            <w:tcBorders>
              <w:top w:val="single" w:sz="4" w:space="0" w:color="auto"/>
              <w:left w:val="single" w:sz="4" w:space="0" w:color="auto"/>
              <w:bottom w:val="single" w:sz="4" w:space="0" w:color="auto"/>
              <w:right w:val="single" w:sz="4" w:space="0" w:color="auto"/>
            </w:tcBorders>
          </w:tcPr>
          <w:p w:rsidR="009C5946" w:rsidRPr="00BD0FA9" w:rsidRDefault="009C5946" w:rsidP="00CF552B">
            <w:pPr>
              <w:jc w:val="both"/>
              <w:rPr>
                <w:sz w:val="16"/>
                <w:szCs w:val="16"/>
              </w:rPr>
            </w:pPr>
            <w:r w:rsidRPr="00BD0FA9">
              <w:rPr>
                <w:sz w:val="16"/>
                <w:szCs w:val="16"/>
              </w:rPr>
              <w:t>7</w:t>
            </w:r>
          </w:p>
        </w:tc>
        <w:tc>
          <w:tcPr>
            <w:tcW w:w="2463" w:type="pct"/>
            <w:tcBorders>
              <w:top w:val="single" w:sz="4" w:space="0" w:color="auto"/>
              <w:left w:val="single" w:sz="4" w:space="0" w:color="auto"/>
              <w:bottom w:val="single" w:sz="4" w:space="0" w:color="auto"/>
              <w:right w:val="single" w:sz="4" w:space="0" w:color="auto"/>
            </w:tcBorders>
            <w:hideMark/>
          </w:tcPr>
          <w:p w:rsidR="009C5946" w:rsidRPr="00BD0FA9" w:rsidRDefault="009C5946" w:rsidP="00CF552B">
            <w:pPr>
              <w:jc w:val="both"/>
              <w:rPr>
                <w:sz w:val="16"/>
                <w:szCs w:val="16"/>
              </w:rPr>
            </w:pPr>
            <w:r w:rsidRPr="00BD0FA9">
              <w:rPr>
                <w:sz w:val="16"/>
                <w:szCs w:val="16"/>
              </w:rPr>
              <w:t>ИНН</w:t>
            </w:r>
          </w:p>
        </w:tc>
        <w:tc>
          <w:tcPr>
            <w:tcW w:w="2247" w:type="pct"/>
            <w:tcBorders>
              <w:top w:val="single" w:sz="4" w:space="0" w:color="auto"/>
              <w:left w:val="single" w:sz="4" w:space="0" w:color="auto"/>
              <w:bottom w:val="single" w:sz="4" w:space="0" w:color="auto"/>
              <w:right w:val="single" w:sz="4" w:space="0" w:color="auto"/>
            </w:tcBorders>
          </w:tcPr>
          <w:p w:rsidR="009C5946" w:rsidRPr="00BD0FA9" w:rsidRDefault="009C5946" w:rsidP="00CF552B">
            <w:pPr>
              <w:jc w:val="both"/>
              <w:rPr>
                <w:sz w:val="16"/>
                <w:szCs w:val="16"/>
              </w:rPr>
            </w:pPr>
            <w:r w:rsidRPr="00BD0FA9">
              <w:rPr>
                <w:sz w:val="16"/>
                <w:szCs w:val="16"/>
              </w:rPr>
              <w:br w:type="page"/>
            </w:r>
          </w:p>
        </w:tc>
      </w:tr>
      <w:tr w:rsidR="009C5946" w:rsidRPr="00BD0FA9" w:rsidTr="009C5946">
        <w:trPr>
          <w:trHeight w:val="47"/>
        </w:trPr>
        <w:tc>
          <w:tcPr>
            <w:tcW w:w="290" w:type="pct"/>
            <w:tcBorders>
              <w:top w:val="single" w:sz="4" w:space="0" w:color="auto"/>
              <w:left w:val="single" w:sz="4" w:space="0" w:color="auto"/>
              <w:bottom w:val="single" w:sz="4" w:space="0" w:color="auto"/>
              <w:right w:val="single" w:sz="4" w:space="0" w:color="auto"/>
            </w:tcBorders>
          </w:tcPr>
          <w:p w:rsidR="009C5946" w:rsidRPr="00BD0FA9" w:rsidRDefault="009C5946" w:rsidP="00CF552B">
            <w:pPr>
              <w:jc w:val="both"/>
              <w:rPr>
                <w:sz w:val="16"/>
                <w:szCs w:val="16"/>
              </w:rPr>
            </w:pPr>
            <w:r w:rsidRPr="00BD0FA9">
              <w:rPr>
                <w:sz w:val="16"/>
                <w:szCs w:val="16"/>
              </w:rPr>
              <w:t>8</w:t>
            </w:r>
          </w:p>
        </w:tc>
        <w:tc>
          <w:tcPr>
            <w:tcW w:w="2463" w:type="pct"/>
            <w:tcBorders>
              <w:top w:val="single" w:sz="4" w:space="0" w:color="auto"/>
              <w:left w:val="single" w:sz="4" w:space="0" w:color="auto"/>
              <w:bottom w:val="single" w:sz="4" w:space="0" w:color="auto"/>
              <w:right w:val="single" w:sz="4" w:space="0" w:color="auto"/>
            </w:tcBorders>
            <w:hideMark/>
          </w:tcPr>
          <w:p w:rsidR="009C5946" w:rsidRPr="00BD0FA9" w:rsidRDefault="009C5946" w:rsidP="00CF552B">
            <w:pPr>
              <w:jc w:val="both"/>
              <w:rPr>
                <w:sz w:val="16"/>
                <w:szCs w:val="16"/>
              </w:rPr>
            </w:pPr>
            <w:r w:rsidRPr="00BD0FA9">
              <w:rPr>
                <w:sz w:val="16"/>
                <w:szCs w:val="16"/>
              </w:rPr>
              <w:t>КПП</w:t>
            </w:r>
          </w:p>
        </w:tc>
        <w:tc>
          <w:tcPr>
            <w:tcW w:w="2247" w:type="pct"/>
            <w:tcBorders>
              <w:top w:val="single" w:sz="4" w:space="0" w:color="auto"/>
              <w:left w:val="single" w:sz="4" w:space="0" w:color="auto"/>
              <w:bottom w:val="single" w:sz="4" w:space="0" w:color="auto"/>
              <w:right w:val="single" w:sz="4" w:space="0" w:color="auto"/>
            </w:tcBorders>
          </w:tcPr>
          <w:p w:rsidR="009C5946" w:rsidRPr="00BD0FA9" w:rsidRDefault="009C5946" w:rsidP="00CF552B">
            <w:pPr>
              <w:jc w:val="both"/>
              <w:rPr>
                <w:sz w:val="16"/>
                <w:szCs w:val="16"/>
              </w:rPr>
            </w:pPr>
            <w:r w:rsidRPr="00BD0FA9">
              <w:rPr>
                <w:sz w:val="16"/>
                <w:szCs w:val="16"/>
              </w:rPr>
              <w:br w:type="page"/>
            </w:r>
          </w:p>
        </w:tc>
      </w:tr>
      <w:tr w:rsidR="009C5946" w:rsidRPr="00BD0FA9" w:rsidTr="009C5946">
        <w:trPr>
          <w:trHeight w:val="47"/>
        </w:trPr>
        <w:tc>
          <w:tcPr>
            <w:tcW w:w="290" w:type="pct"/>
            <w:tcBorders>
              <w:top w:val="single" w:sz="4" w:space="0" w:color="auto"/>
              <w:left w:val="single" w:sz="4" w:space="0" w:color="auto"/>
              <w:bottom w:val="single" w:sz="4" w:space="0" w:color="auto"/>
              <w:right w:val="single" w:sz="4" w:space="0" w:color="auto"/>
            </w:tcBorders>
          </w:tcPr>
          <w:p w:rsidR="009C5946" w:rsidRPr="00BD0FA9" w:rsidRDefault="009C5946" w:rsidP="00CF552B">
            <w:pPr>
              <w:jc w:val="both"/>
              <w:rPr>
                <w:sz w:val="16"/>
                <w:szCs w:val="16"/>
              </w:rPr>
            </w:pPr>
            <w:r w:rsidRPr="00BD0FA9">
              <w:rPr>
                <w:sz w:val="16"/>
                <w:szCs w:val="16"/>
              </w:rPr>
              <w:t>9</w:t>
            </w:r>
          </w:p>
        </w:tc>
        <w:tc>
          <w:tcPr>
            <w:tcW w:w="2463" w:type="pct"/>
            <w:tcBorders>
              <w:top w:val="single" w:sz="4" w:space="0" w:color="auto"/>
              <w:left w:val="single" w:sz="4" w:space="0" w:color="auto"/>
              <w:bottom w:val="single" w:sz="4" w:space="0" w:color="auto"/>
              <w:right w:val="single" w:sz="4" w:space="0" w:color="auto"/>
            </w:tcBorders>
            <w:hideMark/>
          </w:tcPr>
          <w:p w:rsidR="009C5946" w:rsidRPr="00BD0FA9" w:rsidRDefault="009C5946" w:rsidP="00CF552B">
            <w:pPr>
              <w:jc w:val="both"/>
              <w:rPr>
                <w:sz w:val="16"/>
                <w:szCs w:val="16"/>
              </w:rPr>
            </w:pPr>
            <w:r w:rsidRPr="00BD0FA9">
              <w:rPr>
                <w:sz w:val="16"/>
                <w:szCs w:val="16"/>
              </w:rPr>
              <w:t>ОГРН</w:t>
            </w:r>
          </w:p>
        </w:tc>
        <w:tc>
          <w:tcPr>
            <w:tcW w:w="2247" w:type="pct"/>
            <w:tcBorders>
              <w:top w:val="single" w:sz="4" w:space="0" w:color="auto"/>
              <w:left w:val="single" w:sz="4" w:space="0" w:color="auto"/>
              <w:bottom w:val="single" w:sz="4" w:space="0" w:color="auto"/>
              <w:right w:val="single" w:sz="4" w:space="0" w:color="auto"/>
            </w:tcBorders>
          </w:tcPr>
          <w:p w:rsidR="009C5946" w:rsidRPr="00BD0FA9" w:rsidRDefault="009C5946" w:rsidP="00CF552B">
            <w:pPr>
              <w:jc w:val="both"/>
              <w:rPr>
                <w:sz w:val="16"/>
                <w:szCs w:val="16"/>
              </w:rPr>
            </w:pPr>
            <w:r w:rsidRPr="00BD0FA9">
              <w:rPr>
                <w:sz w:val="16"/>
                <w:szCs w:val="16"/>
              </w:rPr>
              <w:br w:type="page"/>
            </w:r>
          </w:p>
        </w:tc>
      </w:tr>
      <w:tr w:rsidR="009C5946" w:rsidRPr="00BD0FA9" w:rsidTr="009C5946">
        <w:trPr>
          <w:trHeight w:val="47"/>
        </w:trPr>
        <w:tc>
          <w:tcPr>
            <w:tcW w:w="290" w:type="pct"/>
            <w:tcBorders>
              <w:top w:val="single" w:sz="4" w:space="0" w:color="auto"/>
              <w:left w:val="single" w:sz="4" w:space="0" w:color="auto"/>
              <w:bottom w:val="single" w:sz="4" w:space="0" w:color="auto"/>
              <w:right w:val="single" w:sz="4" w:space="0" w:color="auto"/>
            </w:tcBorders>
          </w:tcPr>
          <w:p w:rsidR="009C5946" w:rsidRPr="00BD0FA9" w:rsidRDefault="009C5946" w:rsidP="00CF552B">
            <w:pPr>
              <w:jc w:val="both"/>
              <w:rPr>
                <w:sz w:val="16"/>
                <w:szCs w:val="16"/>
              </w:rPr>
            </w:pPr>
            <w:r w:rsidRPr="00BD0FA9">
              <w:rPr>
                <w:sz w:val="16"/>
                <w:szCs w:val="16"/>
              </w:rPr>
              <w:t>10</w:t>
            </w:r>
          </w:p>
        </w:tc>
        <w:tc>
          <w:tcPr>
            <w:tcW w:w="2463" w:type="pct"/>
            <w:tcBorders>
              <w:top w:val="single" w:sz="4" w:space="0" w:color="auto"/>
              <w:left w:val="single" w:sz="4" w:space="0" w:color="auto"/>
              <w:bottom w:val="single" w:sz="4" w:space="0" w:color="auto"/>
              <w:right w:val="single" w:sz="4" w:space="0" w:color="auto"/>
            </w:tcBorders>
            <w:hideMark/>
          </w:tcPr>
          <w:p w:rsidR="009C5946" w:rsidRPr="00BD0FA9" w:rsidRDefault="009C5946" w:rsidP="00CF552B">
            <w:pPr>
              <w:jc w:val="both"/>
              <w:rPr>
                <w:sz w:val="16"/>
                <w:szCs w:val="16"/>
              </w:rPr>
            </w:pPr>
            <w:r w:rsidRPr="00BD0FA9">
              <w:rPr>
                <w:sz w:val="16"/>
                <w:szCs w:val="16"/>
              </w:rPr>
              <w:t>ОКПО</w:t>
            </w:r>
          </w:p>
        </w:tc>
        <w:tc>
          <w:tcPr>
            <w:tcW w:w="2247" w:type="pct"/>
            <w:tcBorders>
              <w:top w:val="single" w:sz="4" w:space="0" w:color="auto"/>
              <w:left w:val="single" w:sz="4" w:space="0" w:color="auto"/>
              <w:bottom w:val="single" w:sz="4" w:space="0" w:color="auto"/>
              <w:right w:val="single" w:sz="4" w:space="0" w:color="auto"/>
            </w:tcBorders>
          </w:tcPr>
          <w:p w:rsidR="009C5946" w:rsidRPr="00BD0FA9" w:rsidRDefault="009C5946" w:rsidP="00CF552B">
            <w:pPr>
              <w:jc w:val="both"/>
              <w:rPr>
                <w:sz w:val="16"/>
                <w:szCs w:val="16"/>
              </w:rPr>
            </w:pPr>
            <w:r w:rsidRPr="00BD0FA9">
              <w:rPr>
                <w:sz w:val="16"/>
                <w:szCs w:val="16"/>
              </w:rPr>
              <w:br w:type="page"/>
            </w:r>
          </w:p>
        </w:tc>
      </w:tr>
      <w:tr w:rsidR="009C5946" w:rsidRPr="00BD0FA9" w:rsidTr="009C5946">
        <w:trPr>
          <w:trHeight w:val="47"/>
        </w:trPr>
        <w:tc>
          <w:tcPr>
            <w:tcW w:w="290" w:type="pct"/>
            <w:tcBorders>
              <w:top w:val="single" w:sz="4" w:space="0" w:color="auto"/>
              <w:left w:val="single" w:sz="4" w:space="0" w:color="auto"/>
              <w:bottom w:val="single" w:sz="4" w:space="0" w:color="auto"/>
              <w:right w:val="single" w:sz="4" w:space="0" w:color="auto"/>
            </w:tcBorders>
          </w:tcPr>
          <w:p w:rsidR="009C5946" w:rsidRPr="00BD0FA9" w:rsidRDefault="009C5946" w:rsidP="00CF552B">
            <w:pPr>
              <w:jc w:val="both"/>
              <w:rPr>
                <w:sz w:val="16"/>
                <w:szCs w:val="16"/>
              </w:rPr>
            </w:pPr>
            <w:r w:rsidRPr="00BD0FA9">
              <w:rPr>
                <w:sz w:val="16"/>
                <w:szCs w:val="16"/>
              </w:rPr>
              <w:t>11</w:t>
            </w:r>
          </w:p>
        </w:tc>
        <w:tc>
          <w:tcPr>
            <w:tcW w:w="2463" w:type="pct"/>
            <w:tcBorders>
              <w:top w:val="single" w:sz="4" w:space="0" w:color="auto"/>
              <w:left w:val="single" w:sz="4" w:space="0" w:color="auto"/>
              <w:bottom w:val="single" w:sz="4" w:space="0" w:color="auto"/>
              <w:right w:val="single" w:sz="4" w:space="0" w:color="auto"/>
            </w:tcBorders>
            <w:hideMark/>
          </w:tcPr>
          <w:p w:rsidR="009C5946" w:rsidRPr="00BD0FA9" w:rsidRDefault="009C5946" w:rsidP="00CF552B">
            <w:pPr>
              <w:jc w:val="both"/>
              <w:rPr>
                <w:sz w:val="16"/>
                <w:szCs w:val="16"/>
              </w:rPr>
            </w:pPr>
            <w:r w:rsidRPr="00BD0FA9">
              <w:rPr>
                <w:sz w:val="16"/>
                <w:szCs w:val="16"/>
              </w:rPr>
              <w:t>Адрес электронной почты</w:t>
            </w:r>
          </w:p>
        </w:tc>
        <w:tc>
          <w:tcPr>
            <w:tcW w:w="2247" w:type="pct"/>
            <w:tcBorders>
              <w:top w:val="single" w:sz="4" w:space="0" w:color="auto"/>
              <w:left w:val="single" w:sz="4" w:space="0" w:color="auto"/>
              <w:bottom w:val="single" w:sz="4" w:space="0" w:color="auto"/>
              <w:right w:val="single" w:sz="4" w:space="0" w:color="auto"/>
            </w:tcBorders>
          </w:tcPr>
          <w:p w:rsidR="009C5946" w:rsidRPr="00BD0FA9" w:rsidRDefault="009C5946" w:rsidP="00CF552B">
            <w:pPr>
              <w:jc w:val="both"/>
              <w:rPr>
                <w:sz w:val="16"/>
                <w:szCs w:val="16"/>
              </w:rPr>
            </w:pPr>
            <w:r w:rsidRPr="00BD0FA9">
              <w:rPr>
                <w:sz w:val="16"/>
                <w:szCs w:val="16"/>
              </w:rPr>
              <w:br w:type="page"/>
            </w:r>
          </w:p>
        </w:tc>
      </w:tr>
      <w:tr w:rsidR="009C5946" w:rsidRPr="00BD0FA9" w:rsidTr="009C5946">
        <w:trPr>
          <w:trHeight w:val="47"/>
        </w:trPr>
        <w:tc>
          <w:tcPr>
            <w:tcW w:w="290" w:type="pct"/>
            <w:tcBorders>
              <w:top w:val="single" w:sz="4" w:space="0" w:color="auto"/>
              <w:left w:val="single" w:sz="4" w:space="0" w:color="auto"/>
              <w:bottom w:val="single" w:sz="4" w:space="0" w:color="auto"/>
              <w:right w:val="single" w:sz="4" w:space="0" w:color="auto"/>
            </w:tcBorders>
          </w:tcPr>
          <w:p w:rsidR="009C5946" w:rsidRPr="00BD0FA9" w:rsidRDefault="009C5946" w:rsidP="00CF552B">
            <w:pPr>
              <w:jc w:val="both"/>
              <w:rPr>
                <w:sz w:val="16"/>
                <w:szCs w:val="16"/>
              </w:rPr>
            </w:pPr>
            <w:r w:rsidRPr="00BD0FA9">
              <w:rPr>
                <w:sz w:val="16"/>
                <w:szCs w:val="16"/>
              </w:rPr>
              <w:t>12</w:t>
            </w:r>
          </w:p>
        </w:tc>
        <w:tc>
          <w:tcPr>
            <w:tcW w:w="2463" w:type="pct"/>
            <w:tcBorders>
              <w:top w:val="single" w:sz="4" w:space="0" w:color="auto"/>
              <w:left w:val="single" w:sz="4" w:space="0" w:color="auto"/>
              <w:bottom w:val="single" w:sz="4" w:space="0" w:color="auto"/>
              <w:right w:val="single" w:sz="4" w:space="0" w:color="auto"/>
            </w:tcBorders>
          </w:tcPr>
          <w:p w:rsidR="009C5946" w:rsidRPr="00BD0FA9" w:rsidRDefault="009C5946" w:rsidP="00CF552B">
            <w:pPr>
              <w:jc w:val="both"/>
              <w:rPr>
                <w:sz w:val="16"/>
                <w:szCs w:val="16"/>
              </w:rPr>
            </w:pPr>
            <w:r w:rsidRPr="00BD0FA9">
              <w:rPr>
                <w:sz w:val="16"/>
                <w:szCs w:val="16"/>
              </w:rPr>
              <w:t xml:space="preserve">Иные сведения </w:t>
            </w:r>
            <w:proofErr w:type="gramStart"/>
            <w:r w:rsidRPr="00BD0FA9">
              <w:rPr>
                <w:sz w:val="16"/>
                <w:szCs w:val="16"/>
              </w:rPr>
              <w:t>о</w:t>
            </w:r>
            <w:proofErr w:type="gramEnd"/>
            <w:r w:rsidRPr="00BD0FA9">
              <w:rPr>
                <w:sz w:val="16"/>
                <w:szCs w:val="16"/>
              </w:rPr>
              <w:t xml:space="preserve"> ЮЛ</w:t>
            </w:r>
          </w:p>
        </w:tc>
        <w:tc>
          <w:tcPr>
            <w:tcW w:w="2247" w:type="pct"/>
            <w:tcBorders>
              <w:top w:val="single" w:sz="4" w:space="0" w:color="auto"/>
              <w:left w:val="single" w:sz="4" w:space="0" w:color="auto"/>
              <w:bottom w:val="single" w:sz="4" w:space="0" w:color="auto"/>
              <w:right w:val="single" w:sz="4" w:space="0" w:color="auto"/>
            </w:tcBorders>
          </w:tcPr>
          <w:p w:rsidR="009C5946" w:rsidRPr="00BD0FA9" w:rsidRDefault="009C5946" w:rsidP="00CF552B">
            <w:pPr>
              <w:jc w:val="both"/>
              <w:rPr>
                <w:sz w:val="16"/>
                <w:szCs w:val="16"/>
              </w:rPr>
            </w:pPr>
          </w:p>
        </w:tc>
      </w:tr>
    </w:tbl>
    <w:p w:rsidR="0017093B" w:rsidRDefault="0017093B" w:rsidP="005D2A1C">
      <w:pPr>
        <w:jc w:val="both"/>
        <w:rPr>
          <w:sz w:val="12"/>
          <w:szCs w:val="16"/>
        </w:rPr>
      </w:pPr>
    </w:p>
    <w:p w:rsidR="009C5946" w:rsidRPr="00BD0FA9" w:rsidRDefault="009C5946" w:rsidP="009C5946">
      <w:pPr>
        <w:jc w:val="both"/>
        <w:rPr>
          <w:sz w:val="16"/>
          <w:szCs w:val="16"/>
        </w:rPr>
      </w:pPr>
      <w:r w:rsidRPr="00BD0FA9">
        <w:rPr>
          <w:sz w:val="16"/>
          <w:szCs w:val="16"/>
        </w:rPr>
        <w:t xml:space="preserve">Участник открытого конкурса: </w:t>
      </w:r>
    </w:p>
    <w:p w:rsidR="009C5946" w:rsidRPr="00BD0FA9" w:rsidRDefault="009C5946" w:rsidP="009C5946">
      <w:pPr>
        <w:jc w:val="both"/>
        <w:rPr>
          <w:sz w:val="16"/>
          <w:szCs w:val="16"/>
        </w:rPr>
      </w:pPr>
      <w:r w:rsidRPr="00BD0FA9">
        <w:rPr>
          <w:sz w:val="16"/>
          <w:szCs w:val="16"/>
        </w:rPr>
        <w:t>Должность_________________________ (Ф.И.О.)___________________</w:t>
      </w:r>
    </w:p>
    <w:p w:rsidR="009C5946" w:rsidRPr="009C5946" w:rsidRDefault="009C5946" w:rsidP="009C5946">
      <w:pPr>
        <w:jc w:val="both"/>
        <w:rPr>
          <w:sz w:val="12"/>
          <w:szCs w:val="16"/>
        </w:rPr>
      </w:pPr>
      <w:r>
        <w:rPr>
          <w:sz w:val="12"/>
          <w:szCs w:val="16"/>
        </w:rPr>
        <w:t xml:space="preserve">                                         </w:t>
      </w:r>
      <w:r w:rsidRPr="009C5946">
        <w:rPr>
          <w:sz w:val="12"/>
          <w:szCs w:val="16"/>
        </w:rPr>
        <w:t xml:space="preserve"> подпись и печать</w:t>
      </w:r>
    </w:p>
    <w:p w:rsidR="0017093B" w:rsidRDefault="0017093B" w:rsidP="005D2A1C">
      <w:pPr>
        <w:jc w:val="both"/>
        <w:rPr>
          <w:sz w:val="12"/>
          <w:szCs w:val="16"/>
        </w:rPr>
      </w:pPr>
    </w:p>
    <w:p w:rsidR="00D61C5D" w:rsidRDefault="00D61C5D" w:rsidP="00EE1F9B">
      <w:pPr>
        <w:jc w:val="center"/>
        <w:rPr>
          <w:bCs/>
          <w:sz w:val="16"/>
          <w:szCs w:val="16"/>
        </w:rPr>
        <w:sectPr w:rsidR="00D61C5D" w:rsidSect="0005601D">
          <w:footerReference w:type="default" r:id="rId12"/>
          <w:type w:val="continuous"/>
          <w:pgSz w:w="11906" w:h="16838" w:code="9"/>
          <w:pgMar w:top="567" w:right="709" w:bottom="567" w:left="737" w:header="0" w:footer="22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EE1F9B" w:rsidRPr="00BD0FA9" w:rsidRDefault="00EE1F9B" w:rsidP="00D61C5D">
      <w:pPr>
        <w:jc w:val="center"/>
        <w:rPr>
          <w:sz w:val="16"/>
          <w:szCs w:val="16"/>
        </w:rPr>
      </w:pPr>
      <w:r w:rsidRPr="00BD0FA9">
        <w:rPr>
          <w:bCs/>
          <w:sz w:val="16"/>
          <w:szCs w:val="16"/>
        </w:rPr>
        <w:lastRenderedPageBreak/>
        <w:t>АНКЕТА УЧАСТНИКА ОТКРЫТОГО КОНКУРСА</w:t>
      </w:r>
      <w:r>
        <w:rPr>
          <w:bCs/>
          <w:sz w:val="16"/>
          <w:szCs w:val="16"/>
        </w:rPr>
        <w:t xml:space="preserve"> </w:t>
      </w:r>
      <w:r w:rsidRPr="00BD0FA9">
        <w:rPr>
          <w:bCs/>
          <w:sz w:val="16"/>
          <w:szCs w:val="16"/>
        </w:rPr>
        <w:t>ИНДИВИДУАЛЬНОГО ПРЕДПРИНИМАТЕЛЯ</w:t>
      </w:r>
    </w:p>
    <w:p w:rsidR="00EE1F9B" w:rsidRPr="00BD0FA9" w:rsidRDefault="00EE1F9B" w:rsidP="00D61C5D">
      <w:pPr>
        <w:jc w:val="both"/>
        <w:rPr>
          <w:sz w:val="16"/>
          <w:szCs w:val="16"/>
        </w:rPr>
      </w:pPr>
    </w:p>
    <w:tbl>
      <w:tblPr>
        <w:tblW w:w="485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787"/>
        <w:gridCol w:w="6885"/>
      </w:tblGrid>
      <w:tr w:rsidR="00EE1F9B" w:rsidRPr="00BD0FA9" w:rsidTr="00D61C5D">
        <w:trPr>
          <w:trHeight w:val="47"/>
        </w:trPr>
        <w:tc>
          <w:tcPr>
            <w:tcW w:w="218" w:type="pct"/>
            <w:tcBorders>
              <w:top w:val="single" w:sz="4" w:space="0" w:color="auto"/>
              <w:left w:val="single" w:sz="4" w:space="0" w:color="auto"/>
              <w:bottom w:val="single" w:sz="4" w:space="0" w:color="auto"/>
              <w:right w:val="single" w:sz="4" w:space="0" w:color="auto"/>
            </w:tcBorders>
            <w:hideMark/>
          </w:tcPr>
          <w:p w:rsidR="00EE1F9B" w:rsidRPr="00BD0FA9" w:rsidRDefault="00EE1F9B" w:rsidP="00D61C5D">
            <w:pPr>
              <w:jc w:val="both"/>
              <w:rPr>
                <w:sz w:val="16"/>
                <w:szCs w:val="16"/>
              </w:rPr>
            </w:pPr>
            <w:r w:rsidRPr="00BD0FA9">
              <w:rPr>
                <w:sz w:val="16"/>
                <w:szCs w:val="16"/>
              </w:rPr>
              <w:t>№</w:t>
            </w:r>
          </w:p>
        </w:tc>
        <w:tc>
          <w:tcPr>
            <w:tcW w:w="2538" w:type="pct"/>
            <w:tcBorders>
              <w:top w:val="single" w:sz="4" w:space="0" w:color="auto"/>
              <w:left w:val="single" w:sz="4" w:space="0" w:color="auto"/>
              <w:bottom w:val="single" w:sz="4" w:space="0" w:color="auto"/>
              <w:right w:val="single" w:sz="4" w:space="0" w:color="auto"/>
            </w:tcBorders>
            <w:hideMark/>
          </w:tcPr>
          <w:p w:rsidR="00EE1F9B" w:rsidRPr="00BD0FA9" w:rsidRDefault="00EE1F9B" w:rsidP="00D61C5D">
            <w:pPr>
              <w:jc w:val="both"/>
              <w:rPr>
                <w:sz w:val="16"/>
                <w:szCs w:val="16"/>
              </w:rPr>
            </w:pPr>
            <w:r w:rsidRPr="00BD0FA9">
              <w:rPr>
                <w:sz w:val="16"/>
                <w:szCs w:val="16"/>
              </w:rPr>
              <w:t>Наименование</w:t>
            </w:r>
          </w:p>
        </w:tc>
        <w:tc>
          <w:tcPr>
            <w:tcW w:w="2244" w:type="pct"/>
            <w:tcBorders>
              <w:top w:val="single" w:sz="4" w:space="0" w:color="auto"/>
              <w:left w:val="single" w:sz="4" w:space="0" w:color="auto"/>
              <w:bottom w:val="single" w:sz="4" w:space="0" w:color="auto"/>
              <w:right w:val="single" w:sz="4" w:space="0" w:color="auto"/>
            </w:tcBorders>
            <w:hideMark/>
          </w:tcPr>
          <w:p w:rsidR="00EE1F9B" w:rsidRPr="00BD0FA9" w:rsidRDefault="00EE1F9B" w:rsidP="00D61C5D">
            <w:pPr>
              <w:jc w:val="both"/>
              <w:rPr>
                <w:sz w:val="16"/>
                <w:szCs w:val="16"/>
              </w:rPr>
            </w:pPr>
            <w:r w:rsidRPr="00BD0FA9">
              <w:rPr>
                <w:sz w:val="16"/>
                <w:szCs w:val="16"/>
              </w:rPr>
              <w:t>Данные участника открытого конкурса</w:t>
            </w:r>
          </w:p>
        </w:tc>
      </w:tr>
      <w:tr w:rsidR="00EE1F9B" w:rsidRPr="00BD0FA9" w:rsidTr="00D61C5D">
        <w:trPr>
          <w:trHeight w:val="180"/>
        </w:trPr>
        <w:tc>
          <w:tcPr>
            <w:tcW w:w="218" w:type="pct"/>
            <w:tcBorders>
              <w:top w:val="single" w:sz="4" w:space="0" w:color="auto"/>
              <w:left w:val="single" w:sz="4" w:space="0" w:color="auto"/>
              <w:bottom w:val="single" w:sz="4" w:space="0" w:color="auto"/>
              <w:right w:val="single" w:sz="4" w:space="0" w:color="auto"/>
            </w:tcBorders>
            <w:hideMark/>
          </w:tcPr>
          <w:p w:rsidR="00EE1F9B" w:rsidRPr="00BD0FA9" w:rsidRDefault="00EE1F9B" w:rsidP="00D61C5D">
            <w:pPr>
              <w:jc w:val="both"/>
              <w:rPr>
                <w:sz w:val="16"/>
                <w:szCs w:val="16"/>
              </w:rPr>
            </w:pPr>
            <w:r w:rsidRPr="00BD0FA9">
              <w:rPr>
                <w:sz w:val="16"/>
                <w:szCs w:val="16"/>
              </w:rPr>
              <w:t>1</w:t>
            </w:r>
          </w:p>
        </w:tc>
        <w:tc>
          <w:tcPr>
            <w:tcW w:w="2538" w:type="pct"/>
            <w:tcBorders>
              <w:top w:val="single" w:sz="4" w:space="0" w:color="auto"/>
              <w:left w:val="single" w:sz="4" w:space="0" w:color="auto"/>
              <w:bottom w:val="single" w:sz="4" w:space="0" w:color="auto"/>
              <w:right w:val="single" w:sz="4" w:space="0" w:color="auto"/>
            </w:tcBorders>
            <w:hideMark/>
          </w:tcPr>
          <w:p w:rsidR="00EE1F9B" w:rsidRPr="00BD0FA9" w:rsidRDefault="00EE1F9B" w:rsidP="00D61C5D">
            <w:pPr>
              <w:jc w:val="both"/>
              <w:rPr>
                <w:sz w:val="16"/>
                <w:szCs w:val="16"/>
              </w:rPr>
            </w:pPr>
            <w:r w:rsidRPr="00BD0FA9">
              <w:rPr>
                <w:sz w:val="16"/>
                <w:szCs w:val="16"/>
              </w:rPr>
              <w:t>Фамилия, имя, отчество</w:t>
            </w:r>
          </w:p>
        </w:tc>
        <w:tc>
          <w:tcPr>
            <w:tcW w:w="2244" w:type="pct"/>
            <w:tcBorders>
              <w:top w:val="single" w:sz="4" w:space="0" w:color="auto"/>
              <w:left w:val="single" w:sz="4" w:space="0" w:color="auto"/>
              <w:bottom w:val="single" w:sz="4" w:space="0" w:color="auto"/>
              <w:right w:val="single" w:sz="4" w:space="0" w:color="auto"/>
            </w:tcBorders>
            <w:hideMark/>
          </w:tcPr>
          <w:p w:rsidR="00EE1F9B" w:rsidRPr="00BD0FA9" w:rsidRDefault="00EE1F9B" w:rsidP="00D61C5D">
            <w:pPr>
              <w:jc w:val="both"/>
              <w:rPr>
                <w:sz w:val="16"/>
                <w:szCs w:val="16"/>
              </w:rPr>
            </w:pPr>
          </w:p>
        </w:tc>
      </w:tr>
      <w:tr w:rsidR="00EE1F9B" w:rsidRPr="00BD0FA9" w:rsidTr="00D61C5D">
        <w:trPr>
          <w:trHeight w:val="170"/>
        </w:trPr>
        <w:tc>
          <w:tcPr>
            <w:tcW w:w="218" w:type="pct"/>
            <w:tcBorders>
              <w:top w:val="single" w:sz="4" w:space="0" w:color="auto"/>
              <w:left w:val="single" w:sz="4" w:space="0" w:color="auto"/>
              <w:bottom w:val="single" w:sz="4" w:space="0" w:color="auto"/>
              <w:right w:val="single" w:sz="4" w:space="0" w:color="auto"/>
            </w:tcBorders>
            <w:hideMark/>
          </w:tcPr>
          <w:p w:rsidR="00EE1F9B" w:rsidRPr="00BD0FA9" w:rsidRDefault="00EE1F9B" w:rsidP="00D61C5D">
            <w:pPr>
              <w:jc w:val="both"/>
              <w:rPr>
                <w:sz w:val="16"/>
                <w:szCs w:val="16"/>
              </w:rPr>
            </w:pPr>
            <w:r w:rsidRPr="00BD0FA9">
              <w:rPr>
                <w:sz w:val="16"/>
                <w:szCs w:val="16"/>
              </w:rPr>
              <w:t>2</w:t>
            </w:r>
          </w:p>
        </w:tc>
        <w:tc>
          <w:tcPr>
            <w:tcW w:w="2538" w:type="pct"/>
            <w:tcBorders>
              <w:top w:val="single" w:sz="4" w:space="0" w:color="auto"/>
              <w:left w:val="single" w:sz="4" w:space="0" w:color="auto"/>
              <w:bottom w:val="single" w:sz="4" w:space="0" w:color="auto"/>
              <w:right w:val="single" w:sz="4" w:space="0" w:color="auto"/>
            </w:tcBorders>
            <w:hideMark/>
          </w:tcPr>
          <w:p w:rsidR="00EE1F9B" w:rsidRPr="00BD0FA9" w:rsidRDefault="00EE1F9B" w:rsidP="00D61C5D">
            <w:pPr>
              <w:jc w:val="both"/>
              <w:rPr>
                <w:sz w:val="16"/>
                <w:szCs w:val="16"/>
              </w:rPr>
            </w:pPr>
            <w:r w:rsidRPr="00BD0FA9">
              <w:rPr>
                <w:sz w:val="16"/>
                <w:szCs w:val="16"/>
              </w:rPr>
              <w:t>Паспортные данные</w:t>
            </w:r>
          </w:p>
        </w:tc>
        <w:tc>
          <w:tcPr>
            <w:tcW w:w="2244" w:type="pct"/>
            <w:tcBorders>
              <w:top w:val="single" w:sz="4" w:space="0" w:color="auto"/>
              <w:left w:val="single" w:sz="4" w:space="0" w:color="auto"/>
              <w:bottom w:val="single" w:sz="4" w:space="0" w:color="auto"/>
              <w:right w:val="single" w:sz="4" w:space="0" w:color="auto"/>
            </w:tcBorders>
            <w:hideMark/>
          </w:tcPr>
          <w:p w:rsidR="00EE1F9B" w:rsidRPr="00BD0FA9" w:rsidRDefault="00EE1F9B" w:rsidP="00D61C5D">
            <w:pPr>
              <w:jc w:val="both"/>
              <w:rPr>
                <w:sz w:val="16"/>
                <w:szCs w:val="16"/>
              </w:rPr>
            </w:pPr>
          </w:p>
        </w:tc>
      </w:tr>
      <w:tr w:rsidR="00EE1F9B" w:rsidRPr="00BD0FA9" w:rsidTr="00D61C5D">
        <w:trPr>
          <w:trHeight w:val="47"/>
        </w:trPr>
        <w:tc>
          <w:tcPr>
            <w:tcW w:w="218" w:type="pct"/>
            <w:tcBorders>
              <w:top w:val="single" w:sz="4" w:space="0" w:color="auto"/>
              <w:left w:val="single" w:sz="4" w:space="0" w:color="auto"/>
              <w:bottom w:val="single" w:sz="4" w:space="0" w:color="auto"/>
              <w:right w:val="single" w:sz="4" w:space="0" w:color="auto"/>
            </w:tcBorders>
            <w:hideMark/>
          </w:tcPr>
          <w:p w:rsidR="00EE1F9B" w:rsidRPr="00BD0FA9" w:rsidRDefault="00EE1F9B" w:rsidP="00D61C5D">
            <w:pPr>
              <w:jc w:val="both"/>
              <w:rPr>
                <w:sz w:val="16"/>
                <w:szCs w:val="16"/>
              </w:rPr>
            </w:pPr>
            <w:r w:rsidRPr="00BD0FA9">
              <w:rPr>
                <w:sz w:val="16"/>
                <w:szCs w:val="16"/>
              </w:rPr>
              <w:t>3</w:t>
            </w:r>
          </w:p>
        </w:tc>
        <w:tc>
          <w:tcPr>
            <w:tcW w:w="2538" w:type="pct"/>
            <w:tcBorders>
              <w:top w:val="single" w:sz="4" w:space="0" w:color="auto"/>
              <w:left w:val="single" w:sz="4" w:space="0" w:color="auto"/>
              <w:bottom w:val="single" w:sz="4" w:space="0" w:color="auto"/>
              <w:right w:val="single" w:sz="4" w:space="0" w:color="auto"/>
            </w:tcBorders>
            <w:hideMark/>
          </w:tcPr>
          <w:p w:rsidR="00EE1F9B" w:rsidRPr="00BD0FA9" w:rsidRDefault="00EE1F9B" w:rsidP="00D61C5D">
            <w:pPr>
              <w:jc w:val="both"/>
              <w:rPr>
                <w:sz w:val="16"/>
                <w:szCs w:val="16"/>
              </w:rPr>
            </w:pPr>
            <w:r w:rsidRPr="00BD0FA9">
              <w:rPr>
                <w:sz w:val="16"/>
                <w:szCs w:val="16"/>
              </w:rPr>
              <w:t>Место жительства (данные по прописке и фактический адрес)</w:t>
            </w:r>
          </w:p>
        </w:tc>
        <w:tc>
          <w:tcPr>
            <w:tcW w:w="2244" w:type="pct"/>
            <w:tcBorders>
              <w:top w:val="single" w:sz="4" w:space="0" w:color="auto"/>
              <w:left w:val="single" w:sz="4" w:space="0" w:color="auto"/>
              <w:bottom w:val="single" w:sz="4" w:space="0" w:color="auto"/>
              <w:right w:val="single" w:sz="4" w:space="0" w:color="auto"/>
            </w:tcBorders>
            <w:hideMark/>
          </w:tcPr>
          <w:p w:rsidR="00EE1F9B" w:rsidRPr="00BD0FA9" w:rsidRDefault="00EE1F9B" w:rsidP="00D61C5D">
            <w:pPr>
              <w:jc w:val="both"/>
              <w:rPr>
                <w:sz w:val="16"/>
                <w:szCs w:val="16"/>
              </w:rPr>
            </w:pPr>
          </w:p>
        </w:tc>
      </w:tr>
      <w:tr w:rsidR="00EE1F9B" w:rsidRPr="00BD0FA9" w:rsidTr="00D61C5D">
        <w:trPr>
          <w:trHeight w:val="47"/>
        </w:trPr>
        <w:tc>
          <w:tcPr>
            <w:tcW w:w="218" w:type="pct"/>
            <w:tcBorders>
              <w:top w:val="single" w:sz="4" w:space="0" w:color="auto"/>
              <w:left w:val="single" w:sz="4" w:space="0" w:color="auto"/>
              <w:bottom w:val="single" w:sz="4" w:space="0" w:color="auto"/>
              <w:right w:val="single" w:sz="4" w:space="0" w:color="auto"/>
            </w:tcBorders>
            <w:hideMark/>
          </w:tcPr>
          <w:p w:rsidR="00EE1F9B" w:rsidRPr="00BD0FA9" w:rsidRDefault="00EE1F9B" w:rsidP="00D61C5D">
            <w:pPr>
              <w:jc w:val="both"/>
              <w:rPr>
                <w:sz w:val="16"/>
                <w:szCs w:val="16"/>
              </w:rPr>
            </w:pPr>
            <w:r w:rsidRPr="00BD0FA9">
              <w:rPr>
                <w:sz w:val="16"/>
                <w:szCs w:val="16"/>
              </w:rPr>
              <w:t>4</w:t>
            </w:r>
          </w:p>
        </w:tc>
        <w:tc>
          <w:tcPr>
            <w:tcW w:w="2538" w:type="pct"/>
            <w:tcBorders>
              <w:top w:val="single" w:sz="4" w:space="0" w:color="auto"/>
              <w:left w:val="single" w:sz="4" w:space="0" w:color="auto"/>
              <w:bottom w:val="single" w:sz="4" w:space="0" w:color="auto"/>
              <w:right w:val="single" w:sz="4" w:space="0" w:color="auto"/>
            </w:tcBorders>
            <w:hideMark/>
          </w:tcPr>
          <w:p w:rsidR="00EE1F9B" w:rsidRPr="00BD0FA9" w:rsidRDefault="00EE1F9B" w:rsidP="00D61C5D">
            <w:pPr>
              <w:jc w:val="both"/>
              <w:rPr>
                <w:sz w:val="16"/>
                <w:szCs w:val="16"/>
              </w:rPr>
            </w:pPr>
            <w:r w:rsidRPr="00BD0FA9">
              <w:rPr>
                <w:sz w:val="16"/>
                <w:szCs w:val="16"/>
              </w:rPr>
              <w:t>Контактное лицо (ФИО, телефон)</w:t>
            </w:r>
          </w:p>
        </w:tc>
        <w:tc>
          <w:tcPr>
            <w:tcW w:w="2244" w:type="pct"/>
            <w:tcBorders>
              <w:top w:val="single" w:sz="4" w:space="0" w:color="auto"/>
              <w:left w:val="single" w:sz="4" w:space="0" w:color="auto"/>
              <w:bottom w:val="single" w:sz="4" w:space="0" w:color="auto"/>
              <w:right w:val="single" w:sz="4" w:space="0" w:color="auto"/>
            </w:tcBorders>
            <w:hideMark/>
          </w:tcPr>
          <w:p w:rsidR="00EE1F9B" w:rsidRPr="00BD0FA9" w:rsidRDefault="00EE1F9B" w:rsidP="00D61C5D">
            <w:pPr>
              <w:jc w:val="both"/>
              <w:rPr>
                <w:sz w:val="16"/>
                <w:szCs w:val="16"/>
              </w:rPr>
            </w:pPr>
          </w:p>
        </w:tc>
      </w:tr>
      <w:tr w:rsidR="00EE1F9B" w:rsidRPr="00BD0FA9" w:rsidTr="00D61C5D">
        <w:trPr>
          <w:trHeight w:val="72"/>
        </w:trPr>
        <w:tc>
          <w:tcPr>
            <w:tcW w:w="218" w:type="pct"/>
            <w:tcBorders>
              <w:top w:val="single" w:sz="4" w:space="0" w:color="auto"/>
              <w:left w:val="single" w:sz="4" w:space="0" w:color="auto"/>
              <w:bottom w:val="single" w:sz="4" w:space="0" w:color="auto"/>
              <w:right w:val="single" w:sz="4" w:space="0" w:color="auto"/>
            </w:tcBorders>
            <w:hideMark/>
          </w:tcPr>
          <w:p w:rsidR="00EE1F9B" w:rsidRPr="00BD0FA9" w:rsidRDefault="00EE1F9B" w:rsidP="00D61C5D">
            <w:pPr>
              <w:jc w:val="both"/>
              <w:rPr>
                <w:sz w:val="16"/>
                <w:szCs w:val="16"/>
              </w:rPr>
            </w:pPr>
            <w:r w:rsidRPr="00BD0FA9">
              <w:rPr>
                <w:sz w:val="16"/>
                <w:szCs w:val="16"/>
              </w:rPr>
              <w:t>5</w:t>
            </w:r>
          </w:p>
        </w:tc>
        <w:tc>
          <w:tcPr>
            <w:tcW w:w="2538" w:type="pct"/>
            <w:tcBorders>
              <w:top w:val="single" w:sz="4" w:space="0" w:color="auto"/>
              <w:left w:val="single" w:sz="4" w:space="0" w:color="auto"/>
              <w:bottom w:val="single" w:sz="4" w:space="0" w:color="auto"/>
              <w:right w:val="single" w:sz="4" w:space="0" w:color="auto"/>
            </w:tcBorders>
            <w:hideMark/>
          </w:tcPr>
          <w:p w:rsidR="00EE1F9B" w:rsidRPr="00BD0FA9" w:rsidRDefault="00EE1F9B" w:rsidP="00D61C5D">
            <w:pPr>
              <w:jc w:val="both"/>
              <w:rPr>
                <w:sz w:val="16"/>
                <w:szCs w:val="16"/>
              </w:rPr>
            </w:pPr>
            <w:r w:rsidRPr="00BD0FA9">
              <w:rPr>
                <w:sz w:val="16"/>
                <w:szCs w:val="16"/>
              </w:rPr>
              <w:t>Регистрационные данные:</w:t>
            </w:r>
          </w:p>
          <w:p w:rsidR="00EE1F9B" w:rsidRPr="00BD0FA9" w:rsidRDefault="00EE1F9B" w:rsidP="00D61C5D">
            <w:pPr>
              <w:jc w:val="both"/>
              <w:rPr>
                <w:sz w:val="16"/>
                <w:szCs w:val="16"/>
              </w:rPr>
            </w:pPr>
            <w:r w:rsidRPr="00BD0FA9">
              <w:rPr>
                <w:sz w:val="16"/>
                <w:szCs w:val="16"/>
              </w:rPr>
              <w:t>(дата и место регистрации; орган регистрации)</w:t>
            </w:r>
          </w:p>
        </w:tc>
        <w:tc>
          <w:tcPr>
            <w:tcW w:w="2244" w:type="pct"/>
            <w:tcBorders>
              <w:top w:val="single" w:sz="4" w:space="0" w:color="auto"/>
              <w:left w:val="single" w:sz="4" w:space="0" w:color="auto"/>
              <w:bottom w:val="single" w:sz="4" w:space="0" w:color="auto"/>
              <w:right w:val="single" w:sz="4" w:space="0" w:color="auto"/>
            </w:tcBorders>
            <w:hideMark/>
          </w:tcPr>
          <w:p w:rsidR="00EE1F9B" w:rsidRPr="00BD0FA9" w:rsidRDefault="00EE1F9B" w:rsidP="00D61C5D">
            <w:pPr>
              <w:jc w:val="both"/>
              <w:rPr>
                <w:sz w:val="16"/>
                <w:szCs w:val="16"/>
              </w:rPr>
            </w:pPr>
          </w:p>
        </w:tc>
      </w:tr>
      <w:tr w:rsidR="00EE1F9B" w:rsidRPr="00BD0FA9" w:rsidTr="00D61C5D">
        <w:trPr>
          <w:trHeight w:val="47"/>
        </w:trPr>
        <w:tc>
          <w:tcPr>
            <w:tcW w:w="218" w:type="pct"/>
            <w:tcBorders>
              <w:top w:val="single" w:sz="4" w:space="0" w:color="auto"/>
              <w:left w:val="single" w:sz="4" w:space="0" w:color="auto"/>
              <w:bottom w:val="single" w:sz="4" w:space="0" w:color="auto"/>
              <w:right w:val="single" w:sz="4" w:space="0" w:color="auto"/>
            </w:tcBorders>
            <w:hideMark/>
          </w:tcPr>
          <w:p w:rsidR="00EE1F9B" w:rsidRPr="00BD0FA9" w:rsidRDefault="00EE1F9B" w:rsidP="00D61C5D">
            <w:pPr>
              <w:jc w:val="both"/>
              <w:rPr>
                <w:sz w:val="16"/>
                <w:szCs w:val="16"/>
              </w:rPr>
            </w:pPr>
            <w:r w:rsidRPr="00BD0FA9">
              <w:rPr>
                <w:sz w:val="16"/>
                <w:szCs w:val="16"/>
              </w:rPr>
              <w:t>6</w:t>
            </w:r>
          </w:p>
        </w:tc>
        <w:tc>
          <w:tcPr>
            <w:tcW w:w="2538" w:type="pct"/>
            <w:tcBorders>
              <w:top w:val="single" w:sz="4" w:space="0" w:color="auto"/>
              <w:left w:val="single" w:sz="4" w:space="0" w:color="auto"/>
              <w:bottom w:val="single" w:sz="4" w:space="0" w:color="auto"/>
              <w:right w:val="single" w:sz="4" w:space="0" w:color="auto"/>
            </w:tcBorders>
            <w:hideMark/>
          </w:tcPr>
          <w:p w:rsidR="00EE1F9B" w:rsidRPr="00BD0FA9" w:rsidRDefault="00EE1F9B" w:rsidP="00D61C5D">
            <w:pPr>
              <w:jc w:val="both"/>
              <w:rPr>
                <w:sz w:val="16"/>
                <w:szCs w:val="16"/>
              </w:rPr>
            </w:pPr>
            <w:r w:rsidRPr="00BD0FA9">
              <w:rPr>
                <w:sz w:val="16"/>
                <w:szCs w:val="16"/>
              </w:rPr>
              <w:t>Контактные телефоны</w:t>
            </w:r>
          </w:p>
        </w:tc>
        <w:tc>
          <w:tcPr>
            <w:tcW w:w="2244" w:type="pct"/>
            <w:tcBorders>
              <w:top w:val="single" w:sz="4" w:space="0" w:color="auto"/>
              <w:left w:val="single" w:sz="4" w:space="0" w:color="auto"/>
              <w:bottom w:val="single" w:sz="4" w:space="0" w:color="auto"/>
              <w:right w:val="single" w:sz="4" w:space="0" w:color="auto"/>
            </w:tcBorders>
            <w:hideMark/>
          </w:tcPr>
          <w:p w:rsidR="00EE1F9B" w:rsidRPr="00BD0FA9" w:rsidRDefault="00EE1F9B" w:rsidP="00D61C5D">
            <w:pPr>
              <w:jc w:val="both"/>
              <w:rPr>
                <w:sz w:val="16"/>
                <w:szCs w:val="16"/>
              </w:rPr>
            </w:pPr>
          </w:p>
        </w:tc>
      </w:tr>
      <w:tr w:rsidR="00EE1F9B" w:rsidRPr="00BD0FA9" w:rsidTr="00D61C5D">
        <w:trPr>
          <w:trHeight w:val="47"/>
        </w:trPr>
        <w:tc>
          <w:tcPr>
            <w:tcW w:w="218" w:type="pct"/>
            <w:tcBorders>
              <w:top w:val="single" w:sz="4" w:space="0" w:color="auto"/>
              <w:left w:val="single" w:sz="4" w:space="0" w:color="auto"/>
              <w:bottom w:val="single" w:sz="4" w:space="0" w:color="auto"/>
              <w:right w:val="single" w:sz="4" w:space="0" w:color="auto"/>
            </w:tcBorders>
            <w:hideMark/>
          </w:tcPr>
          <w:p w:rsidR="00EE1F9B" w:rsidRPr="00BD0FA9" w:rsidRDefault="00EE1F9B" w:rsidP="00D61C5D">
            <w:pPr>
              <w:jc w:val="both"/>
              <w:rPr>
                <w:sz w:val="16"/>
                <w:szCs w:val="16"/>
              </w:rPr>
            </w:pPr>
            <w:r w:rsidRPr="00BD0FA9">
              <w:rPr>
                <w:sz w:val="16"/>
                <w:szCs w:val="16"/>
              </w:rPr>
              <w:t>7</w:t>
            </w:r>
          </w:p>
        </w:tc>
        <w:tc>
          <w:tcPr>
            <w:tcW w:w="2538" w:type="pct"/>
            <w:tcBorders>
              <w:top w:val="single" w:sz="4" w:space="0" w:color="auto"/>
              <w:left w:val="single" w:sz="4" w:space="0" w:color="auto"/>
              <w:bottom w:val="single" w:sz="4" w:space="0" w:color="auto"/>
              <w:right w:val="single" w:sz="4" w:space="0" w:color="auto"/>
            </w:tcBorders>
            <w:hideMark/>
          </w:tcPr>
          <w:p w:rsidR="00EE1F9B" w:rsidRPr="00BD0FA9" w:rsidRDefault="00EE1F9B" w:rsidP="00D61C5D">
            <w:pPr>
              <w:jc w:val="both"/>
              <w:rPr>
                <w:sz w:val="16"/>
                <w:szCs w:val="16"/>
              </w:rPr>
            </w:pPr>
            <w:r w:rsidRPr="00BD0FA9">
              <w:rPr>
                <w:sz w:val="16"/>
                <w:szCs w:val="16"/>
              </w:rPr>
              <w:t>Адрес электронной почты</w:t>
            </w:r>
          </w:p>
        </w:tc>
        <w:tc>
          <w:tcPr>
            <w:tcW w:w="2244" w:type="pct"/>
            <w:tcBorders>
              <w:top w:val="single" w:sz="4" w:space="0" w:color="auto"/>
              <w:left w:val="single" w:sz="4" w:space="0" w:color="auto"/>
              <w:bottom w:val="single" w:sz="4" w:space="0" w:color="auto"/>
              <w:right w:val="single" w:sz="4" w:space="0" w:color="auto"/>
            </w:tcBorders>
            <w:hideMark/>
          </w:tcPr>
          <w:p w:rsidR="00EE1F9B" w:rsidRPr="00BD0FA9" w:rsidRDefault="00EE1F9B" w:rsidP="00D61C5D">
            <w:pPr>
              <w:jc w:val="both"/>
              <w:rPr>
                <w:sz w:val="16"/>
                <w:szCs w:val="16"/>
              </w:rPr>
            </w:pPr>
          </w:p>
        </w:tc>
      </w:tr>
    </w:tbl>
    <w:p w:rsidR="00EE1F9B" w:rsidRPr="00BD0FA9" w:rsidRDefault="00EE1F9B" w:rsidP="00D61C5D">
      <w:pPr>
        <w:jc w:val="both"/>
        <w:rPr>
          <w:sz w:val="16"/>
          <w:szCs w:val="16"/>
        </w:rPr>
      </w:pPr>
    </w:p>
    <w:p w:rsidR="00EE1F9B" w:rsidRPr="00BD0FA9" w:rsidRDefault="00EE1F9B" w:rsidP="00D61C5D">
      <w:pPr>
        <w:ind w:firstLine="142"/>
        <w:jc w:val="both"/>
        <w:rPr>
          <w:sz w:val="16"/>
          <w:szCs w:val="16"/>
        </w:rPr>
      </w:pPr>
      <w:r w:rsidRPr="00BD0FA9">
        <w:rPr>
          <w:sz w:val="16"/>
          <w:szCs w:val="16"/>
        </w:rPr>
        <w:t xml:space="preserve">Участник открытого конкурса: </w:t>
      </w:r>
    </w:p>
    <w:p w:rsidR="00EE1F9B" w:rsidRPr="00BD0FA9" w:rsidRDefault="00EE1F9B" w:rsidP="00D61C5D">
      <w:pPr>
        <w:ind w:firstLine="142"/>
        <w:jc w:val="both"/>
        <w:rPr>
          <w:sz w:val="16"/>
          <w:szCs w:val="16"/>
        </w:rPr>
      </w:pPr>
      <w:r w:rsidRPr="00BD0FA9">
        <w:rPr>
          <w:sz w:val="16"/>
          <w:szCs w:val="16"/>
        </w:rPr>
        <w:t>Индивидуальный предприниматель (Ф.И.О.)________________________________</w:t>
      </w:r>
    </w:p>
    <w:p w:rsidR="00EE1F9B" w:rsidRPr="00EE1F9B" w:rsidRDefault="00EE1F9B" w:rsidP="00D61C5D">
      <w:pPr>
        <w:ind w:firstLine="142"/>
        <w:jc w:val="both"/>
        <w:rPr>
          <w:sz w:val="12"/>
          <w:szCs w:val="16"/>
        </w:rPr>
      </w:pPr>
      <w:r w:rsidRPr="00EE1F9B">
        <w:rPr>
          <w:sz w:val="12"/>
          <w:szCs w:val="16"/>
        </w:rPr>
        <w:t xml:space="preserve">                                                                                   </w:t>
      </w:r>
      <w:r>
        <w:rPr>
          <w:sz w:val="12"/>
          <w:szCs w:val="16"/>
        </w:rPr>
        <w:t xml:space="preserve">                                                 </w:t>
      </w:r>
      <w:r w:rsidRPr="00EE1F9B">
        <w:rPr>
          <w:sz w:val="12"/>
          <w:szCs w:val="16"/>
        </w:rPr>
        <w:t>подпись и печать</w:t>
      </w:r>
    </w:p>
    <w:p w:rsidR="0017093B" w:rsidRDefault="00EE1F9B" w:rsidP="00D61C5D">
      <w:pPr>
        <w:jc w:val="both"/>
        <w:rPr>
          <w:sz w:val="12"/>
          <w:szCs w:val="16"/>
        </w:rPr>
      </w:pPr>
      <w:r>
        <w:rPr>
          <w:noProof/>
          <w:color w:val="000000"/>
          <w:sz w:val="16"/>
          <w:szCs w:val="16"/>
        </w:rPr>
        <mc:AlternateContent>
          <mc:Choice Requires="wps">
            <w:drawing>
              <wp:anchor distT="0" distB="0" distL="114300" distR="114300" simplePos="0" relativeHeight="251711488" behindDoc="0" locked="0" layoutInCell="1" allowOverlap="1" wp14:anchorId="55C98151" wp14:editId="2E72E3B5">
                <wp:simplePos x="0" y="0"/>
                <wp:positionH relativeFrom="column">
                  <wp:posOffset>-3785</wp:posOffset>
                </wp:positionH>
                <wp:positionV relativeFrom="paragraph">
                  <wp:posOffset>19652</wp:posOffset>
                </wp:positionV>
                <wp:extent cx="9909958" cy="0"/>
                <wp:effectExtent l="0" t="0" r="1524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990995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55pt" to="78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" strokecolor="black [3213]" strokeweight="1pt"/>
            </w:pict>
          </mc:Fallback>
        </mc:AlternateContent>
      </w:r>
    </w:p>
    <w:p w:rsidR="00CF552B" w:rsidRPr="00BD0FA9" w:rsidRDefault="00CF552B" w:rsidP="00D61C5D">
      <w:pPr>
        <w:ind w:right="111"/>
        <w:jc w:val="right"/>
        <w:rPr>
          <w:sz w:val="16"/>
          <w:szCs w:val="16"/>
        </w:rPr>
      </w:pPr>
      <w:r w:rsidRPr="00BD0FA9">
        <w:rPr>
          <w:sz w:val="16"/>
          <w:szCs w:val="16"/>
        </w:rPr>
        <w:t>Приложение № 8</w:t>
      </w:r>
    </w:p>
    <w:p w:rsidR="00CF552B" w:rsidRPr="00BD0FA9" w:rsidRDefault="00CF552B" w:rsidP="00D61C5D">
      <w:pPr>
        <w:ind w:right="111"/>
        <w:jc w:val="right"/>
        <w:rPr>
          <w:sz w:val="16"/>
          <w:szCs w:val="16"/>
        </w:rPr>
      </w:pPr>
      <w:r w:rsidRPr="00BD0FA9">
        <w:rPr>
          <w:sz w:val="16"/>
          <w:szCs w:val="16"/>
        </w:rPr>
        <w:t>к Конкурсной документации</w:t>
      </w:r>
    </w:p>
    <w:p w:rsidR="00CF552B" w:rsidRPr="00BD0FA9" w:rsidRDefault="00CF552B" w:rsidP="00D61C5D">
      <w:pPr>
        <w:ind w:right="111"/>
        <w:jc w:val="right"/>
        <w:rPr>
          <w:b/>
          <w:sz w:val="16"/>
          <w:szCs w:val="16"/>
        </w:rPr>
      </w:pPr>
    </w:p>
    <w:p w:rsidR="00CF552B" w:rsidRPr="00BD0FA9" w:rsidRDefault="00CF552B" w:rsidP="00D61C5D">
      <w:pPr>
        <w:ind w:right="111"/>
        <w:jc w:val="right"/>
        <w:rPr>
          <w:sz w:val="16"/>
          <w:szCs w:val="16"/>
        </w:rPr>
      </w:pPr>
      <w:r w:rsidRPr="00BD0FA9">
        <w:rPr>
          <w:sz w:val="16"/>
          <w:szCs w:val="16"/>
        </w:rPr>
        <w:t>Форма запроса на разъяснение конкурсной документации</w:t>
      </w:r>
    </w:p>
    <w:p w:rsidR="00AA336E" w:rsidRDefault="00AA336E" w:rsidP="00D61C5D">
      <w:pPr>
        <w:ind w:right="111"/>
        <w:jc w:val="right"/>
        <w:rPr>
          <w:sz w:val="16"/>
          <w:szCs w:val="16"/>
        </w:rPr>
      </w:pPr>
      <w:r w:rsidRPr="00BD0FA9">
        <w:rPr>
          <w:sz w:val="16"/>
          <w:szCs w:val="16"/>
        </w:rPr>
        <w:t>Организатору конкурса</w:t>
      </w:r>
    </w:p>
    <w:p w:rsidR="00AA336E" w:rsidRPr="00BD0FA9" w:rsidRDefault="00AA336E" w:rsidP="00D61C5D">
      <w:pPr>
        <w:ind w:right="111"/>
        <w:jc w:val="right"/>
        <w:rPr>
          <w:sz w:val="16"/>
          <w:szCs w:val="16"/>
        </w:rPr>
      </w:pPr>
      <w:r w:rsidRPr="00BD0FA9">
        <w:rPr>
          <w:sz w:val="16"/>
          <w:szCs w:val="16"/>
        </w:rPr>
        <w:t>На бланке организации</w:t>
      </w:r>
    </w:p>
    <w:p w:rsidR="00AA336E" w:rsidRPr="00BD0FA9" w:rsidRDefault="00AA336E" w:rsidP="00D61C5D">
      <w:pPr>
        <w:ind w:right="111"/>
        <w:jc w:val="right"/>
        <w:rPr>
          <w:sz w:val="16"/>
          <w:szCs w:val="16"/>
        </w:rPr>
      </w:pPr>
      <w:r w:rsidRPr="00BD0FA9">
        <w:rPr>
          <w:sz w:val="16"/>
          <w:szCs w:val="16"/>
        </w:rPr>
        <w:t>№__________________</w:t>
      </w:r>
    </w:p>
    <w:p w:rsidR="00AA336E" w:rsidRPr="00BD0FA9" w:rsidRDefault="00AA336E" w:rsidP="00D61C5D">
      <w:pPr>
        <w:ind w:right="111"/>
        <w:jc w:val="right"/>
        <w:rPr>
          <w:sz w:val="16"/>
          <w:szCs w:val="16"/>
        </w:rPr>
      </w:pPr>
      <w:r w:rsidRPr="00BD0FA9">
        <w:rPr>
          <w:sz w:val="16"/>
          <w:szCs w:val="16"/>
        </w:rPr>
        <w:t>«___» __________2022 г.</w:t>
      </w:r>
    </w:p>
    <w:p w:rsidR="00CF552B" w:rsidRPr="00BD0FA9" w:rsidRDefault="00CF552B" w:rsidP="00D61C5D">
      <w:pPr>
        <w:jc w:val="both"/>
        <w:rPr>
          <w:sz w:val="16"/>
          <w:szCs w:val="16"/>
        </w:rPr>
      </w:pPr>
      <w:r w:rsidRPr="00BD0FA9">
        <w:rPr>
          <w:sz w:val="16"/>
          <w:szCs w:val="16"/>
        </w:rPr>
        <w:t>Прошу Вас разъяснить следующие положения конкурсной документации:</w:t>
      </w:r>
    </w:p>
    <w:p w:rsidR="00CF552B" w:rsidRPr="00BD0FA9" w:rsidRDefault="00CF552B" w:rsidP="00D61C5D">
      <w:pPr>
        <w:jc w:val="both"/>
        <w:rPr>
          <w:sz w:val="16"/>
          <w:szCs w:val="16"/>
        </w:rPr>
      </w:pPr>
    </w:p>
    <w:tbl>
      <w:tblPr>
        <w:tblW w:w="14028" w:type="dxa"/>
        <w:jc w:val="center"/>
        <w:tblLayout w:type="fixed"/>
        <w:tblCellMar>
          <w:left w:w="40" w:type="dxa"/>
          <w:right w:w="40" w:type="dxa"/>
        </w:tblCellMar>
        <w:tblLook w:val="0000" w:firstRow="0" w:lastRow="0" w:firstColumn="0" w:lastColumn="0" w:noHBand="0" w:noVBand="0"/>
      </w:tblPr>
      <w:tblGrid>
        <w:gridCol w:w="3555"/>
        <w:gridCol w:w="2891"/>
        <w:gridCol w:w="2925"/>
        <w:gridCol w:w="4657"/>
      </w:tblGrid>
      <w:tr w:rsidR="00CF552B" w:rsidRPr="00BD0FA9" w:rsidTr="00D61C5D">
        <w:trPr>
          <w:trHeight w:hRule="exact" w:val="690"/>
          <w:tblHeader/>
          <w:jc w:val="center"/>
        </w:trPr>
        <w:tc>
          <w:tcPr>
            <w:tcW w:w="3555" w:type="dxa"/>
            <w:tcBorders>
              <w:top w:val="single" w:sz="6" w:space="0" w:color="auto"/>
              <w:left w:val="single" w:sz="6" w:space="0" w:color="auto"/>
              <w:bottom w:val="single" w:sz="6" w:space="0" w:color="auto"/>
              <w:right w:val="single" w:sz="6" w:space="0" w:color="auto"/>
            </w:tcBorders>
            <w:vAlign w:val="center"/>
          </w:tcPr>
          <w:p w:rsidR="00CF552B" w:rsidRPr="00BD0FA9" w:rsidRDefault="00CF552B" w:rsidP="00D61C5D">
            <w:pPr>
              <w:jc w:val="both"/>
              <w:rPr>
                <w:sz w:val="16"/>
                <w:szCs w:val="16"/>
              </w:rPr>
            </w:pPr>
            <w:r w:rsidRPr="00BD0FA9">
              <w:rPr>
                <w:sz w:val="16"/>
                <w:szCs w:val="16"/>
              </w:rPr>
              <w:t>№</w:t>
            </w:r>
          </w:p>
          <w:p w:rsidR="00CF552B" w:rsidRPr="00BD0FA9" w:rsidRDefault="00CF552B" w:rsidP="00D61C5D">
            <w:pPr>
              <w:jc w:val="both"/>
              <w:rPr>
                <w:sz w:val="16"/>
                <w:szCs w:val="16"/>
              </w:rPr>
            </w:pPr>
            <w:proofErr w:type="gramStart"/>
            <w:r w:rsidRPr="00BD0FA9">
              <w:rPr>
                <w:sz w:val="16"/>
                <w:szCs w:val="16"/>
              </w:rPr>
              <w:t>п</w:t>
            </w:r>
            <w:proofErr w:type="gramEnd"/>
            <w:r w:rsidRPr="00BD0FA9">
              <w:rPr>
                <w:sz w:val="16"/>
                <w:szCs w:val="16"/>
              </w:rPr>
              <w:t>/п</w:t>
            </w:r>
          </w:p>
        </w:tc>
        <w:tc>
          <w:tcPr>
            <w:tcW w:w="2891" w:type="dxa"/>
            <w:tcBorders>
              <w:top w:val="single" w:sz="6" w:space="0" w:color="auto"/>
              <w:left w:val="single" w:sz="6" w:space="0" w:color="auto"/>
              <w:bottom w:val="single" w:sz="6" w:space="0" w:color="auto"/>
              <w:right w:val="single" w:sz="6" w:space="0" w:color="auto"/>
            </w:tcBorders>
            <w:vAlign w:val="center"/>
          </w:tcPr>
          <w:p w:rsidR="00CF552B" w:rsidRPr="00BD0FA9" w:rsidRDefault="00CF552B" w:rsidP="00D61C5D">
            <w:pPr>
              <w:jc w:val="both"/>
              <w:rPr>
                <w:sz w:val="16"/>
                <w:szCs w:val="16"/>
              </w:rPr>
            </w:pPr>
            <w:r w:rsidRPr="00BD0FA9">
              <w:rPr>
                <w:sz w:val="16"/>
                <w:szCs w:val="16"/>
              </w:rPr>
              <w:t>Раздел конкурсной документации/ информационной карты</w:t>
            </w:r>
          </w:p>
        </w:tc>
        <w:tc>
          <w:tcPr>
            <w:tcW w:w="2925" w:type="dxa"/>
            <w:tcBorders>
              <w:top w:val="single" w:sz="6" w:space="0" w:color="auto"/>
              <w:left w:val="single" w:sz="6" w:space="0" w:color="auto"/>
              <w:bottom w:val="single" w:sz="6" w:space="0" w:color="auto"/>
              <w:right w:val="single" w:sz="6" w:space="0" w:color="auto"/>
            </w:tcBorders>
            <w:vAlign w:val="center"/>
          </w:tcPr>
          <w:p w:rsidR="00CF552B" w:rsidRPr="00BD0FA9" w:rsidRDefault="00CF552B" w:rsidP="00D61C5D">
            <w:pPr>
              <w:jc w:val="both"/>
              <w:rPr>
                <w:sz w:val="16"/>
                <w:szCs w:val="16"/>
              </w:rPr>
            </w:pPr>
            <w:r w:rsidRPr="00BD0FA9">
              <w:rPr>
                <w:sz w:val="16"/>
                <w:szCs w:val="16"/>
              </w:rPr>
              <w:t>Ссылка на пункт конкурсной документации/ информационной карты, положения которого следует разъяснить</w:t>
            </w:r>
          </w:p>
        </w:tc>
        <w:tc>
          <w:tcPr>
            <w:tcW w:w="4657" w:type="dxa"/>
            <w:tcBorders>
              <w:top w:val="single" w:sz="6" w:space="0" w:color="auto"/>
              <w:left w:val="single" w:sz="6" w:space="0" w:color="auto"/>
              <w:bottom w:val="single" w:sz="6" w:space="0" w:color="auto"/>
              <w:right w:val="single" w:sz="6" w:space="0" w:color="auto"/>
            </w:tcBorders>
            <w:vAlign w:val="center"/>
          </w:tcPr>
          <w:p w:rsidR="00CF552B" w:rsidRPr="00BD0FA9" w:rsidRDefault="00CF552B" w:rsidP="00D61C5D">
            <w:pPr>
              <w:jc w:val="both"/>
              <w:rPr>
                <w:sz w:val="16"/>
                <w:szCs w:val="16"/>
              </w:rPr>
            </w:pPr>
            <w:r w:rsidRPr="00BD0FA9">
              <w:rPr>
                <w:sz w:val="16"/>
                <w:szCs w:val="16"/>
              </w:rPr>
              <w:t>Содержание запроса на разъяснение положений конкурсной документации/ информационной карты</w:t>
            </w:r>
          </w:p>
        </w:tc>
      </w:tr>
      <w:tr w:rsidR="00CF552B" w:rsidRPr="00BD0FA9" w:rsidTr="00D61C5D">
        <w:trPr>
          <w:trHeight w:val="171"/>
          <w:tblHeader/>
          <w:jc w:val="center"/>
        </w:trPr>
        <w:tc>
          <w:tcPr>
            <w:tcW w:w="3555" w:type="dxa"/>
            <w:tcBorders>
              <w:top w:val="single" w:sz="6" w:space="0" w:color="auto"/>
              <w:left w:val="single" w:sz="6" w:space="0" w:color="auto"/>
              <w:bottom w:val="single" w:sz="6" w:space="0" w:color="auto"/>
              <w:right w:val="single" w:sz="6" w:space="0" w:color="auto"/>
            </w:tcBorders>
            <w:vAlign w:val="center"/>
          </w:tcPr>
          <w:p w:rsidR="00CF552B" w:rsidRPr="00BD0FA9" w:rsidRDefault="00CF552B" w:rsidP="00D61C5D">
            <w:pPr>
              <w:jc w:val="both"/>
              <w:rPr>
                <w:sz w:val="16"/>
                <w:szCs w:val="16"/>
                <w:vertAlign w:val="superscript"/>
              </w:rPr>
            </w:pPr>
            <w:r w:rsidRPr="00BD0FA9">
              <w:rPr>
                <w:sz w:val="16"/>
                <w:szCs w:val="16"/>
                <w:vertAlign w:val="superscript"/>
              </w:rPr>
              <w:t>1</w:t>
            </w:r>
          </w:p>
        </w:tc>
        <w:tc>
          <w:tcPr>
            <w:tcW w:w="2891" w:type="dxa"/>
            <w:tcBorders>
              <w:top w:val="single" w:sz="6" w:space="0" w:color="auto"/>
              <w:left w:val="single" w:sz="6" w:space="0" w:color="auto"/>
              <w:bottom w:val="single" w:sz="6" w:space="0" w:color="auto"/>
              <w:right w:val="single" w:sz="6" w:space="0" w:color="auto"/>
            </w:tcBorders>
            <w:vAlign w:val="center"/>
          </w:tcPr>
          <w:p w:rsidR="00CF552B" w:rsidRPr="00BD0FA9" w:rsidRDefault="00CF552B" w:rsidP="00D61C5D">
            <w:pPr>
              <w:jc w:val="both"/>
              <w:rPr>
                <w:sz w:val="16"/>
                <w:szCs w:val="16"/>
                <w:vertAlign w:val="superscript"/>
              </w:rPr>
            </w:pPr>
            <w:r w:rsidRPr="00BD0FA9">
              <w:rPr>
                <w:sz w:val="16"/>
                <w:szCs w:val="16"/>
                <w:vertAlign w:val="superscript"/>
              </w:rPr>
              <w:t>2</w:t>
            </w:r>
          </w:p>
        </w:tc>
        <w:tc>
          <w:tcPr>
            <w:tcW w:w="2925" w:type="dxa"/>
            <w:tcBorders>
              <w:top w:val="single" w:sz="6" w:space="0" w:color="auto"/>
              <w:left w:val="single" w:sz="6" w:space="0" w:color="auto"/>
              <w:bottom w:val="single" w:sz="6" w:space="0" w:color="auto"/>
              <w:right w:val="single" w:sz="6" w:space="0" w:color="auto"/>
            </w:tcBorders>
            <w:vAlign w:val="center"/>
          </w:tcPr>
          <w:p w:rsidR="00CF552B" w:rsidRPr="00BD0FA9" w:rsidRDefault="00CF552B" w:rsidP="00D61C5D">
            <w:pPr>
              <w:jc w:val="both"/>
              <w:rPr>
                <w:sz w:val="16"/>
                <w:szCs w:val="16"/>
                <w:vertAlign w:val="superscript"/>
              </w:rPr>
            </w:pPr>
            <w:r w:rsidRPr="00BD0FA9">
              <w:rPr>
                <w:sz w:val="16"/>
                <w:szCs w:val="16"/>
                <w:vertAlign w:val="superscript"/>
              </w:rPr>
              <w:t>3</w:t>
            </w:r>
          </w:p>
        </w:tc>
        <w:tc>
          <w:tcPr>
            <w:tcW w:w="4657" w:type="dxa"/>
            <w:tcBorders>
              <w:top w:val="single" w:sz="6" w:space="0" w:color="auto"/>
              <w:left w:val="single" w:sz="6" w:space="0" w:color="auto"/>
              <w:bottom w:val="single" w:sz="6" w:space="0" w:color="auto"/>
              <w:right w:val="single" w:sz="6" w:space="0" w:color="auto"/>
            </w:tcBorders>
            <w:vAlign w:val="center"/>
          </w:tcPr>
          <w:p w:rsidR="00CF552B" w:rsidRPr="00BD0FA9" w:rsidRDefault="00CF552B" w:rsidP="00D61C5D">
            <w:pPr>
              <w:jc w:val="both"/>
              <w:rPr>
                <w:sz w:val="16"/>
                <w:szCs w:val="16"/>
                <w:vertAlign w:val="superscript"/>
              </w:rPr>
            </w:pPr>
            <w:r w:rsidRPr="00BD0FA9">
              <w:rPr>
                <w:sz w:val="16"/>
                <w:szCs w:val="16"/>
                <w:vertAlign w:val="superscript"/>
              </w:rPr>
              <w:t>4</w:t>
            </w:r>
          </w:p>
        </w:tc>
      </w:tr>
      <w:tr w:rsidR="00CF552B" w:rsidRPr="00BD0FA9" w:rsidTr="00D61C5D">
        <w:trPr>
          <w:trHeight w:val="42"/>
          <w:jc w:val="center"/>
        </w:trPr>
        <w:tc>
          <w:tcPr>
            <w:tcW w:w="3555" w:type="dxa"/>
            <w:tcBorders>
              <w:top w:val="single" w:sz="6" w:space="0" w:color="auto"/>
              <w:left w:val="single" w:sz="6" w:space="0" w:color="auto"/>
              <w:bottom w:val="single" w:sz="6" w:space="0" w:color="auto"/>
              <w:right w:val="single" w:sz="6" w:space="0" w:color="auto"/>
            </w:tcBorders>
            <w:vAlign w:val="center"/>
          </w:tcPr>
          <w:p w:rsidR="00CF552B" w:rsidRPr="00BD0FA9" w:rsidRDefault="00CF552B" w:rsidP="00D61C5D">
            <w:pPr>
              <w:jc w:val="both"/>
              <w:rPr>
                <w:sz w:val="16"/>
                <w:szCs w:val="16"/>
              </w:rPr>
            </w:pPr>
          </w:p>
        </w:tc>
        <w:tc>
          <w:tcPr>
            <w:tcW w:w="2891" w:type="dxa"/>
            <w:tcBorders>
              <w:top w:val="single" w:sz="6" w:space="0" w:color="auto"/>
              <w:left w:val="single" w:sz="6" w:space="0" w:color="auto"/>
              <w:bottom w:val="single" w:sz="6" w:space="0" w:color="auto"/>
              <w:right w:val="single" w:sz="6" w:space="0" w:color="auto"/>
            </w:tcBorders>
            <w:vAlign w:val="center"/>
          </w:tcPr>
          <w:p w:rsidR="00CF552B" w:rsidRPr="00BD0FA9" w:rsidRDefault="00CF552B" w:rsidP="00D61C5D">
            <w:pPr>
              <w:jc w:val="both"/>
              <w:rPr>
                <w:sz w:val="16"/>
                <w:szCs w:val="16"/>
              </w:rPr>
            </w:pPr>
          </w:p>
        </w:tc>
        <w:tc>
          <w:tcPr>
            <w:tcW w:w="2925" w:type="dxa"/>
            <w:tcBorders>
              <w:top w:val="single" w:sz="6" w:space="0" w:color="auto"/>
              <w:left w:val="single" w:sz="6" w:space="0" w:color="auto"/>
              <w:bottom w:val="single" w:sz="6" w:space="0" w:color="auto"/>
              <w:right w:val="single" w:sz="6" w:space="0" w:color="auto"/>
            </w:tcBorders>
            <w:vAlign w:val="center"/>
          </w:tcPr>
          <w:p w:rsidR="00CF552B" w:rsidRPr="00BD0FA9" w:rsidRDefault="00CF552B" w:rsidP="00D61C5D">
            <w:pPr>
              <w:jc w:val="both"/>
              <w:rPr>
                <w:sz w:val="16"/>
                <w:szCs w:val="16"/>
              </w:rPr>
            </w:pPr>
          </w:p>
        </w:tc>
        <w:tc>
          <w:tcPr>
            <w:tcW w:w="4657" w:type="dxa"/>
            <w:tcBorders>
              <w:top w:val="single" w:sz="6" w:space="0" w:color="auto"/>
              <w:left w:val="single" w:sz="6" w:space="0" w:color="auto"/>
              <w:bottom w:val="single" w:sz="6" w:space="0" w:color="auto"/>
              <w:right w:val="single" w:sz="6" w:space="0" w:color="auto"/>
            </w:tcBorders>
            <w:vAlign w:val="center"/>
          </w:tcPr>
          <w:p w:rsidR="00CF552B" w:rsidRPr="00BD0FA9" w:rsidRDefault="00CF552B" w:rsidP="00D61C5D">
            <w:pPr>
              <w:jc w:val="both"/>
              <w:rPr>
                <w:sz w:val="16"/>
                <w:szCs w:val="16"/>
              </w:rPr>
            </w:pPr>
          </w:p>
        </w:tc>
      </w:tr>
    </w:tbl>
    <w:p w:rsidR="00CF552B" w:rsidRPr="00BD0FA9" w:rsidRDefault="00CF552B" w:rsidP="00D61C5D">
      <w:pPr>
        <w:jc w:val="both"/>
        <w:rPr>
          <w:sz w:val="16"/>
          <w:szCs w:val="16"/>
        </w:rPr>
      </w:pPr>
    </w:p>
    <w:p w:rsidR="00CF552B" w:rsidRPr="00BD0FA9" w:rsidRDefault="00CF552B" w:rsidP="00D61C5D">
      <w:pPr>
        <w:jc w:val="both"/>
        <w:rPr>
          <w:sz w:val="16"/>
          <w:szCs w:val="16"/>
        </w:rPr>
      </w:pPr>
      <w:r w:rsidRPr="00BD0FA9">
        <w:rPr>
          <w:sz w:val="16"/>
          <w:szCs w:val="16"/>
        </w:rPr>
        <w:t>Ответ на запрос прошу направить по</w:t>
      </w:r>
      <w:r w:rsidR="00AA336E">
        <w:rPr>
          <w:sz w:val="16"/>
          <w:szCs w:val="16"/>
        </w:rPr>
        <w:t xml:space="preserve"> адресу:_________</w:t>
      </w:r>
      <w:r w:rsidRPr="00BD0FA9">
        <w:rPr>
          <w:sz w:val="16"/>
          <w:szCs w:val="16"/>
        </w:rPr>
        <w:t>___________________________________________________________</w:t>
      </w:r>
      <w:r w:rsidR="00AA336E">
        <w:rPr>
          <w:sz w:val="16"/>
          <w:szCs w:val="16"/>
        </w:rPr>
        <w:t>___________</w:t>
      </w:r>
      <w:r w:rsidRPr="00BD0FA9">
        <w:rPr>
          <w:sz w:val="16"/>
          <w:szCs w:val="16"/>
        </w:rPr>
        <w:t>___________</w:t>
      </w:r>
    </w:p>
    <w:p w:rsidR="00CF552B" w:rsidRPr="00BD0FA9" w:rsidRDefault="00AA336E" w:rsidP="00D61C5D">
      <w:pPr>
        <w:jc w:val="both"/>
        <w:rPr>
          <w:sz w:val="16"/>
          <w:szCs w:val="16"/>
          <w:vertAlign w:val="superscript"/>
        </w:rPr>
      </w:pPr>
      <w:r>
        <w:rPr>
          <w:sz w:val="16"/>
          <w:szCs w:val="16"/>
          <w:vertAlign w:val="superscript"/>
        </w:rPr>
        <w:t xml:space="preserve">                                                                                                                                                                                       </w:t>
      </w:r>
      <w:r w:rsidR="00CF552B" w:rsidRPr="00BD0FA9">
        <w:rPr>
          <w:sz w:val="16"/>
          <w:szCs w:val="16"/>
          <w:vertAlign w:val="superscript"/>
        </w:rPr>
        <w:t>(почтовый адрес, телефон/факс и e-</w:t>
      </w:r>
      <w:proofErr w:type="spellStart"/>
      <w:r w:rsidR="00CF552B" w:rsidRPr="00BD0FA9">
        <w:rPr>
          <w:sz w:val="16"/>
          <w:szCs w:val="16"/>
          <w:vertAlign w:val="superscript"/>
        </w:rPr>
        <w:t>mail</w:t>
      </w:r>
      <w:proofErr w:type="spellEnd"/>
      <w:r w:rsidR="00CF552B" w:rsidRPr="00BD0FA9">
        <w:rPr>
          <w:sz w:val="16"/>
          <w:szCs w:val="16"/>
          <w:vertAlign w:val="superscript"/>
        </w:rPr>
        <w:t xml:space="preserve"> организации, направившей запрос)</w:t>
      </w:r>
    </w:p>
    <w:p w:rsidR="00CF552B" w:rsidRPr="00BD0FA9" w:rsidRDefault="00CF552B" w:rsidP="00D61C5D">
      <w:pPr>
        <w:jc w:val="both"/>
        <w:rPr>
          <w:sz w:val="16"/>
          <w:szCs w:val="16"/>
        </w:rPr>
      </w:pPr>
      <w:r w:rsidRPr="00BD0FA9">
        <w:rPr>
          <w:sz w:val="16"/>
          <w:szCs w:val="16"/>
        </w:rPr>
        <w:t>Руководитель организации ___________________________________________</w:t>
      </w:r>
    </w:p>
    <w:p w:rsidR="00AA336E" w:rsidRPr="00AA336E" w:rsidRDefault="00AA336E" w:rsidP="00D61C5D">
      <w:pPr>
        <w:jc w:val="both"/>
        <w:rPr>
          <w:sz w:val="12"/>
          <w:szCs w:val="16"/>
        </w:rPr>
      </w:pPr>
      <w:r>
        <w:rPr>
          <w:sz w:val="12"/>
          <w:szCs w:val="16"/>
        </w:rPr>
        <w:t xml:space="preserve">                                                                                                     </w:t>
      </w:r>
      <w:r w:rsidRPr="00AA336E">
        <w:rPr>
          <w:sz w:val="12"/>
          <w:szCs w:val="16"/>
        </w:rPr>
        <w:t xml:space="preserve">(подпись) </w:t>
      </w:r>
      <w:r w:rsidRPr="00AA336E">
        <w:rPr>
          <w:sz w:val="12"/>
          <w:szCs w:val="16"/>
        </w:rPr>
        <w:tab/>
        <w:t xml:space="preserve"> (ФИО)</w:t>
      </w:r>
    </w:p>
    <w:p w:rsidR="00775B2A" w:rsidRDefault="00D61C5D" w:rsidP="00D61C5D">
      <w:pPr>
        <w:jc w:val="both"/>
        <w:rPr>
          <w:sz w:val="12"/>
          <w:szCs w:val="16"/>
        </w:rPr>
      </w:pPr>
      <w:r>
        <w:rPr>
          <w:noProof/>
          <w:color w:val="000000"/>
          <w:sz w:val="16"/>
          <w:szCs w:val="16"/>
        </w:rPr>
        <mc:AlternateContent>
          <mc:Choice Requires="wps">
            <w:drawing>
              <wp:anchor distT="0" distB="0" distL="114300" distR="114300" simplePos="0" relativeHeight="251713536" behindDoc="0" locked="0" layoutInCell="1" allowOverlap="1" wp14:anchorId="20F03636" wp14:editId="3A5C8A49">
                <wp:simplePos x="0" y="0"/>
                <wp:positionH relativeFrom="column">
                  <wp:posOffset>-6350</wp:posOffset>
                </wp:positionH>
                <wp:positionV relativeFrom="paragraph">
                  <wp:posOffset>25400</wp:posOffset>
                </wp:positionV>
                <wp:extent cx="9956800" cy="0"/>
                <wp:effectExtent l="0" t="0" r="2540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9956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pt" to="78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" strokecolor="black [3213]" strokeweight="1pt"/>
            </w:pict>
          </mc:Fallback>
        </mc:AlternateContent>
      </w:r>
    </w:p>
    <w:p w:rsidR="00D61C5D" w:rsidRDefault="00D61C5D" w:rsidP="00D61C5D">
      <w:pPr>
        <w:jc w:val="right"/>
        <w:rPr>
          <w:sz w:val="16"/>
          <w:szCs w:val="16"/>
        </w:rPr>
      </w:pPr>
    </w:p>
    <w:p w:rsidR="00D61C5D" w:rsidRPr="00BD0FA9" w:rsidRDefault="00D61C5D" w:rsidP="00D61C5D">
      <w:pPr>
        <w:jc w:val="right"/>
        <w:rPr>
          <w:sz w:val="16"/>
          <w:szCs w:val="16"/>
        </w:rPr>
      </w:pPr>
      <w:r w:rsidRPr="00BD0FA9">
        <w:rPr>
          <w:sz w:val="16"/>
          <w:szCs w:val="16"/>
        </w:rPr>
        <w:t xml:space="preserve">Приложение №9 </w:t>
      </w:r>
    </w:p>
    <w:p w:rsidR="00D61C5D" w:rsidRPr="00BD0FA9" w:rsidRDefault="00D61C5D" w:rsidP="00D61C5D">
      <w:pPr>
        <w:jc w:val="right"/>
        <w:rPr>
          <w:sz w:val="16"/>
          <w:szCs w:val="16"/>
        </w:rPr>
      </w:pPr>
      <w:r w:rsidRPr="00BD0FA9">
        <w:rPr>
          <w:sz w:val="16"/>
          <w:szCs w:val="16"/>
        </w:rPr>
        <w:t>к Конкурсной документации</w:t>
      </w:r>
    </w:p>
    <w:p w:rsidR="00D61C5D" w:rsidRPr="00BD0FA9" w:rsidRDefault="00D61C5D" w:rsidP="00D61C5D">
      <w:pPr>
        <w:jc w:val="center"/>
        <w:rPr>
          <w:b/>
          <w:sz w:val="16"/>
          <w:szCs w:val="16"/>
        </w:rPr>
      </w:pPr>
      <w:r w:rsidRPr="00BD0FA9">
        <w:rPr>
          <w:b/>
          <w:sz w:val="16"/>
          <w:szCs w:val="16"/>
        </w:rPr>
        <w:tab/>
      </w:r>
    </w:p>
    <w:p w:rsidR="00D61C5D" w:rsidRPr="00BD0FA9" w:rsidRDefault="00D61C5D" w:rsidP="00D61C5D">
      <w:pPr>
        <w:jc w:val="center"/>
        <w:rPr>
          <w:b/>
          <w:sz w:val="16"/>
          <w:szCs w:val="16"/>
        </w:rPr>
      </w:pPr>
      <w:proofErr w:type="gramStart"/>
      <w:r w:rsidRPr="00BD0FA9">
        <w:rPr>
          <w:b/>
          <w:bCs/>
          <w:sz w:val="16"/>
          <w:szCs w:val="16"/>
        </w:rPr>
        <w:t>Долгосрочные параметры регулирования, сведения о ценах, значениях и параметрах, содержащиеся в проекте концессионного соглашения, приложенном к предложению о заключении концессионного соглашения, в отношении объектов теплоснабжения и централизованного горячего водоснабжения, расположенных на территории города Татарска Татарского района Новосибирской области</w:t>
      </w:r>
      <w:proofErr w:type="gramEnd"/>
    </w:p>
    <w:p w:rsidR="00D61C5D" w:rsidRPr="00BD0FA9" w:rsidRDefault="00D61C5D" w:rsidP="00D61C5D">
      <w:pPr>
        <w:jc w:val="center"/>
        <w:rPr>
          <w:b/>
          <w:sz w:val="16"/>
          <w:szCs w:val="16"/>
        </w:rPr>
      </w:pPr>
    </w:p>
    <w:tbl>
      <w:tblPr>
        <w:tblStyle w:val="a6"/>
        <w:tblW w:w="0" w:type="auto"/>
        <w:jc w:val="center"/>
        <w:tblLayout w:type="fixed"/>
        <w:tblLook w:val="04A0" w:firstRow="1" w:lastRow="0" w:firstColumn="1" w:lastColumn="0" w:noHBand="0" w:noVBand="1"/>
      </w:tblPr>
      <w:tblGrid>
        <w:gridCol w:w="3085"/>
        <w:gridCol w:w="186"/>
        <w:gridCol w:w="523"/>
        <w:gridCol w:w="750"/>
        <w:gridCol w:w="750"/>
        <w:gridCol w:w="750"/>
        <w:gridCol w:w="750"/>
        <w:gridCol w:w="750"/>
        <w:gridCol w:w="749"/>
        <w:gridCol w:w="749"/>
        <w:gridCol w:w="749"/>
        <w:gridCol w:w="820"/>
        <w:gridCol w:w="820"/>
        <w:gridCol w:w="820"/>
        <w:gridCol w:w="820"/>
        <w:gridCol w:w="820"/>
        <w:gridCol w:w="820"/>
        <w:gridCol w:w="820"/>
      </w:tblGrid>
      <w:tr w:rsidR="00D61C5D" w:rsidRPr="00BD0FA9" w:rsidTr="00D61C5D">
        <w:trPr>
          <w:trHeight w:val="168"/>
          <w:jc w:val="center"/>
        </w:trPr>
        <w:tc>
          <w:tcPr>
            <w:tcW w:w="12251" w:type="dxa"/>
            <w:gridSpan w:val="14"/>
            <w:hideMark/>
          </w:tcPr>
          <w:p w:rsidR="00D61C5D" w:rsidRPr="00BD0FA9" w:rsidRDefault="00D61C5D" w:rsidP="00D61C5D">
            <w:pPr>
              <w:rPr>
                <w:b/>
                <w:bCs/>
                <w:sz w:val="16"/>
                <w:szCs w:val="16"/>
              </w:rPr>
            </w:pPr>
            <w:r w:rsidRPr="00BD0FA9">
              <w:rPr>
                <w:b/>
                <w:bCs/>
                <w:sz w:val="16"/>
                <w:szCs w:val="16"/>
              </w:rPr>
              <w:t>Предлагаемые значения долгосрочных параметров регулирования (ДПР) предусмотренные Основами ценообразования для метода индексации</w:t>
            </w: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r>
      <w:tr w:rsidR="00D61C5D" w:rsidRPr="00BD0FA9" w:rsidTr="00D61C5D">
        <w:trPr>
          <w:trHeight w:val="114"/>
          <w:jc w:val="center"/>
        </w:trPr>
        <w:tc>
          <w:tcPr>
            <w:tcW w:w="12251" w:type="dxa"/>
            <w:gridSpan w:val="14"/>
            <w:noWrap/>
            <w:hideMark/>
          </w:tcPr>
          <w:p w:rsidR="00D61C5D" w:rsidRPr="00BD0FA9" w:rsidRDefault="00D61C5D" w:rsidP="00D61C5D">
            <w:pPr>
              <w:rPr>
                <w:b/>
                <w:sz w:val="16"/>
                <w:szCs w:val="16"/>
              </w:rPr>
            </w:pPr>
            <w:r w:rsidRPr="00BD0FA9">
              <w:rPr>
                <w:b/>
                <w:sz w:val="16"/>
                <w:szCs w:val="16"/>
              </w:rPr>
              <w:t>Динамика изменения расходов, связанных с поставками соответствующих товаров, услуг (индекс эффективности операционных расходов) 1%</w:t>
            </w: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r>
      <w:tr w:rsidR="00D61C5D" w:rsidRPr="00BD0FA9" w:rsidTr="00D61C5D">
        <w:trPr>
          <w:trHeight w:val="626"/>
          <w:jc w:val="center"/>
        </w:trPr>
        <w:tc>
          <w:tcPr>
            <w:tcW w:w="3085" w:type="dxa"/>
            <w:noWrap/>
            <w:hideMark/>
          </w:tcPr>
          <w:p w:rsidR="00D61C5D" w:rsidRPr="00BD0FA9" w:rsidRDefault="00D61C5D" w:rsidP="00D61C5D">
            <w:pPr>
              <w:rPr>
                <w:b/>
                <w:bCs/>
                <w:sz w:val="16"/>
                <w:szCs w:val="16"/>
              </w:rPr>
            </w:pPr>
          </w:p>
        </w:tc>
        <w:tc>
          <w:tcPr>
            <w:tcW w:w="709" w:type="dxa"/>
            <w:gridSpan w:val="2"/>
            <w:hideMark/>
          </w:tcPr>
          <w:p w:rsidR="00D61C5D" w:rsidRPr="00BD0FA9" w:rsidRDefault="00D61C5D" w:rsidP="00D61C5D">
            <w:pPr>
              <w:rPr>
                <w:b/>
                <w:bCs/>
                <w:sz w:val="16"/>
                <w:szCs w:val="16"/>
              </w:rPr>
            </w:pPr>
          </w:p>
        </w:tc>
        <w:tc>
          <w:tcPr>
            <w:tcW w:w="750" w:type="dxa"/>
            <w:hideMark/>
          </w:tcPr>
          <w:p w:rsidR="00D61C5D" w:rsidRPr="00BD0FA9" w:rsidRDefault="00D61C5D" w:rsidP="00D61C5D">
            <w:pPr>
              <w:rPr>
                <w:b/>
                <w:bCs/>
                <w:sz w:val="16"/>
                <w:szCs w:val="16"/>
              </w:rPr>
            </w:pPr>
            <w:r w:rsidRPr="00BD0FA9">
              <w:rPr>
                <w:b/>
                <w:bCs/>
                <w:sz w:val="16"/>
                <w:szCs w:val="16"/>
              </w:rPr>
              <w:t>План 2022 год</w:t>
            </w:r>
          </w:p>
        </w:tc>
        <w:tc>
          <w:tcPr>
            <w:tcW w:w="750" w:type="dxa"/>
            <w:hideMark/>
          </w:tcPr>
          <w:p w:rsidR="00D61C5D" w:rsidRPr="00BD0FA9" w:rsidRDefault="00D61C5D" w:rsidP="00D61C5D">
            <w:pPr>
              <w:rPr>
                <w:b/>
                <w:bCs/>
                <w:sz w:val="16"/>
                <w:szCs w:val="16"/>
              </w:rPr>
            </w:pPr>
            <w:r w:rsidRPr="00BD0FA9">
              <w:rPr>
                <w:b/>
                <w:bCs/>
                <w:sz w:val="16"/>
                <w:szCs w:val="16"/>
              </w:rPr>
              <w:t>План 2023 год</w:t>
            </w:r>
          </w:p>
        </w:tc>
        <w:tc>
          <w:tcPr>
            <w:tcW w:w="750" w:type="dxa"/>
            <w:hideMark/>
          </w:tcPr>
          <w:p w:rsidR="00D61C5D" w:rsidRPr="00BD0FA9" w:rsidRDefault="00D61C5D" w:rsidP="00D61C5D">
            <w:pPr>
              <w:rPr>
                <w:b/>
                <w:bCs/>
                <w:sz w:val="16"/>
                <w:szCs w:val="16"/>
              </w:rPr>
            </w:pPr>
            <w:r w:rsidRPr="00BD0FA9">
              <w:rPr>
                <w:b/>
                <w:bCs/>
                <w:sz w:val="16"/>
                <w:szCs w:val="16"/>
              </w:rPr>
              <w:t>План 2024 год</w:t>
            </w:r>
          </w:p>
        </w:tc>
        <w:tc>
          <w:tcPr>
            <w:tcW w:w="750" w:type="dxa"/>
            <w:hideMark/>
          </w:tcPr>
          <w:p w:rsidR="00D61C5D" w:rsidRPr="00BD0FA9" w:rsidRDefault="00D61C5D" w:rsidP="00D61C5D">
            <w:pPr>
              <w:rPr>
                <w:b/>
                <w:bCs/>
                <w:sz w:val="16"/>
                <w:szCs w:val="16"/>
              </w:rPr>
            </w:pPr>
            <w:r w:rsidRPr="00BD0FA9">
              <w:rPr>
                <w:b/>
                <w:bCs/>
                <w:sz w:val="16"/>
                <w:szCs w:val="16"/>
              </w:rPr>
              <w:t>План 2025 год</w:t>
            </w:r>
          </w:p>
        </w:tc>
        <w:tc>
          <w:tcPr>
            <w:tcW w:w="750" w:type="dxa"/>
            <w:hideMark/>
          </w:tcPr>
          <w:p w:rsidR="00D61C5D" w:rsidRPr="00BD0FA9" w:rsidRDefault="00D61C5D" w:rsidP="00D61C5D">
            <w:pPr>
              <w:rPr>
                <w:b/>
                <w:bCs/>
                <w:sz w:val="16"/>
                <w:szCs w:val="16"/>
              </w:rPr>
            </w:pPr>
            <w:r w:rsidRPr="00BD0FA9">
              <w:rPr>
                <w:b/>
                <w:bCs/>
                <w:sz w:val="16"/>
                <w:szCs w:val="16"/>
              </w:rPr>
              <w:t>План 2026 год</w:t>
            </w:r>
          </w:p>
        </w:tc>
        <w:tc>
          <w:tcPr>
            <w:tcW w:w="749" w:type="dxa"/>
            <w:hideMark/>
          </w:tcPr>
          <w:p w:rsidR="00D61C5D" w:rsidRPr="00BD0FA9" w:rsidRDefault="00D61C5D" w:rsidP="00D61C5D">
            <w:pPr>
              <w:rPr>
                <w:b/>
                <w:bCs/>
                <w:sz w:val="16"/>
                <w:szCs w:val="16"/>
              </w:rPr>
            </w:pPr>
            <w:r w:rsidRPr="00BD0FA9">
              <w:rPr>
                <w:b/>
                <w:bCs/>
                <w:sz w:val="16"/>
                <w:szCs w:val="16"/>
              </w:rPr>
              <w:t>План 2027 год</w:t>
            </w:r>
          </w:p>
        </w:tc>
        <w:tc>
          <w:tcPr>
            <w:tcW w:w="749" w:type="dxa"/>
            <w:hideMark/>
          </w:tcPr>
          <w:p w:rsidR="00D61C5D" w:rsidRPr="00BD0FA9" w:rsidRDefault="00D61C5D" w:rsidP="00D61C5D">
            <w:pPr>
              <w:rPr>
                <w:b/>
                <w:bCs/>
                <w:sz w:val="16"/>
                <w:szCs w:val="16"/>
              </w:rPr>
            </w:pPr>
            <w:r w:rsidRPr="00BD0FA9">
              <w:rPr>
                <w:b/>
                <w:bCs/>
                <w:sz w:val="16"/>
                <w:szCs w:val="16"/>
              </w:rPr>
              <w:t>План 2028 год</w:t>
            </w:r>
          </w:p>
        </w:tc>
        <w:tc>
          <w:tcPr>
            <w:tcW w:w="749" w:type="dxa"/>
            <w:hideMark/>
          </w:tcPr>
          <w:p w:rsidR="00D61C5D" w:rsidRPr="00BD0FA9" w:rsidRDefault="00D61C5D" w:rsidP="00D61C5D">
            <w:pPr>
              <w:rPr>
                <w:b/>
                <w:bCs/>
                <w:sz w:val="16"/>
                <w:szCs w:val="16"/>
              </w:rPr>
            </w:pPr>
            <w:r w:rsidRPr="00BD0FA9">
              <w:rPr>
                <w:b/>
                <w:bCs/>
                <w:sz w:val="16"/>
                <w:szCs w:val="16"/>
              </w:rPr>
              <w:t>План 2029 год</w:t>
            </w:r>
          </w:p>
        </w:tc>
        <w:tc>
          <w:tcPr>
            <w:tcW w:w="820" w:type="dxa"/>
            <w:hideMark/>
          </w:tcPr>
          <w:p w:rsidR="00D61C5D" w:rsidRPr="00BD0FA9" w:rsidRDefault="00D61C5D" w:rsidP="00D61C5D">
            <w:pPr>
              <w:rPr>
                <w:b/>
                <w:bCs/>
                <w:sz w:val="16"/>
                <w:szCs w:val="16"/>
              </w:rPr>
            </w:pPr>
            <w:r w:rsidRPr="00BD0FA9">
              <w:rPr>
                <w:b/>
                <w:bCs/>
                <w:sz w:val="16"/>
                <w:szCs w:val="16"/>
              </w:rPr>
              <w:t>План 2030 год</w:t>
            </w:r>
          </w:p>
        </w:tc>
        <w:tc>
          <w:tcPr>
            <w:tcW w:w="820" w:type="dxa"/>
            <w:hideMark/>
          </w:tcPr>
          <w:p w:rsidR="00D61C5D" w:rsidRPr="00BD0FA9" w:rsidRDefault="00D61C5D" w:rsidP="00D61C5D">
            <w:pPr>
              <w:rPr>
                <w:b/>
                <w:bCs/>
                <w:sz w:val="16"/>
                <w:szCs w:val="16"/>
              </w:rPr>
            </w:pPr>
            <w:r w:rsidRPr="00BD0FA9">
              <w:rPr>
                <w:b/>
                <w:bCs/>
                <w:sz w:val="16"/>
                <w:szCs w:val="16"/>
              </w:rPr>
              <w:t>План 2031 год</w:t>
            </w:r>
          </w:p>
        </w:tc>
        <w:tc>
          <w:tcPr>
            <w:tcW w:w="820" w:type="dxa"/>
            <w:hideMark/>
          </w:tcPr>
          <w:p w:rsidR="00D61C5D" w:rsidRPr="00BD0FA9" w:rsidRDefault="00D61C5D" w:rsidP="00D61C5D">
            <w:pPr>
              <w:rPr>
                <w:b/>
                <w:bCs/>
                <w:sz w:val="16"/>
                <w:szCs w:val="16"/>
              </w:rPr>
            </w:pPr>
            <w:r w:rsidRPr="00BD0FA9">
              <w:rPr>
                <w:b/>
                <w:bCs/>
                <w:sz w:val="16"/>
                <w:szCs w:val="16"/>
              </w:rPr>
              <w:t>План 2032 год</w:t>
            </w:r>
          </w:p>
        </w:tc>
        <w:tc>
          <w:tcPr>
            <w:tcW w:w="820" w:type="dxa"/>
            <w:hideMark/>
          </w:tcPr>
          <w:p w:rsidR="00D61C5D" w:rsidRPr="00BD0FA9" w:rsidRDefault="00D61C5D" w:rsidP="00D61C5D">
            <w:pPr>
              <w:rPr>
                <w:b/>
                <w:bCs/>
                <w:sz w:val="16"/>
                <w:szCs w:val="16"/>
              </w:rPr>
            </w:pPr>
            <w:r w:rsidRPr="00BD0FA9">
              <w:rPr>
                <w:b/>
                <w:bCs/>
                <w:sz w:val="16"/>
                <w:szCs w:val="16"/>
              </w:rPr>
              <w:t>План 2033 год</w:t>
            </w:r>
          </w:p>
        </w:tc>
        <w:tc>
          <w:tcPr>
            <w:tcW w:w="820" w:type="dxa"/>
            <w:hideMark/>
          </w:tcPr>
          <w:p w:rsidR="00D61C5D" w:rsidRPr="00BD0FA9" w:rsidRDefault="00D61C5D" w:rsidP="00D61C5D">
            <w:pPr>
              <w:rPr>
                <w:b/>
                <w:bCs/>
                <w:sz w:val="16"/>
                <w:szCs w:val="16"/>
              </w:rPr>
            </w:pPr>
            <w:r w:rsidRPr="00BD0FA9">
              <w:rPr>
                <w:b/>
                <w:bCs/>
                <w:sz w:val="16"/>
                <w:szCs w:val="16"/>
              </w:rPr>
              <w:t>План 2034 год</w:t>
            </w:r>
          </w:p>
        </w:tc>
        <w:tc>
          <w:tcPr>
            <w:tcW w:w="820" w:type="dxa"/>
            <w:hideMark/>
          </w:tcPr>
          <w:p w:rsidR="00D61C5D" w:rsidRPr="00BD0FA9" w:rsidRDefault="00D61C5D" w:rsidP="00D61C5D">
            <w:pPr>
              <w:rPr>
                <w:b/>
                <w:bCs/>
                <w:sz w:val="16"/>
                <w:szCs w:val="16"/>
              </w:rPr>
            </w:pPr>
            <w:r w:rsidRPr="00BD0FA9">
              <w:rPr>
                <w:b/>
                <w:bCs/>
                <w:sz w:val="16"/>
                <w:szCs w:val="16"/>
              </w:rPr>
              <w:t>План 2035 год</w:t>
            </w:r>
          </w:p>
        </w:tc>
        <w:tc>
          <w:tcPr>
            <w:tcW w:w="820" w:type="dxa"/>
            <w:hideMark/>
          </w:tcPr>
          <w:p w:rsidR="00D61C5D" w:rsidRPr="00BD0FA9" w:rsidRDefault="00D61C5D" w:rsidP="00D61C5D">
            <w:pPr>
              <w:rPr>
                <w:b/>
                <w:bCs/>
                <w:sz w:val="16"/>
                <w:szCs w:val="16"/>
              </w:rPr>
            </w:pPr>
            <w:r w:rsidRPr="00BD0FA9">
              <w:rPr>
                <w:b/>
                <w:bCs/>
                <w:sz w:val="16"/>
                <w:szCs w:val="16"/>
              </w:rPr>
              <w:t>План 2036 год</w:t>
            </w:r>
          </w:p>
        </w:tc>
      </w:tr>
      <w:tr w:rsidR="00D61C5D" w:rsidRPr="00BD0FA9" w:rsidTr="00D61C5D">
        <w:trPr>
          <w:trHeight w:val="56"/>
          <w:jc w:val="center"/>
        </w:trPr>
        <w:tc>
          <w:tcPr>
            <w:tcW w:w="3085" w:type="dxa"/>
            <w:noWrap/>
            <w:hideMark/>
          </w:tcPr>
          <w:p w:rsidR="00D61C5D" w:rsidRPr="00BD0FA9" w:rsidRDefault="00D61C5D" w:rsidP="00D61C5D">
            <w:pPr>
              <w:rPr>
                <w:b/>
                <w:bCs/>
                <w:sz w:val="16"/>
                <w:szCs w:val="16"/>
              </w:rPr>
            </w:pPr>
            <w:r w:rsidRPr="00BD0FA9">
              <w:rPr>
                <w:b/>
                <w:bCs/>
                <w:sz w:val="16"/>
                <w:szCs w:val="16"/>
              </w:rPr>
              <w:t>Баланс тепловой энергии</w:t>
            </w:r>
          </w:p>
        </w:tc>
        <w:tc>
          <w:tcPr>
            <w:tcW w:w="709" w:type="dxa"/>
            <w:gridSpan w:val="2"/>
            <w:noWrap/>
            <w:hideMark/>
          </w:tcPr>
          <w:p w:rsidR="00D61C5D" w:rsidRPr="00BD0FA9" w:rsidRDefault="00D61C5D" w:rsidP="00D61C5D">
            <w:pPr>
              <w:rPr>
                <w:b/>
                <w:bCs/>
                <w:sz w:val="16"/>
                <w:szCs w:val="16"/>
              </w:rPr>
            </w:pPr>
          </w:p>
        </w:tc>
        <w:tc>
          <w:tcPr>
            <w:tcW w:w="750" w:type="dxa"/>
            <w:hideMark/>
          </w:tcPr>
          <w:p w:rsidR="00D61C5D" w:rsidRPr="00BD0FA9" w:rsidRDefault="00D61C5D" w:rsidP="00D61C5D">
            <w:pPr>
              <w:rPr>
                <w:b/>
                <w:sz w:val="16"/>
                <w:szCs w:val="16"/>
              </w:rPr>
            </w:pPr>
          </w:p>
        </w:tc>
        <w:tc>
          <w:tcPr>
            <w:tcW w:w="750" w:type="dxa"/>
            <w:hideMark/>
          </w:tcPr>
          <w:p w:rsidR="00D61C5D" w:rsidRPr="00BD0FA9" w:rsidRDefault="00D61C5D" w:rsidP="00D61C5D">
            <w:pPr>
              <w:rPr>
                <w:b/>
                <w:sz w:val="16"/>
                <w:szCs w:val="16"/>
              </w:rPr>
            </w:pPr>
          </w:p>
        </w:tc>
        <w:tc>
          <w:tcPr>
            <w:tcW w:w="750" w:type="dxa"/>
            <w:hideMark/>
          </w:tcPr>
          <w:p w:rsidR="00D61C5D" w:rsidRPr="00BD0FA9" w:rsidRDefault="00D61C5D" w:rsidP="00D61C5D">
            <w:pPr>
              <w:rPr>
                <w:b/>
                <w:sz w:val="16"/>
                <w:szCs w:val="16"/>
              </w:rPr>
            </w:pPr>
          </w:p>
        </w:tc>
        <w:tc>
          <w:tcPr>
            <w:tcW w:w="750" w:type="dxa"/>
            <w:hideMark/>
          </w:tcPr>
          <w:p w:rsidR="00D61C5D" w:rsidRPr="00BD0FA9" w:rsidRDefault="00D61C5D" w:rsidP="00D61C5D">
            <w:pPr>
              <w:rPr>
                <w:b/>
                <w:sz w:val="16"/>
                <w:szCs w:val="16"/>
              </w:rPr>
            </w:pPr>
          </w:p>
        </w:tc>
        <w:tc>
          <w:tcPr>
            <w:tcW w:w="750" w:type="dxa"/>
            <w:hideMark/>
          </w:tcPr>
          <w:p w:rsidR="00D61C5D" w:rsidRPr="00BD0FA9" w:rsidRDefault="00D61C5D" w:rsidP="00D61C5D">
            <w:pPr>
              <w:rPr>
                <w:b/>
                <w:sz w:val="16"/>
                <w:szCs w:val="16"/>
              </w:rPr>
            </w:pPr>
          </w:p>
        </w:tc>
        <w:tc>
          <w:tcPr>
            <w:tcW w:w="749" w:type="dxa"/>
            <w:hideMark/>
          </w:tcPr>
          <w:p w:rsidR="00D61C5D" w:rsidRPr="00BD0FA9" w:rsidRDefault="00D61C5D" w:rsidP="00D61C5D">
            <w:pPr>
              <w:rPr>
                <w:b/>
                <w:sz w:val="16"/>
                <w:szCs w:val="16"/>
              </w:rPr>
            </w:pPr>
          </w:p>
        </w:tc>
        <w:tc>
          <w:tcPr>
            <w:tcW w:w="749" w:type="dxa"/>
            <w:hideMark/>
          </w:tcPr>
          <w:p w:rsidR="00D61C5D" w:rsidRPr="00BD0FA9" w:rsidRDefault="00D61C5D" w:rsidP="00D61C5D">
            <w:pPr>
              <w:rPr>
                <w:b/>
                <w:sz w:val="16"/>
                <w:szCs w:val="16"/>
              </w:rPr>
            </w:pPr>
          </w:p>
        </w:tc>
        <w:tc>
          <w:tcPr>
            <w:tcW w:w="749" w:type="dxa"/>
            <w:hideMark/>
          </w:tcPr>
          <w:p w:rsidR="00D61C5D" w:rsidRPr="00BD0FA9" w:rsidRDefault="00D61C5D" w:rsidP="00D61C5D">
            <w:pPr>
              <w:rPr>
                <w:b/>
                <w:sz w:val="16"/>
                <w:szCs w:val="16"/>
              </w:rPr>
            </w:pPr>
          </w:p>
        </w:tc>
        <w:tc>
          <w:tcPr>
            <w:tcW w:w="820" w:type="dxa"/>
            <w:hideMark/>
          </w:tcPr>
          <w:p w:rsidR="00D61C5D" w:rsidRPr="00BD0FA9" w:rsidRDefault="00D61C5D" w:rsidP="00D61C5D">
            <w:pPr>
              <w:rPr>
                <w:b/>
                <w:sz w:val="16"/>
                <w:szCs w:val="16"/>
              </w:rPr>
            </w:pPr>
          </w:p>
        </w:tc>
        <w:tc>
          <w:tcPr>
            <w:tcW w:w="820" w:type="dxa"/>
            <w:hideMark/>
          </w:tcPr>
          <w:p w:rsidR="00D61C5D" w:rsidRPr="00BD0FA9" w:rsidRDefault="00D61C5D" w:rsidP="00D61C5D">
            <w:pPr>
              <w:rPr>
                <w:b/>
                <w:sz w:val="16"/>
                <w:szCs w:val="16"/>
              </w:rPr>
            </w:pPr>
          </w:p>
        </w:tc>
        <w:tc>
          <w:tcPr>
            <w:tcW w:w="820" w:type="dxa"/>
            <w:hideMark/>
          </w:tcPr>
          <w:p w:rsidR="00D61C5D" w:rsidRPr="00BD0FA9" w:rsidRDefault="00D61C5D" w:rsidP="00D61C5D">
            <w:pPr>
              <w:rPr>
                <w:b/>
                <w:sz w:val="16"/>
                <w:szCs w:val="16"/>
              </w:rPr>
            </w:pPr>
          </w:p>
        </w:tc>
        <w:tc>
          <w:tcPr>
            <w:tcW w:w="820" w:type="dxa"/>
            <w:hideMark/>
          </w:tcPr>
          <w:p w:rsidR="00D61C5D" w:rsidRPr="00BD0FA9" w:rsidRDefault="00D61C5D" w:rsidP="00D61C5D">
            <w:pPr>
              <w:rPr>
                <w:b/>
                <w:sz w:val="16"/>
                <w:szCs w:val="16"/>
              </w:rPr>
            </w:pPr>
          </w:p>
        </w:tc>
        <w:tc>
          <w:tcPr>
            <w:tcW w:w="820" w:type="dxa"/>
            <w:hideMark/>
          </w:tcPr>
          <w:p w:rsidR="00D61C5D" w:rsidRPr="00BD0FA9" w:rsidRDefault="00D61C5D" w:rsidP="00D61C5D">
            <w:pPr>
              <w:rPr>
                <w:b/>
                <w:sz w:val="16"/>
                <w:szCs w:val="16"/>
              </w:rPr>
            </w:pPr>
          </w:p>
        </w:tc>
        <w:tc>
          <w:tcPr>
            <w:tcW w:w="820" w:type="dxa"/>
            <w:hideMark/>
          </w:tcPr>
          <w:p w:rsidR="00D61C5D" w:rsidRPr="00BD0FA9" w:rsidRDefault="00D61C5D" w:rsidP="00D61C5D">
            <w:pPr>
              <w:rPr>
                <w:b/>
                <w:sz w:val="16"/>
                <w:szCs w:val="16"/>
              </w:rPr>
            </w:pPr>
          </w:p>
        </w:tc>
        <w:tc>
          <w:tcPr>
            <w:tcW w:w="820" w:type="dxa"/>
            <w:hideMark/>
          </w:tcPr>
          <w:p w:rsidR="00D61C5D" w:rsidRPr="00BD0FA9" w:rsidRDefault="00D61C5D" w:rsidP="00D61C5D">
            <w:pPr>
              <w:rPr>
                <w:b/>
                <w:sz w:val="16"/>
                <w:szCs w:val="16"/>
              </w:rPr>
            </w:pPr>
          </w:p>
        </w:tc>
      </w:tr>
      <w:tr w:rsidR="00D61C5D" w:rsidRPr="00BD0FA9" w:rsidTr="00D61C5D">
        <w:trPr>
          <w:trHeight w:val="228"/>
          <w:jc w:val="center"/>
        </w:trPr>
        <w:tc>
          <w:tcPr>
            <w:tcW w:w="3085" w:type="dxa"/>
            <w:hideMark/>
          </w:tcPr>
          <w:p w:rsidR="00D61C5D" w:rsidRPr="00BD0FA9" w:rsidRDefault="00D61C5D" w:rsidP="00D61C5D">
            <w:pPr>
              <w:rPr>
                <w:b/>
                <w:bCs/>
                <w:sz w:val="16"/>
                <w:szCs w:val="16"/>
              </w:rPr>
            </w:pPr>
            <w:r w:rsidRPr="00BD0FA9">
              <w:rPr>
                <w:b/>
                <w:bCs/>
                <w:sz w:val="16"/>
                <w:szCs w:val="16"/>
              </w:rPr>
              <w:t>Отпуск тепловой энергии тепловым источником (выработка)</w:t>
            </w:r>
          </w:p>
        </w:tc>
        <w:tc>
          <w:tcPr>
            <w:tcW w:w="709" w:type="dxa"/>
            <w:gridSpan w:val="2"/>
            <w:noWrap/>
            <w:hideMark/>
          </w:tcPr>
          <w:p w:rsidR="00D61C5D" w:rsidRPr="00BD0FA9" w:rsidRDefault="00D61C5D" w:rsidP="00D61C5D">
            <w:pPr>
              <w:rPr>
                <w:b/>
                <w:sz w:val="16"/>
                <w:szCs w:val="16"/>
              </w:rPr>
            </w:pPr>
            <w:r w:rsidRPr="00BD0FA9">
              <w:rPr>
                <w:b/>
                <w:sz w:val="16"/>
                <w:szCs w:val="16"/>
              </w:rPr>
              <w:t>Гкал</w:t>
            </w:r>
          </w:p>
        </w:tc>
        <w:tc>
          <w:tcPr>
            <w:tcW w:w="750" w:type="dxa"/>
            <w:noWrap/>
            <w:hideMark/>
          </w:tcPr>
          <w:p w:rsidR="00D61C5D" w:rsidRPr="00BD0FA9" w:rsidRDefault="00D61C5D" w:rsidP="00D61C5D">
            <w:pPr>
              <w:rPr>
                <w:b/>
                <w:bCs/>
                <w:sz w:val="16"/>
                <w:szCs w:val="16"/>
              </w:rPr>
            </w:pPr>
            <w:r w:rsidRPr="00BD0FA9">
              <w:rPr>
                <w:b/>
                <w:bCs/>
                <w:sz w:val="16"/>
                <w:szCs w:val="16"/>
              </w:rPr>
              <w:t>49 785,70</w:t>
            </w:r>
          </w:p>
        </w:tc>
        <w:tc>
          <w:tcPr>
            <w:tcW w:w="750" w:type="dxa"/>
            <w:noWrap/>
            <w:hideMark/>
          </w:tcPr>
          <w:p w:rsidR="00D61C5D" w:rsidRPr="00BD0FA9" w:rsidRDefault="00D61C5D" w:rsidP="00D61C5D">
            <w:pPr>
              <w:rPr>
                <w:b/>
                <w:bCs/>
                <w:sz w:val="16"/>
                <w:szCs w:val="16"/>
              </w:rPr>
            </w:pPr>
            <w:r w:rsidRPr="00BD0FA9">
              <w:rPr>
                <w:b/>
                <w:bCs/>
                <w:sz w:val="16"/>
                <w:szCs w:val="16"/>
              </w:rPr>
              <w:t>49 785,70</w:t>
            </w:r>
          </w:p>
        </w:tc>
        <w:tc>
          <w:tcPr>
            <w:tcW w:w="750" w:type="dxa"/>
            <w:noWrap/>
            <w:hideMark/>
          </w:tcPr>
          <w:p w:rsidR="00D61C5D" w:rsidRPr="00BD0FA9" w:rsidRDefault="00D61C5D" w:rsidP="00D61C5D">
            <w:pPr>
              <w:rPr>
                <w:b/>
                <w:bCs/>
                <w:sz w:val="16"/>
                <w:szCs w:val="16"/>
              </w:rPr>
            </w:pPr>
            <w:r w:rsidRPr="00BD0FA9">
              <w:rPr>
                <w:b/>
                <w:bCs/>
                <w:sz w:val="16"/>
                <w:szCs w:val="16"/>
              </w:rPr>
              <w:t>49 785,70</w:t>
            </w:r>
          </w:p>
        </w:tc>
        <w:tc>
          <w:tcPr>
            <w:tcW w:w="750" w:type="dxa"/>
            <w:noWrap/>
            <w:hideMark/>
          </w:tcPr>
          <w:p w:rsidR="00D61C5D" w:rsidRPr="00BD0FA9" w:rsidRDefault="00D61C5D" w:rsidP="00D61C5D">
            <w:pPr>
              <w:rPr>
                <w:b/>
                <w:bCs/>
                <w:sz w:val="16"/>
                <w:szCs w:val="16"/>
              </w:rPr>
            </w:pPr>
            <w:r w:rsidRPr="00BD0FA9">
              <w:rPr>
                <w:b/>
                <w:bCs/>
                <w:sz w:val="16"/>
                <w:szCs w:val="16"/>
              </w:rPr>
              <w:t>49 785,70</w:t>
            </w:r>
          </w:p>
        </w:tc>
        <w:tc>
          <w:tcPr>
            <w:tcW w:w="750" w:type="dxa"/>
            <w:noWrap/>
            <w:hideMark/>
          </w:tcPr>
          <w:p w:rsidR="00D61C5D" w:rsidRPr="00BD0FA9" w:rsidRDefault="00D61C5D" w:rsidP="00D61C5D">
            <w:pPr>
              <w:rPr>
                <w:b/>
                <w:bCs/>
                <w:sz w:val="16"/>
                <w:szCs w:val="16"/>
              </w:rPr>
            </w:pPr>
            <w:r w:rsidRPr="00BD0FA9">
              <w:rPr>
                <w:b/>
                <w:bCs/>
                <w:sz w:val="16"/>
                <w:szCs w:val="16"/>
              </w:rPr>
              <w:t>49 785,70</w:t>
            </w:r>
          </w:p>
        </w:tc>
        <w:tc>
          <w:tcPr>
            <w:tcW w:w="749" w:type="dxa"/>
            <w:noWrap/>
            <w:hideMark/>
          </w:tcPr>
          <w:p w:rsidR="00D61C5D" w:rsidRPr="00BD0FA9" w:rsidRDefault="00D61C5D" w:rsidP="00D61C5D">
            <w:pPr>
              <w:rPr>
                <w:b/>
                <w:bCs/>
                <w:sz w:val="16"/>
                <w:szCs w:val="16"/>
              </w:rPr>
            </w:pPr>
            <w:r w:rsidRPr="00BD0FA9">
              <w:rPr>
                <w:b/>
                <w:bCs/>
                <w:sz w:val="16"/>
                <w:szCs w:val="16"/>
              </w:rPr>
              <w:t>49 785,70</w:t>
            </w:r>
          </w:p>
        </w:tc>
        <w:tc>
          <w:tcPr>
            <w:tcW w:w="749" w:type="dxa"/>
            <w:noWrap/>
            <w:hideMark/>
          </w:tcPr>
          <w:p w:rsidR="00D61C5D" w:rsidRPr="00BD0FA9" w:rsidRDefault="00D61C5D" w:rsidP="00D61C5D">
            <w:pPr>
              <w:rPr>
                <w:b/>
                <w:bCs/>
                <w:sz w:val="16"/>
                <w:szCs w:val="16"/>
              </w:rPr>
            </w:pPr>
            <w:r w:rsidRPr="00BD0FA9">
              <w:rPr>
                <w:b/>
                <w:bCs/>
                <w:sz w:val="16"/>
                <w:szCs w:val="16"/>
              </w:rPr>
              <w:t>49 785,70</w:t>
            </w:r>
          </w:p>
        </w:tc>
        <w:tc>
          <w:tcPr>
            <w:tcW w:w="749" w:type="dxa"/>
            <w:noWrap/>
            <w:hideMark/>
          </w:tcPr>
          <w:p w:rsidR="00D61C5D" w:rsidRPr="00BD0FA9" w:rsidRDefault="00D61C5D" w:rsidP="00D61C5D">
            <w:pPr>
              <w:rPr>
                <w:b/>
                <w:bCs/>
                <w:sz w:val="16"/>
                <w:szCs w:val="16"/>
              </w:rPr>
            </w:pPr>
            <w:r w:rsidRPr="00BD0FA9">
              <w:rPr>
                <w:b/>
                <w:bCs/>
                <w:sz w:val="16"/>
                <w:szCs w:val="16"/>
              </w:rPr>
              <w:t>49 785,70</w:t>
            </w:r>
          </w:p>
        </w:tc>
        <w:tc>
          <w:tcPr>
            <w:tcW w:w="820" w:type="dxa"/>
            <w:noWrap/>
            <w:hideMark/>
          </w:tcPr>
          <w:p w:rsidR="00D61C5D" w:rsidRPr="00BD0FA9" w:rsidRDefault="00D61C5D" w:rsidP="00D61C5D">
            <w:pPr>
              <w:rPr>
                <w:b/>
                <w:bCs/>
                <w:sz w:val="16"/>
                <w:szCs w:val="16"/>
              </w:rPr>
            </w:pPr>
            <w:r w:rsidRPr="00BD0FA9">
              <w:rPr>
                <w:b/>
                <w:bCs/>
                <w:sz w:val="16"/>
                <w:szCs w:val="16"/>
              </w:rPr>
              <w:t>49 785,70</w:t>
            </w:r>
          </w:p>
        </w:tc>
        <w:tc>
          <w:tcPr>
            <w:tcW w:w="820" w:type="dxa"/>
            <w:noWrap/>
            <w:hideMark/>
          </w:tcPr>
          <w:p w:rsidR="00D61C5D" w:rsidRPr="00BD0FA9" w:rsidRDefault="00D61C5D" w:rsidP="00D61C5D">
            <w:pPr>
              <w:rPr>
                <w:b/>
                <w:bCs/>
                <w:sz w:val="16"/>
                <w:szCs w:val="16"/>
              </w:rPr>
            </w:pPr>
            <w:r w:rsidRPr="00BD0FA9">
              <w:rPr>
                <w:b/>
                <w:bCs/>
                <w:sz w:val="16"/>
                <w:szCs w:val="16"/>
              </w:rPr>
              <w:t>49 785,70</w:t>
            </w:r>
          </w:p>
        </w:tc>
        <w:tc>
          <w:tcPr>
            <w:tcW w:w="820" w:type="dxa"/>
            <w:noWrap/>
            <w:hideMark/>
          </w:tcPr>
          <w:p w:rsidR="00D61C5D" w:rsidRPr="00BD0FA9" w:rsidRDefault="00D61C5D" w:rsidP="00D61C5D">
            <w:pPr>
              <w:rPr>
                <w:b/>
                <w:bCs/>
                <w:sz w:val="16"/>
                <w:szCs w:val="16"/>
              </w:rPr>
            </w:pPr>
            <w:r w:rsidRPr="00BD0FA9">
              <w:rPr>
                <w:b/>
                <w:bCs/>
                <w:sz w:val="16"/>
                <w:szCs w:val="16"/>
              </w:rPr>
              <w:t>49 785,70</w:t>
            </w:r>
          </w:p>
        </w:tc>
        <w:tc>
          <w:tcPr>
            <w:tcW w:w="820" w:type="dxa"/>
            <w:noWrap/>
            <w:hideMark/>
          </w:tcPr>
          <w:p w:rsidR="00D61C5D" w:rsidRPr="00BD0FA9" w:rsidRDefault="00D61C5D" w:rsidP="00D61C5D">
            <w:pPr>
              <w:rPr>
                <w:b/>
                <w:bCs/>
                <w:sz w:val="16"/>
                <w:szCs w:val="16"/>
              </w:rPr>
            </w:pPr>
            <w:r w:rsidRPr="00BD0FA9">
              <w:rPr>
                <w:b/>
                <w:bCs/>
                <w:sz w:val="16"/>
                <w:szCs w:val="16"/>
              </w:rPr>
              <w:t>49 785,70</w:t>
            </w:r>
          </w:p>
        </w:tc>
        <w:tc>
          <w:tcPr>
            <w:tcW w:w="820" w:type="dxa"/>
            <w:noWrap/>
            <w:hideMark/>
          </w:tcPr>
          <w:p w:rsidR="00D61C5D" w:rsidRPr="00BD0FA9" w:rsidRDefault="00D61C5D" w:rsidP="00D61C5D">
            <w:pPr>
              <w:rPr>
                <w:b/>
                <w:bCs/>
                <w:sz w:val="16"/>
                <w:szCs w:val="16"/>
              </w:rPr>
            </w:pPr>
            <w:r w:rsidRPr="00BD0FA9">
              <w:rPr>
                <w:b/>
                <w:bCs/>
                <w:sz w:val="16"/>
                <w:szCs w:val="16"/>
              </w:rPr>
              <w:t>49 785,70</w:t>
            </w:r>
          </w:p>
        </w:tc>
        <w:tc>
          <w:tcPr>
            <w:tcW w:w="820" w:type="dxa"/>
            <w:noWrap/>
            <w:hideMark/>
          </w:tcPr>
          <w:p w:rsidR="00D61C5D" w:rsidRPr="00BD0FA9" w:rsidRDefault="00D61C5D" w:rsidP="00D61C5D">
            <w:pPr>
              <w:rPr>
                <w:b/>
                <w:bCs/>
                <w:sz w:val="16"/>
                <w:szCs w:val="16"/>
              </w:rPr>
            </w:pPr>
            <w:r w:rsidRPr="00BD0FA9">
              <w:rPr>
                <w:b/>
                <w:bCs/>
                <w:sz w:val="16"/>
                <w:szCs w:val="16"/>
              </w:rPr>
              <w:t>49 785,70</w:t>
            </w:r>
          </w:p>
        </w:tc>
        <w:tc>
          <w:tcPr>
            <w:tcW w:w="820" w:type="dxa"/>
            <w:noWrap/>
            <w:hideMark/>
          </w:tcPr>
          <w:p w:rsidR="00D61C5D" w:rsidRPr="00BD0FA9" w:rsidRDefault="00D61C5D" w:rsidP="00D61C5D">
            <w:pPr>
              <w:rPr>
                <w:b/>
                <w:bCs/>
                <w:sz w:val="16"/>
                <w:szCs w:val="16"/>
              </w:rPr>
            </w:pPr>
            <w:r w:rsidRPr="00BD0FA9">
              <w:rPr>
                <w:b/>
                <w:bCs/>
                <w:sz w:val="16"/>
                <w:szCs w:val="16"/>
              </w:rPr>
              <w:t>49 785,70</w:t>
            </w:r>
          </w:p>
        </w:tc>
      </w:tr>
      <w:tr w:rsidR="00D61C5D" w:rsidRPr="00BD0FA9" w:rsidTr="00D61C5D">
        <w:trPr>
          <w:trHeight w:val="405"/>
          <w:jc w:val="center"/>
        </w:trPr>
        <w:tc>
          <w:tcPr>
            <w:tcW w:w="3085" w:type="dxa"/>
            <w:hideMark/>
          </w:tcPr>
          <w:p w:rsidR="00D61C5D" w:rsidRPr="00BD0FA9" w:rsidRDefault="00D61C5D" w:rsidP="00D61C5D">
            <w:pPr>
              <w:rPr>
                <w:b/>
                <w:bCs/>
                <w:sz w:val="16"/>
                <w:szCs w:val="16"/>
              </w:rPr>
            </w:pPr>
            <w:r w:rsidRPr="00BD0FA9">
              <w:rPr>
                <w:b/>
                <w:bCs/>
                <w:sz w:val="16"/>
                <w:szCs w:val="16"/>
              </w:rPr>
              <w:t>газовые котельные</w:t>
            </w:r>
          </w:p>
        </w:tc>
        <w:tc>
          <w:tcPr>
            <w:tcW w:w="709" w:type="dxa"/>
            <w:gridSpan w:val="2"/>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r w:rsidRPr="00BD0FA9">
              <w:rPr>
                <w:b/>
                <w:sz w:val="16"/>
                <w:szCs w:val="16"/>
              </w:rPr>
              <w:t>34 583,38</w:t>
            </w:r>
          </w:p>
        </w:tc>
        <w:tc>
          <w:tcPr>
            <w:tcW w:w="750" w:type="dxa"/>
            <w:noWrap/>
            <w:hideMark/>
          </w:tcPr>
          <w:p w:rsidR="00D61C5D" w:rsidRPr="00BD0FA9" w:rsidRDefault="00D61C5D" w:rsidP="00D61C5D">
            <w:pPr>
              <w:rPr>
                <w:b/>
                <w:sz w:val="16"/>
                <w:szCs w:val="16"/>
              </w:rPr>
            </w:pPr>
            <w:r w:rsidRPr="00BD0FA9">
              <w:rPr>
                <w:b/>
                <w:sz w:val="16"/>
                <w:szCs w:val="16"/>
              </w:rPr>
              <w:t>34 583,38</w:t>
            </w:r>
          </w:p>
        </w:tc>
        <w:tc>
          <w:tcPr>
            <w:tcW w:w="750" w:type="dxa"/>
            <w:noWrap/>
            <w:hideMark/>
          </w:tcPr>
          <w:p w:rsidR="00D61C5D" w:rsidRPr="00BD0FA9" w:rsidRDefault="00D61C5D" w:rsidP="00D61C5D">
            <w:pPr>
              <w:rPr>
                <w:b/>
                <w:sz w:val="16"/>
                <w:szCs w:val="16"/>
              </w:rPr>
            </w:pPr>
            <w:r w:rsidRPr="00BD0FA9">
              <w:rPr>
                <w:b/>
                <w:sz w:val="16"/>
                <w:szCs w:val="16"/>
              </w:rPr>
              <w:t>34 583,38</w:t>
            </w:r>
          </w:p>
        </w:tc>
        <w:tc>
          <w:tcPr>
            <w:tcW w:w="750" w:type="dxa"/>
            <w:noWrap/>
            <w:hideMark/>
          </w:tcPr>
          <w:p w:rsidR="00D61C5D" w:rsidRPr="00BD0FA9" w:rsidRDefault="00D61C5D" w:rsidP="00D61C5D">
            <w:pPr>
              <w:rPr>
                <w:b/>
                <w:sz w:val="16"/>
                <w:szCs w:val="16"/>
              </w:rPr>
            </w:pPr>
            <w:r w:rsidRPr="00BD0FA9">
              <w:rPr>
                <w:b/>
                <w:sz w:val="16"/>
                <w:szCs w:val="16"/>
              </w:rPr>
              <w:t>34 583,38</w:t>
            </w:r>
          </w:p>
        </w:tc>
        <w:tc>
          <w:tcPr>
            <w:tcW w:w="750" w:type="dxa"/>
            <w:noWrap/>
            <w:hideMark/>
          </w:tcPr>
          <w:p w:rsidR="00D61C5D" w:rsidRPr="00BD0FA9" w:rsidRDefault="00D61C5D" w:rsidP="00D61C5D">
            <w:pPr>
              <w:rPr>
                <w:b/>
                <w:sz w:val="16"/>
                <w:szCs w:val="16"/>
              </w:rPr>
            </w:pPr>
            <w:r w:rsidRPr="00BD0FA9">
              <w:rPr>
                <w:b/>
                <w:sz w:val="16"/>
                <w:szCs w:val="16"/>
              </w:rPr>
              <w:t>34 583,38</w:t>
            </w:r>
          </w:p>
        </w:tc>
        <w:tc>
          <w:tcPr>
            <w:tcW w:w="749" w:type="dxa"/>
            <w:noWrap/>
            <w:hideMark/>
          </w:tcPr>
          <w:p w:rsidR="00D61C5D" w:rsidRPr="00BD0FA9" w:rsidRDefault="00D61C5D" w:rsidP="00D61C5D">
            <w:pPr>
              <w:rPr>
                <w:b/>
                <w:sz w:val="16"/>
                <w:szCs w:val="16"/>
              </w:rPr>
            </w:pPr>
            <w:r w:rsidRPr="00BD0FA9">
              <w:rPr>
                <w:b/>
                <w:sz w:val="16"/>
                <w:szCs w:val="16"/>
              </w:rPr>
              <w:t>34 583,38</w:t>
            </w:r>
          </w:p>
        </w:tc>
        <w:tc>
          <w:tcPr>
            <w:tcW w:w="749" w:type="dxa"/>
            <w:noWrap/>
            <w:hideMark/>
          </w:tcPr>
          <w:p w:rsidR="00D61C5D" w:rsidRPr="00BD0FA9" w:rsidRDefault="00D61C5D" w:rsidP="00D61C5D">
            <w:pPr>
              <w:rPr>
                <w:b/>
                <w:sz w:val="16"/>
                <w:szCs w:val="16"/>
              </w:rPr>
            </w:pPr>
            <w:r w:rsidRPr="00BD0FA9">
              <w:rPr>
                <w:b/>
                <w:sz w:val="16"/>
                <w:szCs w:val="16"/>
              </w:rPr>
              <w:t>34 583,38</w:t>
            </w:r>
          </w:p>
        </w:tc>
        <w:tc>
          <w:tcPr>
            <w:tcW w:w="749" w:type="dxa"/>
            <w:noWrap/>
            <w:hideMark/>
          </w:tcPr>
          <w:p w:rsidR="00D61C5D" w:rsidRPr="00BD0FA9" w:rsidRDefault="00D61C5D" w:rsidP="00D61C5D">
            <w:pPr>
              <w:rPr>
                <w:b/>
                <w:sz w:val="16"/>
                <w:szCs w:val="16"/>
              </w:rPr>
            </w:pPr>
            <w:r w:rsidRPr="00BD0FA9">
              <w:rPr>
                <w:b/>
                <w:sz w:val="16"/>
                <w:szCs w:val="16"/>
              </w:rPr>
              <w:t>34 583,38</w:t>
            </w:r>
          </w:p>
        </w:tc>
        <w:tc>
          <w:tcPr>
            <w:tcW w:w="820" w:type="dxa"/>
            <w:noWrap/>
            <w:hideMark/>
          </w:tcPr>
          <w:p w:rsidR="00D61C5D" w:rsidRPr="00BD0FA9" w:rsidRDefault="00D61C5D" w:rsidP="00D61C5D">
            <w:pPr>
              <w:rPr>
                <w:b/>
                <w:sz w:val="16"/>
                <w:szCs w:val="16"/>
              </w:rPr>
            </w:pPr>
            <w:r w:rsidRPr="00BD0FA9">
              <w:rPr>
                <w:b/>
                <w:sz w:val="16"/>
                <w:szCs w:val="16"/>
              </w:rPr>
              <w:t>34 583,38</w:t>
            </w:r>
          </w:p>
        </w:tc>
        <w:tc>
          <w:tcPr>
            <w:tcW w:w="820" w:type="dxa"/>
            <w:noWrap/>
            <w:hideMark/>
          </w:tcPr>
          <w:p w:rsidR="00D61C5D" w:rsidRPr="00BD0FA9" w:rsidRDefault="00D61C5D" w:rsidP="00D61C5D">
            <w:pPr>
              <w:rPr>
                <w:b/>
                <w:sz w:val="16"/>
                <w:szCs w:val="16"/>
              </w:rPr>
            </w:pPr>
            <w:r w:rsidRPr="00BD0FA9">
              <w:rPr>
                <w:b/>
                <w:sz w:val="16"/>
                <w:szCs w:val="16"/>
              </w:rPr>
              <w:t>34 583,38</w:t>
            </w:r>
          </w:p>
        </w:tc>
        <w:tc>
          <w:tcPr>
            <w:tcW w:w="820" w:type="dxa"/>
            <w:noWrap/>
            <w:hideMark/>
          </w:tcPr>
          <w:p w:rsidR="00D61C5D" w:rsidRPr="00BD0FA9" w:rsidRDefault="00D61C5D" w:rsidP="00D61C5D">
            <w:pPr>
              <w:rPr>
                <w:b/>
                <w:sz w:val="16"/>
                <w:szCs w:val="16"/>
              </w:rPr>
            </w:pPr>
            <w:r w:rsidRPr="00BD0FA9">
              <w:rPr>
                <w:b/>
                <w:sz w:val="16"/>
                <w:szCs w:val="16"/>
              </w:rPr>
              <w:t>34 583,38</w:t>
            </w:r>
          </w:p>
        </w:tc>
        <w:tc>
          <w:tcPr>
            <w:tcW w:w="820" w:type="dxa"/>
            <w:noWrap/>
            <w:hideMark/>
          </w:tcPr>
          <w:p w:rsidR="00D61C5D" w:rsidRPr="00BD0FA9" w:rsidRDefault="00D61C5D" w:rsidP="00D61C5D">
            <w:pPr>
              <w:rPr>
                <w:b/>
                <w:sz w:val="16"/>
                <w:szCs w:val="16"/>
              </w:rPr>
            </w:pPr>
            <w:r w:rsidRPr="00BD0FA9">
              <w:rPr>
                <w:b/>
                <w:sz w:val="16"/>
                <w:szCs w:val="16"/>
              </w:rPr>
              <w:t>34 583,38</w:t>
            </w:r>
          </w:p>
        </w:tc>
        <w:tc>
          <w:tcPr>
            <w:tcW w:w="820" w:type="dxa"/>
            <w:noWrap/>
            <w:hideMark/>
          </w:tcPr>
          <w:p w:rsidR="00D61C5D" w:rsidRPr="00BD0FA9" w:rsidRDefault="00D61C5D" w:rsidP="00D61C5D">
            <w:pPr>
              <w:rPr>
                <w:b/>
                <w:sz w:val="16"/>
                <w:szCs w:val="16"/>
              </w:rPr>
            </w:pPr>
            <w:r w:rsidRPr="00BD0FA9">
              <w:rPr>
                <w:b/>
                <w:sz w:val="16"/>
                <w:szCs w:val="16"/>
              </w:rPr>
              <w:t>34 583,38</w:t>
            </w:r>
          </w:p>
        </w:tc>
        <w:tc>
          <w:tcPr>
            <w:tcW w:w="820" w:type="dxa"/>
            <w:noWrap/>
            <w:hideMark/>
          </w:tcPr>
          <w:p w:rsidR="00D61C5D" w:rsidRPr="00BD0FA9" w:rsidRDefault="00D61C5D" w:rsidP="00D61C5D">
            <w:pPr>
              <w:rPr>
                <w:b/>
                <w:sz w:val="16"/>
                <w:szCs w:val="16"/>
              </w:rPr>
            </w:pPr>
            <w:r w:rsidRPr="00BD0FA9">
              <w:rPr>
                <w:b/>
                <w:sz w:val="16"/>
                <w:szCs w:val="16"/>
              </w:rPr>
              <w:t>34 583,38</w:t>
            </w:r>
          </w:p>
        </w:tc>
        <w:tc>
          <w:tcPr>
            <w:tcW w:w="820" w:type="dxa"/>
            <w:noWrap/>
            <w:hideMark/>
          </w:tcPr>
          <w:p w:rsidR="00D61C5D" w:rsidRPr="00BD0FA9" w:rsidRDefault="00D61C5D" w:rsidP="00D61C5D">
            <w:pPr>
              <w:rPr>
                <w:b/>
                <w:sz w:val="16"/>
                <w:szCs w:val="16"/>
              </w:rPr>
            </w:pPr>
            <w:r w:rsidRPr="00BD0FA9">
              <w:rPr>
                <w:b/>
                <w:sz w:val="16"/>
                <w:szCs w:val="16"/>
              </w:rPr>
              <w:t>34 583,38</w:t>
            </w:r>
          </w:p>
        </w:tc>
      </w:tr>
      <w:tr w:rsidR="00D61C5D" w:rsidRPr="00BD0FA9" w:rsidTr="00D61C5D">
        <w:trPr>
          <w:trHeight w:val="405"/>
          <w:jc w:val="center"/>
        </w:trPr>
        <w:tc>
          <w:tcPr>
            <w:tcW w:w="3085" w:type="dxa"/>
            <w:hideMark/>
          </w:tcPr>
          <w:p w:rsidR="00D61C5D" w:rsidRPr="00BD0FA9" w:rsidRDefault="00D61C5D" w:rsidP="00D61C5D">
            <w:pPr>
              <w:rPr>
                <w:b/>
                <w:bCs/>
                <w:sz w:val="16"/>
                <w:szCs w:val="16"/>
              </w:rPr>
            </w:pPr>
            <w:r w:rsidRPr="00BD0FA9">
              <w:rPr>
                <w:b/>
                <w:bCs/>
                <w:sz w:val="16"/>
                <w:szCs w:val="16"/>
              </w:rPr>
              <w:lastRenderedPageBreak/>
              <w:t>угольные котельные</w:t>
            </w:r>
          </w:p>
        </w:tc>
        <w:tc>
          <w:tcPr>
            <w:tcW w:w="709" w:type="dxa"/>
            <w:gridSpan w:val="2"/>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r w:rsidRPr="00BD0FA9">
              <w:rPr>
                <w:b/>
                <w:sz w:val="16"/>
                <w:szCs w:val="16"/>
              </w:rPr>
              <w:t>15 202,32</w:t>
            </w:r>
          </w:p>
        </w:tc>
        <w:tc>
          <w:tcPr>
            <w:tcW w:w="750" w:type="dxa"/>
            <w:noWrap/>
            <w:hideMark/>
          </w:tcPr>
          <w:p w:rsidR="00D61C5D" w:rsidRPr="00BD0FA9" w:rsidRDefault="00D61C5D" w:rsidP="00D61C5D">
            <w:pPr>
              <w:rPr>
                <w:b/>
                <w:sz w:val="16"/>
                <w:szCs w:val="16"/>
              </w:rPr>
            </w:pPr>
            <w:r w:rsidRPr="00BD0FA9">
              <w:rPr>
                <w:b/>
                <w:sz w:val="16"/>
                <w:szCs w:val="16"/>
              </w:rPr>
              <w:t>15 202,32</w:t>
            </w:r>
          </w:p>
        </w:tc>
        <w:tc>
          <w:tcPr>
            <w:tcW w:w="750" w:type="dxa"/>
            <w:noWrap/>
            <w:hideMark/>
          </w:tcPr>
          <w:p w:rsidR="00D61C5D" w:rsidRPr="00BD0FA9" w:rsidRDefault="00D61C5D" w:rsidP="00D61C5D">
            <w:pPr>
              <w:rPr>
                <w:b/>
                <w:sz w:val="16"/>
                <w:szCs w:val="16"/>
              </w:rPr>
            </w:pPr>
            <w:r w:rsidRPr="00BD0FA9">
              <w:rPr>
                <w:b/>
                <w:sz w:val="16"/>
                <w:szCs w:val="16"/>
              </w:rPr>
              <w:t>15 202,32</w:t>
            </w:r>
          </w:p>
        </w:tc>
        <w:tc>
          <w:tcPr>
            <w:tcW w:w="750" w:type="dxa"/>
            <w:noWrap/>
            <w:hideMark/>
          </w:tcPr>
          <w:p w:rsidR="00D61C5D" w:rsidRPr="00BD0FA9" w:rsidRDefault="00D61C5D" w:rsidP="00D61C5D">
            <w:pPr>
              <w:rPr>
                <w:b/>
                <w:sz w:val="16"/>
                <w:szCs w:val="16"/>
              </w:rPr>
            </w:pPr>
            <w:r w:rsidRPr="00BD0FA9">
              <w:rPr>
                <w:b/>
                <w:sz w:val="16"/>
                <w:szCs w:val="16"/>
              </w:rPr>
              <w:t>15 202,32</w:t>
            </w:r>
          </w:p>
        </w:tc>
        <w:tc>
          <w:tcPr>
            <w:tcW w:w="750" w:type="dxa"/>
            <w:noWrap/>
            <w:hideMark/>
          </w:tcPr>
          <w:p w:rsidR="00D61C5D" w:rsidRPr="00BD0FA9" w:rsidRDefault="00D61C5D" w:rsidP="00D61C5D">
            <w:pPr>
              <w:rPr>
                <w:b/>
                <w:sz w:val="16"/>
                <w:szCs w:val="16"/>
              </w:rPr>
            </w:pPr>
            <w:r w:rsidRPr="00BD0FA9">
              <w:rPr>
                <w:b/>
                <w:sz w:val="16"/>
                <w:szCs w:val="16"/>
              </w:rPr>
              <w:t>15 202,32</w:t>
            </w:r>
          </w:p>
        </w:tc>
        <w:tc>
          <w:tcPr>
            <w:tcW w:w="749" w:type="dxa"/>
            <w:noWrap/>
            <w:hideMark/>
          </w:tcPr>
          <w:p w:rsidR="00D61C5D" w:rsidRPr="00BD0FA9" w:rsidRDefault="00D61C5D" w:rsidP="00D61C5D">
            <w:pPr>
              <w:rPr>
                <w:b/>
                <w:sz w:val="16"/>
                <w:szCs w:val="16"/>
              </w:rPr>
            </w:pPr>
            <w:r w:rsidRPr="00BD0FA9">
              <w:rPr>
                <w:b/>
                <w:sz w:val="16"/>
                <w:szCs w:val="16"/>
              </w:rPr>
              <w:t>15 202,32</w:t>
            </w:r>
          </w:p>
        </w:tc>
        <w:tc>
          <w:tcPr>
            <w:tcW w:w="749" w:type="dxa"/>
            <w:noWrap/>
            <w:hideMark/>
          </w:tcPr>
          <w:p w:rsidR="00D61C5D" w:rsidRPr="00BD0FA9" w:rsidRDefault="00D61C5D" w:rsidP="00D61C5D">
            <w:pPr>
              <w:rPr>
                <w:b/>
                <w:sz w:val="16"/>
                <w:szCs w:val="16"/>
              </w:rPr>
            </w:pPr>
            <w:r w:rsidRPr="00BD0FA9">
              <w:rPr>
                <w:b/>
                <w:sz w:val="16"/>
                <w:szCs w:val="16"/>
              </w:rPr>
              <w:t>15 202,32</w:t>
            </w:r>
          </w:p>
        </w:tc>
        <w:tc>
          <w:tcPr>
            <w:tcW w:w="749" w:type="dxa"/>
            <w:noWrap/>
            <w:hideMark/>
          </w:tcPr>
          <w:p w:rsidR="00D61C5D" w:rsidRPr="00BD0FA9" w:rsidRDefault="00D61C5D" w:rsidP="00D61C5D">
            <w:pPr>
              <w:rPr>
                <w:b/>
                <w:sz w:val="16"/>
                <w:szCs w:val="16"/>
              </w:rPr>
            </w:pPr>
            <w:r w:rsidRPr="00BD0FA9">
              <w:rPr>
                <w:b/>
                <w:sz w:val="16"/>
                <w:szCs w:val="16"/>
              </w:rPr>
              <w:t>15 202,32</w:t>
            </w:r>
          </w:p>
        </w:tc>
        <w:tc>
          <w:tcPr>
            <w:tcW w:w="820" w:type="dxa"/>
            <w:noWrap/>
            <w:hideMark/>
          </w:tcPr>
          <w:p w:rsidR="00D61C5D" w:rsidRPr="00BD0FA9" w:rsidRDefault="00D61C5D" w:rsidP="00D61C5D">
            <w:pPr>
              <w:rPr>
                <w:b/>
                <w:sz w:val="16"/>
                <w:szCs w:val="16"/>
              </w:rPr>
            </w:pPr>
            <w:r w:rsidRPr="00BD0FA9">
              <w:rPr>
                <w:b/>
                <w:sz w:val="16"/>
                <w:szCs w:val="16"/>
              </w:rPr>
              <w:t>15 202,32</w:t>
            </w:r>
          </w:p>
        </w:tc>
        <w:tc>
          <w:tcPr>
            <w:tcW w:w="820" w:type="dxa"/>
            <w:noWrap/>
            <w:hideMark/>
          </w:tcPr>
          <w:p w:rsidR="00D61C5D" w:rsidRPr="00BD0FA9" w:rsidRDefault="00D61C5D" w:rsidP="00D61C5D">
            <w:pPr>
              <w:rPr>
                <w:b/>
                <w:sz w:val="16"/>
                <w:szCs w:val="16"/>
              </w:rPr>
            </w:pPr>
            <w:r w:rsidRPr="00BD0FA9">
              <w:rPr>
                <w:b/>
                <w:sz w:val="16"/>
                <w:szCs w:val="16"/>
              </w:rPr>
              <w:t>15 202,32</w:t>
            </w:r>
          </w:p>
        </w:tc>
        <w:tc>
          <w:tcPr>
            <w:tcW w:w="820" w:type="dxa"/>
            <w:noWrap/>
            <w:hideMark/>
          </w:tcPr>
          <w:p w:rsidR="00D61C5D" w:rsidRPr="00BD0FA9" w:rsidRDefault="00D61C5D" w:rsidP="00D61C5D">
            <w:pPr>
              <w:rPr>
                <w:b/>
                <w:sz w:val="16"/>
                <w:szCs w:val="16"/>
              </w:rPr>
            </w:pPr>
            <w:r w:rsidRPr="00BD0FA9">
              <w:rPr>
                <w:b/>
                <w:sz w:val="16"/>
                <w:szCs w:val="16"/>
              </w:rPr>
              <w:t>15 202,32</w:t>
            </w:r>
          </w:p>
        </w:tc>
        <w:tc>
          <w:tcPr>
            <w:tcW w:w="820" w:type="dxa"/>
            <w:noWrap/>
            <w:hideMark/>
          </w:tcPr>
          <w:p w:rsidR="00D61C5D" w:rsidRPr="00BD0FA9" w:rsidRDefault="00D61C5D" w:rsidP="00D61C5D">
            <w:pPr>
              <w:rPr>
                <w:b/>
                <w:sz w:val="16"/>
                <w:szCs w:val="16"/>
              </w:rPr>
            </w:pPr>
            <w:r w:rsidRPr="00BD0FA9">
              <w:rPr>
                <w:b/>
                <w:sz w:val="16"/>
                <w:szCs w:val="16"/>
              </w:rPr>
              <w:t>15 202,32</w:t>
            </w:r>
          </w:p>
        </w:tc>
        <w:tc>
          <w:tcPr>
            <w:tcW w:w="820" w:type="dxa"/>
            <w:noWrap/>
            <w:hideMark/>
          </w:tcPr>
          <w:p w:rsidR="00D61C5D" w:rsidRPr="00BD0FA9" w:rsidRDefault="00D61C5D" w:rsidP="00D61C5D">
            <w:pPr>
              <w:rPr>
                <w:b/>
                <w:sz w:val="16"/>
                <w:szCs w:val="16"/>
              </w:rPr>
            </w:pPr>
            <w:r w:rsidRPr="00BD0FA9">
              <w:rPr>
                <w:b/>
                <w:sz w:val="16"/>
                <w:szCs w:val="16"/>
              </w:rPr>
              <w:t>15 202,32</w:t>
            </w:r>
          </w:p>
        </w:tc>
        <w:tc>
          <w:tcPr>
            <w:tcW w:w="820" w:type="dxa"/>
            <w:noWrap/>
            <w:hideMark/>
          </w:tcPr>
          <w:p w:rsidR="00D61C5D" w:rsidRPr="00BD0FA9" w:rsidRDefault="00D61C5D" w:rsidP="00D61C5D">
            <w:pPr>
              <w:rPr>
                <w:b/>
                <w:sz w:val="16"/>
                <w:szCs w:val="16"/>
              </w:rPr>
            </w:pPr>
            <w:r w:rsidRPr="00BD0FA9">
              <w:rPr>
                <w:b/>
                <w:sz w:val="16"/>
                <w:szCs w:val="16"/>
              </w:rPr>
              <w:t>15 202,32</w:t>
            </w:r>
          </w:p>
        </w:tc>
        <w:tc>
          <w:tcPr>
            <w:tcW w:w="820" w:type="dxa"/>
            <w:noWrap/>
            <w:hideMark/>
          </w:tcPr>
          <w:p w:rsidR="00D61C5D" w:rsidRPr="00BD0FA9" w:rsidRDefault="00D61C5D" w:rsidP="00D61C5D">
            <w:pPr>
              <w:rPr>
                <w:b/>
                <w:sz w:val="16"/>
                <w:szCs w:val="16"/>
              </w:rPr>
            </w:pPr>
            <w:r w:rsidRPr="00BD0FA9">
              <w:rPr>
                <w:b/>
                <w:sz w:val="16"/>
                <w:szCs w:val="16"/>
              </w:rPr>
              <w:t>15 202,32</w:t>
            </w:r>
          </w:p>
        </w:tc>
      </w:tr>
      <w:tr w:rsidR="00D61C5D" w:rsidRPr="00BD0FA9" w:rsidTr="00D61C5D">
        <w:trPr>
          <w:trHeight w:val="375"/>
          <w:jc w:val="center"/>
        </w:trPr>
        <w:tc>
          <w:tcPr>
            <w:tcW w:w="3085" w:type="dxa"/>
            <w:hideMark/>
          </w:tcPr>
          <w:p w:rsidR="00D61C5D" w:rsidRPr="00BD0FA9" w:rsidRDefault="00D61C5D" w:rsidP="00D61C5D">
            <w:pPr>
              <w:rPr>
                <w:b/>
                <w:sz w:val="16"/>
                <w:szCs w:val="16"/>
              </w:rPr>
            </w:pPr>
            <w:r w:rsidRPr="00BD0FA9">
              <w:rPr>
                <w:b/>
                <w:sz w:val="16"/>
                <w:szCs w:val="16"/>
              </w:rPr>
              <w:t xml:space="preserve">Расход </w:t>
            </w:r>
            <w:proofErr w:type="spellStart"/>
            <w:r w:rsidRPr="00BD0FA9">
              <w:rPr>
                <w:b/>
                <w:sz w:val="16"/>
                <w:szCs w:val="16"/>
              </w:rPr>
              <w:t>теплоэнергии</w:t>
            </w:r>
            <w:proofErr w:type="spellEnd"/>
            <w:r w:rsidRPr="00BD0FA9">
              <w:rPr>
                <w:b/>
                <w:sz w:val="16"/>
                <w:szCs w:val="16"/>
              </w:rPr>
              <w:t xml:space="preserve"> на собственные нужды</w:t>
            </w:r>
          </w:p>
        </w:tc>
        <w:tc>
          <w:tcPr>
            <w:tcW w:w="709" w:type="dxa"/>
            <w:gridSpan w:val="2"/>
            <w:noWrap/>
            <w:hideMark/>
          </w:tcPr>
          <w:p w:rsidR="00D61C5D" w:rsidRPr="00BD0FA9" w:rsidRDefault="00D61C5D" w:rsidP="00D61C5D">
            <w:pPr>
              <w:rPr>
                <w:b/>
                <w:sz w:val="16"/>
                <w:szCs w:val="16"/>
              </w:rPr>
            </w:pPr>
            <w:r w:rsidRPr="00BD0FA9">
              <w:rPr>
                <w:b/>
                <w:sz w:val="16"/>
                <w:szCs w:val="16"/>
              </w:rPr>
              <w:t>Гкал</w:t>
            </w: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r>
      <w:tr w:rsidR="00D61C5D" w:rsidRPr="00BD0FA9" w:rsidTr="00D61C5D">
        <w:trPr>
          <w:trHeight w:val="405"/>
          <w:jc w:val="center"/>
        </w:trPr>
        <w:tc>
          <w:tcPr>
            <w:tcW w:w="3085" w:type="dxa"/>
            <w:hideMark/>
          </w:tcPr>
          <w:p w:rsidR="00D61C5D" w:rsidRPr="00BD0FA9" w:rsidRDefault="00D61C5D" w:rsidP="00D61C5D">
            <w:pPr>
              <w:rPr>
                <w:b/>
                <w:bCs/>
                <w:sz w:val="16"/>
                <w:szCs w:val="16"/>
              </w:rPr>
            </w:pPr>
            <w:r w:rsidRPr="00BD0FA9">
              <w:rPr>
                <w:b/>
                <w:bCs/>
                <w:sz w:val="16"/>
                <w:szCs w:val="16"/>
              </w:rPr>
              <w:t>газовые котельные</w:t>
            </w:r>
          </w:p>
        </w:tc>
        <w:tc>
          <w:tcPr>
            <w:tcW w:w="709" w:type="dxa"/>
            <w:gridSpan w:val="2"/>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r w:rsidRPr="00BD0FA9">
              <w:rPr>
                <w:b/>
                <w:sz w:val="16"/>
                <w:szCs w:val="16"/>
              </w:rPr>
              <w:t>961,97</w:t>
            </w:r>
          </w:p>
        </w:tc>
        <w:tc>
          <w:tcPr>
            <w:tcW w:w="750" w:type="dxa"/>
            <w:noWrap/>
            <w:hideMark/>
          </w:tcPr>
          <w:p w:rsidR="00D61C5D" w:rsidRPr="00BD0FA9" w:rsidRDefault="00D61C5D" w:rsidP="00D61C5D">
            <w:pPr>
              <w:rPr>
                <w:b/>
                <w:sz w:val="16"/>
                <w:szCs w:val="16"/>
              </w:rPr>
            </w:pPr>
            <w:r w:rsidRPr="00BD0FA9">
              <w:rPr>
                <w:b/>
                <w:sz w:val="16"/>
                <w:szCs w:val="16"/>
              </w:rPr>
              <w:t>961,97</w:t>
            </w:r>
          </w:p>
        </w:tc>
        <w:tc>
          <w:tcPr>
            <w:tcW w:w="750" w:type="dxa"/>
            <w:noWrap/>
            <w:hideMark/>
          </w:tcPr>
          <w:p w:rsidR="00D61C5D" w:rsidRPr="00BD0FA9" w:rsidRDefault="00D61C5D" w:rsidP="00D61C5D">
            <w:pPr>
              <w:rPr>
                <w:b/>
                <w:sz w:val="16"/>
                <w:szCs w:val="16"/>
              </w:rPr>
            </w:pPr>
            <w:r w:rsidRPr="00BD0FA9">
              <w:rPr>
                <w:b/>
                <w:sz w:val="16"/>
                <w:szCs w:val="16"/>
              </w:rPr>
              <w:t>961,97</w:t>
            </w:r>
          </w:p>
        </w:tc>
        <w:tc>
          <w:tcPr>
            <w:tcW w:w="750" w:type="dxa"/>
            <w:noWrap/>
            <w:hideMark/>
          </w:tcPr>
          <w:p w:rsidR="00D61C5D" w:rsidRPr="00BD0FA9" w:rsidRDefault="00D61C5D" w:rsidP="00D61C5D">
            <w:pPr>
              <w:rPr>
                <w:b/>
                <w:sz w:val="16"/>
                <w:szCs w:val="16"/>
              </w:rPr>
            </w:pPr>
            <w:r w:rsidRPr="00BD0FA9">
              <w:rPr>
                <w:b/>
                <w:sz w:val="16"/>
                <w:szCs w:val="16"/>
              </w:rPr>
              <w:t>961,97</w:t>
            </w:r>
          </w:p>
        </w:tc>
        <w:tc>
          <w:tcPr>
            <w:tcW w:w="750" w:type="dxa"/>
            <w:noWrap/>
            <w:hideMark/>
          </w:tcPr>
          <w:p w:rsidR="00D61C5D" w:rsidRPr="00BD0FA9" w:rsidRDefault="00D61C5D" w:rsidP="00D61C5D">
            <w:pPr>
              <w:rPr>
                <w:b/>
                <w:sz w:val="16"/>
                <w:szCs w:val="16"/>
              </w:rPr>
            </w:pPr>
            <w:r w:rsidRPr="00BD0FA9">
              <w:rPr>
                <w:b/>
                <w:sz w:val="16"/>
                <w:szCs w:val="16"/>
              </w:rPr>
              <w:t>961,97</w:t>
            </w:r>
          </w:p>
        </w:tc>
        <w:tc>
          <w:tcPr>
            <w:tcW w:w="749" w:type="dxa"/>
            <w:noWrap/>
            <w:hideMark/>
          </w:tcPr>
          <w:p w:rsidR="00D61C5D" w:rsidRPr="00BD0FA9" w:rsidRDefault="00D61C5D" w:rsidP="00D61C5D">
            <w:pPr>
              <w:rPr>
                <w:b/>
                <w:sz w:val="16"/>
                <w:szCs w:val="16"/>
              </w:rPr>
            </w:pPr>
            <w:r w:rsidRPr="00BD0FA9">
              <w:rPr>
                <w:b/>
                <w:sz w:val="16"/>
                <w:szCs w:val="16"/>
              </w:rPr>
              <w:t>961,97</w:t>
            </w:r>
          </w:p>
        </w:tc>
        <w:tc>
          <w:tcPr>
            <w:tcW w:w="749" w:type="dxa"/>
            <w:noWrap/>
            <w:hideMark/>
          </w:tcPr>
          <w:p w:rsidR="00D61C5D" w:rsidRPr="00BD0FA9" w:rsidRDefault="00D61C5D" w:rsidP="00D61C5D">
            <w:pPr>
              <w:rPr>
                <w:b/>
                <w:sz w:val="16"/>
                <w:szCs w:val="16"/>
              </w:rPr>
            </w:pPr>
            <w:r w:rsidRPr="00BD0FA9">
              <w:rPr>
                <w:b/>
                <w:sz w:val="16"/>
                <w:szCs w:val="16"/>
              </w:rPr>
              <w:t>961,97</w:t>
            </w:r>
          </w:p>
        </w:tc>
        <w:tc>
          <w:tcPr>
            <w:tcW w:w="749" w:type="dxa"/>
            <w:noWrap/>
            <w:hideMark/>
          </w:tcPr>
          <w:p w:rsidR="00D61C5D" w:rsidRPr="00BD0FA9" w:rsidRDefault="00D61C5D" w:rsidP="00D61C5D">
            <w:pPr>
              <w:rPr>
                <w:b/>
                <w:sz w:val="16"/>
                <w:szCs w:val="16"/>
              </w:rPr>
            </w:pPr>
            <w:r w:rsidRPr="00BD0FA9">
              <w:rPr>
                <w:b/>
                <w:sz w:val="16"/>
                <w:szCs w:val="16"/>
              </w:rPr>
              <w:t>961,97</w:t>
            </w:r>
          </w:p>
        </w:tc>
        <w:tc>
          <w:tcPr>
            <w:tcW w:w="820" w:type="dxa"/>
            <w:noWrap/>
            <w:hideMark/>
          </w:tcPr>
          <w:p w:rsidR="00D61C5D" w:rsidRPr="00BD0FA9" w:rsidRDefault="00D61C5D" w:rsidP="00D61C5D">
            <w:pPr>
              <w:rPr>
                <w:b/>
                <w:sz w:val="16"/>
                <w:szCs w:val="16"/>
              </w:rPr>
            </w:pPr>
            <w:r w:rsidRPr="00BD0FA9">
              <w:rPr>
                <w:b/>
                <w:sz w:val="16"/>
                <w:szCs w:val="16"/>
              </w:rPr>
              <w:t>961,97</w:t>
            </w:r>
          </w:p>
        </w:tc>
        <w:tc>
          <w:tcPr>
            <w:tcW w:w="820" w:type="dxa"/>
            <w:noWrap/>
            <w:hideMark/>
          </w:tcPr>
          <w:p w:rsidR="00D61C5D" w:rsidRPr="00BD0FA9" w:rsidRDefault="00D61C5D" w:rsidP="00D61C5D">
            <w:pPr>
              <w:rPr>
                <w:b/>
                <w:sz w:val="16"/>
                <w:szCs w:val="16"/>
              </w:rPr>
            </w:pPr>
            <w:r w:rsidRPr="00BD0FA9">
              <w:rPr>
                <w:b/>
                <w:sz w:val="16"/>
                <w:szCs w:val="16"/>
              </w:rPr>
              <w:t>961,97</w:t>
            </w:r>
          </w:p>
        </w:tc>
        <w:tc>
          <w:tcPr>
            <w:tcW w:w="820" w:type="dxa"/>
            <w:noWrap/>
            <w:hideMark/>
          </w:tcPr>
          <w:p w:rsidR="00D61C5D" w:rsidRPr="00BD0FA9" w:rsidRDefault="00D61C5D" w:rsidP="00D61C5D">
            <w:pPr>
              <w:rPr>
                <w:b/>
                <w:sz w:val="16"/>
                <w:szCs w:val="16"/>
              </w:rPr>
            </w:pPr>
            <w:r w:rsidRPr="00BD0FA9">
              <w:rPr>
                <w:b/>
                <w:sz w:val="16"/>
                <w:szCs w:val="16"/>
              </w:rPr>
              <w:t>961,97</w:t>
            </w:r>
          </w:p>
        </w:tc>
        <w:tc>
          <w:tcPr>
            <w:tcW w:w="820" w:type="dxa"/>
            <w:noWrap/>
            <w:hideMark/>
          </w:tcPr>
          <w:p w:rsidR="00D61C5D" w:rsidRPr="00BD0FA9" w:rsidRDefault="00D61C5D" w:rsidP="00D61C5D">
            <w:pPr>
              <w:rPr>
                <w:b/>
                <w:sz w:val="16"/>
                <w:szCs w:val="16"/>
              </w:rPr>
            </w:pPr>
            <w:r w:rsidRPr="00BD0FA9">
              <w:rPr>
                <w:b/>
                <w:sz w:val="16"/>
                <w:szCs w:val="16"/>
              </w:rPr>
              <w:t>961,97</w:t>
            </w:r>
          </w:p>
        </w:tc>
        <w:tc>
          <w:tcPr>
            <w:tcW w:w="820" w:type="dxa"/>
            <w:noWrap/>
            <w:hideMark/>
          </w:tcPr>
          <w:p w:rsidR="00D61C5D" w:rsidRPr="00BD0FA9" w:rsidRDefault="00D61C5D" w:rsidP="00D61C5D">
            <w:pPr>
              <w:rPr>
                <w:b/>
                <w:sz w:val="16"/>
                <w:szCs w:val="16"/>
              </w:rPr>
            </w:pPr>
            <w:r w:rsidRPr="00BD0FA9">
              <w:rPr>
                <w:b/>
                <w:sz w:val="16"/>
                <w:szCs w:val="16"/>
              </w:rPr>
              <w:t>961,97</w:t>
            </w:r>
          </w:p>
        </w:tc>
        <w:tc>
          <w:tcPr>
            <w:tcW w:w="820" w:type="dxa"/>
            <w:noWrap/>
            <w:hideMark/>
          </w:tcPr>
          <w:p w:rsidR="00D61C5D" w:rsidRPr="00BD0FA9" w:rsidRDefault="00D61C5D" w:rsidP="00D61C5D">
            <w:pPr>
              <w:rPr>
                <w:b/>
                <w:sz w:val="16"/>
                <w:szCs w:val="16"/>
              </w:rPr>
            </w:pPr>
            <w:r w:rsidRPr="00BD0FA9">
              <w:rPr>
                <w:b/>
                <w:sz w:val="16"/>
                <w:szCs w:val="16"/>
              </w:rPr>
              <w:t>961,97</w:t>
            </w:r>
          </w:p>
        </w:tc>
        <w:tc>
          <w:tcPr>
            <w:tcW w:w="820" w:type="dxa"/>
            <w:noWrap/>
            <w:hideMark/>
          </w:tcPr>
          <w:p w:rsidR="00D61C5D" w:rsidRPr="00BD0FA9" w:rsidRDefault="00D61C5D" w:rsidP="00D61C5D">
            <w:pPr>
              <w:rPr>
                <w:b/>
                <w:sz w:val="16"/>
                <w:szCs w:val="16"/>
              </w:rPr>
            </w:pPr>
            <w:r w:rsidRPr="00BD0FA9">
              <w:rPr>
                <w:b/>
                <w:sz w:val="16"/>
                <w:szCs w:val="16"/>
              </w:rPr>
              <w:t>961,97</w:t>
            </w:r>
          </w:p>
        </w:tc>
      </w:tr>
      <w:tr w:rsidR="00D61C5D" w:rsidRPr="00BD0FA9" w:rsidTr="00D61C5D">
        <w:trPr>
          <w:trHeight w:val="405"/>
          <w:jc w:val="center"/>
        </w:trPr>
        <w:tc>
          <w:tcPr>
            <w:tcW w:w="3085" w:type="dxa"/>
            <w:hideMark/>
          </w:tcPr>
          <w:p w:rsidR="00D61C5D" w:rsidRPr="00BD0FA9" w:rsidRDefault="00D61C5D" w:rsidP="00D61C5D">
            <w:pPr>
              <w:rPr>
                <w:b/>
                <w:bCs/>
                <w:sz w:val="16"/>
                <w:szCs w:val="16"/>
              </w:rPr>
            </w:pPr>
            <w:r w:rsidRPr="00BD0FA9">
              <w:rPr>
                <w:b/>
                <w:bCs/>
                <w:sz w:val="16"/>
                <w:szCs w:val="16"/>
              </w:rPr>
              <w:t>угольные котельные</w:t>
            </w:r>
          </w:p>
        </w:tc>
        <w:tc>
          <w:tcPr>
            <w:tcW w:w="709" w:type="dxa"/>
            <w:gridSpan w:val="2"/>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r w:rsidRPr="00BD0FA9">
              <w:rPr>
                <w:b/>
                <w:sz w:val="16"/>
                <w:szCs w:val="16"/>
              </w:rPr>
              <w:t>396,86</w:t>
            </w:r>
          </w:p>
        </w:tc>
        <w:tc>
          <w:tcPr>
            <w:tcW w:w="750" w:type="dxa"/>
            <w:noWrap/>
            <w:hideMark/>
          </w:tcPr>
          <w:p w:rsidR="00D61C5D" w:rsidRPr="00BD0FA9" w:rsidRDefault="00D61C5D" w:rsidP="00D61C5D">
            <w:pPr>
              <w:rPr>
                <w:b/>
                <w:sz w:val="16"/>
                <w:szCs w:val="16"/>
              </w:rPr>
            </w:pPr>
            <w:r w:rsidRPr="00BD0FA9">
              <w:rPr>
                <w:b/>
                <w:sz w:val="16"/>
                <w:szCs w:val="16"/>
              </w:rPr>
              <w:t>396,86</w:t>
            </w:r>
          </w:p>
        </w:tc>
        <w:tc>
          <w:tcPr>
            <w:tcW w:w="750" w:type="dxa"/>
            <w:noWrap/>
            <w:hideMark/>
          </w:tcPr>
          <w:p w:rsidR="00D61C5D" w:rsidRPr="00BD0FA9" w:rsidRDefault="00D61C5D" w:rsidP="00D61C5D">
            <w:pPr>
              <w:rPr>
                <w:b/>
                <w:sz w:val="16"/>
                <w:szCs w:val="16"/>
              </w:rPr>
            </w:pPr>
            <w:r w:rsidRPr="00BD0FA9">
              <w:rPr>
                <w:b/>
                <w:sz w:val="16"/>
                <w:szCs w:val="16"/>
              </w:rPr>
              <w:t>396,86</w:t>
            </w:r>
          </w:p>
        </w:tc>
        <w:tc>
          <w:tcPr>
            <w:tcW w:w="750" w:type="dxa"/>
            <w:noWrap/>
            <w:hideMark/>
          </w:tcPr>
          <w:p w:rsidR="00D61C5D" w:rsidRPr="00BD0FA9" w:rsidRDefault="00D61C5D" w:rsidP="00D61C5D">
            <w:pPr>
              <w:rPr>
                <w:b/>
                <w:sz w:val="16"/>
                <w:szCs w:val="16"/>
              </w:rPr>
            </w:pPr>
            <w:r w:rsidRPr="00BD0FA9">
              <w:rPr>
                <w:b/>
                <w:sz w:val="16"/>
                <w:szCs w:val="16"/>
              </w:rPr>
              <w:t>396,86</w:t>
            </w:r>
          </w:p>
        </w:tc>
        <w:tc>
          <w:tcPr>
            <w:tcW w:w="750" w:type="dxa"/>
            <w:noWrap/>
            <w:hideMark/>
          </w:tcPr>
          <w:p w:rsidR="00D61C5D" w:rsidRPr="00BD0FA9" w:rsidRDefault="00D61C5D" w:rsidP="00D61C5D">
            <w:pPr>
              <w:rPr>
                <w:b/>
                <w:sz w:val="16"/>
                <w:szCs w:val="16"/>
              </w:rPr>
            </w:pPr>
            <w:r w:rsidRPr="00BD0FA9">
              <w:rPr>
                <w:b/>
                <w:sz w:val="16"/>
                <w:szCs w:val="16"/>
              </w:rPr>
              <w:t>396,86</w:t>
            </w:r>
          </w:p>
        </w:tc>
        <w:tc>
          <w:tcPr>
            <w:tcW w:w="749" w:type="dxa"/>
            <w:noWrap/>
            <w:hideMark/>
          </w:tcPr>
          <w:p w:rsidR="00D61C5D" w:rsidRPr="00BD0FA9" w:rsidRDefault="00D61C5D" w:rsidP="00D61C5D">
            <w:pPr>
              <w:rPr>
                <w:b/>
                <w:sz w:val="16"/>
                <w:szCs w:val="16"/>
              </w:rPr>
            </w:pPr>
            <w:r w:rsidRPr="00BD0FA9">
              <w:rPr>
                <w:b/>
                <w:sz w:val="16"/>
                <w:szCs w:val="16"/>
              </w:rPr>
              <w:t>396,86</w:t>
            </w:r>
          </w:p>
        </w:tc>
        <w:tc>
          <w:tcPr>
            <w:tcW w:w="749" w:type="dxa"/>
            <w:noWrap/>
            <w:hideMark/>
          </w:tcPr>
          <w:p w:rsidR="00D61C5D" w:rsidRPr="00BD0FA9" w:rsidRDefault="00D61C5D" w:rsidP="00D61C5D">
            <w:pPr>
              <w:rPr>
                <w:b/>
                <w:sz w:val="16"/>
                <w:szCs w:val="16"/>
              </w:rPr>
            </w:pPr>
            <w:r w:rsidRPr="00BD0FA9">
              <w:rPr>
                <w:b/>
                <w:sz w:val="16"/>
                <w:szCs w:val="16"/>
              </w:rPr>
              <w:t>396,86</w:t>
            </w:r>
          </w:p>
        </w:tc>
        <w:tc>
          <w:tcPr>
            <w:tcW w:w="749" w:type="dxa"/>
            <w:noWrap/>
            <w:hideMark/>
          </w:tcPr>
          <w:p w:rsidR="00D61C5D" w:rsidRPr="00BD0FA9" w:rsidRDefault="00D61C5D" w:rsidP="00D61C5D">
            <w:pPr>
              <w:rPr>
                <w:b/>
                <w:sz w:val="16"/>
                <w:szCs w:val="16"/>
              </w:rPr>
            </w:pPr>
            <w:r w:rsidRPr="00BD0FA9">
              <w:rPr>
                <w:b/>
                <w:sz w:val="16"/>
                <w:szCs w:val="16"/>
              </w:rPr>
              <w:t>396,86</w:t>
            </w:r>
          </w:p>
        </w:tc>
        <w:tc>
          <w:tcPr>
            <w:tcW w:w="820" w:type="dxa"/>
            <w:noWrap/>
            <w:hideMark/>
          </w:tcPr>
          <w:p w:rsidR="00D61C5D" w:rsidRPr="00BD0FA9" w:rsidRDefault="00D61C5D" w:rsidP="00D61C5D">
            <w:pPr>
              <w:rPr>
                <w:b/>
                <w:sz w:val="16"/>
                <w:szCs w:val="16"/>
              </w:rPr>
            </w:pPr>
            <w:r w:rsidRPr="00BD0FA9">
              <w:rPr>
                <w:b/>
                <w:sz w:val="16"/>
                <w:szCs w:val="16"/>
              </w:rPr>
              <w:t>396,86</w:t>
            </w:r>
          </w:p>
        </w:tc>
        <w:tc>
          <w:tcPr>
            <w:tcW w:w="820" w:type="dxa"/>
            <w:noWrap/>
            <w:hideMark/>
          </w:tcPr>
          <w:p w:rsidR="00D61C5D" w:rsidRPr="00BD0FA9" w:rsidRDefault="00D61C5D" w:rsidP="00D61C5D">
            <w:pPr>
              <w:rPr>
                <w:b/>
                <w:sz w:val="16"/>
                <w:szCs w:val="16"/>
              </w:rPr>
            </w:pPr>
            <w:r w:rsidRPr="00BD0FA9">
              <w:rPr>
                <w:b/>
                <w:sz w:val="16"/>
                <w:szCs w:val="16"/>
              </w:rPr>
              <w:t>396,86</w:t>
            </w:r>
          </w:p>
        </w:tc>
        <w:tc>
          <w:tcPr>
            <w:tcW w:w="820" w:type="dxa"/>
            <w:noWrap/>
            <w:hideMark/>
          </w:tcPr>
          <w:p w:rsidR="00D61C5D" w:rsidRPr="00BD0FA9" w:rsidRDefault="00D61C5D" w:rsidP="00D61C5D">
            <w:pPr>
              <w:rPr>
                <w:b/>
                <w:sz w:val="16"/>
                <w:szCs w:val="16"/>
              </w:rPr>
            </w:pPr>
            <w:r w:rsidRPr="00BD0FA9">
              <w:rPr>
                <w:b/>
                <w:sz w:val="16"/>
                <w:szCs w:val="16"/>
              </w:rPr>
              <w:t>396,86</w:t>
            </w:r>
          </w:p>
        </w:tc>
        <w:tc>
          <w:tcPr>
            <w:tcW w:w="820" w:type="dxa"/>
            <w:noWrap/>
            <w:hideMark/>
          </w:tcPr>
          <w:p w:rsidR="00D61C5D" w:rsidRPr="00BD0FA9" w:rsidRDefault="00D61C5D" w:rsidP="00D61C5D">
            <w:pPr>
              <w:rPr>
                <w:b/>
                <w:sz w:val="16"/>
                <w:szCs w:val="16"/>
              </w:rPr>
            </w:pPr>
            <w:r w:rsidRPr="00BD0FA9">
              <w:rPr>
                <w:b/>
                <w:sz w:val="16"/>
                <w:szCs w:val="16"/>
              </w:rPr>
              <w:t>396,86</w:t>
            </w:r>
          </w:p>
        </w:tc>
        <w:tc>
          <w:tcPr>
            <w:tcW w:w="820" w:type="dxa"/>
            <w:noWrap/>
            <w:hideMark/>
          </w:tcPr>
          <w:p w:rsidR="00D61C5D" w:rsidRPr="00BD0FA9" w:rsidRDefault="00D61C5D" w:rsidP="00D61C5D">
            <w:pPr>
              <w:rPr>
                <w:b/>
                <w:sz w:val="16"/>
                <w:szCs w:val="16"/>
              </w:rPr>
            </w:pPr>
            <w:r w:rsidRPr="00BD0FA9">
              <w:rPr>
                <w:b/>
                <w:sz w:val="16"/>
                <w:szCs w:val="16"/>
              </w:rPr>
              <w:t>396,86</w:t>
            </w:r>
          </w:p>
        </w:tc>
        <w:tc>
          <w:tcPr>
            <w:tcW w:w="820" w:type="dxa"/>
            <w:noWrap/>
            <w:hideMark/>
          </w:tcPr>
          <w:p w:rsidR="00D61C5D" w:rsidRPr="00BD0FA9" w:rsidRDefault="00D61C5D" w:rsidP="00D61C5D">
            <w:pPr>
              <w:rPr>
                <w:b/>
                <w:sz w:val="16"/>
                <w:szCs w:val="16"/>
              </w:rPr>
            </w:pPr>
            <w:r w:rsidRPr="00BD0FA9">
              <w:rPr>
                <w:b/>
                <w:sz w:val="16"/>
                <w:szCs w:val="16"/>
              </w:rPr>
              <w:t>396,86</w:t>
            </w:r>
          </w:p>
        </w:tc>
        <w:tc>
          <w:tcPr>
            <w:tcW w:w="820" w:type="dxa"/>
            <w:noWrap/>
            <w:hideMark/>
          </w:tcPr>
          <w:p w:rsidR="00D61C5D" w:rsidRPr="00BD0FA9" w:rsidRDefault="00D61C5D" w:rsidP="00D61C5D">
            <w:pPr>
              <w:rPr>
                <w:b/>
                <w:sz w:val="16"/>
                <w:szCs w:val="16"/>
              </w:rPr>
            </w:pPr>
            <w:r w:rsidRPr="00BD0FA9">
              <w:rPr>
                <w:b/>
                <w:sz w:val="16"/>
                <w:szCs w:val="16"/>
              </w:rPr>
              <w:t>396,86</w:t>
            </w:r>
          </w:p>
        </w:tc>
      </w:tr>
      <w:tr w:rsidR="00D61C5D" w:rsidRPr="00BD0FA9" w:rsidTr="00D61C5D">
        <w:trPr>
          <w:trHeight w:val="450"/>
          <w:jc w:val="center"/>
        </w:trPr>
        <w:tc>
          <w:tcPr>
            <w:tcW w:w="3085" w:type="dxa"/>
            <w:hideMark/>
          </w:tcPr>
          <w:p w:rsidR="00D61C5D" w:rsidRPr="00BD0FA9" w:rsidRDefault="00D61C5D" w:rsidP="00D61C5D">
            <w:pPr>
              <w:rPr>
                <w:b/>
                <w:bCs/>
                <w:sz w:val="16"/>
                <w:szCs w:val="16"/>
              </w:rPr>
            </w:pPr>
            <w:r w:rsidRPr="00BD0FA9">
              <w:rPr>
                <w:b/>
                <w:bCs/>
                <w:sz w:val="16"/>
                <w:szCs w:val="16"/>
              </w:rPr>
              <w:t>Отпуск тепловой энергии в тепловую сеть</w:t>
            </w:r>
          </w:p>
        </w:tc>
        <w:tc>
          <w:tcPr>
            <w:tcW w:w="709" w:type="dxa"/>
            <w:gridSpan w:val="2"/>
            <w:noWrap/>
            <w:hideMark/>
          </w:tcPr>
          <w:p w:rsidR="00D61C5D" w:rsidRPr="00BD0FA9" w:rsidRDefault="00D61C5D" w:rsidP="00D61C5D">
            <w:pPr>
              <w:rPr>
                <w:b/>
                <w:sz w:val="16"/>
                <w:szCs w:val="16"/>
              </w:rPr>
            </w:pPr>
            <w:r w:rsidRPr="00BD0FA9">
              <w:rPr>
                <w:b/>
                <w:sz w:val="16"/>
                <w:szCs w:val="16"/>
              </w:rPr>
              <w:t>Гкал</w:t>
            </w:r>
          </w:p>
        </w:tc>
        <w:tc>
          <w:tcPr>
            <w:tcW w:w="750" w:type="dxa"/>
            <w:noWrap/>
            <w:hideMark/>
          </w:tcPr>
          <w:p w:rsidR="00D61C5D" w:rsidRPr="00BD0FA9" w:rsidRDefault="00D61C5D" w:rsidP="00D61C5D">
            <w:pPr>
              <w:rPr>
                <w:b/>
                <w:bCs/>
                <w:sz w:val="16"/>
                <w:szCs w:val="16"/>
              </w:rPr>
            </w:pPr>
            <w:r w:rsidRPr="00BD0FA9">
              <w:rPr>
                <w:b/>
                <w:bCs/>
                <w:sz w:val="16"/>
                <w:szCs w:val="16"/>
              </w:rPr>
              <w:t>48 426,87</w:t>
            </w:r>
          </w:p>
        </w:tc>
        <w:tc>
          <w:tcPr>
            <w:tcW w:w="750" w:type="dxa"/>
            <w:noWrap/>
            <w:hideMark/>
          </w:tcPr>
          <w:p w:rsidR="00D61C5D" w:rsidRPr="00BD0FA9" w:rsidRDefault="00D61C5D" w:rsidP="00D61C5D">
            <w:pPr>
              <w:rPr>
                <w:b/>
                <w:bCs/>
                <w:sz w:val="16"/>
                <w:szCs w:val="16"/>
              </w:rPr>
            </w:pPr>
            <w:r w:rsidRPr="00BD0FA9">
              <w:rPr>
                <w:b/>
                <w:bCs/>
                <w:sz w:val="16"/>
                <w:szCs w:val="16"/>
              </w:rPr>
              <w:t>48 426,88</w:t>
            </w:r>
          </w:p>
        </w:tc>
        <w:tc>
          <w:tcPr>
            <w:tcW w:w="750" w:type="dxa"/>
            <w:noWrap/>
            <w:hideMark/>
          </w:tcPr>
          <w:p w:rsidR="00D61C5D" w:rsidRPr="00BD0FA9" w:rsidRDefault="00D61C5D" w:rsidP="00D61C5D">
            <w:pPr>
              <w:rPr>
                <w:b/>
                <w:bCs/>
                <w:sz w:val="16"/>
                <w:szCs w:val="16"/>
              </w:rPr>
            </w:pPr>
            <w:r w:rsidRPr="00BD0FA9">
              <w:rPr>
                <w:b/>
                <w:bCs/>
                <w:sz w:val="16"/>
                <w:szCs w:val="16"/>
              </w:rPr>
              <w:t>48 426,88</w:t>
            </w:r>
          </w:p>
        </w:tc>
        <w:tc>
          <w:tcPr>
            <w:tcW w:w="750" w:type="dxa"/>
            <w:noWrap/>
            <w:hideMark/>
          </w:tcPr>
          <w:p w:rsidR="00D61C5D" w:rsidRPr="00BD0FA9" w:rsidRDefault="00D61C5D" w:rsidP="00D61C5D">
            <w:pPr>
              <w:rPr>
                <w:b/>
                <w:bCs/>
                <w:sz w:val="16"/>
                <w:szCs w:val="16"/>
              </w:rPr>
            </w:pPr>
            <w:r w:rsidRPr="00BD0FA9">
              <w:rPr>
                <w:b/>
                <w:bCs/>
                <w:sz w:val="16"/>
                <w:szCs w:val="16"/>
              </w:rPr>
              <w:t>48 426,88</w:t>
            </w:r>
          </w:p>
        </w:tc>
        <w:tc>
          <w:tcPr>
            <w:tcW w:w="750" w:type="dxa"/>
            <w:noWrap/>
            <w:hideMark/>
          </w:tcPr>
          <w:p w:rsidR="00D61C5D" w:rsidRPr="00BD0FA9" w:rsidRDefault="00D61C5D" w:rsidP="00D61C5D">
            <w:pPr>
              <w:rPr>
                <w:b/>
                <w:bCs/>
                <w:sz w:val="16"/>
                <w:szCs w:val="16"/>
              </w:rPr>
            </w:pPr>
            <w:r w:rsidRPr="00BD0FA9">
              <w:rPr>
                <w:b/>
                <w:bCs/>
                <w:sz w:val="16"/>
                <w:szCs w:val="16"/>
              </w:rPr>
              <w:t>48 426,88</w:t>
            </w:r>
          </w:p>
        </w:tc>
        <w:tc>
          <w:tcPr>
            <w:tcW w:w="749" w:type="dxa"/>
            <w:noWrap/>
            <w:hideMark/>
          </w:tcPr>
          <w:p w:rsidR="00D61C5D" w:rsidRPr="00BD0FA9" w:rsidRDefault="00D61C5D" w:rsidP="00D61C5D">
            <w:pPr>
              <w:rPr>
                <w:b/>
                <w:bCs/>
                <w:sz w:val="16"/>
                <w:szCs w:val="16"/>
              </w:rPr>
            </w:pPr>
            <w:r w:rsidRPr="00BD0FA9">
              <w:rPr>
                <w:b/>
                <w:bCs/>
                <w:sz w:val="16"/>
                <w:szCs w:val="16"/>
              </w:rPr>
              <w:t>48 426,88</w:t>
            </w:r>
          </w:p>
        </w:tc>
        <w:tc>
          <w:tcPr>
            <w:tcW w:w="749" w:type="dxa"/>
            <w:noWrap/>
            <w:hideMark/>
          </w:tcPr>
          <w:p w:rsidR="00D61C5D" w:rsidRPr="00BD0FA9" w:rsidRDefault="00D61C5D" w:rsidP="00D61C5D">
            <w:pPr>
              <w:rPr>
                <w:b/>
                <w:bCs/>
                <w:sz w:val="16"/>
                <w:szCs w:val="16"/>
              </w:rPr>
            </w:pPr>
            <w:r w:rsidRPr="00BD0FA9">
              <w:rPr>
                <w:b/>
                <w:bCs/>
                <w:sz w:val="16"/>
                <w:szCs w:val="16"/>
              </w:rPr>
              <w:t>48 426,88</w:t>
            </w:r>
          </w:p>
        </w:tc>
        <w:tc>
          <w:tcPr>
            <w:tcW w:w="749" w:type="dxa"/>
            <w:noWrap/>
            <w:hideMark/>
          </w:tcPr>
          <w:p w:rsidR="00D61C5D" w:rsidRPr="00BD0FA9" w:rsidRDefault="00D61C5D" w:rsidP="00D61C5D">
            <w:pPr>
              <w:rPr>
                <w:b/>
                <w:bCs/>
                <w:sz w:val="16"/>
                <w:szCs w:val="16"/>
              </w:rPr>
            </w:pPr>
            <w:r w:rsidRPr="00BD0FA9">
              <w:rPr>
                <w:b/>
                <w:bCs/>
                <w:sz w:val="16"/>
                <w:szCs w:val="16"/>
              </w:rPr>
              <w:t>48 426,88</w:t>
            </w:r>
          </w:p>
        </w:tc>
        <w:tc>
          <w:tcPr>
            <w:tcW w:w="820" w:type="dxa"/>
            <w:noWrap/>
            <w:hideMark/>
          </w:tcPr>
          <w:p w:rsidR="00D61C5D" w:rsidRPr="00BD0FA9" w:rsidRDefault="00D61C5D" w:rsidP="00D61C5D">
            <w:pPr>
              <w:rPr>
                <w:b/>
                <w:bCs/>
                <w:sz w:val="16"/>
                <w:szCs w:val="16"/>
              </w:rPr>
            </w:pPr>
            <w:r w:rsidRPr="00BD0FA9">
              <w:rPr>
                <w:b/>
                <w:bCs/>
                <w:sz w:val="16"/>
                <w:szCs w:val="16"/>
              </w:rPr>
              <w:t>48 426,88</w:t>
            </w:r>
          </w:p>
        </w:tc>
        <w:tc>
          <w:tcPr>
            <w:tcW w:w="820" w:type="dxa"/>
            <w:noWrap/>
            <w:hideMark/>
          </w:tcPr>
          <w:p w:rsidR="00D61C5D" w:rsidRPr="00BD0FA9" w:rsidRDefault="00D61C5D" w:rsidP="00D61C5D">
            <w:pPr>
              <w:rPr>
                <w:b/>
                <w:bCs/>
                <w:sz w:val="16"/>
                <w:szCs w:val="16"/>
              </w:rPr>
            </w:pPr>
            <w:r w:rsidRPr="00BD0FA9">
              <w:rPr>
                <w:b/>
                <w:bCs/>
                <w:sz w:val="16"/>
                <w:szCs w:val="16"/>
              </w:rPr>
              <w:t>48 426,88</w:t>
            </w:r>
          </w:p>
        </w:tc>
        <w:tc>
          <w:tcPr>
            <w:tcW w:w="820" w:type="dxa"/>
            <w:noWrap/>
            <w:hideMark/>
          </w:tcPr>
          <w:p w:rsidR="00D61C5D" w:rsidRPr="00BD0FA9" w:rsidRDefault="00D61C5D" w:rsidP="00D61C5D">
            <w:pPr>
              <w:rPr>
                <w:b/>
                <w:bCs/>
                <w:sz w:val="16"/>
                <w:szCs w:val="16"/>
              </w:rPr>
            </w:pPr>
            <w:r w:rsidRPr="00BD0FA9">
              <w:rPr>
                <w:b/>
                <w:bCs/>
                <w:sz w:val="16"/>
                <w:szCs w:val="16"/>
              </w:rPr>
              <w:t>48 426,88</w:t>
            </w:r>
          </w:p>
        </w:tc>
        <w:tc>
          <w:tcPr>
            <w:tcW w:w="820" w:type="dxa"/>
            <w:noWrap/>
            <w:hideMark/>
          </w:tcPr>
          <w:p w:rsidR="00D61C5D" w:rsidRPr="00BD0FA9" w:rsidRDefault="00D61C5D" w:rsidP="00D61C5D">
            <w:pPr>
              <w:rPr>
                <w:b/>
                <w:bCs/>
                <w:sz w:val="16"/>
                <w:szCs w:val="16"/>
              </w:rPr>
            </w:pPr>
            <w:r w:rsidRPr="00BD0FA9">
              <w:rPr>
                <w:b/>
                <w:bCs/>
                <w:sz w:val="16"/>
                <w:szCs w:val="16"/>
              </w:rPr>
              <w:t>48 426,88</w:t>
            </w:r>
          </w:p>
        </w:tc>
        <w:tc>
          <w:tcPr>
            <w:tcW w:w="820" w:type="dxa"/>
            <w:noWrap/>
            <w:hideMark/>
          </w:tcPr>
          <w:p w:rsidR="00D61C5D" w:rsidRPr="00BD0FA9" w:rsidRDefault="00D61C5D" w:rsidP="00D61C5D">
            <w:pPr>
              <w:rPr>
                <w:b/>
                <w:bCs/>
                <w:sz w:val="16"/>
                <w:szCs w:val="16"/>
              </w:rPr>
            </w:pPr>
            <w:r w:rsidRPr="00BD0FA9">
              <w:rPr>
                <w:b/>
                <w:bCs/>
                <w:sz w:val="16"/>
                <w:szCs w:val="16"/>
              </w:rPr>
              <w:t>48 426,88</w:t>
            </w:r>
          </w:p>
        </w:tc>
        <w:tc>
          <w:tcPr>
            <w:tcW w:w="820" w:type="dxa"/>
            <w:noWrap/>
            <w:hideMark/>
          </w:tcPr>
          <w:p w:rsidR="00D61C5D" w:rsidRPr="00BD0FA9" w:rsidRDefault="00D61C5D" w:rsidP="00D61C5D">
            <w:pPr>
              <w:rPr>
                <w:b/>
                <w:bCs/>
                <w:sz w:val="16"/>
                <w:szCs w:val="16"/>
              </w:rPr>
            </w:pPr>
            <w:r w:rsidRPr="00BD0FA9">
              <w:rPr>
                <w:b/>
                <w:bCs/>
                <w:sz w:val="16"/>
                <w:szCs w:val="16"/>
              </w:rPr>
              <w:t>48 426,88</w:t>
            </w:r>
          </w:p>
        </w:tc>
        <w:tc>
          <w:tcPr>
            <w:tcW w:w="820" w:type="dxa"/>
            <w:noWrap/>
            <w:hideMark/>
          </w:tcPr>
          <w:p w:rsidR="00D61C5D" w:rsidRPr="00BD0FA9" w:rsidRDefault="00D61C5D" w:rsidP="00D61C5D">
            <w:pPr>
              <w:rPr>
                <w:b/>
                <w:bCs/>
                <w:sz w:val="16"/>
                <w:szCs w:val="16"/>
              </w:rPr>
            </w:pPr>
            <w:r w:rsidRPr="00BD0FA9">
              <w:rPr>
                <w:b/>
                <w:bCs/>
                <w:sz w:val="16"/>
                <w:szCs w:val="16"/>
              </w:rPr>
              <w:t>48 426,88</w:t>
            </w:r>
          </w:p>
        </w:tc>
      </w:tr>
      <w:tr w:rsidR="00D61C5D" w:rsidRPr="00BD0FA9" w:rsidTr="00D61C5D">
        <w:trPr>
          <w:trHeight w:val="450"/>
          <w:jc w:val="center"/>
        </w:trPr>
        <w:tc>
          <w:tcPr>
            <w:tcW w:w="3085" w:type="dxa"/>
            <w:hideMark/>
          </w:tcPr>
          <w:p w:rsidR="00D61C5D" w:rsidRPr="00BD0FA9" w:rsidRDefault="00D61C5D" w:rsidP="00D61C5D">
            <w:pPr>
              <w:rPr>
                <w:b/>
                <w:bCs/>
                <w:sz w:val="16"/>
                <w:szCs w:val="16"/>
              </w:rPr>
            </w:pPr>
            <w:r w:rsidRPr="00BD0FA9">
              <w:rPr>
                <w:b/>
                <w:bCs/>
                <w:sz w:val="16"/>
                <w:szCs w:val="16"/>
              </w:rPr>
              <w:t>газовые котельные</w:t>
            </w:r>
          </w:p>
        </w:tc>
        <w:tc>
          <w:tcPr>
            <w:tcW w:w="709" w:type="dxa"/>
            <w:gridSpan w:val="2"/>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r w:rsidRPr="00BD0FA9">
              <w:rPr>
                <w:b/>
                <w:sz w:val="16"/>
                <w:szCs w:val="16"/>
              </w:rPr>
              <w:t>33 621,41</w:t>
            </w:r>
          </w:p>
        </w:tc>
        <w:tc>
          <w:tcPr>
            <w:tcW w:w="750" w:type="dxa"/>
            <w:noWrap/>
            <w:hideMark/>
          </w:tcPr>
          <w:p w:rsidR="00D61C5D" w:rsidRPr="00BD0FA9" w:rsidRDefault="00D61C5D" w:rsidP="00D61C5D">
            <w:pPr>
              <w:rPr>
                <w:b/>
                <w:sz w:val="16"/>
                <w:szCs w:val="16"/>
              </w:rPr>
            </w:pPr>
            <w:r w:rsidRPr="00BD0FA9">
              <w:rPr>
                <w:b/>
                <w:sz w:val="16"/>
                <w:szCs w:val="16"/>
              </w:rPr>
              <w:t>33 621,41</w:t>
            </w:r>
          </w:p>
        </w:tc>
        <w:tc>
          <w:tcPr>
            <w:tcW w:w="750" w:type="dxa"/>
            <w:noWrap/>
            <w:hideMark/>
          </w:tcPr>
          <w:p w:rsidR="00D61C5D" w:rsidRPr="00BD0FA9" w:rsidRDefault="00D61C5D" w:rsidP="00D61C5D">
            <w:pPr>
              <w:rPr>
                <w:b/>
                <w:sz w:val="16"/>
                <w:szCs w:val="16"/>
              </w:rPr>
            </w:pPr>
            <w:r w:rsidRPr="00BD0FA9">
              <w:rPr>
                <w:b/>
                <w:sz w:val="16"/>
                <w:szCs w:val="16"/>
              </w:rPr>
              <w:t>33 621,41</w:t>
            </w:r>
          </w:p>
        </w:tc>
        <w:tc>
          <w:tcPr>
            <w:tcW w:w="750" w:type="dxa"/>
            <w:noWrap/>
            <w:hideMark/>
          </w:tcPr>
          <w:p w:rsidR="00D61C5D" w:rsidRPr="00BD0FA9" w:rsidRDefault="00D61C5D" w:rsidP="00D61C5D">
            <w:pPr>
              <w:rPr>
                <w:b/>
                <w:sz w:val="16"/>
                <w:szCs w:val="16"/>
              </w:rPr>
            </w:pPr>
            <w:r w:rsidRPr="00BD0FA9">
              <w:rPr>
                <w:b/>
                <w:sz w:val="16"/>
                <w:szCs w:val="16"/>
              </w:rPr>
              <w:t>33 621,41</w:t>
            </w:r>
          </w:p>
        </w:tc>
        <w:tc>
          <w:tcPr>
            <w:tcW w:w="750" w:type="dxa"/>
            <w:noWrap/>
            <w:hideMark/>
          </w:tcPr>
          <w:p w:rsidR="00D61C5D" w:rsidRPr="00BD0FA9" w:rsidRDefault="00D61C5D" w:rsidP="00D61C5D">
            <w:pPr>
              <w:rPr>
                <w:b/>
                <w:sz w:val="16"/>
                <w:szCs w:val="16"/>
              </w:rPr>
            </w:pPr>
            <w:r w:rsidRPr="00BD0FA9">
              <w:rPr>
                <w:b/>
                <w:sz w:val="16"/>
                <w:szCs w:val="16"/>
              </w:rPr>
              <w:t>33 621,41</w:t>
            </w:r>
          </w:p>
        </w:tc>
        <w:tc>
          <w:tcPr>
            <w:tcW w:w="749" w:type="dxa"/>
            <w:noWrap/>
            <w:hideMark/>
          </w:tcPr>
          <w:p w:rsidR="00D61C5D" w:rsidRPr="00BD0FA9" w:rsidRDefault="00D61C5D" w:rsidP="00D61C5D">
            <w:pPr>
              <w:rPr>
                <w:b/>
                <w:sz w:val="16"/>
                <w:szCs w:val="16"/>
              </w:rPr>
            </w:pPr>
            <w:r w:rsidRPr="00BD0FA9">
              <w:rPr>
                <w:b/>
                <w:sz w:val="16"/>
                <w:szCs w:val="16"/>
              </w:rPr>
              <w:t>33 621,41</w:t>
            </w:r>
          </w:p>
        </w:tc>
        <w:tc>
          <w:tcPr>
            <w:tcW w:w="749" w:type="dxa"/>
            <w:noWrap/>
            <w:hideMark/>
          </w:tcPr>
          <w:p w:rsidR="00D61C5D" w:rsidRPr="00BD0FA9" w:rsidRDefault="00D61C5D" w:rsidP="00D61C5D">
            <w:pPr>
              <w:rPr>
                <w:b/>
                <w:sz w:val="16"/>
                <w:szCs w:val="16"/>
              </w:rPr>
            </w:pPr>
            <w:r w:rsidRPr="00BD0FA9">
              <w:rPr>
                <w:b/>
                <w:sz w:val="16"/>
                <w:szCs w:val="16"/>
              </w:rPr>
              <w:t>33 621,41</w:t>
            </w:r>
          </w:p>
        </w:tc>
        <w:tc>
          <w:tcPr>
            <w:tcW w:w="749" w:type="dxa"/>
            <w:noWrap/>
            <w:hideMark/>
          </w:tcPr>
          <w:p w:rsidR="00D61C5D" w:rsidRPr="00BD0FA9" w:rsidRDefault="00D61C5D" w:rsidP="00D61C5D">
            <w:pPr>
              <w:rPr>
                <w:b/>
                <w:sz w:val="16"/>
                <w:szCs w:val="16"/>
              </w:rPr>
            </w:pPr>
            <w:r w:rsidRPr="00BD0FA9">
              <w:rPr>
                <w:b/>
                <w:sz w:val="16"/>
                <w:szCs w:val="16"/>
              </w:rPr>
              <w:t>33 621,41</w:t>
            </w:r>
          </w:p>
        </w:tc>
        <w:tc>
          <w:tcPr>
            <w:tcW w:w="820" w:type="dxa"/>
            <w:noWrap/>
            <w:hideMark/>
          </w:tcPr>
          <w:p w:rsidR="00D61C5D" w:rsidRPr="00BD0FA9" w:rsidRDefault="00D61C5D" w:rsidP="00D61C5D">
            <w:pPr>
              <w:rPr>
                <w:b/>
                <w:sz w:val="16"/>
                <w:szCs w:val="16"/>
              </w:rPr>
            </w:pPr>
            <w:r w:rsidRPr="00BD0FA9">
              <w:rPr>
                <w:b/>
                <w:sz w:val="16"/>
                <w:szCs w:val="16"/>
              </w:rPr>
              <w:t>33 621,41</w:t>
            </w:r>
          </w:p>
        </w:tc>
        <w:tc>
          <w:tcPr>
            <w:tcW w:w="820" w:type="dxa"/>
            <w:noWrap/>
            <w:hideMark/>
          </w:tcPr>
          <w:p w:rsidR="00D61C5D" w:rsidRPr="00BD0FA9" w:rsidRDefault="00D61C5D" w:rsidP="00D61C5D">
            <w:pPr>
              <w:rPr>
                <w:b/>
                <w:sz w:val="16"/>
                <w:szCs w:val="16"/>
              </w:rPr>
            </w:pPr>
            <w:r w:rsidRPr="00BD0FA9">
              <w:rPr>
                <w:b/>
                <w:sz w:val="16"/>
                <w:szCs w:val="16"/>
              </w:rPr>
              <w:t>33 621,41</w:t>
            </w:r>
          </w:p>
        </w:tc>
        <w:tc>
          <w:tcPr>
            <w:tcW w:w="820" w:type="dxa"/>
            <w:noWrap/>
            <w:hideMark/>
          </w:tcPr>
          <w:p w:rsidR="00D61C5D" w:rsidRPr="00BD0FA9" w:rsidRDefault="00D61C5D" w:rsidP="00D61C5D">
            <w:pPr>
              <w:rPr>
                <w:b/>
                <w:sz w:val="16"/>
                <w:szCs w:val="16"/>
              </w:rPr>
            </w:pPr>
            <w:r w:rsidRPr="00BD0FA9">
              <w:rPr>
                <w:b/>
                <w:sz w:val="16"/>
                <w:szCs w:val="16"/>
              </w:rPr>
              <w:t>33 621,41</w:t>
            </w:r>
          </w:p>
        </w:tc>
        <w:tc>
          <w:tcPr>
            <w:tcW w:w="820" w:type="dxa"/>
            <w:noWrap/>
            <w:hideMark/>
          </w:tcPr>
          <w:p w:rsidR="00D61C5D" w:rsidRPr="00BD0FA9" w:rsidRDefault="00D61C5D" w:rsidP="00D61C5D">
            <w:pPr>
              <w:rPr>
                <w:b/>
                <w:sz w:val="16"/>
                <w:szCs w:val="16"/>
              </w:rPr>
            </w:pPr>
            <w:r w:rsidRPr="00BD0FA9">
              <w:rPr>
                <w:b/>
                <w:sz w:val="16"/>
                <w:szCs w:val="16"/>
              </w:rPr>
              <w:t>33 621,41</w:t>
            </w:r>
          </w:p>
        </w:tc>
        <w:tc>
          <w:tcPr>
            <w:tcW w:w="820" w:type="dxa"/>
            <w:noWrap/>
            <w:hideMark/>
          </w:tcPr>
          <w:p w:rsidR="00D61C5D" w:rsidRPr="00BD0FA9" w:rsidRDefault="00D61C5D" w:rsidP="00D61C5D">
            <w:pPr>
              <w:rPr>
                <w:b/>
                <w:sz w:val="16"/>
                <w:szCs w:val="16"/>
              </w:rPr>
            </w:pPr>
            <w:r w:rsidRPr="00BD0FA9">
              <w:rPr>
                <w:b/>
                <w:sz w:val="16"/>
                <w:szCs w:val="16"/>
              </w:rPr>
              <w:t>33 621,41</w:t>
            </w:r>
          </w:p>
        </w:tc>
        <w:tc>
          <w:tcPr>
            <w:tcW w:w="820" w:type="dxa"/>
            <w:noWrap/>
            <w:hideMark/>
          </w:tcPr>
          <w:p w:rsidR="00D61C5D" w:rsidRPr="00BD0FA9" w:rsidRDefault="00D61C5D" w:rsidP="00D61C5D">
            <w:pPr>
              <w:rPr>
                <w:b/>
                <w:sz w:val="16"/>
                <w:szCs w:val="16"/>
              </w:rPr>
            </w:pPr>
            <w:r w:rsidRPr="00BD0FA9">
              <w:rPr>
                <w:b/>
                <w:sz w:val="16"/>
                <w:szCs w:val="16"/>
              </w:rPr>
              <w:t>33 621,41</w:t>
            </w:r>
          </w:p>
        </w:tc>
        <w:tc>
          <w:tcPr>
            <w:tcW w:w="820" w:type="dxa"/>
            <w:noWrap/>
            <w:hideMark/>
          </w:tcPr>
          <w:p w:rsidR="00D61C5D" w:rsidRPr="00BD0FA9" w:rsidRDefault="00D61C5D" w:rsidP="00D61C5D">
            <w:pPr>
              <w:rPr>
                <w:b/>
                <w:sz w:val="16"/>
                <w:szCs w:val="16"/>
              </w:rPr>
            </w:pPr>
            <w:r w:rsidRPr="00BD0FA9">
              <w:rPr>
                <w:b/>
                <w:sz w:val="16"/>
                <w:szCs w:val="16"/>
              </w:rPr>
              <w:t>33 621,41</w:t>
            </w:r>
          </w:p>
        </w:tc>
      </w:tr>
      <w:tr w:rsidR="00D61C5D" w:rsidRPr="00BD0FA9" w:rsidTr="00D61C5D">
        <w:trPr>
          <w:trHeight w:val="450"/>
          <w:jc w:val="center"/>
        </w:trPr>
        <w:tc>
          <w:tcPr>
            <w:tcW w:w="3085" w:type="dxa"/>
            <w:hideMark/>
          </w:tcPr>
          <w:p w:rsidR="00D61C5D" w:rsidRPr="00BD0FA9" w:rsidRDefault="00D61C5D" w:rsidP="00D61C5D">
            <w:pPr>
              <w:rPr>
                <w:b/>
                <w:bCs/>
                <w:sz w:val="16"/>
                <w:szCs w:val="16"/>
              </w:rPr>
            </w:pPr>
            <w:r w:rsidRPr="00BD0FA9">
              <w:rPr>
                <w:b/>
                <w:bCs/>
                <w:sz w:val="16"/>
                <w:szCs w:val="16"/>
              </w:rPr>
              <w:t>угольные котельные</w:t>
            </w:r>
          </w:p>
        </w:tc>
        <w:tc>
          <w:tcPr>
            <w:tcW w:w="709" w:type="dxa"/>
            <w:gridSpan w:val="2"/>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r w:rsidRPr="00BD0FA9">
              <w:rPr>
                <w:b/>
                <w:sz w:val="16"/>
                <w:szCs w:val="16"/>
              </w:rPr>
              <w:t>14 805,46</w:t>
            </w:r>
          </w:p>
        </w:tc>
        <w:tc>
          <w:tcPr>
            <w:tcW w:w="750" w:type="dxa"/>
            <w:noWrap/>
            <w:hideMark/>
          </w:tcPr>
          <w:p w:rsidR="00D61C5D" w:rsidRPr="00BD0FA9" w:rsidRDefault="00D61C5D" w:rsidP="00D61C5D">
            <w:pPr>
              <w:rPr>
                <w:b/>
                <w:sz w:val="16"/>
                <w:szCs w:val="16"/>
              </w:rPr>
            </w:pPr>
            <w:r w:rsidRPr="00BD0FA9">
              <w:rPr>
                <w:b/>
                <w:sz w:val="16"/>
                <w:szCs w:val="16"/>
              </w:rPr>
              <w:t>14 805,47</w:t>
            </w:r>
          </w:p>
        </w:tc>
        <w:tc>
          <w:tcPr>
            <w:tcW w:w="750" w:type="dxa"/>
            <w:noWrap/>
            <w:hideMark/>
          </w:tcPr>
          <w:p w:rsidR="00D61C5D" w:rsidRPr="00BD0FA9" w:rsidRDefault="00D61C5D" w:rsidP="00D61C5D">
            <w:pPr>
              <w:rPr>
                <w:b/>
                <w:sz w:val="16"/>
                <w:szCs w:val="16"/>
              </w:rPr>
            </w:pPr>
            <w:r w:rsidRPr="00BD0FA9">
              <w:rPr>
                <w:b/>
                <w:sz w:val="16"/>
                <w:szCs w:val="16"/>
              </w:rPr>
              <w:t>14 805,47</w:t>
            </w:r>
          </w:p>
        </w:tc>
        <w:tc>
          <w:tcPr>
            <w:tcW w:w="750" w:type="dxa"/>
            <w:noWrap/>
            <w:hideMark/>
          </w:tcPr>
          <w:p w:rsidR="00D61C5D" w:rsidRPr="00BD0FA9" w:rsidRDefault="00D61C5D" w:rsidP="00D61C5D">
            <w:pPr>
              <w:rPr>
                <w:b/>
                <w:sz w:val="16"/>
                <w:szCs w:val="16"/>
              </w:rPr>
            </w:pPr>
            <w:r w:rsidRPr="00BD0FA9">
              <w:rPr>
                <w:b/>
                <w:sz w:val="16"/>
                <w:szCs w:val="16"/>
              </w:rPr>
              <w:t>14 805,47</w:t>
            </w:r>
          </w:p>
        </w:tc>
        <w:tc>
          <w:tcPr>
            <w:tcW w:w="750" w:type="dxa"/>
            <w:noWrap/>
            <w:hideMark/>
          </w:tcPr>
          <w:p w:rsidR="00D61C5D" w:rsidRPr="00BD0FA9" w:rsidRDefault="00D61C5D" w:rsidP="00D61C5D">
            <w:pPr>
              <w:rPr>
                <w:b/>
                <w:sz w:val="16"/>
                <w:szCs w:val="16"/>
              </w:rPr>
            </w:pPr>
            <w:r w:rsidRPr="00BD0FA9">
              <w:rPr>
                <w:b/>
                <w:sz w:val="16"/>
                <w:szCs w:val="16"/>
              </w:rPr>
              <w:t>14 805,47</w:t>
            </w:r>
          </w:p>
        </w:tc>
        <w:tc>
          <w:tcPr>
            <w:tcW w:w="749" w:type="dxa"/>
            <w:noWrap/>
            <w:hideMark/>
          </w:tcPr>
          <w:p w:rsidR="00D61C5D" w:rsidRPr="00BD0FA9" w:rsidRDefault="00D61C5D" w:rsidP="00D61C5D">
            <w:pPr>
              <w:rPr>
                <w:b/>
                <w:sz w:val="16"/>
                <w:szCs w:val="16"/>
              </w:rPr>
            </w:pPr>
            <w:r w:rsidRPr="00BD0FA9">
              <w:rPr>
                <w:b/>
                <w:sz w:val="16"/>
                <w:szCs w:val="16"/>
              </w:rPr>
              <w:t>14 805,47</w:t>
            </w:r>
          </w:p>
        </w:tc>
        <w:tc>
          <w:tcPr>
            <w:tcW w:w="749" w:type="dxa"/>
            <w:noWrap/>
            <w:hideMark/>
          </w:tcPr>
          <w:p w:rsidR="00D61C5D" w:rsidRPr="00BD0FA9" w:rsidRDefault="00D61C5D" w:rsidP="00D61C5D">
            <w:pPr>
              <w:rPr>
                <w:b/>
                <w:sz w:val="16"/>
                <w:szCs w:val="16"/>
              </w:rPr>
            </w:pPr>
            <w:r w:rsidRPr="00BD0FA9">
              <w:rPr>
                <w:b/>
                <w:sz w:val="16"/>
                <w:szCs w:val="16"/>
              </w:rPr>
              <w:t>14 805,47</w:t>
            </w:r>
          </w:p>
        </w:tc>
        <w:tc>
          <w:tcPr>
            <w:tcW w:w="749" w:type="dxa"/>
            <w:noWrap/>
            <w:hideMark/>
          </w:tcPr>
          <w:p w:rsidR="00D61C5D" w:rsidRPr="00BD0FA9" w:rsidRDefault="00D61C5D" w:rsidP="00D61C5D">
            <w:pPr>
              <w:rPr>
                <w:b/>
                <w:sz w:val="16"/>
                <w:szCs w:val="16"/>
              </w:rPr>
            </w:pPr>
            <w:r w:rsidRPr="00BD0FA9">
              <w:rPr>
                <w:b/>
                <w:sz w:val="16"/>
                <w:szCs w:val="16"/>
              </w:rPr>
              <w:t>14 805,47</w:t>
            </w:r>
          </w:p>
        </w:tc>
        <w:tc>
          <w:tcPr>
            <w:tcW w:w="820" w:type="dxa"/>
            <w:noWrap/>
            <w:hideMark/>
          </w:tcPr>
          <w:p w:rsidR="00D61C5D" w:rsidRPr="00BD0FA9" w:rsidRDefault="00D61C5D" w:rsidP="00D61C5D">
            <w:pPr>
              <w:rPr>
                <w:b/>
                <w:sz w:val="16"/>
                <w:szCs w:val="16"/>
              </w:rPr>
            </w:pPr>
            <w:r w:rsidRPr="00BD0FA9">
              <w:rPr>
                <w:b/>
                <w:sz w:val="16"/>
                <w:szCs w:val="16"/>
              </w:rPr>
              <w:t>14 805,47</w:t>
            </w:r>
          </w:p>
        </w:tc>
        <w:tc>
          <w:tcPr>
            <w:tcW w:w="820" w:type="dxa"/>
            <w:noWrap/>
            <w:hideMark/>
          </w:tcPr>
          <w:p w:rsidR="00D61C5D" w:rsidRPr="00BD0FA9" w:rsidRDefault="00D61C5D" w:rsidP="00D61C5D">
            <w:pPr>
              <w:rPr>
                <w:b/>
                <w:sz w:val="16"/>
                <w:szCs w:val="16"/>
              </w:rPr>
            </w:pPr>
            <w:r w:rsidRPr="00BD0FA9">
              <w:rPr>
                <w:b/>
                <w:sz w:val="16"/>
                <w:szCs w:val="16"/>
              </w:rPr>
              <w:t>14 805,47</w:t>
            </w:r>
          </w:p>
        </w:tc>
        <w:tc>
          <w:tcPr>
            <w:tcW w:w="820" w:type="dxa"/>
            <w:noWrap/>
            <w:hideMark/>
          </w:tcPr>
          <w:p w:rsidR="00D61C5D" w:rsidRPr="00BD0FA9" w:rsidRDefault="00D61C5D" w:rsidP="00D61C5D">
            <w:pPr>
              <w:rPr>
                <w:b/>
                <w:sz w:val="16"/>
                <w:szCs w:val="16"/>
              </w:rPr>
            </w:pPr>
            <w:r w:rsidRPr="00BD0FA9">
              <w:rPr>
                <w:b/>
                <w:sz w:val="16"/>
                <w:szCs w:val="16"/>
              </w:rPr>
              <w:t>14 805,47</w:t>
            </w:r>
          </w:p>
        </w:tc>
        <w:tc>
          <w:tcPr>
            <w:tcW w:w="820" w:type="dxa"/>
            <w:noWrap/>
            <w:hideMark/>
          </w:tcPr>
          <w:p w:rsidR="00D61C5D" w:rsidRPr="00BD0FA9" w:rsidRDefault="00D61C5D" w:rsidP="00D61C5D">
            <w:pPr>
              <w:rPr>
                <w:b/>
                <w:sz w:val="16"/>
                <w:szCs w:val="16"/>
              </w:rPr>
            </w:pPr>
            <w:r w:rsidRPr="00BD0FA9">
              <w:rPr>
                <w:b/>
                <w:sz w:val="16"/>
                <w:szCs w:val="16"/>
              </w:rPr>
              <w:t>14 805,47</w:t>
            </w:r>
          </w:p>
        </w:tc>
        <w:tc>
          <w:tcPr>
            <w:tcW w:w="820" w:type="dxa"/>
            <w:noWrap/>
            <w:hideMark/>
          </w:tcPr>
          <w:p w:rsidR="00D61C5D" w:rsidRPr="00BD0FA9" w:rsidRDefault="00D61C5D" w:rsidP="00D61C5D">
            <w:pPr>
              <w:rPr>
                <w:b/>
                <w:sz w:val="16"/>
                <w:szCs w:val="16"/>
              </w:rPr>
            </w:pPr>
            <w:r w:rsidRPr="00BD0FA9">
              <w:rPr>
                <w:b/>
                <w:sz w:val="16"/>
                <w:szCs w:val="16"/>
              </w:rPr>
              <w:t>14 805,47</w:t>
            </w:r>
          </w:p>
        </w:tc>
        <w:tc>
          <w:tcPr>
            <w:tcW w:w="820" w:type="dxa"/>
            <w:noWrap/>
            <w:hideMark/>
          </w:tcPr>
          <w:p w:rsidR="00D61C5D" w:rsidRPr="00BD0FA9" w:rsidRDefault="00D61C5D" w:rsidP="00D61C5D">
            <w:pPr>
              <w:rPr>
                <w:b/>
                <w:sz w:val="16"/>
                <w:szCs w:val="16"/>
              </w:rPr>
            </w:pPr>
            <w:r w:rsidRPr="00BD0FA9">
              <w:rPr>
                <w:b/>
                <w:sz w:val="16"/>
                <w:szCs w:val="16"/>
              </w:rPr>
              <w:t>14 805,47</w:t>
            </w:r>
          </w:p>
        </w:tc>
        <w:tc>
          <w:tcPr>
            <w:tcW w:w="820" w:type="dxa"/>
            <w:noWrap/>
            <w:hideMark/>
          </w:tcPr>
          <w:p w:rsidR="00D61C5D" w:rsidRPr="00BD0FA9" w:rsidRDefault="00D61C5D" w:rsidP="00D61C5D">
            <w:pPr>
              <w:rPr>
                <w:b/>
                <w:sz w:val="16"/>
                <w:szCs w:val="16"/>
              </w:rPr>
            </w:pPr>
            <w:r w:rsidRPr="00BD0FA9">
              <w:rPr>
                <w:b/>
                <w:sz w:val="16"/>
                <w:szCs w:val="16"/>
              </w:rPr>
              <w:t>14 805,47</w:t>
            </w:r>
          </w:p>
        </w:tc>
      </w:tr>
      <w:tr w:rsidR="00D61C5D" w:rsidRPr="00BD0FA9" w:rsidTr="00D61C5D">
        <w:trPr>
          <w:trHeight w:val="420"/>
          <w:jc w:val="center"/>
        </w:trPr>
        <w:tc>
          <w:tcPr>
            <w:tcW w:w="3085" w:type="dxa"/>
            <w:hideMark/>
          </w:tcPr>
          <w:p w:rsidR="00D61C5D" w:rsidRPr="00BD0FA9" w:rsidRDefault="00D61C5D" w:rsidP="00D61C5D">
            <w:pPr>
              <w:rPr>
                <w:b/>
                <w:bCs/>
                <w:sz w:val="16"/>
                <w:szCs w:val="16"/>
              </w:rPr>
            </w:pPr>
            <w:r w:rsidRPr="00BD0FA9">
              <w:rPr>
                <w:b/>
                <w:bCs/>
                <w:sz w:val="16"/>
                <w:szCs w:val="16"/>
              </w:rPr>
              <w:t>Потери тепловой энергии в сети</w:t>
            </w:r>
          </w:p>
        </w:tc>
        <w:tc>
          <w:tcPr>
            <w:tcW w:w="709" w:type="dxa"/>
            <w:gridSpan w:val="2"/>
            <w:noWrap/>
            <w:hideMark/>
          </w:tcPr>
          <w:p w:rsidR="00D61C5D" w:rsidRPr="00BD0FA9" w:rsidRDefault="00D61C5D" w:rsidP="00D61C5D">
            <w:pPr>
              <w:rPr>
                <w:b/>
                <w:sz w:val="16"/>
                <w:szCs w:val="16"/>
              </w:rPr>
            </w:pPr>
            <w:r w:rsidRPr="00BD0FA9">
              <w:rPr>
                <w:b/>
                <w:sz w:val="16"/>
                <w:szCs w:val="16"/>
              </w:rPr>
              <w:t>Гкал</w:t>
            </w:r>
          </w:p>
        </w:tc>
        <w:tc>
          <w:tcPr>
            <w:tcW w:w="750" w:type="dxa"/>
            <w:noWrap/>
            <w:hideMark/>
          </w:tcPr>
          <w:p w:rsidR="00D61C5D" w:rsidRPr="00BD0FA9" w:rsidRDefault="00D61C5D" w:rsidP="00D61C5D">
            <w:pPr>
              <w:rPr>
                <w:b/>
                <w:sz w:val="16"/>
                <w:szCs w:val="16"/>
              </w:rPr>
            </w:pPr>
            <w:r w:rsidRPr="00BD0FA9">
              <w:rPr>
                <w:b/>
                <w:sz w:val="16"/>
                <w:szCs w:val="16"/>
              </w:rPr>
              <w:t>6 904,43</w:t>
            </w:r>
          </w:p>
        </w:tc>
        <w:tc>
          <w:tcPr>
            <w:tcW w:w="750" w:type="dxa"/>
            <w:noWrap/>
            <w:hideMark/>
          </w:tcPr>
          <w:p w:rsidR="00D61C5D" w:rsidRPr="00BD0FA9" w:rsidRDefault="00D61C5D" w:rsidP="00D61C5D">
            <w:pPr>
              <w:rPr>
                <w:b/>
                <w:sz w:val="16"/>
                <w:szCs w:val="16"/>
              </w:rPr>
            </w:pPr>
            <w:r w:rsidRPr="00BD0FA9">
              <w:rPr>
                <w:b/>
                <w:sz w:val="16"/>
                <w:szCs w:val="16"/>
              </w:rPr>
              <w:t>6 904,43</w:t>
            </w:r>
          </w:p>
        </w:tc>
        <w:tc>
          <w:tcPr>
            <w:tcW w:w="750" w:type="dxa"/>
            <w:noWrap/>
            <w:hideMark/>
          </w:tcPr>
          <w:p w:rsidR="00D61C5D" w:rsidRPr="00BD0FA9" w:rsidRDefault="00D61C5D" w:rsidP="00D61C5D">
            <w:pPr>
              <w:rPr>
                <w:b/>
                <w:sz w:val="16"/>
                <w:szCs w:val="16"/>
              </w:rPr>
            </w:pPr>
            <w:r w:rsidRPr="00BD0FA9">
              <w:rPr>
                <w:b/>
                <w:sz w:val="16"/>
                <w:szCs w:val="16"/>
              </w:rPr>
              <w:t>6 904,43</w:t>
            </w:r>
          </w:p>
        </w:tc>
        <w:tc>
          <w:tcPr>
            <w:tcW w:w="750" w:type="dxa"/>
            <w:noWrap/>
            <w:hideMark/>
          </w:tcPr>
          <w:p w:rsidR="00D61C5D" w:rsidRPr="00BD0FA9" w:rsidRDefault="00D61C5D" w:rsidP="00D61C5D">
            <w:pPr>
              <w:rPr>
                <w:b/>
                <w:sz w:val="16"/>
                <w:szCs w:val="16"/>
              </w:rPr>
            </w:pPr>
            <w:r w:rsidRPr="00BD0FA9">
              <w:rPr>
                <w:b/>
                <w:sz w:val="16"/>
                <w:szCs w:val="16"/>
              </w:rPr>
              <w:t>6 904,43</w:t>
            </w:r>
          </w:p>
        </w:tc>
        <w:tc>
          <w:tcPr>
            <w:tcW w:w="750" w:type="dxa"/>
            <w:noWrap/>
            <w:hideMark/>
          </w:tcPr>
          <w:p w:rsidR="00D61C5D" w:rsidRPr="00BD0FA9" w:rsidRDefault="00D61C5D" w:rsidP="00D61C5D">
            <w:pPr>
              <w:rPr>
                <w:b/>
                <w:sz w:val="16"/>
                <w:szCs w:val="16"/>
              </w:rPr>
            </w:pPr>
            <w:r w:rsidRPr="00BD0FA9">
              <w:rPr>
                <w:b/>
                <w:sz w:val="16"/>
                <w:szCs w:val="16"/>
              </w:rPr>
              <w:t>6 904,43</w:t>
            </w:r>
          </w:p>
        </w:tc>
        <w:tc>
          <w:tcPr>
            <w:tcW w:w="749" w:type="dxa"/>
            <w:noWrap/>
            <w:hideMark/>
          </w:tcPr>
          <w:p w:rsidR="00D61C5D" w:rsidRPr="00BD0FA9" w:rsidRDefault="00D61C5D" w:rsidP="00D61C5D">
            <w:pPr>
              <w:rPr>
                <w:b/>
                <w:sz w:val="16"/>
                <w:szCs w:val="16"/>
              </w:rPr>
            </w:pPr>
            <w:r w:rsidRPr="00BD0FA9">
              <w:rPr>
                <w:b/>
                <w:sz w:val="16"/>
                <w:szCs w:val="16"/>
              </w:rPr>
              <w:t>6 904,43</w:t>
            </w:r>
          </w:p>
        </w:tc>
        <w:tc>
          <w:tcPr>
            <w:tcW w:w="749" w:type="dxa"/>
            <w:noWrap/>
            <w:hideMark/>
          </w:tcPr>
          <w:p w:rsidR="00D61C5D" w:rsidRPr="00BD0FA9" w:rsidRDefault="00D61C5D" w:rsidP="00D61C5D">
            <w:pPr>
              <w:rPr>
                <w:b/>
                <w:sz w:val="16"/>
                <w:szCs w:val="16"/>
              </w:rPr>
            </w:pPr>
            <w:r w:rsidRPr="00BD0FA9">
              <w:rPr>
                <w:b/>
                <w:sz w:val="16"/>
                <w:szCs w:val="16"/>
              </w:rPr>
              <w:t>6 904,43</w:t>
            </w:r>
          </w:p>
        </w:tc>
        <w:tc>
          <w:tcPr>
            <w:tcW w:w="749" w:type="dxa"/>
            <w:noWrap/>
            <w:hideMark/>
          </w:tcPr>
          <w:p w:rsidR="00D61C5D" w:rsidRPr="00BD0FA9" w:rsidRDefault="00D61C5D" w:rsidP="00D61C5D">
            <w:pPr>
              <w:rPr>
                <w:b/>
                <w:sz w:val="16"/>
                <w:szCs w:val="16"/>
              </w:rPr>
            </w:pPr>
            <w:r w:rsidRPr="00BD0FA9">
              <w:rPr>
                <w:b/>
                <w:sz w:val="16"/>
                <w:szCs w:val="16"/>
              </w:rPr>
              <w:t>6 904,43</w:t>
            </w:r>
          </w:p>
        </w:tc>
        <w:tc>
          <w:tcPr>
            <w:tcW w:w="820" w:type="dxa"/>
            <w:noWrap/>
            <w:hideMark/>
          </w:tcPr>
          <w:p w:rsidR="00D61C5D" w:rsidRPr="00BD0FA9" w:rsidRDefault="00D61C5D" w:rsidP="00D61C5D">
            <w:pPr>
              <w:rPr>
                <w:b/>
                <w:sz w:val="16"/>
                <w:szCs w:val="16"/>
              </w:rPr>
            </w:pPr>
            <w:r w:rsidRPr="00BD0FA9">
              <w:rPr>
                <w:b/>
                <w:sz w:val="16"/>
                <w:szCs w:val="16"/>
              </w:rPr>
              <w:t>6 904,43</w:t>
            </w:r>
          </w:p>
        </w:tc>
        <w:tc>
          <w:tcPr>
            <w:tcW w:w="820" w:type="dxa"/>
            <w:noWrap/>
            <w:hideMark/>
          </w:tcPr>
          <w:p w:rsidR="00D61C5D" w:rsidRPr="00BD0FA9" w:rsidRDefault="00D61C5D" w:rsidP="00D61C5D">
            <w:pPr>
              <w:rPr>
                <w:b/>
                <w:sz w:val="16"/>
                <w:szCs w:val="16"/>
              </w:rPr>
            </w:pPr>
            <w:r w:rsidRPr="00BD0FA9">
              <w:rPr>
                <w:b/>
                <w:sz w:val="16"/>
                <w:szCs w:val="16"/>
              </w:rPr>
              <w:t>6 904,43</w:t>
            </w:r>
          </w:p>
        </w:tc>
        <w:tc>
          <w:tcPr>
            <w:tcW w:w="820" w:type="dxa"/>
            <w:noWrap/>
            <w:hideMark/>
          </w:tcPr>
          <w:p w:rsidR="00D61C5D" w:rsidRPr="00BD0FA9" w:rsidRDefault="00D61C5D" w:rsidP="00D61C5D">
            <w:pPr>
              <w:rPr>
                <w:b/>
                <w:sz w:val="16"/>
                <w:szCs w:val="16"/>
              </w:rPr>
            </w:pPr>
            <w:r w:rsidRPr="00BD0FA9">
              <w:rPr>
                <w:b/>
                <w:sz w:val="16"/>
                <w:szCs w:val="16"/>
              </w:rPr>
              <w:t>6 904,43</w:t>
            </w:r>
          </w:p>
        </w:tc>
        <w:tc>
          <w:tcPr>
            <w:tcW w:w="820" w:type="dxa"/>
            <w:noWrap/>
            <w:hideMark/>
          </w:tcPr>
          <w:p w:rsidR="00D61C5D" w:rsidRPr="00BD0FA9" w:rsidRDefault="00D61C5D" w:rsidP="00D61C5D">
            <w:pPr>
              <w:rPr>
                <w:b/>
                <w:sz w:val="16"/>
                <w:szCs w:val="16"/>
              </w:rPr>
            </w:pPr>
            <w:r w:rsidRPr="00BD0FA9">
              <w:rPr>
                <w:b/>
                <w:sz w:val="16"/>
                <w:szCs w:val="16"/>
              </w:rPr>
              <w:t>6 904,43</w:t>
            </w:r>
          </w:p>
        </w:tc>
        <w:tc>
          <w:tcPr>
            <w:tcW w:w="820" w:type="dxa"/>
            <w:noWrap/>
            <w:hideMark/>
          </w:tcPr>
          <w:p w:rsidR="00D61C5D" w:rsidRPr="00BD0FA9" w:rsidRDefault="00D61C5D" w:rsidP="00D61C5D">
            <w:pPr>
              <w:rPr>
                <w:b/>
                <w:sz w:val="16"/>
                <w:szCs w:val="16"/>
              </w:rPr>
            </w:pPr>
            <w:r w:rsidRPr="00BD0FA9">
              <w:rPr>
                <w:b/>
                <w:sz w:val="16"/>
                <w:szCs w:val="16"/>
              </w:rPr>
              <w:t>6 904,43</w:t>
            </w:r>
          </w:p>
        </w:tc>
        <w:tc>
          <w:tcPr>
            <w:tcW w:w="820" w:type="dxa"/>
            <w:noWrap/>
            <w:hideMark/>
          </w:tcPr>
          <w:p w:rsidR="00D61C5D" w:rsidRPr="00BD0FA9" w:rsidRDefault="00D61C5D" w:rsidP="00D61C5D">
            <w:pPr>
              <w:rPr>
                <w:b/>
                <w:sz w:val="16"/>
                <w:szCs w:val="16"/>
              </w:rPr>
            </w:pPr>
            <w:r w:rsidRPr="00BD0FA9">
              <w:rPr>
                <w:b/>
                <w:sz w:val="16"/>
                <w:szCs w:val="16"/>
              </w:rPr>
              <w:t>6 904,43</w:t>
            </w:r>
          </w:p>
        </w:tc>
        <w:tc>
          <w:tcPr>
            <w:tcW w:w="820" w:type="dxa"/>
            <w:noWrap/>
            <w:hideMark/>
          </w:tcPr>
          <w:p w:rsidR="00D61C5D" w:rsidRPr="00BD0FA9" w:rsidRDefault="00D61C5D" w:rsidP="00D61C5D">
            <w:pPr>
              <w:rPr>
                <w:b/>
                <w:sz w:val="16"/>
                <w:szCs w:val="16"/>
              </w:rPr>
            </w:pPr>
            <w:r w:rsidRPr="00BD0FA9">
              <w:rPr>
                <w:b/>
                <w:sz w:val="16"/>
                <w:szCs w:val="16"/>
              </w:rPr>
              <w:t>6 904,43</w:t>
            </w:r>
          </w:p>
        </w:tc>
      </w:tr>
      <w:tr w:rsidR="00D61C5D" w:rsidRPr="00BD0FA9" w:rsidTr="00D61C5D">
        <w:trPr>
          <w:trHeight w:val="420"/>
          <w:jc w:val="center"/>
        </w:trPr>
        <w:tc>
          <w:tcPr>
            <w:tcW w:w="3085" w:type="dxa"/>
            <w:hideMark/>
          </w:tcPr>
          <w:p w:rsidR="00D61C5D" w:rsidRPr="00BD0FA9" w:rsidRDefault="00D61C5D" w:rsidP="00D61C5D">
            <w:pPr>
              <w:rPr>
                <w:b/>
                <w:bCs/>
                <w:sz w:val="16"/>
                <w:szCs w:val="16"/>
              </w:rPr>
            </w:pPr>
            <w:r w:rsidRPr="00BD0FA9">
              <w:rPr>
                <w:b/>
                <w:bCs/>
                <w:sz w:val="16"/>
                <w:szCs w:val="16"/>
              </w:rPr>
              <w:t>газовые котельные</w:t>
            </w:r>
          </w:p>
        </w:tc>
        <w:tc>
          <w:tcPr>
            <w:tcW w:w="709" w:type="dxa"/>
            <w:gridSpan w:val="2"/>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r w:rsidRPr="00BD0FA9">
              <w:rPr>
                <w:b/>
                <w:sz w:val="16"/>
                <w:szCs w:val="16"/>
              </w:rPr>
              <w:t>4 778,14</w:t>
            </w:r>
          </w:p>
        </w:tc>
        <w:tc>
          <w:tcPr>
            <w:tcW w:w="750" w:type="dxa"/>
            <w:noWrap/>
            <w:hideMark/>
          </w:tcPr>
          <w:p w:rsidR="00D61C5D" w:rsidRPr="00BD0FA9" w:rsidRDefault="00D61C5D" w:rsidP="00D61C5D">
            <w:pPr>
              <w:rPr>
                <w:b/>
                <w:sz w:val="16"/>
                <w:szCs w:val="16"/>
              </w:rPr>
            </w:pPr>
            <w:r w:rsidRPr="00BD0FA9">
              <w:rPr>
                <w:b/>
                <w:sz w:val="16"/>
                <w:szCs w:val="16"/>
              </w:rPr>
              <w:t>4 778,14</w:t>
            </w:r>
          </w:p>
        </w:tc>
        <w:tc>
          <w:tcPr>
            <w:tcW w:w="750" w:type="dxa"/>
            <w:noWrap/>
            <w:hideMark/>
          </w:tcPr>
          <w:p w:rsidR="00D61C5D" w:rsidRPr="00BD0FA9" w:rsidRDefault="00D61C5D" w:rsidP="00D61C5D">
            <w:pPr>
              <w:rPr>
                <w:b/>
                <w:sz w:val="16"/>
                <w:szCs w:val="16"/>
              </w:rPr>
            </w:pPr>
            <w:r w:rsidRPr="00BD0FA9">
              <w:rPr>
                <w:b/>
                <w:sz w:val="16"/>
                <w:szCs w:val="16"/>
              </w:rPr>
              <w:t>4 778,14</w:t>
            </w:r>
          </w:p>
        </w:tc>
        <w:tc>
          <w:tcPr>
            <w:tcW w:w="750" w:type="dxa"/>
            <w:noWrap/>
            <w:hideMark/>
          </w:tcPr>
          <w:p w:rsidR="00D61C5D" w:rsidRPr="00BD0FA9" w:rsidRDefault="00D61C5D" w:rsidP="00D61C5D">
            <w:pPr>
              <w:rPr>
                <w:b/>
                <w:sz w:val="16"/>
                <w:szCs w:val="16"/>
              </w:rPr>
            </w:pPr>
            <w:r w:rsidRPr="00BD0FA9">
              <w:rPr>
                <w:b/>
                <w:sz w:val="16"/>
                <w:szCs w:val="16"/>
              </w:rPr>
              <w:t>4 778,14</w:t>
            </w:r>
          </w:p>
        </w:tc>
        <w:tc>
          <w:tcPr>
            <w:tcW w:w="750" w:type="dxa"/>
            <w:noWrap/>
            <w:hideMark/>
          </w:tcPr>
          <w:p w:rsidR="00D61C5D" w:rsidRPr="00BD0FA9" w:rsidRDefault="00D61C5D" w:rsidP="00D61C5D">
            <w:pPr>
              <w:rPr>
                <w:b/>
                <w:sz w:val="16"/>
                <w:szCs w:val="16"/>
              </w:rPr>
            </w:pPr>
            <w:r w:rsidRPr="00BD0FA9">
              <w:rPr>
                <w:b/>
                <w:sz w:val="16"/>
                <w:szCs w:val="16"/>
              </w:rPr>
              <w:t>4 778,14</w:t>
            </w:r>
          </w:p>
        </w:tc>
        <w:tc>
          <w:tcPr>
            <w:tcW w:w="749" w:type="dxa"/>
            <w:noWrap/>
            <w:hideMark/>
          </w:tcPr>
          <w:p w:rsidR="00D61C5D" w:rsidRPr="00BD0FA9" w:rsidRDefault="00D61C5D" w:rsidP="00D61C5D">
            <w:pPr>
              <w:rPr>
                <w:b/>
                <w:sz w:val="16"/>
                <w:szCs w:val="16"/>
              </w:rPr>
            </w:pPr>
            <w:r w:rsidRPr="00BD0FA9">
              <w:rPr>
                <w:b/>
                <w:sz w:val="16"/>
                <w:szCs w:val="16"/>
              </w:rPr>
              <w:t>4 778,14</w:t>
            </w:r>
          </w:p>
        </w:tc>
        <w:tc>
          <w:tcPr>
            <w:tcW w:w="749" w:type="dxa"/>
            <w:noWrap/>
            <w:hideMark/>
          </w:tcPr>
          <w:p w:rsidR="00D61C5D" w:rsidRPr="00BD0FA9" w:rsidRDefault="00D61C5D" w:rsidP="00D61C5D">
            <w:pPr>
              <w:rPr>
                <w:b/>
                <w:sz w:val="16"/>
                <w:szCs w:val="16"/>
              </w:rPr>
            </w:pPr>
            <w:r w:rsidRPr="00BD0FA9">
              <w:rPr>
                <w:b/>
                <w:sz w:val="16"/>
                <w:szCs w:val="16"/>
              </w:rPr>
              <w:t>4 778,14</w:t>
            </w:r>
          </w:p>
        </w:tc>
        <w:tc>
          <w:tcPr>
            <w:tcW w:w="749" w:type="dxa"/>
            <w:noWrap/>
            <w:hideMark/>
          </w:tcPr>
          <w:p w:rsidR="00D61C5D" w:rsidRPr="00BD0FA9" w:rsidRDefault="00D61C5D" w:rsidP="00D61C5D">
            <w:pPr>
              <w:rPr>
                <w:b/>
                <w:sz w:val="16"/>
                <w:szCs w:val="16"/>
              </w:rPr>
            </w:pPr>
            <w:r w:rsidRPr="00BD0FA9">
              <w:rPr>
                <w:b/>
                <w:sz w:val="16"/>
                <w:szCs w:val="16"/>
              </w:rPr>
              <w:t>4 778,14</w:t>
            </w:r>
          </w:p>
        </w:tc>
        <w:tc>
          <w:tcPr>
            <w:tcW w:w="820" w:type="dxa"/>
            <w:noWrap/>
            <w:hideMark/>
          </w:tcPr>
          <w:p w:rsidR="00D61C5D" w:rsidRPr="00BD0FA9" w:rsidRDefault="00D61C5D" w:rsidP="00D61C5D">
            <w:pPr>
              <w:rPr>
                <w:b/>
                <w:sz w:val="16"/>
                <w:szCs w:val="16"/>
              </w:rPr>
            </w:pPr>
            <w:r w:rsidRPr="00BD0FA9">
              <w:rPr>
                <w:b/>
                <w:sz w:val="16"/>
                <w:szCs w:val="16"/>
              </w:rPr>
              <w:t>4 778,14</w:t>
            </w:r>
          </w:p>
        </w:tc>
        <w:tc>
          <w:tcPr>
            <w:tcW w:w="820" w:type="dxa"/>
            <w:noWrap/>
            <w:hideMark/>
          </w:tcPr>
          <w:p w:rsidR="00D61C5D" w:rsidRPr="00BD0FA9" w:rsidRDefault="00D61C5D" w:rsidP="00D61C5D">
            <w:pPr>
              <w:rPr>
                <w:b/>
                <w:sz w:val="16"/>
                <w:szCs w:val="16"/>
              </w:rPr>
            </w:pPr>
            <w:r w:rsidRPr="00BD0FA9">
              <w:rPr>
                <w:b/>
                <w:sz w:val="16"/>
                <w:szCs w:val="16"/>
              </w:rPr>
              <w:t>4 778,14</w:t>
            </w:r>
          </w:p>
        </w:tc>
        <w:tc>
          <w:tcPr>
            <w:tcW w:w="820" w:type="dxa"/>
            <w:noWrap/>
            <w:hideMark/>
          </w:tcPr>
          <w:p w:rsidR="00D61C5D" w:rsidRPr="00BD0FA9" w:rsidRDefault="00D61C5D" w:rsidP="00D61C5D">
            <w:pPr>
              <w:rPr>
                <w:b/>
                <w:sz w:val="16"/>
                <w:szCs w:val="16"/>
              </w:rPr>
            </w:pPr>
            <w:r w:rsidRPr="00BD0FA9">
              <w:rPr>
                <w:b/>
                <w:sz w:val="16"/>
                <w:szCs w:val="16"/>
              </w:rPr>
              <w:t>4 778,14</w:t>
            </w:r>
          </w:p>
        </w:tc>
        <w:tc>
          <w:tcPr>
            <w:tcW w:w="820" w:type="dxa"/>
            <w:noWrap/>
            <w:hideMark/>
          </w:tcPr>
          <w:p w:rsidR="00D61C5D" w:rsidRPr="00BD0FA9" w:rsidRDefault="00D61C5D" w:rsidP="00D61C5D">
            <w:pPr>
              <w:rPr>
                <w:b/>
                <w:sz w:val="16"/>
                <w:szCs w:val="16"/>
              </w:rPr>
            </w:pPr>
            <w:r w:rsidRPr="00BD0FA9">
              <w:rPr>
                <w:b/>
                <w:sz w:val="16"/>
                <w:szCs w:val="16"/>
              </w:rPr>
              <w:t>4 778,14</w:t>
            </w:r>
          </w:p>
        </w:tc>
        <w:tc>
          <w:tcPr>
            <w:tcW w:w="820" w:type="dxa"/>
            <w:noWrap/>
            <w:hideMark/>
          </w:tcPr>
          <w:p w:rsidR="00D61C5D" w:rsidRPr="00BD0FA9" w:rsidRDefault="00D61C5D" w:rsidP="00D61C5D">
            <w:pPr>
              <w:rPr>
                <w:b/>
                <w:sz w:val="16"/>
                <w:szCs w:val="16"/>
              </w:rPr>
            </w:pPr>
            <w:r w:rsidRPr="00BD0FA9">
              <w:rPr>
                <w:b/>
                <w:sz w:val="16"/>
                <w:szCs w:val="16"/>
              </w:rPr>
              <w:t>4 778,14</w:t>
            </w:r>
          </w:p>
        </w:tc>
        <w:tc>
          <w:tcPr>
            <w:tcW w:w="820" w:type="dxa"/>
            <w:noWrap/>
            <w:hideMark/>
          </w:tcPr>
          <w:p w:rsidR="00D61C5D" w:rsidRPr="00BD0FA9" w:rsidRDefault="00D61C5D" w:rsidP="00D61C5D">
            <w:pPr>
              <w:rPr>
                <w:b/>
                <w:sz w:val="16"/>
                <w:szCs w:val="16"/>
              </w:rPr>
            </w:pPr>
            <w:r w:rsidRPr="00BD0FA9">
              <w:rPr>
                <w:b/>
                <w:sz w:val="16"/>
                <w:szCs w:val="16"/>
              </w:rPr>
              <w:t>4 778,14</w:t>
            </w:r>
          </w:p>
        </w:tc>
        <w:tc>
          <w:tcPr>
            <w:tcW w:w="820" w:type="dxa"/>
            <w:noWrap/>
            <w:hideMark/>
          </w:tcPr>
          <w:p w:rsidR="00D61C5D" w:rsidRPr="00BD0FA9" w:rsidRDefault="00D61C5D" w:rsidP="00D61C5D">
            <w:pPr>
              <w:rPr>
                <w:b/>
                <w:sz w:val="16"/>
                <w:szCs w:val="16"/>
              </w:rPr>
            </w:pPr>
            <w:r w:rsidRPr="00BD0FA9">
              <w:rPr>
                <w:b/>
                <w:sz w:val="16"/>
                <w:szCs w:val="16"/>
              </w:rPr>
              <w:t>4 778,14</w:t>
            </w:r>
          </w:p>
        </w:tc>
      </w:tr>
      <w:tr w:rsidR="00D61C5D" w:rsidRPr="00BD0FA9" w:rsidTr="00D61C5D">
        <w:trPr>
          <w:trHeight w:val="420"/>
          <w:jc w:val="center"/>
        </w:trPr>
        <w:tc>
          <w:tcPr>
            <w:tcW w:w="3085" w:type="dxa"/>
            <w:hideMark/>
          </w:tcPr>
          <w:p w:rsidR="00D61C5D" w:rsidRPr="00BD0FA9" w:rsidRDefault="00D61C5D" w:rsidP="00D61C5D">
            <w:pPr>
              <w:rPr>
                <w:b/>
                <w:bCs/>
                <w:sz w:val="16"/>
                <w:szCs w:val="16"/>
              </w:rPr>
            </w:pPr>
            <w:r w:rsidRPr="00BD0FA9">
              <w:rPr>
                <w:b/>
                <w:bCs/>
                <w:sz w:val="16"/>
                <w:szCs w:val="16"/>
              </w:rPr>
              <w:t>угольные котельные</w:t>
            </w:r>
          </w:p>
        </w:tc>
        <w:tc>
          <w:tcPr>
            <w:tcW w:w="709" w:type="dxa"/>
            <w:gridSpan w:val="2"/>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r w:rsidRPr="00BD0FA9">
              <w:rPr>
                <w:b/>
                <w:sz w:val="16"/>
                <w:szCs w:val="16"/>
              </w:rPr>
              <w:t>2 126,29</w:t>
            </w:r>
          </w:p>
        </w:tc>
        <w:tc>
          <w:tcPr>
            <w:tcW w:w="750" w:type="dxa"/>
            <w:noWrap/>
            <w:hideMark/>
          </w:tcPr>
          <w:p w:rsidR="00D61C5D" w:rsidRPr="00BD0FA9" w:rsidRDefault="00D61C5D" w:rsidP="00D61C5D">
            <w:pPr>
              <w:rPr>
                <w:b/>
                <w:sz w:val="16"/>
                <w:szCs w:val="16"/>
              </w:rPr>
            </w:pPr>
            <w:r w:rsidRPr="00BD0FA9">
              <w:rPr>
                <w:b/>
                <w:sz w:val="16"/>
                <w:szCs w:val="16"/>
              </w:rPr>
              <w:t>2 126,29</w:t>
            </w:r>
          </w:p>
        </w:tc>
        <w:tc>
          <w:tcPr>
            <w:tcW w:w="750" w:type="dxa"/>
            <w:noWrap/>
            <w:hideMark/>
          </w:tcPr>
          <w:p w:rsidR="00D61C5D" w:rsidRPr="00BD0FA9" w:rsidRDefault="00D61C5D" w:rsidP="00D61C5D">
            <w:pPr>
              <w:rPr>
                <w:b/>
                <w:sz w:val="16"/>
                <w:szCs w:val="16"/>
              </w:rPr>
            </w:pPr>
            <w:r w:rsidRPr="00BD0FA9">
              <w:rPr>
                <w:b/>
                <w:sz w:val="16"/>
                <w:szCs w:val="16"/>
              </w:rPr>
              <w:t>2 126,29</w:t>
            </w:r>
          </w:p>
        </w:tc>
        <w:tc>
          <w:tcPr>
            <w:tcW w:w="750" w:type="dxa"/>
            <w:noWrap/>
            <w:hideMark/>
          </w:tcPr>
          <w:p w:rsidR="00D61C5D" w:rsidRPr="00BD0FA9" w:rsidRDefault="00D61C5D" w:rsidP="00D61C5D">
            <w:pPr>
              <w:rPr>
                <w:b/>
                <w:sz w:val="16"/>
                <w:szCs w:val="16"/>
              </w:rPr>
            </w:pPr>
            <w:r w:rsidRPr="00BD0FA9">
              <w:rPr>
                <w:b/>
                <w:sz w:val="16"/>
                <w:szCs w:val="16"/>
              </w:rPr>
              <w:t>2 126,29</w:t>
            </w:r>
          </w:p>
        </w:tc>
        <w:tc>
          <w:tcPr>
            <w:tcW w:w="750" w:type="dxa"/>
            <w:noWrap/>
            <w:hideMark/>
          </w:tcPr>
          <w:p w:rsidR="00D61C5D" w:rsidRPr="00BD0FA9" w:rsidRDefault="00D61C5D" w:rsidP="00D61C5D">
            <w:pPr>
              <w:rPr>
                <w:b/>
                <w:sz w:val="16"/>
                <w:szCs w:val="16"/>
              </w:rPr>
            </w:pPr>
            <w:r w:rsidRPr="00BD0FA9">
              <w:rPr>
                <w:b/>
                <w:sz w:val="16"/>
                <w:szCs w:val="16"/>
              </w:rPr>
              <w:t>2 126,29</w:t>
            </w:r>
          </w:p>
        </w:tc>
        <w:tc>
          <w:tcPr>
            <w:tcW w:w="749" w:type="dxa"/>
            <w:noWrap/>
            <w:hideMark/>
          </w:tcPr>
          <w:p w:rsidR="00D61C5D" w:rsidRPr="00BD0FA9" w:rsidRDefault="00D61C5D" w:rsidP="00D61C5D">
            <w:pPr>
              <w:rPr>
                <w:b/>
                <w:sz w:val="16"/>
                <w:szCs w:val="16"/>
              </w:rPr>
            </w:pPr>
            <w:r w:rsidRPr="00BD0FA9">
              <w:rPr>
                <w:b/>
                <w:sz w:val="16"/>
                <w:szCs w:val="16"/>
              </w:rPr>
              <w:t>2 126,29</w:t>
            </w:r>
          </w:p>
        </w:tc>
        <w:tc>
          <w:tcPr>
            <w:tcW w:w="749" w:type="dxa"/>
            <w:noWrap/>
            <w:hideMark/>
          </w:tcPr>
          <w:p w:rsidR="00D61C5D" w:rsidRPr="00BD0FA9" w:rsidRDefault="00D61C5D" w:rsidP="00D61C5D">
            <w:pPr>
              <w:rPr>
                <w:b/>
                <w:sz w:val="16"/>
                <w:szCs w:val="16"/>
              </w:rPr>
            </w:pPr>
            <w:r w:rsidRPr="00BD0FA9">
              <w:rPr>
                <w:b/>
                <w:sz w:val="16"/>
                <w:szCs w:val="16"/>
              </w:rPr>
              <w:t>2 126,29</w:t>
            </w:r>
          </w:p>
        </w:tc>
        <w:tc>
          <w:tcPr>
            <w:tcW w:w="749" w:type="dxa"/>
            <w:noWrap/>
            <w:hideMark/>
          </w:tcPr>
          <w:p w:rsidR="00D61C5D" w:rsidRPr="00BD0FA9" w:rsidRDefault="00D61C5D" w:rsidP="00D61C5D">
            <w:pPr>
              <w:rPr>
                <w:b/>
                <w:sz w:val="16"/>
                <w:szCs w:val="16"/>
              </w:rPr>
            </w:pPr>
            <w:r w:rsidRPr="00BD0FA9">
              <w:rPr>
                <w:b/>
                <w:sz w:val="16"/>
                <w:szCs w:val="16"/>
              </w:rPr>
              <w:t>2 126,29</w:t>
            </w:r>
          </w:p>
        </w:tc>
        <w:tc>
          <w:tcPr>
            <w:tcW w:w="820" w:type="dxa"/>
            <w:noWrap/>
            <w:hideMark/>
          </w:tcPr>
          <w:p w:rsidR="00D61C5D" w:rsidRPr="00BD0FA9" w:rsidRDefault="00D61C5D" w:rsidP="00D61C5D">
            <w:pPr>
              <w:rPr>
                <w:b/>
                <w:sz w:val="16"/>
                <w:szCs w:val="16"/>
              </w:rPr>
            </w:pPr>
            <w:r w:rsidRPr="00BD0FA9">
              <w:rPr>
                <w:b/>
                <w:sz w:val="16"/>
                <w:szCs w:val="16"/>
              </w:rPr>
              <w:t>2 126,29</w:t>
            </w:r>
          </w:p>
        </w:tc>
        <w:tc>
          <w:tcPr>
            <w:tcW w:w="820" w:type="dxa"/>
            <w:noWrap/>
            <w:hideMark/>
          </w:tcPr>
          <w:p w:rsidR="00D61C5D" w:rsidRPr="00BD0FA9" w:rsidRDefault="00D61C5D" w:rsidP="00D61C5D">
            <w:pPr>
              <w:rPr>
                <w:b/>
                <w:sz w:val="16"/>
                <w:szCs w:val="16"/>
              </w:rPr>
            </w:pPr>
            <w:r w:rsidRPr="00BD0FA9">
              <w:rPr>
                <w:b/>
                <w:sz w:val="16"/>
                <w:szCs w:val="16"/>
              </w:rPr>
              <w:t>2 126,29</w:t>
            </w:r>
          </w:p>
        </w:tc>
        <w:tc>
          <w:tcPr>
            <w:tcW w:w="820" w:type="dxa"/>
            <w:noWrap/>
            <w:hideMark/>
          </w:tcPr>
          <w:p w:rsidR="00D61C5D" w:rsidRPr="00BD0FA9" w:rsidRDefault="00D61C5D" w:rsidP="00D61C5D">
            <w:pPr>
              <w:rPr>
                <w:b/>
                <w:sz w:val="16"/>
                <w:szCs w:val="16"/>
              </w:rPr>
            </w:pPr>
            <w:r w:rsidRPr="00BD0FA9">
              <w:rPr>
                <w:b/>
                <w:sz w:val="16"/>
                <w:szCs w:val="16"/>
              </w:rPr>
              <w:t>2 126,29</w:t>
            </w:r>
          </w:p>
        </w:tc>
        <w:tc>
          <w:tcPr>
            <w:tcW w:w="820" w:type="dxa"/>
            <w:noWrap/>
            <w:hideMark/>
          </w:tcPr>
          <w:p w:rsidR="00D61C5D" w:rsidRPr="00BD0FA9" w:rsidRDefault="00D61C5D" w:rsidP="00D61C5D">
            <w:pPr>
              <w:rPr>
                <w:b/>
                <w:sz w:val="16"/>
                <w:szCs w:val="16"/>
              </w:rPr>
            </w:pPr>
            <w:r w:rsidRPr="00BD0FA9">
              <w:rPr>
                <w:b/>
                <w:sz w:val="16"/>
                <w:szCs w:val="16"/>
              </w:rPr>
              <w:t>2 126,29</w:t>
            </w:r>
          </w:p>
        </w:tc>
        <w:tc>
          <w:tcPr>
            <w:tcW w:w="820" w:type="dxa"/>
            <w:noWrap/>
            <w:hideMark/>
          </w:tcPr>
          <w:p w:rsidR="00D61C5D" w:rsidRPr="00BD0FA9" w:rsidRDefault="00D61C5D" w:rsidP="00D61C5D">
            <w:pPr>
              <w:rPr>
                <w:b/>
                <w:sz w:val="16"/>
                <w:szCs w:val="16"/>
              </w:rPr>
            </w:pPr>
            <w:r w:rsidRPr="00BD0FA9">
              <w:rPr>
                <w:b/>
                <w:sz w:val="16"/>
                <w:szCs w:val="16"/>
              </w:rPr>
              <w:t>2 126,29</w:t>
            </w:r>
          </w:p>
        </w:tc>
        <w:tc>
          <w:tcPr>
            <w:tcW w:w="820" w:type="dxa"/>
            <w:noWrap/>
            <w:hideMark/>
          </w:tcPr>
          <w:p w:rsidR="00D61C5D" w:rsidRPr="00BD0FA9" w:rsidRDefault="00D61C5D" w:rsidP="00D61C5D">
            <w:pPr>
              <w:rPr>
                <w:b/>
                <w:sz w:val="16"/>
                <w:szCs w:val="16"/>
              </w:rPr>
            </w:pPr>
            <w:r w:rsidRPr="00BD0FA9">
              <w:rPr>
                <w:b/>
                <w:sz w:val="16"/>
                <w:szCs w:val="16"/>
              </w:rPr>
              <w:t>2 126,29</w:t>
            </w:r>
          </w:p>
        </w:tc>
        <w:tc>
          <w:tcPr>
            <w:tcW w:w="820" w:type="dxa"/>
            <w:noWrap/>
            <w:hideMark/>
          </w:tcPr>
          <w:p w:rsidR="00D61C5D" w:rsidRPr="00BD0FA9" w:rsidRDefault="00D61C5D" w:rsidP="00D61C5D">
            <w:pPr>
              <w:rPr>
                <w:b/>
                <w:sz w:val="16"/>
                <w:szCs w:val="16"/>
              </w:rPr>
            </w:pPr>
            <w:r w:rsidRPr="00BD0FA9">
              <w:rPr>
                <w:b/>
                <w:sz w:val="16"/>
                <w:szCs w:val="16"/>
              </w:rPr>
              <w:t>2 126,29</w:t>
            </w:r>
          </w:p>
        </w:tc>
      </w:tr>
      <w:tr w:rsidR="00D61C5D" w:rsidRPr="00BD0FA9" w:rsidTr="00D61C5D">
        <w:trPr>
          <w:trHeight w:val="600"/>
          <w:jc w:val="center"/>
        </w:trPr>
        <w:tc>
          <w:tcPr>
            <w:tcW w:w="3085" w:type="dxa"/>
            <w:hideMark/>
          </w:tcPr>
          <w:p w:rsidR="00D61C5D" w:rsidRPr="00BD0FA9" w:rsidRDefault="00D61C5D" w:rsidP="00D61C5D">
            <w:pPr>
              <w:rPr>
                <w:b/>
                <w:sz w:val="16"/>
                <w:szCs w:val="16"/>
              </w:rPr>
            </w:pPr>
            <w:r w:rsidRPr="00BD0FA9">
              <w:rPr>
                <w:b/>
                <w:sz w:val="16"/>
                <w:szCs w:val="16"/>
              </w:rPr>
              <w:t xml:space="preserve">то же </w:t>
            </w:r>
            <w:proofErr w:type="gramStart"/>
            <w:r w:rsidRPr="00BD0FA9">
              <w:rPr>
                <w:b/>
                <w:sz w:val="16"/>
                <w:szCs w:val="16"/>
              </w:rPr>
              <w:t>в</w:t>
            </w:r>
            <w:proofErr w:type="gramEnd"/>
            <w:r w:rsidRPr="00BD0FA9">
              <w:rPr>
                <w:b/>
                <w:sz w:val="16"/>
                <w:szCs w:val="16"/>
              </w:rPr>
              <w:t xml:space="preserve"> % </w:t>
            </w:r>
            <w:proofErr w:type="gramStart"/>
            <w:r w:rsidRPr="00BD0FA9">
              <w:rPr>
                <w:b/>
                <w:sz w:val="16"/>
                <w:szCs w:val="16"/>
              </w:rPr>
              <w:t>к</w:t>
            </w:r>
            <w:proofErr w:type="gramEnd"/>
            <w:r w:rsidRPr="00BD0FA9">
              <w:rPr>
                <w:b/>
                <w:sz w:val="16"/>
                <w:szCs w:val="16"/>
              </w:rPr>
              <w:t xml:space="preserve"> отпуску тепловой энергии в тепловую сеть</w:t>
            </w:r>
          </w:p>
        </w:tc>
        <w:tc>
          <w:tcPr>
            <w:tcW w:w="709" w:type="dxa"/>
            <w:gridSpan w:val="2"/>
            <w:noWrap/>
            <w:hideMark/>
          </w:tcPr>
          <w:p w:rsidR="00D61C5D" w:rsidRPr="00BD0FA9" w:rsidRDefault="00D61C5D" w:rsidP="00D61C5D">
            <w:pPr>
              <w:rPr>
                <w:b/>
                <w:sz w:val="16"/>
                <w:szCs w:val="16"/>
              </w:rPr>
            </w:pPr>
            <w:r w:rsidRPr="00BD0FA9">
              <w:rPr>
                <w:b/>
                <w:sz w:val="16"/>
                <w:szCs w:val="16"/>
              </w:rPr>
              <w:t>%</w:t>
            </w:r>
          </w:p>
        </w:tc>
        <w:tc>
          <w:tcPr>
            <w:tcW w:w="750" w:type="dxa"/>
            <w:noWrap/>
            <w:hideMark/>
          </w:tcPr>
          <w:p w:rsidR="00D61C5D" w:rsidRPr="00BD0FA9" w:rsidRDefault="00D61C5D" w:rsidP="00D61C5D">
            <w:pPr>
              <w:rPr>
                <w:b/>
                <w:sz w:val="16"/>
                <w:szCs w:val="16"/>
              </w:rPr>
            </w:pPr>
            <w:r w:rsidRPr="00BD0FA9">
              <w:rPr>
                <w:b/>
                <w:sz w:val="16"/>
                <w:szCs w:val="16"/>
              </w:rPr>
              <w:t>13,87</w:t>
            </w:r>
          </w:p>
        </w:tc>
        <w:tc>
          <w:tcPr>
            <w:tcW w:w="750" w:type="dxa"/>
            <w:noWrap/>
            <w:hideMark/>
          </w:tcPr>
          <w:p w:rsidR="00D61C5D" w:rsidRPr="00BD0FA9" w:rsidRDefault="00D61C5D" w:rsidP="00D61C5D">
            <w:pPr>
              <w:rPr>
                <w:b/>
                <w:sz w:val="16"/>
                <w:szCs w:val="16"/>
              </w:rPr>
            </w:pPr>
            <w:r w:rsidRPr="00BD0FA9">
              <w:rPr>
                <w:b/>
                <w:sz w:val="16"/>
                <w:szCs w:val="16"/>
              </w:rPr>
              <w:t>13,87</w:t>
            </w:r>
          </w:p>
        </w:tc>
        <w:tc>
          <w:tcPr>
            <w:tcW w:w="750" w:type="dxa"/>
            <w:noWrap/>
            <w:hideMark/>
          </w:tcPr>
          <w:p w:rsidR="00D61C5D" w:rsidRPr="00BD0FA9" w:rsidRDefault="00D61C5D" w:rsidP="00D61C5D">
            <w:pPr>
              <w:rPr>
                <w:b/>
                <w:sz w:val="16"/>
                <w:szCs w:val="16"/>
              </w:rPr>
            </w:pPr>
            <w:r w:rsidRPr="00BD0FA9">
              <w:rPr>
                <w:b/>
                <w:sz w:val="16"/>
                <w:szCs w:val="16"/>
              </w:rPr>
              <w:t>13,87</w:t>
            </w:r>
          </w:p>
        </w:tc>
        <w:tc>
          <w:tcPr>
            <w:tcW w:w="750" w:type="dxa"/>
            <w:noWrap/>
            <w:hideMark/>
          </w:tcPr>
          <w:p w:rsidR="00D61C5D" w:rsidRPr="00BD0FA9" w:rsidRDefault="00D61C5D" w:rsidP="00D61C5D">
            <w:pPr>
              <w:rPr>
                <w:b/>
                <w:sz w:val="16"/>
                <w:szCs w:val="16"/>
              </w:rPr>
            </w:pPr>
            <w:r w:rsidRPr="00BD0FA9">
              <w:rPr>
                <w:b/>
                <w:sz w:val="16"/>
                <w:szCs w:val="16"/>
              </w:rPr>
              <w:t>13,87</w:t>
            </w:r>
          </w:p>
        </w:tc>
        <w:tc>
          <w:tcPr>
            <w:tcW w:w="750" w:type="dxa"/>
            <w:noWrap/>
            <w:hideMark/>
          </w:tcPr>
          <w:p w:rsidR="00D61C5D" w:rsidRPr="00BD0FA9" w:rsidRDefault="00D61C5D" w:rsidP="00D61C5D">
            <w:pPr>
              <w:rPr>
                <w:b/>
                <w:sz w:val="16"/>
                <w:szCs w:val="16"/>
              </w:rPr>
            </w:pPr>
            <w:r w:rsidRPr="00BD0FA9">
              <w:rPr>
                <w:b/>
                <w:sz w:val="16"/>
                <w:szCs w:val="16"/>
              </w:rPr>
              <w:t>13,87</w:t>
            </w:r>
          </w:p>
        </w:tc>
        <w:tc>
          <w:tcPr>
            <w:tcW w:w="749" w:type="dxa"/>
            <w:noWrap/>
            <w:hideMark/>
          </w:tcPr>
          <w:p w:rsidR="00D61C5D" w:rsidRPr="00BD0FA9" w:rsidRDefault="00D61C5D" w:rsidP="00D61C5D">
            <w:pPr>
              <w:rPr>
                <w:b/>
                <w:sz w:val="16"/>
                <w:szCs w:val="16"/>
              </w:rPr>
            </w:pPr>
            <w:r w:rsidRPr="00BD0FA9">
              <w:rPr>
                <w:b/>
                <w:sz w:val="16"/>
                <w:szCs w:val="16"/>
              </w:rPr>
              <w:t>13,87</w:t>
            </w:r>
          </w:p>
        </w:tc>
        <w:tc>
          <w:tcPr>
            <w:tcW w:w="749" w:type="dxa"/>
            <w:noWrap/>
            <w:hideMark/>
          </w:tcPr>
          <w:p w:rsidR="00D61C5D" w:rsidRPr="00BD0FA9" w:rsidRDefault="00D61C5D" w:rsidP="00D61C5D">
            <w:pPr>
              <w:rPr>
                <w:b/>
                <w:sz w:val="16"/>
                <w:szCs w:val="16"/>
              </w:rPr>
            </w:pPr>
            <w:r w:rsidRPr="00BD0FA9">
              <w:rPr>
                <w:b/>
                <w:sz w:val="16"/>
                <w:szCs w:val="16"/>
              </w:rPr>
              <w:t>13,87</w:t>
            </w:r>
          </w:p>
        </w:tc>
        <w:tc>
          <w:tcPr>
            <w:tcW w:w="749" w:type="dxa"/>
            <w:noWrap/>
            <w:hideMark/>
          </w:tcPr>
          <w:p w:rsidR="00D61C5D" w:rsidRPr="00BD0FA9" w:rsidRDefault="00D61C5D" w:rsidP="00D61C5D">
            <w:pPr>
              <w:rPr>
                <w:b/>
                <w:sz w:val="16"/>
                <w:szCs w:val="16"/>
              </w:rPr>
            </w:pPr>
            <w:r w:rsidRPr="00BD0FA9">
              <w:rPr>
                <w:b/>
                <w:sz w:val="16"/>
                <w:szCs w:val="16"/>
              </w:rPr>
              <w:t>13,87</w:t>
            </w:r>
          </w:p>
        </w:tc>
        <w:tc>
          <w:tcPr>
            <w:tcW w:w="820" w:type="dxa"/>
            <w:noWrap/>
            <w:hideMark/>
          </w:tcPr>
          <w:p w:rsidR="00D61C5D" w:rsidRPr="00BD0FA9" w:rsidRDefault="00D61C5D" w:rsidP="00D61C5D">
            <w:pPr>
              <w:rPr>
                <w:b/>
                <w:sz w:val="16"/>
                <w:szCs w:val="16"/>
              </w:rPr>
            </w:pPr>
            <w:r w:rsidRPr="00BD0FA9">
              <w:rPr>
                <w:b/>
                <w:sz w:val="16"/>
                <w:szCs w:val="16"/>
              </w:rPr>
              <w:t>13,87</w:t>
            </w:r>
          </w:p>
        </w:tc>
        <w:tc>
          <w:tcPr>
            <w:tcW w:w="820" w:type="dxa"/>
            <w:noWrap/>
            <w:hideMark/>
          </w:tcPr>
          <w:p w:rsidR="00D61C5D" w:rsidRPr="00BD0FA9" w:rsidRDefault="00D61C5D" w:rsidP="00D61C5D">
            <w:pPr>
              <w:rPr>
                <w:b/>
                <w:sz w:val="16"/>
                <w:szCs w:val="16"/>
              </w:rPr>
            </w:pPr>
            <w:r w:rsidRPr="00BD0FA9">
              <w:rPr>
                <w:b/>
                <w:sz w:val="16"/>
                <w:szCs w:val="16"/>
              </w:rPr>
              <w:t>13,87</w:t>
            </w:r>
          </w:p>
        </w:tc>
        <w:tc>
          <w:tcPr>
            <w:tcW w:w="820" w:type="dxa"/>
            <w:noWrap/>
            <w:hideMark/>
          </w:tcPr>
          <w:p w:rsidR="00D61C5D" w:rsidRPr="00BD0FA9" w:rsidRDefault="00D61C5D" w:rsidP="00D61C5D">
            <w:pPr>
              <w:rPr>
                <w:b/>
                <w:sz w:val="16"/>
                <w:szCs w:val="16"/>
              </w:rPr>
            </w:pPr>
            <w:r w:rsidRPr="00BD0FA9">
              <w:rPr>
                <w:b/>
                <w:sz w:val="16"/>
                <w:szCs w:val="16"/>
              </w:rPr>
              <w:t>13,87</w:t>
            </w:r>
          </w:p>
        </w:tc>
        <w:tc>
          <w:tcPr>
            <w:tcW w:w="820" w:type="dxa"/>
            <w:noWrap/>
            <w:hideMark/>
          </w:tcPr>
          <w:p w:rsidR="00D61C5D" w:rsidRPr="00BD0FA9" w:rsidRDefault="00D61C5D" w:rsidP="00D61C5D">
            <w:pPr>
              <w:rPr>
                <w:b/>
                <w:sz w:val="16"/>
                <w:szCs w:val="16"/>
              </w:rPr>
            </w:pPr>
            <w:r w:rsidRPr="00BD0FA9">
              <w:rPr>
                <w:b/>
                <w:sz w:val="16"/>
                <w:szCs w:val="16"/>
              </w:rPr>
              <w:t>13,87</w:t>
            </w:r>
          </w:p>
        </w:tc>
        <w:tc>
          <w:tcPr>
            <w:tcW w:w="820" w:type="dxa"/>
            <w:noWrap/>
            <w:hideMark/>
          </w:tcPr>
          <w:p w:rsidR="00D61C5D" w:rsidRPr="00BD0FA9" w:rsidRDefault="00D61C5D" w:rsidP="00D61C5D">
            <w:pPr>
              <w:rPr>
                <w:b/>
                <w:sz w:val="16"/>
                <w:szCs w:val="16"/>
              </w:rPr>
            </w:pPr>
            <w:r w:rsidRPr="00BD0FA9">
              <w:rPr>
                <w:b/>
                <w:sz w:val="16"/>
                <w:szCs w:val="16"/>
              </w:rPr>
              <w:t>13,87</w:t>
            </w:r>
          </w:p>
        </w:tc>
        <w:tc>
          <w:tcPr>
            <w:tcW w:w="820" w:type="dxa"/>
            <w:noWrap/>
            <w:hideMark/>
          </w:tcPr>
          <w:p w:rsidR="00D61C5D" w:rsidRPr="00BD0FA9" w:rsidRDefault="00D61C5D" w:rsidP="00D61C5D">
            <w:pPr>
              <w:rPr>
                <w:b/>
                <w:sz w:val="16"/>
                <w:szCs w:val="16"/>
              </w:rPr>
            </w:pPr>
            <w:r w:rsidRPr="00BD0FA9">
              <w:rPr>
                <w:b/>
                <w:sz w:val="16"/>
                <w:szCs w:val="16"/>
              </w:rPr>
              <w:t>13,87</w:t>
            </w:r>
          </w:p>
        </w:tc>
        <w:tc>
          <w:tcPr>
            <w:tcW w:w="820" w:type="dxa"/>
            <w:noWrap/>
            <w:hideMark/>
          </w:tcPr>
          <w:p w:rsidR="00D61C5D" w:rsidRPr="00BD0FA9" w:rsidRDefault="00D61C5D" w:rsidP="00D61C5D">
            <w:pPr>
              <w:rPr>
                <w:b/>
                <w:sz w:val="16"/>
                <w:szCs w:val="16"/>
              </w:rPr>
            </w:pPr>
            <w:r w:rsidRPr="00BD0FA9">
              <w:rPr>
                <w:b/>
                <w:sz w:val="16"/>
                <w:szCs w:val="16"/>
              </w:rPr>
              <w:t>13,87</w:t>
            </w:r>
          </w:p>
        </w:tc>
      </w:tr>
      <w:tr w:rsidR="00D61C5D" w:rsidRPr="00BD0FA9" w:rsidTr="00D61C5D">
        <w:trPr>
          <w:trHeight w:val="840"/>
          <w:jc w:val="center"/>
        </w:trPr>
        <w:tc>
          <w:tcPr>
            <w:tcW w:w="3085" w:type="dxa"/>
            <w:hideMark/>
          </w:tcPr>
          <w:p w:rsidR="00D61C5D" w:rsidRPr="00BD0FA9" w:rsidRDefault="00D61C5D" w:rsidP="00D61C5D">
            <w:pPr>
              <w:rPr>
                <w:b/>
                <w:bCs/>
                <w:sz w:val="16"/>
                <w:szCs w:val="16"/>
              </w:rPr>
            </w:pPr>
            <w:r w:rsidRPr="00BD0FA9">
              <w:rPr>
                <w:b/>
                <w:bCs/>
                <w:sz w:val="16"/>
                <w:szCs w:val="16"/>
              </w:rPr>
              <w:t>Отпуск тепловой энергии из тепловой сети (полезный отпуск)</w:t>
            </w:r>
          </w:p>
        </w:tc>
        <w:tc>
          <w:tcPr>
            <w:tcW w:w="709" w:type="dxa"/>
            <w:gridSpan w:val="2"/>
            <w:noWrap/>
            <w:hideMark/>
          </w:tcPr>
          <w:p w:rsidR="00D61C5D" w:rsidRPr="00BD0FA9" w:rsidRDefault="00D61C5D" w:rsidP="00D61C5D">
            <w:pPr>
              <w:rPr>
                <w:b/>
                <w:sz w:val="16"/>
                <w:szCs w:val="16"/>
              </w:rPr>
            </w:pPr>
            <w:r w:rsidRPr="00BD0FA9">
              <w:rPr>
                <w:b/>
                <w:sz w:val="16"/>
                <w:szCs w:val="16"/>
              </w:rPr>
              <w:t>Гкал</w:t>
            </w:r>
          </w:p>
        </w:tc>
        <w:tc>
          <w:tcPr>
            <w:tcW w:w="750" w:type="dxa"/>
            <w:noWrap/>
            <w:hideMark/>
          </w:tcPr>
          <w:p w:rsidR="00D61C5D" w:rsidRPr="00BD0FA9" w:rsidRDefault="00D61C5D" w:rsidP="00D61C5D">
            <w:pPr>
              <w:rPr>
                <w:b/>
                <w:bCs/>
                <w:sz w:val="16"/>
                <w:szCs w:val="16"/>
              </w:rPr>
            </w:pPr>
            <w:r w:rsidRPr="00BD0FA9">
              <w:rPr>
                <w:b/>
                <w:bCs/>
                <w:sz w:val="16"/>
                <w:szCs w:val="16"/>
              </w:rPr>
              <w:t>41 522,44</w:t>
            </w:r>
          </w:p>
        </w:tc>
        <w:tc>
          <w:tcPr>
            <w:tcW w:w="750" w:type="dxa"/>
            <w:noWrap/>
            <w:hideMark/>
          </w:tcPr>
          <w:p w:rsidR="00D61C5D" w:rsidRPr="00BD0FA9" w:rsidRDefault="00D61C5D" w:rsidP="00D61C5D">
            <w:pPr>
              <w:rPr>
                <w:b/>
                <w:bCs/>
                <w:sz w:val="16"/>
                <w:szCs w:val="16"/>
              </w:rPr>
            </w:pPr>
            <w:r w:rsidRPr="00BD0FA9">
              <w:rPr>
                <w:b/>
                <w:bCs/>
                <w:sz w:val="16"/>
                <w:szCs w:val="16"/>
              </w:rPr>
              <w:t>41 522,45</w:t>
            </w:r>
          </w:p>
        </w:tc>
        <w:tc>
          <w:tcPr>
            <w:tcW w:w="750" w:type="dxa"/>
            <w:noWrap/>
            <w:hideMark/>
          </w:tcPr>
          <w:p w:rsidR="00D61C5D" w:rsidRPr="00BD0FA9" w:rsidRDefault="00D61C5D" w:rsidP="00D61C5D">
            <w:pPr>
              <w:rPr>
                <w:b/>
                <w:bCs/>
                <w:sz w:val="16"/>
                <w:szCs w:val="16"/>
              </w:rPr>
            </w:pPr>
            <w:r w:rsidRPr="00BD0FA9">
              <w:rPr>
                <w:b/>
                <w:bCs/>
                <w:sz w:val="16"/>
                <w:szCs w:val="16"/>
              </w:rPr>
              <w:t>41 522,45</w:t>
            </w:r>
          </w:p>
        </w:tc>
        <w:tc>
          <w:tcPr>
            <w:tcW w:w="750" w:type="dxa"/>
            <w:noWrap/>
            <w:hideMark/>
          </w:tcPr>
          <w:p w:rsidR="00D61C5D" w:rsidRPr="00BD0FA9" w:rsidRDefault="00D61C5D" w:rsidP="00D61C5D">
            <w:pPr>
              <w:rPr>
                <w:b/>
                <w:bCs/>
                <w:sz w:val="16"/>
                <w:szCs w:val="16"/>
              </w:rPr>
            </w:pPr>
            <w:r w:rsidRPr="00BD0FA9">
              <w:rPr>
                <w:b/>
                <w:bCs/>
                <w:sz w:val="16"/>
                <w:szCs w:val="16"/>
              </w:rPr>
              <w:t>41 522,45</w:t>
            </w:r>
          </w:p>
        </w:tc>
        <w:tc>
          <w:tcPr>
            <w:tcW w:w="750" w:type="dxa"/>
            <w:noWrap/>
            <w:hideMark/>
          </w:tcPr>
          <w:p w:rsidR="00D61C5D" w:rsidRPr="00BD0FA9" w:rsidRDefault="00D61C5D" w:rsidP="00D61C5D">
            <w:pPr>
              <w:rPr>
                <w:b/>
                <w:bCs/>
                <w:sz w:val="16"/>
                <w:szCs w:val="16"/>
              </w:rPr>
            </w:pPr>
            <w:r w:rsidRPr="00BD0FA9">
              <w:rPr>
                <w:b/>
                <w:bCs/>
                <w:sz w:val="16"/>
                <w:szCs w:val="16"/>
              </w:rPr>
              <w:t>41 522,45</w:t>
            </w:r>
          </w:p>
        </w:tc>
        <w:tc>
          <w:tcPr>
            <w:tcW w:w="749" w:type="dxa"/>
            <w:noWrap/>
            <w:hideMark/>
          </w:tcPr>
          <w:p w:rsidR="00D61C5D" w:rsidRPr="00BD0FA9" w:rsidRDefault="00D61C5D" w:rsidP="00D61C5D">
            <w:pPr>
              <w:rPr>
                <w:b/>
                <w:bCs/>
                <w:sz w:val="16"/>
                <w:szCs w:val="16"/>
              </w:rPr>
            </w:pPr>
            <w:r w:rsidRPr="00BD0FA9">
              <w:rPr>
                <w:b/>
                <w:bCs/>
                <w:sz w:val="16"/>
                <w:szCs w:val="16"/>
              </w:rPr>
              <w:t>41 522,45</w:t>
            </w:r>
          </w:p>
        </w:tc>
        <w:tc>
          <w:tcPr>
            <w:tcW w:w="749" w:type="dxa"/>
            <w:noWrap/>
            <w:hideMark/>
          </w:tcPr>
          <w:p w:rsidR="00D61C5D" w:rsidRPr="00BD0FA9" w:rsidRDefault="00D61C5D" w:rsidP="00D61C5D">
            <w:pPr>
              <w:rPr>
                <w:b/>
                <w:bCs/>
                <w:sz w:val="16"/>
                <w:szCs w:val="16"/>
              </w:rPr>
            </w:pPr>
            <w:r w:rsidRPr="00BD0FA9">
              <w:rPr>
                <w:b/>
                <w:bCs/>
                <w:sz w:val="16"/>
                <w:szCs w:val="16"/>
              </w:rPr>
              <w:t>41 522,45</w:t>
            </w:r>
          </w:p>
        </w:tc>
        <w:tc>
          <w:tcPr>
            <w:tcW w:w="749" w:type="dxa"/>
            <w:noWrap/>
            <w:hideMark/>
          </w:tcPr>
          <w:p w:rsidR="00D61C5D" w:rsidRPr="00BD0FA9" w:rsidRDefault="00D61C5D" w:rsidP="00D61C5D">
            <w:pPr>
              <w:rPr>
                <w:b/>
                <w:bCs/>
                <w:sz w:val="16"/>
                <w:szCs w:val="16"/>
              </w:rPr>
            </w:pPr>
            <w:r w:rsidRPr="00BD0FA9">
              <w:rPr>
                <w:b/>
                <w:bCs/>
                <w:sz w:val="16"/>
                <w:szCs w:val="16"/>
              </w:rPr>
              <w:t>41 522,45</w:t>
            </w:r>
          </w:p>
        </w:tc>
        <w:tc>
          <w:tcPr>
            <w:tcW w:w="820" w:type="dxa"/>
            <w:noWrap/>
            <w:hideMark/>
          </w:tcPr>
          <w:p w:rsidR="00D61C5D" w:rsidRPr="00BD0FA9" w:rsidRDefault="00D61C5D" w:rsidP="00D61C5D">
            <w:pPr>
              <w:rPr>
                <w:b/>
                <w:bCs/>
                <w:sz w:val="16"/>
                <w:szCs w:val="16"/>
              </w:rPr>
            </w:pPr>
            <w:r w:rsidRPr="00BD0FA9">
              <w:rPr>
                <w:b/>
                <w:bCs/>
                <w:sz w:val="16"/>
                <w:szCs w:val="16"/>
              </w:rPr>
              <w:t>41 522,45</w:t>
            </w:r>
          </w:p>
        </w:tc>
        <w:tc>
          <w:tcPr>
            <w:tcW w:w="820" w:type="dxa"/>
            <w:noWrap/>
            <w:hideMark/>
          </w:tcPr>
          <w:p w:rsidR="00D61C5D" w:rsidRPr="00BD0FA9" w:rsidRDefault="00D61C5D" w:rsidP="00D61C5D">
            <w:pPr>
              <w:rPr>
                <w:b/>
                <w:bCs/>
                <w:sz w:val="16"/>
                <w:szCs w:val="16"/>
              </w:rPr>
            </w:pPr>
            <w:r w:rsidRPr="00BD0FA9">
              <w:rPr>
                <w:b/>
                <w:bCs/>
                <w:sz w:val="16"/>
                <w:szCs w:val="16"/>
              </w:rPr>
              <w:t>41 522,45</w:t>
            </w:r>
          </w:p>
        </w:tc>
        <w:tc>
          <w:tcPr>
            <w:tcW w:w="820" w:type="dxa"/>
            <w:noWrap/>
            <w:hideMark/>
          </w:tcPr>
          <w:p w:rsidR="00D61C5D" w:rsidRPr="00BD0FA9" w:rsidRDefault="00D61C5D" w:rsidP="00D61C5D">
            <w:pPr>
              <w:rPr>
                <w:b/>
                <w:bCs/>
                <w:sz w:val="16"/>
                <w:szCs w:val="16"/>
              </w:rPr>
            </w:pPr>
            <w:r w:rsidRPr="00BD0FA9">
              <w:rPr>
                <w:b/>
                <w:bCs/>
                <w:sz w:val="16"/>
                <w:szCs w:val="16"/>
              </w:rPr>
              <w:t>41 522,45</w:t>
            </w:r>
          </w:p>
        </w:tc>
        <w:tc>
          <w:tcPr>
            <w:tcW w:w="820" w:type="dxa"/>
            <w:noWrap/>
            <w:hideMark/>
          </w:tcPr>
          <w:p w:rsidR="00D61C5D" w:rsidRPr="00BD0FA9" w:rsidRDefault="00D61C5D" w:rsidP="00D61C5D">
            <w:pPr>
              <w:rPr>
                <w:b/>
                <w:bCs/>
                <w:sz w:val="16"/>
                <w:szCs w:val="16"/>
              </w:rPr>
            </w:pPr>
            <w:r w:rsidRPr="00BD0FA9">
              <w:rPr>
                <w:b/>
                <w:bCs/>
                <w:sz w:val="16"/>
                <w:szCs w:val="16"/>
              </w:rPr>
              <w:t>41 522,45</w:t>
            </w:r>
          </w:p>
        </w:tc>
        <w:tc>
          <w:tcPr>
            <w:tcW w:w="820" w:type="dxa"/>
            <w:noWrap/>
            <w:hideMark/>
          </w:tcPr>
          <w:p w:rsidR="00D61C5D" w:rsidRPr="00BD0FA9" w:rsidRDefault="00D61C5D" w:rsidP="00D61C5D">
            <w:pPr>
              <w:rPr>
                <w:b/>
                <w:bCs/>
                <w:sz w:val="16"/>
                <w:szCs w:val="16"/>
              </w:rPr>
            </w:pPr>
            <w:r w:rsidRPr="00BD0FA9">
              <w:rPr>
                <w:b/>
                <w:bCs/>
                <w:sz w:val="16"/>
                <w:szCs w:val="16"/>
              </w:rPr>
              <w:t>41 522,45</w:t>
            </w:r>
          </w:p>
        </w:tc>
        <w:tc>
          <w:tcPr>
            <w:tcW w:w="820" w:type="dxa"/>
            <w:noWrap/>
            <w:hideMark/>
          </w:tcPr>
          <w:p w:rsidR="00D61C5D" w:rsidRPr="00BD0FA9" w:rsidRDefault="00D61C5D" w:rsidP="00D61C5D">
            <w:pPr>
              <w:rPr>
                <w:b/>
                <w:bCs/>
                <w:sz w:val="16"/>
                <w:szCs w:val="16"/>
              </w:rPr>
            </w:pPr>
            <w:r w:rsidRPr="00BD0FA9">
              <w:rPr>
                <w:b/>
                <w:bCs/>
                <w:sz w:val="16"/>
                <w:szCs w:val="16"/>
              </w:rPr>
              <w:t>41 522,45</w:t>
            </w:r>
          </w:p>
        </w:tc>
        <w:tc>
          <w:tcPr>
            <w:tcW w:w="820" w:type="dxa"/>
            <w:noWrap/>
            <w:hideMark/>
          </w:tcPr>
          <w:p w:rsidR="00D61C5D" w:rsidRPr="00BD0FA9" w:rsidRDefault="00D61C5D" w:rsidP="00D61C5D">
            <w:pPr>
              <w:rPr>
                <w:b/>
                <w:bCs/>
                <w:sz w:val="16"/>
                <w:szCs w:val="16"/>
              </w:rPr>
            </w:pPr>
            <w:r w:rsidRPr="00BD0FA9">
              <w:rPr>
                <w:b/>
                <w:bCs/>
                <w:sz w:val="16"/>
                <w:szCs w:val="16"/>
              </w:rPr>
              <w:t>41 522,45</w:t>
            </w:r>
          </w:p>
        </w:tc>
      </w:tr>
      <w:tr w:rsidR="00D61C5D" w:rsidRPr="00BD0FA9" w:rsidTr="00D61C5D">
        <w:trPr>
          <w:trHeight w:val="495"/>
          <w:jc w:val="center"/>
        </w:trPr>
        <w:tc>
          <w:tcPr>
            <w:tcW w:w="3085" w:type="dxa"/>
            <w:hideMark/>
          </w:tcPr>
          <w:p w:rsidR="00D61C5D" w:rsidRPr="00BD0FA9" w:rsidRDefault="00D61C5D" w:rsidP="00D61C5D">
            <w:pPr>
              <w:rPr>
                <w:b/>
                <w:bCs/>
                <w:sz w:val="16"/>
                <w:szCs w:val="16"/>
              </w:rPr>
            </w:pPr>
            <w:r w:rsidRPr="00BD0FA9">
              <w:rPr>
                <w:b/>
                <w:bCs/>
                <w:sz w:val="16"/>
                <w:szCs w:val="16"/>
              </w:rPr>
              <w:t>газовые котельные</w:t>
            </w:r>
          </w:p>
        </w:tc>
        <w:tc>
          <w:tcPr>
            <w:tcW w:w="709" w:type="dxa"/>
            <w:gridSpan w:val="2"/>
            <w:noWrap/>
            <w:hideMark/>
          </w:tcPr>
          <w:p w:rsidR="00D61C5D" w:rsidRPr="00BD0FA9" w:rsidRDefault="00D61C5D" w:rsidP="00D61C5D">
            <w:pPr>
              <w:rPr>
                <w:b/>
                <w:sz w:val="16"/>
                <w:szCs w:val="16"/>
              </w:rPr>
            </w:pPr>
            <w:r w:rsidRPr="00BD0FA9">
              <w:rPr>
                <w:b/>
                <w:sz w:val="16"/>
                <w:szCs w:val="16"/>
              </w:rPr>
              <w:t>Гкал</w:t>
            </w:r>
          </w:p>
        </w:tc>
        <w:tc>
          <w:tcPr>
            <w:tcW w:w="750" w:type="dxa"/>
            <w:noWrap/>
            <w:hideMark/>
          </w:tcPr>
          <w:p w:rsidR="00D61C5D" w:rsidRPr="00BD0FA9" w:rsidRDefault="00D61C5D" w:rsidP="00D61C5D">
            <w:pPr>
              <w:rPr>
                <w:b/>
                <w:sz w:val="16"/>
                <w:szCs w:val="16"/>
              </w:rPr>
            </w:pPr>
            <w:r w:rsidRPr="00BD0FA9">
              <w:rPr>
                <w:b/>
                <w:sz w:val="16"/>
                <w:szCs w:val="16"/>
              </w:rPr>
              <w:t>28 843,27</w:t>
            </w:r>
          </w:p>
        </w:tc>
        <w:tc>
          <w:tcPr>
            <w:tcW w:w="750" w:type="dxa"/>
            <w:noWrap/>
            <w:hideMark/>
          </w:tcPr>
          <w:p w:rsidR="00D61C5D" w:rsidRPr="00BD0FA9" w:rsidRDefault="00D61C5D" w:rsidP="00D61C5D">
            <w:pPr>
              <w:rPr>
                <w:b/>
                <w:sz w:val="16"/>
                <w:szCs w:val="16"/>
              </w:rPr>
            </w:pPr>
            <w:r w:rsidRPr="00BD0FA9">
              <w:rPr>
                <w:b/>
                <w:sz w:val="16"/>
                <w:szCs w:val="16"/>
              </w:rPr>
              <w:t>28 843,27</w:t>
            </w:r>
          </w:p>
        </w:tc>
        <w:tc>
          <w:tcPr>
            <w:tcW w:w="750" w:type="dxa"/>
            <w:noWrap/>
            <w:hideMark/>
          </w:tcPr>
          <w:p w:rsidR="00D61C5D" w:rsidRPr="00BD0FA9" w:rsidRDefault="00D61C5D" w:rsidP="00D61C5D">
            <w:pPr>
              <w:rPr>
                <w:b/>
                <w:sz w:val="16"/>
                <w:szCs w:val="16"/>
              </w:rPr>
            </w:pPr>
            <w:r w:rsidRPr="00BD0FA9">
              <w:rPr>
                <w:b/>
                <w:sz w:val="16"/>
                <w:szCs w:val="16"/>
              </w:rPr>
              <w:t>28 843,27</w:t>
            </w:r>
          </w:p>
        </w:tc>
        <w:tc>
          <w:tcPr>
            <w:tcW w:w="750" w:type="dxa"/>
            <w:noWrap/>
            <w:hideMark/>
          </w:tcPr>
          <w:p w:rsidR="00D61C5D" w:rsidRPr="00BD0FA9" w:rsidRDefault="00D61C5D" w:rsidP="00D61C5D">
            <w:pPr>
              <w:rPr>
                <w:b/>
                <w:sz w:val="16"/>
                <w:szCs w:val="16"/>
              </w:rPr>
            </w:pPr>
            <w:r w:rsidRPr="00BD0FA9">
              <w:rPr>
                <w:b/>
                <w:sz w:val="16"/>
                <w:szCs w:val="16"/>
              </w:rPr>
              <w:t>28 843,27</w:t>
            </w:r>
          </w:p>
        </w:tc>
        <w:tc>
          <w:tcPr>
            <w:tcW w:w="750" w:type="dxa"/>
            <w:noWrap/>
            <w:hideMark/>
          </w:tcPr>
          <w:p w:rsidR="00D61C5D" w:rsidRPr="00BD0FA9" w:rsidRDefault="00D61C5D" w:rsidP="00D61C5D">
            <w:pPr>
              <w:rPr>
                <w:b/>
                <w:sz w:val="16"/>
                <w:szCs w:val="16"/>
              </w:rPr>
            </w:pPr>
            <w:r w:rsidRPr="00BD0FA9">
              <w:rPr>
                <w:b/>
                <w:sz w:val="16"/>
                <w:szCs w:val="16"/>
              </w:rPr>
              <w:t>28 843,27</w:t>
            </w:r>
          </w:p>
        </w:tc>
        <w:tc>
          <w:tcPr>
            <w:tcW w:w="749" w:type="dxa"/>
            <w:noWrap/>
            <w:hideMark/>
          </w:tcPr>
          <w:p w:rsidR="00D61C5D" w:rsidRPr="00BD0FA9" w:rsidRDefault="00D61C5D" w:rsidP="00D61C5D">
            <w:pPr>
              <w:rPr>
                <w:b/>
                <w:sz w:val="16"/>
                <w:szCs w:val="16"/>
              </w:rPr>
            </w:pPr>
            <w:r w:rsidRPr="00BD0FA9">
              <w:rPr>
                <w:b/>
                <w:sz w:val="16"/>
                <w:szCs w:val="16"/>
              </w:rPr>
              <w:t>28 843,27</w:t>
            </w:r>
          </w:p>
        </w:tc>
        <w:tc>
          <w:tcPr>
            <w:tcW w:w="749" w:type="dxa"/>
            <w:noWrap/>
            <w:hideMark/>
          </w:tcPr>
          <w:p w:rsidR="00D61C5D" w:rsidRPr="00BD0FA9" w:rsidRDefault="00D61C5D" w:rsidP="00D61C5D">
            <w:pPr>
              <w:rPr>
                <w:b/>
                <w:sz w:val="16"/>
                <w:szCs w:val="16"/>
              </w:rPr>
            </w:pPr>
            <w:r w:rsidRPr="00BD0FA9">
              <w:rPr>
                <w:b/>
                <w:sz w:val="16"/>
                <w:szCs w:val="16"/>
              </w:rPr>
              <w:t>28 843,27</w:t>
            </w:r>
          </w:p>
        </w:tc>
        <w:tc>
          <w:tcPr>
            <w:tcW w:w="749" w:type="dxa"/>
            <w:noWrap/>
            <w:hideMark/>
          </w:tcPr>
          <w:p w:rsidR="00D61C5D" w:rsidRPr="00BD0FA9" w:rsidRDefault="00D61C5D" w:rsidP="00D61C5D">
            <w:pPr>
              <w:rPr>
                <w:b/>
                <w:sz w:val="16"/>
                <w:szCs w:val="16"/>
              </w:rPr>
            </w:pPr>
            <w:r w:rsidRPr="00BD0FA9">
              <w:rPr>
                <w:b/>
                <w:sz w:val="16"/>
                <w:szCs w:val="16"/>
              </w:rPr>
              <w:t>28 843,27</w:t>
            </w:r>
          </w:p>
        </w:tc>
        <w:tc>
          <w:tcPr>
            <w:tcW w:w="820" w:type="dxa"/>
            <w:noWrap/>
            <w:hideMark/>
          </w:tcPr>
          <w:p w:rsidR="00D61C5D" w:rsidRPr="00BD0FA9" w:rsidRDefault="00D61C5D" w:rsidP="00D61C5D">
            <w:pPr>
              <w:rPr>
                <w:b/>
                <w:sz w:val="16"/>
                <w:szCs w:val="16"/>
              </w:rPr>
            </w:pPr>
            <w:r w:rsidRPr="00BD0FA9">
              <w:rPr>
                <w:b/>
                <w:sz w:val="16"/>
                <w:szCs w:val="16"/>
              </w:rPr>
              <w:t>28 843,27</w:t>
            </w:r>
          </w:p>
        </w:tc>
        <w:tc>
          <w:tcPr>
            <w:tcW w:w="820" w:type="dxa"/>
            <w:noWrap/>
            <w:hideMark/>
          </w:tcPr>
          <w:p w:rsidR="00D61C5D" w:rsidRPr="00BD0FA9" w:rsidRDefault="00D61C5D" w:rsidP="00D61C5D">
            <w:pPr>
              <w:rPr>
                <w:b/>
                <w:sz w:val="16"/>
                <w:szCs w:val="16"/>
              </w:rPr>
            </w:pPr>
            <w:r w:rsidRPr="00BD0FA9">
              <w:rPr>
                <w:b/>
                <w:sz w:val="16"/>
                <w:szCs w:val="16"/>
              </w:rPr>
              <w:t>28 843,27</w:t>
            </w:r>
          </w:p>
        </w:tc>
        <w:tc>
          <w:tcPr>
            <w:tcW w:w="820" w:type="dxa"/>
            <w:noWrap/>
            <w:hideMark/>
          </w:tcPr>
          <w:p w:rsidR="00D61C5D" w:rsidRPr="00BD0FA9" w:rsidRDefault="00D61C5D" w:rsidP="00D61C5D">
            <w:pPr>
              <w:rPr>
                <w:b/>
                <w:sz w:val="16"/>
                <w:szCs w:val="16"/>
              </w:rPr>
            </w:pPr>
            <w:r w:rsidRPr="00BD0FA9">
              <w:rPr>
                <w:b/>
                <w:sz w:val="16"/>
                <w:szCs w:val="16"/>
              </w:rPr>
              <w:t>28 843,27</w:t>
            </w:r>
          </w:p>
        </w:tc>
        <w:tc>
          <w:tcPr>
            <w:tcW w:w="820" w:type="dxa"/>
            <w:noWrap/>
            <w:hideMark/>
          </w:tcPr>
          <w:p w:rsidR="00D61C5D" w:rsidRPr="00BD0FA9" w:rsidRDefault="00D61C5D" w:rsidP="00D61C5D">
            <w:pPr>
              <w:rPr>
                <w:b/>
                <w:sz w:val="16"/>
                <w:szCs w:val="16"/>
              </w:rPr>
            </w:pPr>
            <w:r w:rsidRPr="00BD0FA9">
              <w:rPr>
                <w:b/>
                <w:sz w:val="16"/>
                <w:szCs w:val="16"/>
              </w:rPr>
              <w:t>28 843,27</w:t>
            </w:r>
          </w:p>
        </w:tc>
        <w:tc>
          <w:tcPr>
            <w:tcW w:w="820" w:type="dxa"/>
            <w:noWrap/>
            <w:hideMark/>
          </w:tcPr>
          <w:p w:rsidR="00D61C5D" w:rsidRPr="00BD0FA9" w:rsidRDefault="00D61C5D" w:rsidP="00D61C5D">
            <w:pPr>
              <w:rPr>
                <w:b/>
                <w:sz w:val="16"/>
                <w:szCs w:val="16"/>
              </w:rPr>
            </w:pPr>
            <w:r w:rsidRPr="00BD0FA9">
              <w:rPr>
                <w:b/>
                <w:sz w:val="16"/>
                <w:szCs w:val="16"/>
              </w:rPr>
              <w:t>28 843,27</w:t>
            </w:r>
          </w:p>
        </w:tc>
        <w:tc>
          <w:tcPr>
            <w:tcW w:w="820" w:type="dxa"/>
            <w:noWrap/>
            <w:hideMark/>
          </w:tcPr>
          <w:p w:rsidR="00D61C5D" w:rsidRPr="00BD0FA9" w:rsidRDefault="00D61C5D" w:rsidP="00D61C5D">
            <w:pPr>
              <w:rPr>
                <w:b/>
                <w:sz w:val="16"/>
                <w:szCs w:val="16"/>
              </w:rPr>
            </w:pPr>
            <w:r w:rsidRPr="00BD0FA9">
              <w:rPr>
                <w:b/>
                <w:sz w:val="16"/>
                <w:szCs w:val="16"/>
              </w:rPr>
              <w:t>28 843,27</w:t>
            </w:r>
          </w:p>
        </w:tc>
        <w:tc>
          <w:tcPr>
            <w:tcW w:w="820" w:type="dxa"/>
            <w:noWrap/>
            <w:hideMark/>
          </w:tcPr>
          <w:p w:rsidR="00D61C5D" w:rsidRPr="00BD0FA9" w:rsidRDefault="00D61C5D" w:rsidP="00D61C5D">
            <w:pPr>
              <w:rPr>
                <w:b/>
                <w:sz w:val="16"/>
                <w:szCs w:val="16"/>
              </w:rPr>
            </w:pPr>
            <w:r w:rsidRPr="00BD0FA9">
              <w:rPr>
                <w:b/>
                <w:sz w:val="16"/>
                <w:szCs w:val="16"/>
              </w:rPr>
              <w:t>28 843,27</w:t>
            </w:r>
          </w:p>
        </w:tc>
      </w:tr>
      <w:tr w:rsidR="00D61C5D" w:rsidRPr="00BD0FA9" w:rsidTr="00D61C5D">
        <w:trPr>
          <w:trHeight w:val="97"/>
          <w:jc w:val="center"/>
        </w:trPr>
        <w:tc>
          <w:tcPr>
            <w:tcW w:w="3085" w:type="dxa"/>
            <w:hideMark/>
          </w:tcPr>
          <w:p w:rsidR="00D61C5D" w:rsidRPr="00BD0FA9" w:rsidRDefault="00D61C5D" w:rsidP="00D61C5D">
            <w:pPr>
              <w:rPr>
                <w:b/>
                <w:sz w:val="16"/>
                <w:szCs w:val="16"/>
              </w:rPr>
            </w:pPr>
            <w:r w:rsidRPr="00BD0FA9">
              <w:rPr>
                <w:b/>
                <w:sz w:val="16"/>
                <w:szCs w:val="16"/>
              </w:rPr>
              <w:t>- собственное потребление</w:t>
            </w:r>
          </w:p>
        </w:tc>
        <w:tc>
          <w:tcPr>
            <w:tcW w:w="709" w:type="dxa"/>
            <w:gridSpan w:val="2"/>
            <w:noWrap/>
            <w:hideMark/>
          </w:tcPr>
          <w:p w:rsidR="00D61C5D" w:rsidRPr="00BD0FA9" w:rsidRDefault="00D61C5D" w:rsidP="00D61C5D">
            <w:pPr>
              <w:rPr>
                <w:b/>
                <w:sz w:val="16"/>
                <w:szCs w:val="16"/>
              </w:rPr>
            </w:pPr>
            <w:r w:rsidRPr="00BD0FA9">
              <w:rPr>
                <w:b/>
                <w:sz w:val="16"/>
                <w:szCs w:val="16"/>
              </w:rPr>
              <w:t>Гкал</w:t>
            </w: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r>
      <w:tr w:rsidR="00D61C5D" w:rsidRPr="00BD0FA9" w:rsidTr="00D61C5D">
        <w:trPr>
          <w:trHeight w:val="360"/>
          <w:jc w:val="center"/>
        </w:trPr>
        <w:tc>
          <w:tcPr>
            <w:tcW w:w="3085" w:type="dxa"/>
            <w:hideMark/>
          </w:tcPr>
          <w:p w:rsidR="00D61C5D" w:rsidRPr="00BD0FA9" w:rsidRDefault="00D61C5D" w:rsidP="00D61C5D">
            <w:pPr>
              <w:rPr>
                <w:b/>
                <w:sz w:val="16"/>
                <w:szCs w:val="16"/>
              </w:rPr>
            </w:pPr>
            <w:r w:rsidRPr="00BD0FA9">
              <w:rPr>
                <w:b/>
                <w:sz w:val="16"/>
                <w:szCs w:val="16"/>
              </w:rPr>
              <w:t>- бюджетные потребители</w:t>
            </w:r>
          </w:p>
        </w:tc>
        <w:tc>
          <w:tcPr>
            <w:tcW w:w="709" w:type="dxa"/>
            <w:gridSpan w:val="2"/>
            <w:noWrap/>
            <w:hideMark/>
          </w:tcPr>
          <w:p w:rsidR="00D61C5D" w:rsidRPr="00BD0FA9" w:rsidRDefault="00D61C5D" w:rsidP="00D61C5D">
            <w:pPr>
              <w:rPr>
                <w:b/>
                <w:sz w:val="16"/>
                <w:szCs w:val="16"/>
              </w:rPr>
            </w:pPr>
            <w:r w:rsidRPr="00BD0FA9">
              <w:rPr>
                <w:b/>
                <w:sz w:val="16"/>
                <w:szCs w:val="16"/>
              </w:rPr>
              <w:t>Гкал</w:t>
            </w:r>
          </w:p>
        </w:tc>
        <w:tc>
          <w:tcPr>
            <w:tcW w:w="750" w:type="dxa"/>
            <w:noWrap/>
            <w:hideMark/>
          </w:tcPr>
          <w:p w:rsidR="00D61C5D" w:rsidRPr="00BD0FA9" w:rsidRDefault="00D61C5D" w:rsidP="00D61C5D">
            <w:pPr>
              <w:rPr>
                <w:b/>
                <w:sz w:val="16"/>
                <w:szCs w:val="16"/>
              </w:rPr>
            </w:pPr>
            <w:r w:rsidRPr="00BD0FA9">
              <w:rPr>
                <w:b/>
                <w:sz w:val="16"/>
                <w:szCs w:val="16"/>
              </w:rPr>
              <w:t>9 656,85</w:t>
            </w:r>
          </w:p>
        </w:tc>
        <w:tc>
          <w:tcPr>
            <w:tcW w:w="750" w:type="dxa"/>
            <w:noWrap/>
            <w:hideMark/>
          </w:tcPr>
          <w:p w:rsidR="00D61C5D" w:rsidRPr="00BD0FA9" w:rsidRDefault="00D61C5D" w:rsidP="00D61C5D">
            <w:pPr>
              <w:rPr>
                <w:b/>
                <w:sz w:val="16"/>
                <w:szCs w:val="16"/>
              </w:rPr>
            </w:pPr>
            <w:r w:rsidRPr="00BD0FA9">
              <w:rPr>
                <w:b/>
                <w:sz w:val="16"/>
                <w:szCs w:val="16"/>
              </w:rPr>
              <w:t>9 656,85</w:t>
            </w:r>
          </w:p>
        </w:tc>
        <w:tc>
          <w:tcPr>
            <w:tcW w:w="750" w:type="dxa"/>
            <w:noWrap/>
            <w:hideMark/>
          </w:tcPr>
          <w:p w:rsidR="00D61C5D" w:rsidRPr="00BD0FA9" w:rsidRDefault="00D61C5D" w:rsidP="00D61C5D">
            <w:pPr>
              <w:rPr>
                <w:b/>
                <w:sz w:val="16"/>
                <w:szCs w:val="16"/>
              </w:rPr>
            </w:pPr>
            <w:r w:rsidRPr="00BD0FA9">
              <w:rPr>
                <w:b/>
                <w:sz w:val="16"/>
                <w:szCs w:val="16"/>
              </w:rPr>
              <w:t>9 656,85</w:t>
            </w:r>
          </w:p>
        </w:tc>
        <w:tc>
          <w:tcPr>
            <w:tcW w:w="750" w:type="dxa"/>
            <w:noWrap/>
            <w:hideMark/>
          </w:tcPr>
          <w:p w:rsidR="00D61C5D" w:rsidRPr="00BD0FA9" w:rsidRDefault="00D61C5D" w:rsidP="00D61C5D">
            <w:pPr>
              <w:rPr>
                <w:b/>
                <w:sz w:val="16"/>
                <w:szCs w:val="16"/>
              </w:rPr>
            </w:pPr>
            <w:r w:rsidRPr="00BD0FA9">
              <w:rPr>
                <w:b/>
                <w:sz w:val="16"/>
                <w:szCs w:val="16"/>
              </w:rPr>
              <w:t>9 656,85</w:t>
            </w:r>
          </w:p>
        </w:tc>
        <w:tc>
          <w:tcPr>
            <w:tcW w:w="750" w:type="dxa"/>
            <w:noWrap/>
            <w:hideMark/>
          </w:tcPr>
          <w:p w:rsidR="00D61C5D" w:rsidRPr="00BD0FA9" w:rsidRDefault="00D61C5D" w:rsidP="00D61C5D">
            <w:pPr>
              <w:rPr>
                <w:b/>
                <w:sz w:val="16"/>
                <w:szCs w:val="16"/>
              </w:rPr>
            </w:pPr>
            <w:r w:rsidRPr="00BD0FA9">
              <w:rPr>
                <w:b/>
                <w:sz w:val="16"/>
                <w:szCs w:val="16"/>
              </w:rPr>
              <w:t>9 656,85</w:t>
            </w:r>
          </w:p>
        </w:tc>
        <w:tc>
          <w:tcPr>
            <w:tcW w:w="749" w:type="dxa"/>
            <w:noWrap/>
            <w:hideMark/>
          </w:tcPr>
          <w:p w:rsidR="00D61C5D" w:rsidRPr="00BD0FA9" w:rsidRDefault="00D61C5D" w:rsidP="00D61C5D">
            <w:pPr>
              <w:rPr>
                <w:b/>
                <w:sz w:val="16"/>
                <w:szCs w:val="16"/>
              </w:rPr>
            </w:pPr>
            <w:r w:rsidRPr="00BD0FA9">
              <w:rPr>
                <w:b/>
                <w:sz w:val="16"/>
                <w:szCs w:val="16"/>
              </w:rPr>
              <w:t>9 656,85</w:t>
            </w:r>
          </w:p>
        </w:tc>
        <w:tc>
          <w:tcPr>
            <w:tcW w:w="749" w:type="dxa"/>
            <w:noWrap/>
            <w:hideMark/>
          </w:tcPr>
          <w:p w:rsidR="00D61C5D" w:rsidRPr="00BD0FA9" w:rsidRDefault="00D61C5D" w:rsidP="00D61C5D">
            <w:pPr>
              <w:rPr>
                <w:b/>
                <w:sz w:val="16"/>
                <w:szCs w:val="16"/>
              </w:rPr>
            </w:pPr>
            <w:r w:rsidRPr="00BD0FA9">
              <w:rPr>
                <w:b/>
                <w:sz w:val="16"/>
                <w:szCs w:val="16"/>
              </w:rPr>
              <w:t>9 656,85</w:t>
            </w:r>
          </w:p>
        </w:tc>
        <w:tc>
          <w:tcPr>
            <w:tcW w:w="749" w:type="dxa"/>
            <w:noWrap/>
            <w:hideMark/>
          </w:tcPr>
          <w:p w:rsidR="00D61C5D" w:rsidRPr="00BD0FA9" w:rsidRDefault="00D61C5D" w:rsidP="00D61C5D">
            <w:pPr>
              <w:rPr>
                <w:b/>
                <w:sz w:val="16"/>
                <w:szCs w:val="16"/>
              </w:rPr>
            </w:pPr>
            <w:r w:rsidRPr="00BD0FA9">
              <w:rPr>
                <w:b/>
                <w:sz w:val="16"/>
                <w:szCs w:val="16"/>
              </w:rPr>
              <w:t>9 656,85</w:t>
            </w:r>
          </w:p>
        </w:tc>
        <w:tc>
          <w:tcPr>
            <w:tcW w:w="820" w:type="dxa"/>
            <w:noWrap/>
            <w:hideMark/>
          </w:tcPr>
          <w:p w:rsidR="00D61C5D" w:rsidRPr="00BD0FA9" w:rsidRDefault="00D61C5D" w:rsidP="00D61C5D">
            <w:pPr>
              <w:rPr>
                <w:b/>
                <w:sz w:val="16"/>
                <w:szCs w:val="16"/>
              </w:rPr>
            </w:pPr>
            <w:r w:rsidRPr="00BD0FA9">
              <w:rPr>
                <w:b/>
                <w:sz w:val="16"/>
                <w:szCs w:val="16"/>
              </w:rPr>
              <w:t>9 656,85</w:t>
            </w:r>
          </w:p>
        </w:tc>
        <w:tc>
          <w:tcPr>
            <w:tcW w:w="820" w:type="dxa"/>
            <w:noWrap/>
            <w:hideMark/>
          </w:tcPr>
          <w:p w:rsidR="00D61C5D" w:rsidRPr="00BD0FA9" w:rsidRDefault="00D61C5D" w:rsidP="00D61C5D">
            <w:pPr>
              <w:rPr>
                <w:b/>
                <w:sz w:val="16"/>
                <w:szCs w:val="16"/>
              </w:rPr>
            </w:pPr>
            <w:r w:rsidRPr="00BD0FA9">
              <w:rPr>
                <w:b/>
                <w:sz w:val="16"/>
                <w:szCs w:val="16"/>
              </w:rPr>
              <w:t>9 656,85</w:t>
            </w:r>
          </w:p>
        </w:tc>
        <w:tc>
          <w:tcPr>
            <w:tcW w:w="820" w:type="dxa"/>
            <w:noWrap/>
            <w:hideMark/>
          </w:tcPr>
          <w:p w:rsidR="00D61C5D" w:rsidRPr="00BD0FA9" w:rsidRDefault="00D61C5D" w:rsidP="00D61C5D">
            <w:pPr>
              <w:rPr>
                <w:b/>
                <w:sz w:val="16"/>
                <w:szCs w:val="16"/>
              </w:rPr>
            </w:pPr>
            <w:r w:rsidRPr="00BD0FA9">
              <w:rPr>
                <w:b/>
                <w:sz w:val="16"/>
                <w:szCs w:val="16"/>
              </w:rPr>
              <w:t>9 656,85</w:t>
            </w:r>
          </w:p>
        </w:tc>
        <w:tc>
          <w:tcPr>
            <w:tcW w:w="820" w:type="dxa"/>
            <w:noWrap/>
            <w:hideMark/>
          </w:tcPr>
          <w:p w:rsidR="00D61C5D" w:rsidRPr="00BD0FA9" w:rsidRDefault="00D61C5D" w:rsidP="00D61C5D">
            <w:pPr>
              <w:rPr>
                <w:b/>
                <w:sz w:val="16"/>
                <w:szCs w:val="16"/>
              </w:rPr>
            </w:pPr>
            <w:r w:rsidRPr="00BD0FA9">
              <w:rPr>
                <w:b/>
                <w:sz w:val="16"/>
                <w:szCs w:val="16"/>
              </w:rPr>
              <w:t>9 656,85</w:t>
            </w:r>
          </w:p>
        </w:tc>
        <w:tc>
          <w:tcPr>
            <w:tcW w:w="820" w:type="dxa"/>
            <w:noWrap/>
            <w:hideMark/>
          </w:tcPr>
          <w:p w:rsidR="00D61C5D" w:rsidRPr="00BD0FA9" w:rsidRDefault="00D61C5D" w:rsidP="00D61C5D">
            <w:pPr>
              <w:rPr>
                <w:b/>
                <w:sz w:val="16"/>
                <w:szCs w:val="16"/>
              </w:rPr>
            </w:pPr>
            <w:r w:rsidRPr="00BD0FA9">
              <w:rPr>
                <w:b/>
                <w:sz w:val="16"/>
                <w:szCs w:val="16"/>
              </w:rPr>
              <w:t>9 656,85</w:t>
            </w:r>
          </w:p>
        </w:tc>
        <w:tc>
          <w:tcPr>
            <w:tcW w:w="820" w:type="dxa"/>
            <w:noWrap/>
            <w:hideMark/>
          </w:tcPr>
          <w:p w:rsidR="00D61C5D" w:rsidRPr="00BD0FA9" w:rsidRDefault="00D61C5D" w:rsidP="00D61C5D">
            <w:pPr>
              <w:rPr>
                <w:b/>
                <w:sz w:val="16"/>
                <w:szCs w:val="16"/>
              </w:rPr>
            </w:pPr>
            <w:r w:rsidRPr="00BD0FA9">
              <w:rPr>
                <w:b/>
                <w:sz w:val="16"/>
                <w:szCs w:val="16"/>
              </w:rPr>
              <w:t>9 656,85</w:t>
            </w:r>
          </w:p>
        </w:tc>
        <w:tc>
          <w:tcPr>
            <w:tcW w:w="820" w:type="dxa"/>
            <w:noWrap/>
            <w:hideMark/>
          </w:tcPr>
          <w:p w:rsidR="00D61C5D" w:rsidRPr="00BD0FA9" w:rsidRDefault="00D61C5D" w:rsidP="00D61C5D">
            <w:pPr>
              <w:rPr>
                <w:b/>
                <w:sz w:val="16"/>
                <w:szCs w:val="16"/>
              </w:rPr>
            </w:pPr>
            <w:r w:rsidRPr="00BD0FA9">
              <w:rPr>
                <w:b/>
                <w:sz w:val="16"/>
                <w:szCs w:val="16"/>
              </w:rPr>
              <w:t>9 656,85</w:t>
            </w:r>
          </w:p>
        </w:tc>
      </w:tr>
      <w:tr w:rsidR="00D61C5D" w:rsidRPr="00BD0FA9" w:rsidTr="00D61C5D">
        <w:trPr>
          <w:trHeight w:val="360"/>
          <w:jc w:val="center"/>
        </w:trPr>
        <w:tc>
          <w:tcPr>
            <w:tcW w:w="3085" w:type="dxa"/>
            <w:hideMark/>
          </w:tcPr>
          <w:p w:rsidR="00D61C5D" w:rsidRPr="00BD0FA9" w:rsidRDefault="00D61C5D" w:rsidP="00D61C5D">
            <w:pPr>
              <w:rPr>
                <w:b/>
                <w:sz w:val="16"/>
                <w:szCs w:val="16"/>
              </w:rPr>
            </w:pPr>
            <w:r w:rsidRPr="00BD0FA9">
              <w:rPr>
                <w:b/>
                <w:sz w:val="16"/>
                <w:szCs w:val="16"/>
              </w:rPr>
              <w:t>- прочие</w:t>
            </w:r>
          </w:p>
        </w:tc>
        <w:tc>
          <w:tcPr>
            <w:tcW w:w="709" w:type="dxa"/>
            <w:gridSpan w:val="2"/>
            <w:noWrap/>
            <w:hideMark/>
          </w:tcPr>
          <w:p w:rsidR="00D61C5D" w:rsidRPr="00BD0FA9" w:rsidRDefault="00D61C5D" w:rsidP="00D61C5D">
            <w:pPr>
              <w:rPr>
                <w:b/>
                <w:sz w:val="16"/>
                <w:szCs w:val="16"/>
              </w:rPr>
            </w:pPr>
            <w:r w:rsidRPr="00BD0FA9">
              <w:rPr>
                <w:b/>
                <w:sz w:val="16"/>
                <w:szCs w:val="16"/>
              </w:rPr>
              <w:t>Гкал</w:t>
            </w:r>
          </w:p>
        </w:tc>
        <w:tc>
          <w:tcPr>
            <w:tcW w:w="750" w:type="dxa"/>
            <w:noWrap/>
            <w:hideMark/>
          </w:tcPr>
          <w:p w:rsidR="00D61C5D" w:rsidRPr="00BD0FA9" w:rsidRDefault="00D61C5D" w:rsidP="00D61C5D">
            <w:pPr>
              <w:rPr>
                <w:b/>
                <w:sz w:val="16"/>
                <w:szCs w:val="16"/>
              </w:rPr>
            </w:pPr>
            <w:r w:rsidRPr="00BD0FA9">
              <w:rPr>
                <w:b/>
                <w:sz w:val="16"/>
                <w:szCs w:val="16"/>
              </w:rPr>
              <w:t>3 430,26</w:t>
            </w:r>
          </w:p>
        </w:tc>
        <w:tc>
          <w:tcPr>
            <w:tcW w:w="750" w:type="dxa"/>
            <w:noWrap/>
            <w:hideMark/>
          </w:tcPr>
          <w:p w:rsidR="00D61C5D" w:rsidRPr="00BD0FA9" w:rsidRDefault="00D61C5D" w:rsidP="00D61C5D">
            <w:pPr>
              <w:rPr>
                <w:b/>
                <w:sz w:val="16"/>
                <w:szCs w:val="16"/>
              </w:rPr>
            </w:pPr>
            <w:r w:rsidRPr="00BD0FA9">
              <w:rPr>
                <w:b/>
                <w:sz w:val="16"/>
                <w:szCs w:val="16"/>
              </w:rPr>
              <w:t>3 430,26</w:t>
            </w:r>
          </w:p>
        </w:tc>
        <w:tc>
          <w:tcPr>
            <w:tcW w:w="750" w:type="dxa"/>
            <w:noWrap/>
            <w:hideMark/>
          </w:tcPr>
          <w:p w:rsidR="00D61C5D" w:rsidRPr="00BD0FA9" w:rsidRDefault="00D61C5D" w:rsidP="00D61C5D">
            <w:pPr>
              <w:rPr>
                <w:b/>
                <w:sz w:val="16"/>
                <w:szCs w:val="16"/>
              </w:rPr>
            </w:pPr>
            <w:r w:rsidRPr="00BD0FA9">
              <w:rPr>
                <w:b/>
                <w:sz w:val="16"/>
                <w:szCs w:val="16"/>
              </w:rPr>
              <w:t>3 430,26</w:t>
            </w:r>
          </w:p>
        </w:tc>
        <w:tc>
          <w:tcPr>
            <w:tcW w:w="750" w:type="dxa"/>
            <w:noWrap/>
            <w:hideMark/>
          </w:tcPr>
          <w:p w:rsidR="00D61C5D" w:rsidRPr="00BD0FA9" w:rsidRDefault="00D61C5D" w:rsidP="00D61C5D">
            <w:pPr>
              <w:rPr>
                <w:b/>
                <w:sz w:val="16"/>
                <w:szCs w:val="16"/>
              </w:rPr>
            </w:pPr>
            <w:r w:rsidRPr="00BD0FA9">
              <w:rPr>
                <w:b/>
                <w:sz w:val="16"/>
                <w:szCs w:val="16"/>
              </w:rPr>
              <w:t>3 430,26</w:t>
            </w:r>
          </w:p>
        </w:tc>
        <w:tc>
          <w:tcPr>
            <w:tcW w:w="750" w:type="dxa"/>
            <w:noWrap/>
            <w:hideMark/>
          </w:tcPr>
          <w:p w:rsidR="00D61C5D" w:rsidRPr="00BD0FA9" w:rsidRDefault="00D61C5D" w:rsidP="00D61C5D">
            <w:pPr>
              <w:rPr>
                <w:b/>
                <w:sz w:val="16"/>
                <w:szCs w:val="16"/>
              </w:rPr>
            </w:pPr>
            <w:r w:rsidRPr="00BD0FA9">
              <w:rPr>
                <w:b/>
                <w:sz w:val="16"/>
                <w:szCs w:val="16"/>
              </w:rPr>
              <w:t>3 430,26</w:t>
            </w:r>
          </w:p>
        </w:tc>
        <w:tc>
          <w:tcPr>
            <w:tcW w:w="749" w:type="dxa"/>
            <w:noWrap/>
            <w:hideMark/>
          </w:tcPr>
          <w:p w:rsidR="00D61C5D" w:rsidRPr="00BD0FA9" w:rsidRDefault="00D61C5D" w:rsidP="00D61C5D">
            <w:pPr>
              <w:rPr>
                <w:b/>
                <w:sz w:val="16"/>
                <w:szCs w:val="16"/>
              </w:rPr>
            </w:pPr>
            <w:r w:rsidRPr="00BD0FA9">
              <w:rPr>
                <w:b/>
                <w:sz w:val="16"/>
                <w:szCs w:val="16"/>
              </w:rPr>
              <w:t>3 430,26</w:t>
            </w:r>
          </w:p>
        </w:tc>
        <w:tc>
          <w:tcPr>
            <w:tcW w:w="749" w:type="dxa"/>
            <w:noWrap/>
            <w:hideMark/>
          </w:tcPr>
          <w:p w:rsidR="00D61C5D" w:rsidRPr="00BD0FA9" w:rsidRDefault="00D61C5D" w:rsidP="00D61C5D">
            <w:pPr>
              <w:rPr>
                <w:b/>
                <w:sz w:val="16"/>
                <w:szCs w:val="16"/>
              </w:rPr>
            </w:pPr>
            <w:r w:rsidRPr="00BD0FA9">
              <w:rPr>
                <w:b/>
                <w:sz w:val="16"/>
                <w:szCs w:val="16"/>
              </w:rPr>
              <w:t>3 430,26</w:t>
            </w:r>
          </w:p>
        </w:tc>
        <w:tc>
          <w:tcPr>
            <w:tcW w:w="749" w:type="dxa"/>
            <w:noWrap/>
            <w:hideMark/>
          </w:tcPr>
          <w:p w:rsidR="00D61C5D" w:rsidRPr="00BD0FA9" w:rsidRDefault="00D61C5D" w:rsidP="00D61C5D">
            <w:pPr>
              <w:rPr>
                <w:b/>
                <w:sz w:val="16"/>
                <w:szCs w:val="16"/>
              </w:rPr>
            </w:pPr>
            <w:r w:rsidRPr="00BD0FA9">
              <w:rPr>
                <w:b/>
                <w:sz w:val="16"/>
                <w:szCs w:val="16"/>
              </w:rPr>
              <w:t>3 430,26</w:t>
            </w:r>
          </w:p>
        </w:tc>
        <w:tc>
          <w:tcPr>
            <w:tcW w:w="820" w:type="dxa"/>
            <w:noWrap/>
            <w:hideMark/>
          </w:tcPr>
          <w:p w:rsidR="00D61C5D" w:rsidRPr="00BD0FA9" w:rsidRDefault="00D61C5D" w:rsidP="00D61C5D">
            <w:pPr>
              <w:rPr>
                <w:b/>
                <w:sz w:val="16"/>
                <w:szCs w:val="16"/>
              </w:rPr>
            </w:pPr>
            <w:r w:rsidRPr="00BD0FA9">
              <w:rPr>
                <w:b/>
                <w:sz w:val="16"/>
                <w:szCs w:val="16"/>
              </w:rPr>
              <w:t>3 430,26</w:t>
            </w:r>
          </w:p>
        </w:tc>
        <w:tc>
          <w:tcPr>
            <w:tcW w:w="820" w:type="dxa"/>
            <w:noWrap/>
            <w:hideMark/>
          </w:tcPr>
          <w:p w:rsidR="00D61C5D" w:rsidRPr="00BD0FA9" w:rsidRDefault="00D61C5D" w:rsidP="00D61C5D">
            <w:pPr>
              <w:rPr>
                <w:b/>
                <w:sz w:val="16"/>
                <w:szCs w:val="16"/>
              </w:rPr>
            </w:pPr>
            <w:r w:rsidRPr="00BD0FA9">
              <w:rPr>
                <w:b/>
                <w:sz w:val="16"/>
                <w:szCs w:val="16"/>
              </w:rPr>
              <w:t>3 430,26</w:t>
            </w:r>
          </w:p>
        </w:tc>
        <w:tc>
          <w:tcPr>
            <w:tcW w:w="820" w:type="dxa"/>
            <w:noWrap/>
            <w:hideMark/>
          </w:tcPr>
          <w:p w:rsidR="00D61C5D" w:rsidRPr="00BD0FA9" w:rsidRDefault="00D61C5D" w:rsidP="00D61C5D">
            <w:pPr>
              <w:rPr>
                <w:b/>
                <w:sz w:val="16"/>
                <w:szCs w:val="16"/>
              </w:rPr>
            </w:pPr>
            <w:r w:rsidRPr="00BD0FA9">
              <w:rPr>
                <w:b/>
                <w:sz w:val="16"/>
                <w:szCs w:val="16"/>
              </w:rPr>
              <w:t>3 430,26</w:t>
            </w:r>
          </w:p>
        </w:tc>
        <w:tc>
          <w:tcPr>
            <w:tcW w:w="820" w:type="dxa"/>
            <w:noWrap/>
            <w:hideMark/>
          </w:tcPr>
          <w:p w:rsidR="00D61C5D" w:rsidRPr="00BD0FA9" w:rsidRDefault="00D61C5D" w:rsidP="00D61C5D">
            <w:pPr>
              <w:rPr>
                <w:b/>
                <w:sz w:val="16"/>
                <w:szCs w:val="16"/>
              </w:rPr>
            </w:pPr>
            <w:r w:rsidRPr="00BD0FA9">
              <w:rPr>
                <w:b/>
                <w:sz w:val="16"/>
                <w:szCs w:val="16"/>
              </w:rPr>
              <w:t>3 430,26</w:t>
            </w:r>
          </w:p>
        </w:tc>
        <w:tc>
          <w:tcPr>
            <w:tcW w:w="820" w:type="dxa"/>
            <w:noWrap/>
            <w:hideMark/>
          </w:tcPr>
          <w:p w:rsidR="00D61C5D" w:rsidRPr="00BD0FA9" w:rsidRDefault="00D61C5D" w:rsidP="00D61C5D">
            <w:pPr>
              <w:rPr>
                <w:b/>
                <w:sz w:val="16"/>
                <w:szCs w:val="16"/>
              </w:rPr>
            </w:pPr>
            <w:r w:rsidRPr="00BD0FA9">
              <w:rPr>
                <w:b/>
                <w:sz w:val="16"/>
                <w:szCs w:val="16"/>
              </w:rPr>
              <w:t>3 430,26</w:t>
            </w:r>
          </w:p>
        </w:tc>
        <w:tc>
          <w:tcPr>
            <w:tcW w:w="820" w:type="dxa"/>
            <w:noWrap/>
            <w:hideMark/>
          </w:tcPr>
          <w:p w:rsidR="00D61C5D" w:rsidRPr="00BD0FA9" w:rsidRDefault="00D61C5D" w:rsidP="00D61C5D">
            <w:pPr>
              <w:rPr>
                <w:b/>
                <w:sz w:val="16"/>
                <w:szCs w:val="16"/>
              </w:rPr>
            </w:pPr>
            <w:r w:rsidRPr="00BD0FA9">
              <w:rPr>
                <w:b/>
                <w:sz w:val="16"/>
                <w:szCs w:val="16"/>
              </w:rPr>
              <w:t>3 430,26</w:t>
            </w:r>
          </w:p>
        </w:tc>
        <w:tc>
          <w:tcPr>
            <w:tcW w:w="820" w:type="dxa"/>
            <w:noWrap/>
            <w:hideMark/>
          </w:tcPr>
          <w:p w:rsidR="00D61C5D" w:rsidRPr="00BD0FA9" w:rsidRDefault="00D61C5D" w:rsidP="00D61C5D">
            <w:pPr>
              <w:rPr>
                <w:b/>
                <w:sz w:val="16"/>
                <w:szCs w:val="16"/>
              </w:rPr>
            </w:pPr>
            <w:r w:rsidRPr="00BD0FA9">
              <w:rPr>
                <w:b/>
                <w:sz w:val="16"/>
                <w:szCs w:val="16"/>
              </w:rPr>
              <w:t>3 430,26</w:t>
            </w:r>
          </w:p>
        </w:tc>
      </w:tr>
      <w:tr w:rsidR="00D61C5D" w:rsidRPr="00BD0FA9" w:rsidTr="00D61C5D">
        <w:trPr>
          <w:trHeight w:val="375"/>
          <w:jc w:val="center"/>
        </w:trPr>
        <w:tc>
          <w:tcPr>
            <w:tcW w:w="3085" w:type="dxa"/>
            <w:hideMark/>
          </w:tcPr>
          <w:p w:rsidR="00D61C5D" w:rsidRPr="00BD0FA9" w:rsidRDefault="00D61C5D" w:rsidP="00D61C5D">
            <w:pPr>
              <w:rPr>
                <w:b/>
                <w:sz w:val="16"/>
                <w:szCs w:val="16"/>
              </w:rPr>
            </w:pPr>
            <w:r w:rsidRPr="00BD0FA9">
              <w:rPr>
                <w:b/>
                <w:sz w:val="16"/>
                <w:szCs w:val="16"/>
              </w:rPr>
              <w:t>- население</w:t>
            </w:r>
          </w:p>
        </w:tc>
        <w:tc>
          <w:tcPr>
            <w:tcW w:w="709" w:type="dxa"/>
            <w:gridSpan w:val="2"/>
            <w:noWrap/>
            <w:hideMark/>
          </w:tcPr>
          <w:p w:rsidR="00D61C5D" w:rsidRPr="00BD0FA9" w:rsidRDefault="00D61C5D" w:rsidP="00D61C5D">
            <w:pPr>
              <w:rPr>
                <w:b/>
                <w:sz w:val="16"/>
                <w:szCs w:val="16"/>
              </w:rPr>
            </w:pPr>
            <w:r w:rsidRPr="00BD0FA9">
              <w:rPr>
                <w:b/>
                <w:sz w:val="16"/>
                <w:szCs w:val="16"/>
              </w:rPr>
              <w:t>Гкал</w:t>
            </w:r>
          </w:p>
        </w:tc>
        <w:tc>
          <w:tcPr>
            <w:tcW w:w="750" w:type="dxa"/>
            <w:noWrap/>
            <w:hideMark/>
          </w:tcPr>
          <w:p w:rsidR="00D61C5D" w:rsidRPr="00BD0FA9" w:rsidRDefault="00D61C5D" w:rsidP="00D61C5D">
            <w:pPr>
              <w:rPr>
                <w:b/>
                <w:sz w:val="16"/>
                <w:szCs w:val="16"/>
              </w:rPr>
            </w:pPr>
            <w:r w:rsidRPr="00BD0FA9">
              <w:rPr>
                <w:b/>
                <w:sz w:val="16"/>
                <w:szCs w:val="16"/>
              </w:rPr>
              <w:t>15 756,16</w:t>
            </w:r>
          </w:p>
        </w:tc>
        <w:tc>
          <w:tcPr>
            <w:tcW w:w="750" w:type="dxa"/>
            <w:noWrap/>
            <w:hideMark/>
          </w:tcPr>
          <w:p w:rsidR="00D61C5D" w:rsidRPr="00BD0FA9" w:rsidRDefault="00D61C5D" w:rsidP="00D61C5D">
            <w:pPr>
              <w:rPr>
                <w:b/>
                <w:sz w:val="16"/>
                <w:szCs w:val="16"/>
              </w:rPr>
            </w:pPr>
            <w:r w:rsidRPr="00BD0FA9">
              <w:rPr>
                <w:b/>
                <w:sz w:val="16"/>
                <w:szCs w:val="16"/>
              </w:rPr>
              <w:t>15 756,16</w:t>
            </w:r>
          </w:p>
        </w:tc>
        <w:tc>
          <w:tcPr>
            <w:tcW w:w="750" w:type="dxa"/>
            <w:noWrap/>
            <w:hideMark/>
          </w:tcPr>
          <w:p w:rsidR="00D61C5D" w:rsidRPr="00BD0FA9" w:rsidRDefault="00D61C5D" w:rsidP="00D61C5D">
            <w:pPr>
              <w:rPr>
                <w:b/>
                <w:sz w:val="16"/>
                <w:szCs w:val="16"/>
              </w:rPr>
            </w:pPr>
            <w:r w:rsidRPr="00BD0FA9">
              <w:rPr>
                <w:b/>
                <w:sz w:val="16"/>
                <w:szCs w:val="16"/>
              </w:rPr>
              <w:t>15 756,16</w:t>
            </w:r>
          </w:p>
        </w:tc>
        <w:tc>
          <w:tcPr>
            <w:tcW w:w="750" w:type="dxa"/>
            <w:noWrap/>
            <w:hideMark/>
          </w:tcPr>
          <w:p w:rsidR="00D61C5D" w:rsidRPr="00BD0FA9" w:rsidRDefault="00D61C5D" w:rsidP="00D61C5D">
            <w:pPr>
              <w:rPr>
                <w:b/>
                <w:sz w:val="16"/>
                <w:szCs w:val="16"/>
              </w:rPr>
            </w:pPr>
            <w:r w:rsidRPr="00BD0FA9">
              <w:rPr>
                <w:b/>
                <w:sz w:val="16"/>
                <w:szCs w:val="16"/>
              </w:rPr>
              <w:t>15 756,16</w:t>
            </w:r>
          </w:p>
        </w:tc>
        <w:tc>
          <w:tcPr>
            <w:tcW w:w="750" w:type="dxa"/>
            <w:noWrap/>
            <w:hideMark/>
          </w:tcPr>
          <w:p w:rsidR="00D61C5D" w:rsidRPr="00BD0FA9" w:rsidRDefault="00D61C5D" w:rsidP="00D61C5D">
            <w:pPr>
              <w:rPr>
                <w:b/>
                <w:sz w:val="16"/>
                <w:szCs w:val="16"/>
              </w:rPr>
            </w:pPr>
            <w:r w:rsidRPr="00BD0FA9">
              <w:rPr>
                <w:b/>
                <w:sz w:val="16"/>
                <w:szCs w:val="16"/>
              </w:rPr>
              <w:t>15 756,16</w:t>
            </w:r>
          </w:p>
        </w:tc>
        <w:tc>
          <w:tcPr>
            <w:tcW w:w="749" w:type="dxa"/>
            <w:noWrap/>
            <w:hideMark/>
          </w:tcPr>
          <w:p w:rsidR="00D61C5D" w:rsidRPr="00BD0FA9" w:rsidRDefault="00D61C5D" w:rsidP="00D61C5D">
            <w:pPr>
              <w:rPr>
                <w:b/>
                <w:sz w:val="16"/>
                <w:szCs w:val="16"/>
              </w:rPr>
            </w:pPr>
            <w:r w:rsidRPr="00BD0FA9">
              <w:rPr>
                <w:b/>
                <w:sz w:val="16"/>
                <w:szCs w:val="16"/>
              </w:rPr>
              <w:t>15 756,16</w:t>
            </w:r>
          </w:p>
        </w:tc>
        <w:tc>
          <w:tcPr>
            <w:tcW w:w="749" w:type="dxa"/>
            <w:noWrap/>
            <w:hideMark/>
          </w:tcPr>
          <w:p w:rsidR="00D61C5D" w:rsidRPr="00BD0FA9" w:rsidRDefault="00D61C5D" w:rsidP="00D61C5D">
            <w:pPr>
              <w:rPr>
                <w:b/>
                <w:sz w:val="16"/>
                <w:szCs w:val="16"/>
              </w:rPr>
            </w:pPr>
            <w:r w:rsidRPr="00BD0FA9">
              <w:rPr>
                <w:b/>
                <w:sz w:val="16"/>
                <w:szCs w:val="16"/>
              </w:rPr>
              <w:t>15 756,16</w:t>
            </w:r>
          </w:p>
        </w:tc>
        <w:tc>
          <w:tcPr>
            <w:tcW w:w="749" w:type="dxa"/>
            <w:noWrap/>
            <w:hideMark/>
          </w:tcPr>
          <w:p w:rsidR="00D61C5D" w:rsidRPr="00BD0FA9" w:rsidRDefault="00D61C5D" w:rsidP="00D61C5D">
            <w:pPr>
              <w:rPr>
                <w:b/>
                <w:sz w:val="16"/>
                <w:szCs w:val="16"/>
              </w:rPr>
            </w:pPr>
            <w:r w:rsidRPr="00BD0FA9">
              <w:rPr>
                <w:b/>
                <w:sz w:val="16"/>
                <w:szCs w:val="16"/>
              </w:rPr>
              <w:t>15 756,16</w:t>
            </w:r>
          </w:p>
        </w:tc>
        <w:tc>
          <w:tcPr>
            <w:tcW w:w="820" w:type="dxa"/>
            <w:noWrap/>
            <w:hideMark/>
          </w:tcPr>
          <w:p w:rsidR="00D61C5D" w:rsidRPr="00BD0FA9" w:rsidRDefault="00D61C5D" w:rsidP="00D61C5D">
            <w:pPr>
              <w:rPr>
                <w:b/>
                <w:sz w:val="16"/>
                <w:szCs w:val="16"/>
              </w:rPr>
            </w:pPr>
            <w:r w:rsidRPr="00BD0FA9">
              <w:rPr>
                <w:b/>
                <w:sz w:val="16"/>
                <w:szCs w:val="16"/>
              </w:rPr>
              <w:t>15 756,16</w:t>
            </w:r>
          </w:p>
        </w:tc>
        <w:tc>
          <w:tcPr>
            <w:tcW w:w="820" w:type="dxa"/>
            <w:noWrap/>
            <w:hideMark/>
          </w:tcPr>
          <w:p w:rsidR="00D61C5D" w:rsidRPr="00BD0FA9" w:rsidRDefault="00D61C5D" w:rsidP="00D61C5D">
            <w:pPr>
              <w:rPr>
                <w:b/>
                <w:sz w:val="16"/>
                <w:szCs w:val="16"/>
              </w:rPr>
            </w:pPr>
            <w:r w:rsidRPr="00BD0FA9">
              <w:rPr>
                <w:b/>
                <w:sz w:val="16"/>
                <w:szCs w:val="16"/>
              </w:rPr>
              <w:t>15 756,16</w:t>
            </w:r>
          </w:p>
        </w:tc>
        <w:tc>
          <w:tcPr>
            <w:tcW w:w="820" w:type="dxa"/>
            <w:noWrap/>
            <w:hideMark/>
          </w:tcPr>
          <w:p w:rsidR="00D61C5D" w:rsidRPr="00BD0FA9" w:rsidRDefault="00D61C5D" w:rsidP="00D61C5D">
            <w:pPr>
              <w:rPr>
                <w:b/>
                <w:sz w:val="16"/>
                <w:szCs w:val="16"/>
              </w:rPr>
            </w:pPr>
            <w:r w:rsidRPr="00BD0FA9">
              <w:rPr>
                <w:b/>
                <w:sz w:val="16"/>
                <w:szCs w:val="16"/>
              </w:rPr>
              <w:t>15 756,16</w:t>
            </w:r>
          </w:p>
        </w:tc>
        <w:tc>
          <w:tcPr>
            <w:tcW w:w="820" w:type="dxa"/>
            <w:noWrap/>
            <w:hideMark/>
          </w:tcPr>
          <w:p w:rsidR="00D61C5D" w:rsidRPr="00BD0FA9" w:rsidRDefault="00D61C5D" w:rsidP="00D61C5D">
            <w:pPr>
              <w:rPr>
                <w:b/>
                <w:sz w:val="16"/>
                <w:szCs w:val="16"/>
              </w:rPr>
            </w:pPr>
            <w:r w:rsidRPr="00BD0FA9">
              <w:rPr>
                <w:b/>
                <w:sz w:val="16"/>
                <w:szCs w:val="16"/>
              </w:rPr>
              <w:t>15 756,16</w:t>
            </w:r>
          </w:p>
        </w:tc>
        <w:tc>
          <w:tcPr>
            <w:tcW w:w="820" w:type="dxa"/>
            <w:noWrap/>
            <w:hideMark/>
          </w:tcPr>
          <w:p w:rsidR="00D61C5D" w:rsidRPr="00BD0FA9" w:rsidRDefault="00D61C5D" w:rsidP="00D61C5D">
            <w:pPr>
              <w:rPr>
                <w:b/>
                <w:sz w:val="16"/>
                <w:szCs w:val="16"/>
              </w:rPr>
            </w:pPr>
            <w:r w:rsidRPr="00BD0FA9">
              <w:rPr>
                <w:b/>
                <w:sz w:val="16"/>
                <w:szCs w:val="16"/>
              </w:rPr>
              <w:t>15 756,16</w:t>
            </w:r>
          </w:p>
        </w:tc>
        <w:tc>
          <w:tcPr>
            <w:tcW w:w="820" w:type="dxa"/>
            <w:noWrap/>
            <w:hideMark/>
          </w:tcPr>
          <w:p w:rsidR="00D61C5D" w:rsidRPr="00BD0FA9" w:rsidRDefault="00D61C5D" w:rsidP="00D61C5D">
            <w:pPr>
              <w:rPr>
                <w:b/>
                <w:sz w:val="16"/>
                <w:szCs w:val="16"/>
              </w:rPr>
            </w:pPr>
            <w:r w:rsidRPr="00BD0FA9">
              <w:rPr>
                <w:b/>
                <w:sz w:val="16"/>
                <w:szCs w:val="16"/>
              </w:rPr>
              <w:t>15 756,16</w:t>
            </w:r>
          </w:p>
        </w:tc>
        <w:tc>
          <w:tcPr>
            <w:tcW w:w="820" w:type="dxa"/>
            <w:noWrap/>
            <w:hideMark/>
          </w:tcPr>
          <w:p w:rsidR="00D61C5D" w:rsidRPr="00BD0FA9" w:rsidRDefault="00D61C5D" w:rsidP="00D61C5D">
            <w:pPr>
              <w:rPr>
                <w:b/>
                <w:sz w:val="16"/>
                <w:szCs w:val="16"/>
              </w:rPr>
            </w:pPr>
            <w:r w:rsidRPr="00BD0FA9">
              <w:rPr>
                <w:b/>
                <w:sz w:val="16"/>
                <w:szCs w:val="16"/>
              </w:rPr>
              <w:t>15 756,16</w:t>
            </w:r>
          </w:p>
        </w:tc>
      </w:tr>
      <w:tr w:rsidR="00D61C5D" w:rsidRPr="00BD0FA9" w:rsidTr="00D61C5D">
        <w:trPr>
          <w:trHeight w:val="495"/>
          <w:jc w:val="center"/>
        </w:trPr>
        <w:tc>
          <w:tcPr>
            <w:tcW w:w="3085" w:type="dxa"/>
            <w:hideMark/>
          </w:tcPr>
          <w:p w:rsidR="00D61C5D" w:rsidRPr="00BD0FA9" w:rsidRDefault="00D61C5D" w:rsidP="00D61C5D">
            <w:pPr>
              <w:rPr>
                <w:b/>
                <w:bCs/>
                <w:sz w:val="16"/>
                <w:szCs w:val="16"/>
              </w:rPr>
            </w:pPr>
            <w:r w:rsidRPr="00BD0FA9">
              <w:rPr>
                <w:b/>
                <w:bCs/>
                <w:sz w:val="16"/>
                <w:szCs w:val="16"/>
              </w:rPr>
              <w:t>угольные котельные</w:t>
            </w:r>
          </w:p>
        </w:tc>
        <w:tc>
          <w:tcPr>
            <w:tcW w:w="709" w:type="dxa"/>
            <w:gridSpan w:val="2"/>
            <w:noWrap/>
            <w:hideMark/>
          </w:tcPr>
          <w:p w:rsidR="00D61C5D" w:rsidRPr="00BD0FA9" w:rsidRDefault="00D61C5D" w:rsidP="00D61C5D">
            <w:pPr>
              <w:rPr>
                <w:b/>
                <w:sz w:val="16"/>
                <w:szCs w:val="16"/>
              </w:rPr>
            </w:pPr>
            <w:r w:rsidRPr="00BD0FA9">
              <w:rPr>
                <w:b/>
                <w:sz w:val="16"/>
                <w:szCs w:val="16"/>
              </w:rPr>
              <w:t>Гкал</w:t>
            </w:r>
          </w:p>
        </w:tc>
        <w:tc>
          <w:tcPr>
            <w:tcW w:w="750" w:type="dxa"/>
            <w:noWrap/>
            <w:hideMark/>
          </w:tcPr>
          <w:p w:rsidR="00D61C5D" w:rsidRPr="00BD0FA9" w:rsidRDefault="00D61C5D" w:rsidP="00D61C5D">
            <w:pPr>
              <w:rPr>
                <w:b/>
                <w:sz w:val="16"/>
                <w:szCs w:val="16"/>
              </w:rPr>
            </w:pPr>
            <w:r w:rsidRPr="00BD0FA9">
              <w:rPr>
                <w:b/>
                <w:sz w:val="16"/>
                <w:szCs w:val="16"/>
              </w:rPr>
              <w:t>12 679,17</w:t>
            </w:r>
          </w:p>
        </w:tc>
        <w:tc>
          <w:tcPr>
            <w:tcW w:w="750" w:type="dxa"/>
            <w:noWrap/>
            <w:hideMark/>
          </w:tcPr>
          <w:p w:rsidR="00D61C5D" w:rsidRPr="00BD0FA9" w:rsidRDefault="00D61C5D" w:rsidP="00D61C5D">
            <w:pPr>
              <w:rPr>
                <w:b/>
                <w:sz w:val="16"/>
                <w:szCs w:val="16"/>
              </w:rPr>
            </w:pPr>
            <w:r w:rsidRPr="00BD0FA9">
              <w:rPr>
                <w:b/>
                <w:sz w:val="16"/>
                <w:szCs w:val="16"/>
              </w:rPr>
              <w:t>12 679,18</w:t>
            </w:r>
          </w:p>
        </w:tc>
        <w:tc>
          <w:tcPr>
            <w:tcW w:w="750" w:type="dxa"/>
            <w:noWrap/>
            <w:hideMark/>
          </w:tcPr>
          <w:p w:rsidR="00D61C5D" w:rsidRPr="00BD0FA9" w:rsidRDefault="00D61C5D" w:rsidP="00D61C5D">
            <w:pPr>
              <w:rPr>
                <w:b/>
                <w:sz w:val="16"/>
                <w:szCs w:val="16"/>
              </w:rPr>
            </w:pPr>
            <w:r w:rsidRPr="00BD0FA9">
              <w:rPr>
                <w:b/>
                <w:sz w:val="16"/>
                <w:szCs w:val="16"/>
              </w:rPr>
              <w:t>12 679,18</w:t>
            </w:r>
          </w:p>
        </w:tc>
        <w:tc>
          <w:tcPr>
            <w:tcW w:w="750" w:type="dxa"/>
            <w:noWrap/>
            <w:hideMark/>
          </w:tcPr>
          <w:p w:rsidR="00D61C5D" w:rsidRPr="00BD0FA9" w:rsidRDefault="00D61C5D" w:rsidP="00D61C5D">
            <w:pPr>
              <w:rPr>
                <w:b/>
                <w:sz w:val="16"/>
                <w:szCs w:val="16"/>
              </w:rPr>
            </w:pPr>
            <w:r w:rsidRPr="00BD0FA9">
              <w:rPr>
                <w:b/>
                <w:sz w:val="16"/>
                <w:szCs w:val="16"/>
              </w:rPr>
              <w:t>12 679,18</w:t>
            </w:r>
          </w:p>
        </w:tc>
        <w:tc>
          <w:tcPr>
            <w:tcW w:w="750" w:type="dxa"/>
            <w:noWrap/>
            <w:hideMark/>
          </w:tcPr>
          <w:p w:rsidR="00D61C5D" w:rsidRPr="00BD0FA9" w:rsidRDefault="00D61C5D" w:rsidP="00D61C5D">
            <w:pPr>
              <w:rPr>
                <w:b/>
                <w:sz w:val="16"/>
                <w:szCs w:val="16"/>
              </w:rPr>
            </w:pPr>
            <w:r w:rsidRPr="00BD0FA9">
              <w:rPr>
                <w:b/>
                <w:sz w:val="16"/>
                <w:szCs w:val="16"/>
              </w:rPr>
              <w:t>12 679,18</w:t>
            </w:r>
          </w:p>
        </w:tc>
        <w:tc>
          <w:tcPr>
            <w:tcW w:w="749" w:type="dxa"/>
            <w:noWrap/>
            <w:hideMark/>
          </w:tcPr>
          <w:p w:rsidR="00D61C5D" w:rsidRPr="00BD0FA9" w:rsidRDefault="00D61C5D" w:rsidP="00D61C5D">
            <w:pPr>
              <w:rPr>
                <w:b/>
                <w:sz w:val="16"/>
                <w:szCs w:val="16"/>
              </w:rPr>
            </w:pPr>
            <w:r w:rsidRPr="00BD0FA9">
              <w:rPr>
                <w:b/>
                <w:sz w:val="16"/>
                <w:szCs w:val="16"/>
              </w:rPr>
              <w:t>12 679,18</w:t>
            </w:r>
          </w:p>
        </w:tc>
        <w:tc>
          <w:tcPr>
            <w:tcW w:w="749" w:type="dxa"/>
            <w:noWrap/>
            <w:hideMark/>
          </w:tcPr>
          <w:p w:rsidR="00D61C5D" w:rsidRPr="00BD0FA9" w:rsidRDefault="00D61C5D" w:rsidP="00D61C5D">
            <w:pPr>
              <w:rPr>
                <w:b/>
                <w:sz w:val="16"/>
                <w:szCs w:val="16"/>
              </w:rPr>
            </w:pPr>
            <w:r w:rsidRPr="00BD0FA9">
              <w:rPr>
                <w:b/>
                <w:sz w:val="16"/>
                <w:szCs w:val="16"/>
              </w:rPr>
              <w:t>12 679,18</w:t>
            </w:r>
          </w:p>
        </w:tc>
        <w:tc>
          <w:tcPr>
            <w:tcW w:w="749" w:type="dxa"/>
            <w:noWrap/>
            <w:hideMark/>
          </w:tcPr>
          <w:p w:rsidR="00D61C5D" w:rsidRPr="00BD0FA9" w:rsidRDefault="00D61C5D" w:rsidP="00D61C5D">
            <w:pPr>
              <w:rPr>
                <w:b/>
                <w:sz w:val="16"/>
                <w:szCs w:val="16"/>
              </w:rPr>
            </w:pPr>
            <w:r w:rsidRPr="00BD0FA9">
              <w:rPr>
                <w:b/>
                <w:sz w:val="16"/>
                <w:szCs w:val="16"/>
              </w:rPr>
              <w:t>12 679,18</w:t>
            </w:r>
          </w:p>
        </w:tc>
        <w:tc>
          <w:tcPr>
            <w:tcW w:w="820" w:type="dxa"/>
            <w:noWrap/>
            <w:hideMark/>
          </w:tcPr>
          <w:p w:rsidR="00D61C5D" w:rsidRPr="00BD0FA9" w:rsidRDefault="00D61C5D" w:rsidP="00D61C5D">
            <w:pPr>
              <w:rPr>
                <w:b/>
                <w:sz w:val="16"/>
                <w:szCs w:val="16"/>
              </w:rPr>
            </w:pPr>
            <w:r w:rsidRPr="00BD0FA9">
              <w:rPr>
                <w:b/>
                <w:sz w:val="16"/>
                <w:szCs w:val="16"/>
              </w:rPr>
              <w:t>12 679,18</w:t>
            </w:r>
          </w:p>
        </w:tc>
        <w:tc>
          <w:tcPr>
            <w:tcW w:w="820" w:type="dxa"/>
            <w:noWrap/>
            <w:hideMark/>
          </w:tcPr>
          <w:p w:rsidR="00D61C5D" w:rsidRPr="00BD0FA9" w:rsidRDefault="00D61C5D" w:rsidP="00D61C5D">
            <w:pPr>
              <w:rPr>
                <w:b/>
                <w:sz w:val="16"/>
                <w:szCs w:val="16"/>
              </w:rPr>
            </w:pPr>
            <w:r w:rsidRPr="00BD0FA9">
              <w:rPr>
                <w:b/>
                <w:sz w:val="16"/>
                <w:szCs w:val="16"/>
              </w:rPr>
              <w:t>12 679,18</w:t>
            </w:r>
          </w:p>
        </w:tc>
        <w:tc>
          <w:tcPr>
            <w:tcW w:w="820" w:type="dxa"/>
            <w:noWrap/>
            <w:hideMark/>
          </w:tcPr>
          <w:p w:rsidR="00D61C5D" w:rsidRPr="00BD0FA9" w:rsidRDefault="00D61C5D" w:rsidP="00D61C5D">
            <w:pPr>
              <w:rPr>
                <w:b/>
                <w:sz w:val="16"/>
                <w:szCs w:val="16"/>
              </w:rPr>
            </w:pPr>
            <w:r w:rsidRPr="00BD0FA9">
              <w:rPr>
                <w:b/>
                <w:sz w:val="16"/>
                <w:szCs w:val="16"/>
              </w:rPr>
              <w:t>12 679,18</w:t>
            </w:r>
          </w:p>
        </w:tc>
        <w:tc>
          <w:tcPr>
            <w:tcW w:w="820" w:type="dxa"/>
            <w:noWrap/>
            <w:hideMark/>
          </w:tcPr>
          <w:p w:rsidR="00D61C5D" w:rsidRPr="00BD0FA9" w:rsidRDefault="00D61C5D" w:rsidP="00D61C5D">
            <w:pPr>
              <w:rPr>
                <w:b/>
                <w:sz w:val="16"/>
                <w:szCs w:val="16"/>
              </w:rPr>
            </w:pPr>
            <w:r w:rsidRPr="00BD0FA9">
              <w:rPr>
                <w:b/>
                <w:sz w:val="16"/>
                <w:szCs w:val="16"/>
              </w:rPr>
              <w:t>12 679,18</w:t>
            </w:r>
          </w:p>
        </w:tc>
        <w:tc>
          <w:tcPr>
            <w:tcW w:w="820" w:type="dxa"/>
            <w:noWrap/>
            <w:hideMark/>
          </w:tcPr>
          <w:p w:rsidR="00D61C5D" w:rsidRPr="00BD0FA9" w:rsidRDefault="00D61C5D" w:rsidP="00D61C5D">
            <w:pPr>
              <w:rPr>
                <w:b/>
                <w:sz w:val="16"/>
                <w:szCs w:val="16"/>
              </w:rPr>
            </w:pPr>
            <w:r w:rsidRPr="00BD0FA9">
              <w:rPr>
                <w:b/>
                <w:sz w:val="16"/>
                <w:szCs w:val="16"/>
              </w:rPr>
              <w:t>12 679,18</w:t>
            </w:r>
          </w:p>
        </w:tc>
        <w:tc>
          <w:tcPr>
            <w:tcW w:w="820" w:type="dxa"/>
            <w:noWrap/>
            <w:hideMark/>
          </w:tcPr>
          <w:p w:rsidR="00D61C5D" w:rsidRPr="00BD0FA9" w:rsidRDefault="00D61C5D" w:rsidP="00D61C5D">
            <w:pPr>
              <w:rPr>
                <w:b/>
                <w:sz w:val="16"/>
                <w:szCs w:val="16"/>
              </w:rPr>
            </w:pPr>
            <w:r w:rsidRPr="00BD0FA9">
              <w:rPr>
                <w:b/>
                <w:sz w:val="16"/>
                <w:szCs w:val="16"/>
              </w:rPr>
              <w:t>12 679,18</w:t>
            </w:r>
          </w:p>
        </w:tc>
        <w:tc>
          <w:tcPr>
            <w:tcW w:w="820" w:type="dxa"/>
            <w:noWrap/>
            <w:hideMark/>
          </w:tcPr>
          <w:p w:rsidR="00D61C5D" w:rsidRPr="00BD0FA9" w:rsidRDefault="00D61C5D" w:rsidP="00D61C5D">
            <w:pPr>
              <w:rPr>
                <w:b/>
                <w:sz w:val="16"/>
                <w:szCs w:val="16"/>
              </w:rPr>
            </w:pPr>
            <w:r w:rsidRPr="00BD0FA9">
              <w:rPr>
                <w:b/>
                <w:sz w:val="16"/>
                <w:szCs w:val="16"/>
              </w:rPr>
              <w:t>12 679,18</w:t>
            </w:r>
          </w:p>
        </w:tc>
      </w:tr>
      <w:tr w:rsidR="00D61C5D" w:rsidRPr="00BD0FA9" w:rsidTr="00D61C5D">
        <w:trPr>
          <w:trHeight w:val="96"/>
          <w:jc w:val="center"/>
        </w:trPr>
        <w:tc>
          <w:tcPr>
            <w:tcW w:w="3085" w:type="dxa"/>
            <w:hideMark/>
          </w:tcPr>
          <w:p w:rsidR="00D61C5D" w:rsidRPr="00BD0FA9" w:rsidRDefault="00D61C5D" w:rsidP="00D61C5D">
            <w:pPr>
              <w:rPr>
                <w:b/>
                <w:sz w:val="16"/>
                <w:szCs w:val="16"/>
              </w:rPr>
            </w:pPr>
            <w:r w:rsidRPr="00BD0FA9">
              <w:rPr>
                <w:b/>
                <w:sz w:val="16"/>
                <w:szCs w:val="16"/>
              </w:rPr>
              <w:t>- собственное потребление</w:t>
            </w:r>
          </w:p>
        </w:tc>
        <w:tc>
          <w:tcPr>
            <w:tcW w:w="709" w:type="dxa"/>
            <w:gridSpan w:val="2"/>
            <w:noWrap/>
            <w:hideMark/>
          </w:tcPr>
          <w:p w:rsidR="00D61C5D" w:rsidRPr="00BD0FA9" w:rsidRDefault="00D61C5D" w:rsidP="00D61C5D">
            <w:pPr>
              <w:rPr>
                <w:b/>
                <w:sz w:val="16"/>
                <w:szCs w:val="16"/>
              </w:rPr>
            </w:pPr>
            <w:r w:rsidRPr="00BD0FA9">
              <w:rPr>
                <w:b/>
                <w:sz w:val="16"/>
                <w:szCs w:val="16"/>
              </w:rPr>
              <w:t>Гкал</w:t>
            </w: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r>
      <w:tr w:rsidR="00D61C5D" w:rsidRPr="00BD0FA9" w:rsidTr="00D61C5D">
        <w:trPr>
          <w:trHeight w:val="360"/>
          <w:jc w:val="center"/>
        </w:trPr>
        <w:tc>
          <w:tcPr>
            <w:tcW w:w="3085" w:type="dxa"/>
            <w:hideMark/>
          </w:tcPr>
          <w:p w:rsidR="00D61C5D" w:rsidRPr="00BD0FA9" w:rsidRDefault="00D61C5D" w:rsidP="00D61C5D">
            <w:pPr>
              <w:rPr>
                <w:b/>
                <w:sz w:val="16"/>
                <w:szCs w:val="16"/>
              </w:rPr>
            </w:pPr>
            <w:r w:rsidRPr="00BD0FA9">
              <w:rPr>
                <w:b/>
                <w:sz w:val="16"/>
                <w:szCs w:val="16"/>
              </w:rPr>
              <w:t>- бюджетные потребители</w:t>
            </w:r>
          </w:p>
        </w:tc>
        <w:tc>
          <w:tcPr>
            <w:tcW w:w="709" w:type="dxa"/>
            <w:gridSpan w:val="2"/>
            <w:noWrap/>
            <w:hideMark/>
          </w:tcPr>
          <w:p w:rsidR="00D61C5D" w:rsidRPr="00BD0FA9" w:rsidRDefault="00D61C5D" w:rsidP="00D61C5D">
            <w:pPr>
              <w:rPr>
                <w:b/>
                <w:sz w:val="16"/>
                <w:szCs w:val="16"/>
              </w:rPr>
            </w:pPr>
            <w:r w:rsidRPr="00BD0FA9">
              <w:rPr>
                <w:b/>
                <w:sz w:val="16"/>
                <w:szCs w:val="16"/>
              </w:rPr>
              <w:t>Гкал</w:t>
            </w:r>
          </w:p>
        </w:tc>
        <w:tc>
          <w:tcPr>
            <w:tcW w:w="750" w:type="dxa"/>
            <w:noWrap/>
            <w:hideMark/>
          </w:tcPr>
          <w:p w:rsidR="00D61C5D" w:rsidRPr="00BD0FA9" w:rsidRDefault="00D61C5D" w:rsidP="00D61C5D">
            <w:pPr>
              <w:rPr>
                <w:b/>
                <w:sz w:val="16"/>
                <w:szCs w:val="16"/>
              </w:rPr>
            </w:pPr>
            <w:r w:rsidRPr="00BD0FA9">
              <w:rPr>
                <w:b/>
                <w:sz w:val="16"/>
                <w:szCs w:val="16"/>
              </w:rPr>
              <w:t>2 904,28</w:t>
            </w:r>
          </w:p>
        </w:tc>
        <w:tc>
          <w:tcPr>
            <w:tcW w:w="750" w:type="dxa"/>
            <w:noWrap/>
            <w:hideMark/>
          </w:tcPr>
          <w:p w:rsidR="00D61C5D" w:rsidRPr="00BD0FA9" w:rsidRDefault="00D61C5D" w:rsidP="00D61C5D">
            <w:pPr>
              <w:rPr>
                <w:b/>
                <w:sz w:val="16"/>
                <w:szCs w:val="16"/>
              </w:rPr>
            </w:pPr>
            <w:r w:rsidRPr="00BD0FA9">
              <w:rPr>
                <w:b/>
                <w:sz w:val="16"/>
                <w:szCs w:val="16"/>
              </w:rPr>
              <w:t>2 904,28</w:t>
            </w:r>
          </w:p>
        </w:tc>
        <w:tc>
          <w:tcPr>
            <w:tcW w:w="750" w:type="dxa"/>
            <w:noWrap/>
            <w:hideMark/>
          </w:tcPr>
          <w:p w:rsidR="00D61C5D" w:rsidRPr="00BD0FA9" w:rsidRDefault="00D61C5D" w:rsidP="00D61C5D">
            <w:pPr>
              <w:rPr>
                <w:b/>
                <w:sz w:val="16"/>
                <w:szCs w:val="16"/>
              </w:rPr>
            </w:pPr>
            <w:r w:rsidRPr="00BD0FA9">
              <w:rPr>
                <w:b/>
                <w:sz w:val="16"/>
                <w:szCs w:val="16"/>
              </w:rPr>
              <w:t>2 904,28</w:t>
            </w:r>
          </w:p>
        </w:tc>
        <w:tc>
          <w:tcPr>
            <w:tcW w:w="750" w:type="dxa"/>
            <w:noWrap/>
            <w:hideMark/>
          </w:tcPr>
          <w:p w:rsidR="00D61C5D" w:rsidRPr="00BD0FA9" w:rsidRDefault="00D61C5D" w:rsidP="00D61C5D">
            <w:pPr>
              <w:rPr>
                <w:b/>
                <w:sz w:val="16"/>
                <w:szCs w:val="16"/>
              </w:rPr>
            </w:pPr>
            <w:r w:rsidRPr="00BD0FA9">
              <w:rPr>
                <w:b/>
                <w:sz w:val="16"/>
                <w:szCs w:val="16"/>
              </w:rPr>
              <w:t>2 904,28</w:t>
            </w:r>
          </w:p>
        </w:tc>
        <w:tc>
          <w:tcPr>
            <w:tcW w:w="750" w:type="dxa"/>
            <w:noWrap/>
            <w:hideMark/>
          </w:tcPr>
          <w:p w:rsidR="00D61C5D" w:rsidRPr="00BD0FA9" w:rsidRDefault="00D61C5D" w:rsidP="00D61C5D">
            <w:pPr>
              <w:rPr>
                <w:b/>
                <w:sz w:val="16"/>
                <w:szCs w:val="16"/>
              </w:rPr>
            </w:pPr>
            <w:r w:rsidRPr="00BD0FA9">
              <w:rPr>
                <w:b/>
                <w:sz w:val="16"/>
                <w:szCs w:val="16"/>
              </w:rPr>
              <w:t>2 904,28</w:t>
            </w:r>
          </w:p>
        </w:tc>
        <w:tc>
          <w:tcPr>
            <w:tcW w:w="749" w:type="dxa"/>
            <w:noWrap/>
            <w:hideMark/>
          </w:tcPr>
          <w:p w:rsidR="00D61C5D" w:rsidRPr="00BD0FA9" w:rsidRDefault="00D61C5D" w:rsidP="00D61C5D">
            <w:pPr>
              <w:rPr>
                <w:b/>
                <w:sz w:val="16"/>
                <w:szCs w:val="16"/>
              </w:rPr>
            </w:pPr>
            <w:r w:rsidRPr="00BD0FA9">
              <w:rPr>
                <w:b/>
                <w:sz w:val="16"/>
                <w:szCs w:val="16"/>
              </w:rPr>
              <w:t>2 904,28</w:t>
            </w:r>
          </w:p>
        </w:tc>
        <w:tc>
          <w:tcPr>
            <w:tcW w:w="749" w:type="dxa"/>
            <w:noWrap/>
            <w:hideMark/>
          </w:tcPr>
          <w:p w:rsidR="00D61C5D" w:rsidRPr="00BD0FA9" w:rsidRDefault="00D61C5D" w:rsidP="00D61C5D">
            <w:pPr>
              <w:rPr>
                <w:b/>
                <w:sz w:val="16"/>
                <w:szCs w:val="16"/>
              </w:rPr>
            </w:pPr>
            <w:r w:rsidRPr="00BD0FA9">
              <w:rPr>
                <w:b/>
                <w:sz w:val="16"/>
                <w:szCs w:val="16"/>
              </w:rPr>
              <w:t>2 904,28</w:t>
            </w:r>
          </w:p>
        </w:tc>
        <w:tc>
          <w:tcPr>
            <w:tcW w:w="749" w:type="dxa"/>
            <w:noWrap/>
            <w:hideMark/>
          </w:tcPr>
          <w:p w:rsidR="00D61C5D" w:rsidRPr="00BD0FA9" w:rsidRDefault="00D61C5D" w:rsidP="00D61C5D">
            <w:pPr>
              <w:rPr>
                <w:b/>
                <w:sz w:val="16"/>
                <w:szCs w:val="16"/>
              </w:rPr>
            </w:pPr>
            <w:r w:rsidRPr="00BD0FA9">
              <w:rPr>
                <w:b/>
                <w:sz w:val="16"/>
                <w:szCs w:val="16"/>
              </w:rPr>
              <w:t>2 904,28</w:t>
            </w:r>
          </w:p>
        </w:tc>
        <w:tc>
          <w:tcPr>
            <w:tcW w:w="820" w:type="dxa"/>
            <w:noWrap/>
            <w:hideMark/>
          </w:tcPr>
          <w:p w:rsidR="00D61C5D" w:rsidRPr="00BD0FA9" w:rsidRDefault="00D61C5D" w:rsidP="00D61C5D">
            <w:pPr>
              <w:rPr>
                <w:b/>
                <w:sz w:val="16"/>
                <w:szCs w:val="16"/>
              </w:rPr>
            </w:pPr>
            <w:r w:rsidRPr="00BD0FA9">
              <w:rPr>
                <w:b/>
                <w:sz w:val="16"/>
                <w:szCs w:val="16"/>
              </w:rPr>
              <w:t>2 904,28</w:t>
            </w:r>
          </w:p>
        </w:tc>
        <w:tc>
          <w:tcPr>
            <w:tcW w:w="820" w:type="dxa"/>
            <w:noWrap/>
            <w:hideMark/>
          </w:tcPr>
          <w:p w:rsidR="00D61C5D" w:rsidRPr="00BD0FA9" w:rsidRDefault="00D61C5D" w:rsidP="00D61C5D">
            <w:pPr>
              <w:rPr>
                <w:b/>
                <w:sz w:val="16"/>
                <w:szCs w:val="16"/>
              </w:rPr>
            </w:pPr>
            <w:r w:rsidRPr="00BD0FA9">
              <w:rPr>
                <w:b/>
                <w:sz w:val="16"/>
                <w:szCs w:val="16"/>
              </w:rPr>
              <w:t>2 904,28</w:t>
            </w:r>
          </w:p>
        </w:tc>
        <w:tc>
          <w:tcPr>
            <w:tcW w:w="820" w:type="dxa"/>
            <w:noWrap/>
            <w:hideMark/>
          </w:tcPr>
          <w:p w:rsidR="00D61C5D" w:rsidRPr="00BD0FA9" w:rsidRDefault="00D61C5D" w:rsidP="00D61C5D">
            <w:pPr>
              <w:rPr>
                <w:b/>
                <w:sz w:val="16"/>
                <w:szCs w:val="16"/>
              </w:rPr>
            </w:pPr>
            <w:r w:rsidRPr="00BD0FA9">
              <w:rPr>
                <w:b/>
                <w:sz w:val="16"/>
                <w:szCs w:val="16"/>
              </w:rPr>
              <w:t>2 904,28</w:t>
            </w:r>
          </w:p>
        </w:tc>
        <w:tc>
          <w:tcPr>
            <w:tcW w:w="820" w:type="dxa"/>
            <w:noWrap/>
            <w:hideMark/>
          </w:tcPr>
          <w:p w:rsidR="00D61C5D" w:rsidRPr="00BD0FA9" w:rsidRDefault="00D61C5D" w:rsidP="00D61C5D">
            <w:pPr>
              <w:rPr>
                <w:b/>
                <w:sz w:val="16"/>
                <w:szCs w:val="16"/>
              </w:rPr>
            </w:pPr>
            <w:r w:rsidRPr="00BD0FA9">
              <w:rPr>
                <w:b/>
                <w:sz w:val="16"/>
                <w:szCs w:val="16"/>
              </w:rPr>
              <w:t>2 904,28</w:t>
            </w:r>
          </w:p>
        </w:tc>
        <w:tc>
          <w:tcPr>
            <w:tcW w:w="820" w:type="dxa"/>
            <w:noWrap/>
            <w:hideMark/>
          </w:tcPr>
          <w:p w:rsidR="00D61C5D" w:rsidRPr="00BD0FA9" w:rsidRDefault="00D61C5D" w:rsidP="00D61C5D">
            <w:pPr>
              <w:rPr>
                <w:b/>
                <w:sz w:val="16"/>
                <w:szCs w:val="16"/>
              </w:rPr>
            </w:pPr>
            <w:r w:rsidRPr="00BD0FA9">
              <w:rPr>
                <w:b/>
                <w:sz w:val="16"/>
                <w:szCs w:val="16"/>
              </w:rPr>
              <w:t>2 904,28</w:t>
            </w:r>
          </w:p>
        </w:tc>
        <w:tc>
          <w:tcPr>
            <w:tcW w:w="820" w:type="dxa"/>
            <w:noWrap/>
            <w:hideMark/>
          </w:tcPr>
          <w:p w:rsidR="00D61C5D" w:rsidRPr="00BD0FA9" w:rsidRDefault="00D61C5D" w:rsidP="00D61C5D">
            <w:pPr>
              <w:rPr>
                <w:b/>
                <w:sz w:val="16"/>
                <w:szCs w:val="16"/>
              </w:rPr>
            </w:pPr>
            <w:r w:rsidRPr="00BD0FA9">
              <w:rPr>
                <w:b/>
                <w:sz w:val="16"/>
                <w:szCs w:val="16"/>
              </w:rPr>
              <w:t>2 904,28</w:t>
            </w:r>
          </w:p>
        </w:tc>
        <w:tc>
          <w:tcPr>
            <w:tcW w:w="820" w:type="dxa"/>
            <w:noWrap/>
            <w:hideMark/>
          </w:tcPr>
          <w:p w:rsidR="00D61C5D" w:rsidRPr="00BD0FA9" w:rsidRDefault="00D61C5D" w:rsidP="00D61C5D">
            <w:pPr>
              <w:rPr>
                <w:b/>
                <w:sz w:val="16"/>
                <w:szCs w:val="16"/>
              </w:rPr>
            </w:pPr>
            <w:r w:rsidRPr="00BD0FA9">
              <w:rPr>
                <w:b/>
                <w:sz w:val="16"/>
                <w:szCs w:val="16"/>
              </w:rPr>
              <w:t>2 904,28</w:t>
            </w:r>
          </w:p>
        </w:tc>
      </w:tr>
      <w:tr w:rsidR="00D61C5D" w:rsidRPr="00BD0FA9" w:rsidTr="00D61C5D">
        <w:trPr>
          <w:trHeight w:val="360"/>
          <w:jc w:val="center"/>
        </w:trPr>
        <w:tc>
          <w:tcPr>
            <w:tcW w:w="3085" w:type="dxa"/>
            <w:hideMark/>
          </w:tcPr>
          <w:p w:rsidR="00D61C5D" w:rsidRPr="00BD0FA9" w:rsidRDefault="00D61C5D" w:rsidP="00D61C5D">
            <w:pPr>
              <w:rPr>
                <w:b/>
                <w:sz w:val="16"/>
                <w:szCs w:val="16"/>
              </w:rPr>
            </w:pPr>
            <w:r w:rsidRPr="00BD0FA9">
              <w:rPr>
                <w:b/>
                <w:sz w:val="16"/>
                <w:szCs w:val="16"/>
              </w:rPr>
              <w:t>- прочие</w:t>
            </w:r>
          </w:p>
        </w:tc>
        <w:tc>
          <w:tcPr>
            <w:tcW w:w="709" w:type="dxa"/>
            <w:gridSpan w:val="2"/>
            <w:noWrap/>
            <w:hideMark/>
          </w:tcPr>
          <w:p w:rsidR="00D61C5D" w:rsidRPr="00BD0FA9" w:rsidRDefault="00D61C5D" w:rsidP="00D61C5D">
            <w:pPr>
              <w:rPr>
                <w:b/>
                <w:sz w:val="16"/>
                <w:szCs w:val="16"/>
              </w:rPr>
            </w:pPr>
            <w:r w:rsidRPr="00BD0FA9">
              <w:rPr>
                <w:b/>
                <w:sz w:val="16"/>
                <w:szCs w:val="16"/>
              </w:rPr>
              <w:t>Гкал</w:t>
            </w:r>
          </w:p>
        </w:tc>
        <w:tc>
          <w:tcPr>
            <w:tcW w:w="750" w:type="dxa"/>
            <w:noWrap/>
            <w:hideMark/>
          </w:tcPr>
          <w:p w:rsidR="00D61C5D" w:rsidRPr="00BD0FA9" w:rsidRDefault="00D61C5D" w:rsidP="00D61C5D">
            <w:pPr>
              <w:rPr>
                <w:b/>
                <w:sz w:val="16"/>
                <w:szCs w:val="16"/>
              </w:rPr>
            </w:pPr>
            <w:r w:rsidRPr="00BD0FA9">
              <w:rPr>
                <w:b/>
                <w:sz w:val="16"/>
                <w:szCs w:val="16"/>
              </w:rPr>
              <w:t>1 137,72</w:t>
            </w:r>
          </w:p>
        </w:tc>
        <w:tc>
          <w:tcPr>
            <w:tcW w:w="750" w:type="dxa"/>
            <w:noWrap/>
            <w:hideMark/>
          </w:tcPr>
          <w:p w:rsidR="00D61C5D" w:rsidRPr="00BD0FA9" w:rsidRDefault="00D61C5D" w:rsidP="00D61C5D">
            <w:pPr>
              <w:rPr>
                <w:b/>
                <w:sz w:val="16"/>
                <w:szCs w:val="16"/>
              </w:rPr>
            </w:pPr>
            <w:r w:rsidRPr="00BD0FA9">
              <w:rPr>
                <w:b/>
                <w:sz w:val="16"/>
                <w:szCs w:val="16"/>
              </w:rPr>
              <w:t>1 137,72</w:t>
            </w:r>
          </w:p>
        </w:tc>
        <w:tc>
          <w:tcPr>
            <w:tcW w:w="750" w:type="dxa"/>
            <w:noWrap/>
            <w:hideMark/>
          </w:tcPr>
          <w:p w:rsidR="00D61C5D" w:rsidRPr="00BD0FA9" w:rsidRDefault="00D61C5D" w:rsidP="00D61C5D">
            <w:pPr>
              <w:rPr>
                <w:b/>
                <w:sz w:val="16"/>
                <w:szCs w:val="16"/>
              </w:rPr>
            </w:pPr>
            <w:r w:rsidRPr="00BD0FA9">
              <w:rPr>
                <w:b/>
                <w:sz w:val="16"/>
                <w:szCs w:val="16"/>
              </w:rPr>
              <w:t>1 137,72</w:t>
            </w:r>
          </w:p>
        </w:tc>
        <w:tc>
          <w:tcPr>
            <w:tcW w:w="750" w:type="dxa"/>
            <w:noWrap/>
            <w:hideMark/>
          </w:tcPr>
          <w:p w:rsidR="00D61C5D" w:rsidRPr="00BD0FA9" w:rsidRDefault="00D61C5D" w:rsidP="00D61C5D">
            <w:pPr>
              <w:rPr>
                <w:b/>
                <w:sz w:val="16"/>
                <w:szCs w:val="16"/>
              </w:rPr>
            </w:pPr>
            <w:r w:rsidRPr="00BD0FA9">
              <w:rPr>
                <w:b/>
                <w:sz w:val="16"/>
                <w:szCs w:val="16"/>
              </w:rPr>
              <w:t>1 137,72</w:t>
            </w:r>
          </w:p>
        </w:tc>
        <w:tc>
          <w:tcPr>
            <w:tcW w:w="750" w:type="dxa"/>
            <w:noWrap/>
            <w:hideMark/>
          </w:tcPr>
          <w:p w:rsidR="00D61C5D" w:rsidRPr="00BD0FA9" w:rsidRDefault="00D61C5D" w:rsidP="00D61C5D">
            <w:pPr>
              <w:rPr>
                <w:b/>
                <w:sz w:val="16"/>
                <w:szCs w:val="16"/>
              </w:rPr>
            </w:pPr>
            <w:r w:rsidRPr="00BD0FA9">
              <w:rPr>
                <w:b/>
                <w:sz w:val="16"/>
                <w:szCs w:val="16"/>
              </w:rPr>
              <w:t>1 137,72</w:t>
            </w:r>
          </w:p>
        </w:tc>
        <w:tc>
          <w:tcPr>
            <w:tcW w:w="749" w:type="dxa"/>
            <w:noWrap/>
            <w:hideMark/>
          </w:tcPr>
          <w:p w:rsidR="00D61C5D" w:rsidRPr="00BD0FA9" w:rsidRDefault="00D61C5D" w:rsidP="00D61C5D">
            <w:pPr>
              <w:rPr>
                <w:b/>
                <w:sz w:val="16"/>
                <w:szCs w:val="16"/>
              </w:rPr>
            </w:pPr>
            <w:r w:rsidRPr="00BD0FA9">
              <w:rPr>
                <w:b/>
                <w:sz w:val="16"/>
                <w:szCs w:val="16"/>
              </w:rPr>
              <w:t>1 137,72</w:t>
            </w:r>
          </w:p>
        </w:tc>
        <w:tc>
          <w:tcPr>
            <w:tcW w:w="749" w:type="dxa"/>
            <w:noWrap/>
            <w:hideMark/>
          </w:tcPr>
          <w:p w:rsidR="00D61C5D" w:rsidRPr="00BD0FA9" w:rsidRDefault="00D61C5D" w:rsidP="00D61C5D">
            <w:pPr>
              <w:rPr>
                <w:b/>
                <w:sz w:val="16"/>
                <w:szCs w:val="16"/>
              </w:rPr>
            </w:pPr>
            <w:r w:rsidRPr="00BD0FA9">
              <w:rPr>
                <w:b/>
                <w:sz w:val="16"/>
                <w:szCs w:val="16"/>
              </w:rPr>
              <w:t>1 137,72</w:t>
            </w:r>
          </w:p>
        </w:tc>
        <w:tc>
          <w:tcPr>
            <w:tcW w:w="749" w:type="dxa"/>
            <w:noWrap/>
            <w:hideMark/>
          </w:tcPr>
          <w:p w:rsidR="00D61C5D" w:rsidRPr="00BD0FA9" w:rsidRDefault="00D61C5D" w:rsidP="00D61C5D">
            <w:pPr>
              <w:rPr>
                <w:b/>
                <w:sz w:val="16"/>
                <w:szCs w:val="16"/>
              </w:rPr>
            </w:pPr>
            <w:r w:rsidRPr="00BD0FA9">
              <w:rPr>
                <w:b/>
                <w:sz w:val="16"/>
                <w:szCs w:val="16"/>
              </w:rPr>
              <w:t>1 137,72</w:t>
            </w:r>
          </w:p>
        </w:tc>
        <w:tc>
          <w:tcPr>
            <w:tcW w:w="820" w:type="dxa"/>
            <w:noWrap/>
            <w:hideMark/>
          </w:tcPr>
          <w:p w:rsidR="00D61C5D" w:rsidRPr="00BD0FA9" w:rsidRDefault="00D61C5D" w:rsidP="00D61C5D">
            <w:pPr>
              <w:rPr>
                <w:b/>
                <w:sz w:val="16"/>
                <w:szCs w:val="16"/>
              </w:rPr>
            </w:pPr>
            <w:r w:rsidRPr="00BD0FA9">
              <w:rPr>
                <w:b/>
                <w:sz w:val="16"/>
                <w:szCs w:val="16"/>
              </w:rPr>
              <w:t>1 137,72</w:t>
            </w:r>
          </w:p>
        </w:tc>
        <w:tc>
          <w:tcPr>
            <w:tcW w:w="820" w:type="dxa"/>
            <w:noWrap/>
            <w:hideMark/>
          </w:tcPr>
          <w:p w:rsidR="00D61C5D" w:rsidRPr="00BD0FA9" w:rsidRDefault="00D61C5D" w:rsidP="00D61C5D">
            <w:pPr>
              <w:rPr>
                <w:b/>
                <w:sz w:val="16"/>
                <w:szCs w:val="16"/>
              </w:rPr>
            </w:pPr>
            <w:r w:rsidRPr="00BD0FA9">
              <w:rPr>
                <w:b/>
                <w:sz w:val="16"/>
                <w:szCs w:val="16"/>
              </w:rPr>
              <w:t>1 137,72</w:t>
            </w:r>
          </w:p>
        </w:tc>
        <w:tc>
          <w:tcPr>
            <w:tcW w:w="820" w:type="dxa"/>
            <w:noWrap/>
            <w:hideMark/>
          </w:tcPr>
          <w:p w:rsidR="00D61C5D" w:rsidRPr="00BD0FA9" w:rsidRDefault="00D61C5D" w:rsidP="00D61C5D">
            <w:pPr>
              <w:rPr>
                <w:b/>
                <w:sz w:val="16"/>
                <w:szCs w:val="16"/>
              </w:rPr>
            </w:pPr>
            <w:r w:rsidRPr="00BD0FA9">
              <w:rPr>
                <w:b/>
                <w:sz w:val="16"/>
                <w:szCs w:val="16"/>
              </w:rPr>
              <w:t>1 137,72</w:t>
            </w:r>
          </w:p>
        </w:tc>
        <w:tc>
          <w:tcPr>
            <w:tcW w:w="820" w:type="dxa"/>
            <w:noWrap/>
            <w:hideMark/>
          </w:tcPr>
          <w:p w:rsidR="00D61C5D" w:rsidRPr="00BD0FA9" w:rsidRDefault="00D61C5D" w:rsidP="00D61C5D">
            <w:pPr>
              <w:rPr>
                <w:b/>
                <w:sz w:val="16"/>
                <w:szCs w:val="16"/>
              </w:rPr>
            </w:pPr>
            <w:r w:rsidRPr="00BD0FA9">
              <w:rPr>
                <w:b/>
                <w:sz w:val="16"/>
                <w:szCs w:val="16"/>
              </w:rPr>
              <w:t>1 137,72</w:t>
            </w:r>
          </w:p>
        </w:tc>
        <w:tc>
          <w:tcPr>
            <w:tcW w:w="820" w:type="dxa"/>
            <w:noWrap/>
            <w:hideMark/>
          </w:tcPr>
          <w:p w:rsidR="00D61C5D" w:rsidRPr="00BD0FA9" w:rsidRDefault="00D61C5D" w:rsidP="00D61C5D">
            <w:pPr>
              <w:rPr>
                <w:b/>
                <w:sz w:val="16"/>
                <w:szCs w:val="16"/>
              </w:rPr>
            </w:pPr>
            <w:r w:rsidRPr="00BD0FA9">
              <w:rPr>
                <w:b/>
                <w:sz w:val="16"/>
                <w:szCs w:val="16"/>
              </w:rPr>
              <w:t>1 137,72</w:t>
            </w:r>
          </w:p>
        </w:tc>
        <w:tc>
          <w:tcPr>
            <w:tcW w:w="820" w:type="dxa"/>
            <w:noWrap/>
            <w:hideMark/>
          </w:tcPr>
          <w:p w:rsidR="00D61C5D" w:rsidRPr="00BD0FA9" w:rsidRDefault="00D61C5D" w:rsidP="00D61C5D">
            <w:pPr>
              <w:rPr>
                <w:b/>
                <w:sz w:val="16"/>
                <w:szCs w:val="16"/>
              </w:rPr>
            </w:pPr>
            <w:r w:rsidRPr="00BD0FA9">
              <w:rPr>
                <w:b/>
                <w:sz w:val="16"/>
                <w:szCs w:val="16"/>
              </w:rPr>
              <w:t>1 137,72</w:t>
            </w:r>
          </w:p>
        </w:tc>
        <w:tc>
          <w:tcPr>
            <w:tcW w:w="820" w:type="dxa"/>
            <w:noWrap/>
            <w:hideMark/>
          </w:tcPr>
          <w:p w:rsidR="00D61C5D" w:rsidRPr="00BD0FA9" w:rsidRDefault="00D61C5D" w:rsidP="00D61C5D">
            <w:pPr>
              <w:rPr>
                <w:b/>
                <w:sz w:val="16"/>
                <w:szCs w:val="16"/>
              </w:rPr>
            </w:pPr>
            <w:r w:rsidRPr="00BD0FA9">
              <w:rPr>
                <w:b/>
                <w:sz w:val="16"/>
                <w:szCs w:val="16"/>
              </w:rPr>
              <w:t>1 137,72</w:t>
            </w:r>
          </w:p>
        </w:tc>
      </w:tr>
      <w:tr w:rsidR="00D61C5D" w:rsidRPr="00BD0FA9" w:rsidTr="00D61C5D">
        <w:trPr>
          <w:trHeight w:val="375"/>
          <w:jc w:val="center"/>
        </w:trPr>
        <w:tc>
          <w:tcPr>
            <w:tcW w:w="3085" w:type="dxa"/>
            <w:hideMark/>
          </w:tcPr>
          <w:p w:rsidR="00D61C5D" w:rsidRPr="00BD0FA9" w:rsidRDefault="00D61C5D" w:rsidP="00D61C5D">
            <w:pPr>
              <w:rPr>
                <w:b/>
                <w:sz w:val="16"/>
                <w:szCs w:val="16"/>
              </w:rPr>
            </w:pPr>
            <w:r w:rsidRPr="00BD0FA9">
              <w:rPr>
                <w:b/>
                <w:sz w:val="16"/>
                <w:szCs w:val="16"/>
              </w:rPr>
              <w:t>- население</w:t>
            </w:r>
          </w:p>
        </w:tc>
        <w:tc>
          <w:tcPr>
            <w:tcW w:w="709" w:type="dxa"/>
            <w:gridSpan w:val="2"/>
            <w:noWrap/>
            <w:hideMark/>
          </w:tcPr>
          <w:p w:rsidR="00D61C5D" w:rsidRPr="00BD0FA9" w:rsidRDefault="00D61C5D" w:rsidP="00D61C5D">
            <w:pPr>
              <w:rPr>
                <w:b/>
                <w:sz w:val="16"/>
                <w:szCs w:val="16"/>
              </w:rPr>
            </w:pPr>
            <w:r w:rsidRPr="00BD0FA9">
              <w:rPr>
                <w:b/>
                <w:sz w:val="16"/>
                <w:szCs w:val="16"/>
              </w:rPr>
              <w:t>Гкал</w:t>
            </w:r>
          </w:p>
        </w:tc>
        <w:tc>
          <w:tcPr>
            <w:tcW w:w="750" w:type="dxa"/>
            <w:noWrap/>
            <w:hideMark/>
          </w:tcPr>
          <w:p w:rsidR="00D61C5D" w:rsidRPr="00BD0FA9" w:rsidRDefault="00D61C5D" w:rsidP="00D61C5D">
            <w:pPr>
              <w:rPr>
                <w:b/>
                <w:sz w:val="16"/>
                <w:szCs w:val="16"/>
              </w:rPr>
            </w:pPr>
            <w:r w:rsidRPr="00BD0FA9">
              <w:rPr>
                <w:b/>
                <w:sz w:val="16"/>
                <w:szCs w:val="16"/>
              </w:rPr>
              <w:t>8 637,17</w:t>
            </w:r>
          </w:p>
        </w:tc>
        <w:tc>
          <w:tcPr>
            <w:tcW w:w="750" w:type="dxa"/>
            <w:noWrap/>
            <w:hideMark/>
          </w:tcPr>
          <w:p w:rsidR="00D61C5D" w:rsidRPr="00BD0FA9" w:rsidRDefault="00D61C5D" w:rsidP="00D61C5D">
            <w:pPr>
              <w:rPr>
                <w:b/>
                <w:sz w:val="16"/>
                <w:szCs w:val="16"/>
              </w:rPr>
            </w:pPr>
            <w:r w:rsidRPr="00BD0FA9">
              <w:rPr>
                <w:b/>
                <w:sz w:val="16"/>
                <w:szCs w:val="16"/>
              </w:rPr>
              <w:t>8 637,17</w:t>
            </w:r>
          </w:p>
        </w:tc>
        <w:tc>
          <w:tcPr>
            <w:tcW w:w="750" w:type="dxa"/>
            <w:noWrap/>
            <w:hideMark/>
          </w:tcPr>
          <w:p w:rsidR="00D61C5D" w:rsidRPr="00BD0FA9" w:rsidRDefault="00D61C5D" w:rsidP="00D61C5D">
            <w:pPr>
              <w:rPr>
                <w:b/>
                <w:sz w:val="16"/>
                <w:szCs w:val="16"/>
              </w:rPr>
            </w:pPr>
            <w:r w:rsidRPr="00BD0FA9">
              <w:rPr>
                <w:b/>
                <w:sz w:val="16"/>
                <w:szCs w:val="16"/>
              </w:rPr>
              <w:t>8 637,17</w:t>
            </w:r>
          </w:p>
        </w:tc>
        <w:tc>
          <w:tcPr>
            <w:tcW w:w="750" w:type="dxa"/>
            <w:noWrap/>
            <w:hideMark/>
          </w:tcPr>
          <w:p w:rsidR="00D61C5D" w:rsidRPr="00BD0FA9" w:rsidRDefault="00D61C5D" w:rsidP="00D61C5D">
            <w:pPr>
              <w:rPr>
                <w:b/>
                <w:sz w:val="16"/>
                <w:szCs w:val="16"/>
              </w:rPr>
            </w:pPr>
            <w:r w:rsidRPr="00BD0FA9">
              <w:rPr>
                <w:b/>
                <w:sz w:val="16"/>
                <w:szCs w:val="16"/>
              </w:rPr>
              <w:t>8 637,17</w:t>
            </w:r>
          </w:p>
        </w:tc>
        <w:tc>
          <w:tcPr>
            <w:tcW w:w="750" w:type="dxa"/>
            <w:noWrap/>
            <w:hideMark/>
          </w:tcPr>
          <w:p w:rsidR="00D61C5D" w:rsidRPr="00BD0FA9" w:rsidRDefault="00D61C5D" w:rsidP="00D61C5D">
            <w:pPr>
              <w:rPr>
                <w:b/>
                <w:sz w:val="16"/>
                <w:szCs w:val="16"/>
              </w:rPr>
            </w:pPr>
            <w:r w:rsidRPr="00BD0FA9">
              <w:rPr>
                <w:b/>
                <w:sz w:val="16"/>
                <w:szCs w:val="16"/>
              </w:rPr>
              <w:t>8 637,17</w:t>
            </w:r>
          </w:p>
        </w:tc>
        <w:tc>
          <w:tcPr>
            <w:tcW w:w="749" w:type="dxa"/>
            <w:noWrap/>
            <w:hideMark/>
          </w:tcPr>
          <w:p w:rsidR="00D61C5D" w:rsidRPr="00BD0FA9" w:rsidRDefault="00D61C5D" w:rsidP="00D61C5D">
            <w:pPr>
              <w:rPr>
                <w:b/>
                <w:sz w:val="16"/>
                <w:szCs w:val="16"/>
              </w:rPr>
            </w:pPr>
            <w:r w:rsidRPr="00BD0FA9">
              <w:rPr>
                <w:b/>
                <w:sz w:val="16"/>
                <w:szCs w:val="16"/>
              </w:rPr>
              <w:t>8 637,17</w:t>
            </w:r>
          </w:p>
        </w:tc>
        <w:tc>
          <w:tcPr>
            <w:tcW w:w="749" w:type="dxa"/>
            <w:noWrap/>
            <w:hideMark/>
          </w:tcPr>
          <w:p w:rsidR="00D61C5D" w:rsidRPr="00BD0FA9" w:rsidRDefault="00D61C5D" w:rsidP="00D61C5D">
            <w:pPr>
              <w:rPr>
                <w:b/>
                <w:sz w:val="16"/>
                <w:szCs w:val="16"/>
              </w:rPr>
            </w:pPr>
            <w:r w:rsidRPr="00BD0FA9">
              <w:rPr>
                <w:b/>
                <w:sz w:val="16"/>
                <w:szCs w:val="16"/>
              </w:rPr>
              <w:t>8 637,17</w:t>
            </w:r>
          </w:p>
        </w:tc>
        <w:tc>
          <w:tcPr>
            <w:tcW w:w="749" w:type="dxa"/>
            <w:noWrap/>
            <w:hideMark/>
          </w:tcPr>
          <w:p w:rsidR="00D61C5D" w:rsidRPr="00BD0FA9" w:rsidRDefault="00D61C5D" w:rsidP="00D61C5D">
            <w:pPr>
              <w:rPr>
                <w:b/>
                <w:sz w:val="16"/>
                <w:szCs w:val="16"/>
              </w:rPr>
            </w:pPr>
            <w:r w:rsidRPr="00BD0FA9">
              <w:rPr>
                <w:b/>
                <w:sz w:val="16"/>
                <w:szCs w:val="16"/>
              </w:rPr>
              <w:t>8 637,17</w:t>
            </w:r>
          </w:p>
        </w:tc>
        <w:tc>
          <w:tcPr>
            <w:tcW w:w="820" w:type="dxa"/>
            <w:noWrap/>
            <w:hideMark/>
          </w:tcPr>
          <w:p w:rsidR="00D61C5D" w:rsidRPr="00BD0FA9" w:rsidRDefault="00D61C5D" w:rsidP="00D61C5D">
            <w:pPr>
              <w:rPr>
                <w:b/>
                <w:sz w:val="16"/>
                <w:szCs w:val="16"/>
              </w:rPr>
            </w:pPr>
            <w:r w:rsidRPr="00BD0FA9">
              <w:rPr>
                <w:b/>
                <w:sz w:val="16"/>
                <w:szCs w:val="16"/>
              </w:rPr>
              <w:t>8 637,17</w:t>
            </w:r>
          </w:p>
        </w:tc>
        <w:tc>
          <w:tcPr>
            <w:tcW w:w="820" w:type="dxa"/>
            <w:noWrap/>
            <w:hideMark/>
          </w:tcPr>
          <w:p w:rsidR="00D61C5D" w:rsidRPr="00BD0FA9" w:rsidRDefault="00D61C5D" w:rsidP="00D61C5D">
            <w:pPr>
              <w:rPr>
                <w:b/>
                <w:sz w:val="16"/>
                <w:szCs w:val="16"/>
              </w:rPr>
            </w:pPr>
            <w:r w:rsidRPr="00BD0FA9">
              <w:rPr>
                <w:b/>
                <w:sz w:val="16"/>
                <w:szCs w:val="16"/>
              </w:rPr>
              <w:t>8 637,17</w:t>
            </w:r>
          </w:p>
        </w:tc>
        <w:tc>
          <w:tcPr>
            <w:tcW w:w="820" w:type="dxa"/>
            <w:noWrap/>
            <w:hideMark/>
          </w:tcPr>
          <w:p w:rsidR="00D61C5D" w:rsidRPr="00BD0FA9" w:rsidRDefault="00D61C5D" w:rsidP="00D61C5D">
            <w:pPr>
              <w:rPr>
                <w:b/>
                <w:sz w:val="16"/>
                <w:szCs w:val="16"/>
              </w:rPr>
            </w:pPr>
            <w:r w:rsidRPr="00BD0FA9">
              <w:rPr>
                <w:b/>
                <w:sz w:val="16"/>
                <w:szCs w:val="16"/>
              </w:rPr>
              <w:t>8 637,17</w:t>
            </w:r>
          </w:p>
        </w:tc>
        <w:tc>
          <w:tcPr>
            <w:tcW w:w="820" w:type="dxa"/>
            <w:noWrap/>
            <w:hideMark/>
          </w:tcPr>
          <w:p w:rsidR="00D61C5D" w:rsidRPr="00BD0FA9" w:rsidRDefault="00D61C5D" w:rsidP="00D61C5D">
            <w:pPr>
              <w:rPr>
                <w:b/>
                <w:sz w:val="16"/>
                <w:szCs w:val="16"/>
              </w:rPr>
            </w:pPr>
            <w:r w:rsidRPr="00BD0FA9">
              <w:rPr>
                <w:b/>
                <w:sz w:val="16"/>
                <w:szCs w:val="16"/>
              </w:rPr>
              <w:t>8 637,17</w:t>
            </w:r>
          </w:p>
        </w:tc>
        <w:tc>
          <w:tcPr>
            <w:tcW w:w="820" w:type="dxa"/>
            <w:noWrap/>
            <w:hideMark/>
          </w:tcPr>
          <w:p w:rsidR="00D61C5D" w:rsidRPr="00BD0FA9" w:rsidRDefault="00D61C5D" w:rsidP="00D61C5D">
            <w:pPr>
              <w:rPr>
                <w:b/>
                <w:sz w:val="16"/>
                <w:szCs w:val="16"/>
              </w:rPr>
            </w:pPr>
            <w:r w:rsidRPr="00BD0FA9">
              <w:rPr>
                <w:b/>
                <w:sz w:val="16"/>
                <w:szCs w:val="16"/>
              </w:rPr>
              <w:t>8 637,17</w:t>
            </w:r>
          </w:p>
        </w:tc>
        <w:tc>
          <w:tcPr>
            <w:tcW w:w="820" w:type="dxa"/>
            <w:noWrap/>
            <w:hideMark/>
          </w:tcPr>
          <w:p w:rsidR="00D61C5D" w:rsidRPr="00BD0FA9" w:rsidRDefault="00D61C5D" w:rsidP="00D61C5D">
            <w:pPr>
              <w:rPr>
                <w:b/>
                <w:sz w:val="16"/>
                <w:szCs w:val="16"/>
              </w:rPr>
            </w:pPr>
            <w:r w:rsidRPr="00BD0FA9">
              <w:rPr>
                <w:b/>
                <w:sz w:val="16"/>
                <w:szCs w:val="16"/>
              </w:rPr>
              <w:t>8 637,17</w:t>
            </w:r>
          </w:p>
        </w:tc>
        <w:tc>
          <w:tcPr>
            <w:tcW w:w="820" w:type="dxa"/>
            <w:noWrap/>
            <w:hideMark/>
          </w:tcPr>
          <w:p w:rsidR="00D61C5D" w:rsidRPr="00BD0FA9" w:rsidRDefault="00D61C5D" w:rsidP="00D61C5D">
            <w:pPr>
              <w:rPr>
                <w:b/>
                <w:sz w:val="16"/>
                <w:szCs w:val="16"/>
              </w:rPr>
            </w:pPr>
            <w:r w:rsidRPr="00BD0FA9">
              <w:rPr>
                <w:b/>
                <w:sz w:val="16"/>
                <w:szCs w:val="16"/>
              </w:rPr>
              <w:t>8 637,17</w:t>
            </w:r>
          </w:p>
        </w:tc>
      </w:tr>
      <w:tr w:rsidR="00D61C5D" w:rsidRPr="00BD0FA9" w:rsidTr="00D61C5D">
        <w:trPr>
          <w:trHeight w:val="161"/>
          <w:jc w:val="center"/>
        </w:trPr>
        <w:tc>
          <w:tcPr>
            <w:tcW w:w="3085" w:type="dxa"/>
            <w:noWrap/>
            <w:hideMark/>
          </w:tcPr>
          <w:p w:rsidR="00D61C5D" w:rsidRPr="00BD0FA9" w:rsidRDefault="00D61C5D" w:rsidP="00D61C5D">
            <w:pPr>
              <w:rPr>
                <w:b/>
                <w:bCs/>
                <w:sz w:val="16"/>
                <w:szCs w:val="16"/>
              </w:rPr>
            </w:pPr>
            <w:r w:rsidRPr="00BD0FA9">
              <w:rPr>
                <w:b/>
                <w:bCs/>
                <w:sz w:val="16"/>
                <w:szCs w:val="16"/>
              </w:rPr>
              <w:t>Долгосрочные параметры регулирования (не меняются в течение долгосрочного периода регулирования)</w:t>
            </w:r>
          </w:p>
        </w:tc>
        <w:tc>
          <w:tcPr>
            <w:tcW w:w="709" w:type="dxa"/>
            <w:gridSpan w:val="2"/>
            <w:noWrap/>
            <w:hideMark/>
          </w:tcPr>
          <w:p w:rsidR="00D61C5D" w:rsidRPr="00BD0FA9" w:rsidRDefault="00D61C5D" w:rsidP="00D61C5D">
            <w:pPr>
              <w:rPr>
                <w:b/>
                <w:bCs/>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r>
      <w:tr w:rsidR="00D61C5D" w:rsidRPr="00BD0FA9" w:rsidTr="00D61C5D">
        <w:trPr>
          <w:trHeight w:val="56"/>
          <w:jc w:val="center"/>
        </w:trPr>
        <w:tc>
          <w:tcPr>
            <w:tcW w:w="3085" w:type="dxa"/>
            <w:noWrap/>
            <w:hideMark/>
          </w:tcPr>
          <w:p w:rsidR="00D61C5D" w:rsidRPr="00BD0FA9" w:rsidRDefault="00D61C5D" w:rsidP="00D61C5D">
            <w:pPr>
              <w:rPr>
                <w:b/>
                <w:bCs/>
                <w:sz w:val="16"/>
                <w:szCs w:val="16"/>
              </w:rPr>
            </w:pPr>
            <w:r w:rsidRPr="00BD0FA9">
              <w:rPr>
                <w:b/>
                <w:bCs/>
                <w:sz w:val="16"/>
                <w:szCs w:val="16"/>
              </w:rPr>
              <w:t xml:space="preserve">Расчёт необходимой валовой выручки </w:t>
            </w:r>
            <w:r w:rsidRPr="00BD0FA9">
              <w:rPr>
                <w:b/>
                <w:bCs/>
                <w:sz w:val="16"/>
                <w:szCs w:val="16"/>
              </w:rPr>
              <w:lastRenderedPageBreak/>
              <w:t xml:space="preserve">(общая или упрощенная система </w:t>
            </w:r>
            <w:proofErr w:type="spellStart"/>
            <w:r w:rsidRPr="00BD0FA9">
              <w:rPr>
                <w:b/>
                <w:bCs/>
                <w:sz w:val="16"/>
                <w:szCs w:val="16"/>
              </w:rPr>
              <w:t>налогобложения</w:t>
            </w:r>
            <w:proofErr w:type="spellEnd"/>
            <w:r w:rsidRPr="00BD0FA9">
              <w:rPr>
                <w:b/>
                <w:bCs/>
                <w:sz w:val="16"/>
                <w:szCs w:val="16"/>
              </w:rPr>
              <w:t xml:space="preserve">, указать </w:t>
            </w:r>
            <w:proofErr w:type="gramStart"/>
            <w:r w:rsidRPr="00BD0FA9">
              <w:rPr>
                <w:b/>
                <w:bCs/>
                <w:sz w:val="16"/>
                <w:szCs w:val="16"/>
              </w:rPr>
              <w:t>нужное</w:t>
            </w:r>
            <w:proofErr w:type="gramEnd"/>
            <w:r w:rsidRPr="00BD0FA9">
              <w:rPr>
                <w:b/>
                <w:bCs/>
                <w:sz w:val="16"/>
                <w:szCs w:val="16"/>
              </w:rPr>
              <w:t>)</w:t>
            </w:r>
          </w:p>
        </w:tc>
        <w:tc>
          <w:tcPr>
            <w:tcW w:w="709" w:type="dxa"/>
            <w:gridSpan w:val="2"/>
            <w:hideMark/>
          </w:tcPr>
          <w:p w:rsidR="00D61C5D" w:rsidRPr="00BD0FA9" w:rsidRDefault="00D61C5D" w:rsidP="00D61C5D">
            <w:pPr>
              <w:rPr>
                <w:b/>
                <w:bCs/>
                <w:sz w:val="16"/>
                <w:szCs w:val="16"/>
              </w:rPr>
            </w:pPr>
          </w:p>
        </w:tc>
        <w:tc>
          <w:tcPr>
            <w:tcW w:w="750" w:type="dxa"/>
            <w:hideMark/>
          </w:tcPr>
          <w:p w:rsidR="00D61C5D" w:rsidRPr="00BD0FA9" w:rsidRDefault="00D61C5D" w:rsidP="00D61C5D">
            <w:pPr>
              <w:rPr>
                <w:b/>
                <w:bCs/>
                <w:sz w:val="16"/>
                <w:szCs w:val="16"/>
              </w:rPr>
            </w:pPr>
          </w:p>
        </w:tc>
        <w:tc>
          <w:tcPr>
            <w:tcW w:w="750" w:type="dxa"/>
            <w:hideMark/>
          </w:tcPr>
          <w:p w:rsidR="00D61C5D" w:rsidRPr="00BD0FA9" w:rsidRDefault="00D61C5D" w:rsidP="00D61C5D">
            <w:pPr>
              <w:rPr>
                <w:b/>
                <w:bCs/>
                <w:sz w:val="16"/>
                <w:szCs w:val="16"/>
              </w:rPr>
            </w:pPr>
          </w:p>
        </w:tc>
        <w:tc>
          <w:tcPr>
            <w:tcW w:w="750" w:type="dxa"/>
            <w:hideMark/>
          </w:tcPr>
          <w:p w:rsidR="00D61C5D" w:rsidRPr="00BD0FA9" w:rsidRDefault="00D61C5D" w:rsidP="00D61C5D">
            <w:pPr>
              <w:rPr>
                <w:b/>
                <w:bCs/>
                <w:sz w:val="16"/>
                <w:szCs w:val="16"/>
              </w:rPr>
            </w:pPr>
          </w:p>
        </w:tc>
        <w:tc>
          <w:tcPr>
            <w:tcW w:w="750" w:type="dxa"/>
            <w:hideMark/>
          </w:tcPr>
          <w:p w:rsidR="00D61C5D" w:rsidRPr="00BD0FA9" w:rsidRDefault="00D61C5D" w:rsidP="00D61C5D">
            <w:pPr>
              <w:rPr>
                <w:b/>
                <w:bCs/>
                <w:sz w:val="16"/>
                <w:szCs w:val="16"/>
              </w:rPr>
            </w:pPr>
          </w:p>
        </w:tc>
        <w:tc>
          <w:tcPr>
            <w:tcW w:w="750" w:type="dxa"/>
            <w:hideMark/>
          </w:tcPr>
          <w:p w:rsidR="00D61C5D" w:rsidRPr="00BD0FA9" w:rsidRDefault="00D61C5D" w:rsidP="00D61C5D">
            <w:pPr>
              <w:rPr>
                <w:b/>
                <w:bCs/>
                <w:sz w:val="16"/>
                <w:szCs w:val="16"/>
              </w:rPr>
            </w:pPr>
          </w:p>
        </w:tc>
        <w:tc>
          <w:tcPr>
            <w:tcW w:w="749" w:type="dxa"/>
            <w:hideMark/>
          </w:tcPr>
          <w:p w:rsidR="00D61C5D" w:rsidRPr="00BD0FA9" w:rsidRDefault="00D61C5D" w:rsidP="00D61C5D">
            <w:pPr>
              <w:rPr>
                <w:b/>
                <w:bCs/>
                <w:sz w:val="16"/>
                <w:szCs w:val="16"/>
              </w:rPr>
            </w:pPr>
          </w:p>
        </w:tc>
        <w:tc>
          <w:tcPr>
            <w:tcW w:w="749" w:type="dxa"/>
            <w:hideMark/>
          </w:tcPr>
          <w:p w:rsidR="00D61C5D" w:rsidRPr="00BD0FA9" w:rsidRDefault="00D61C5D" w:rsidP="00D61C5D">
            <w:pPr>
              <w:rPr>
                <w:b/>
                <w:bCs/>
                <w:sz w:val="16"/>
                <w:szCs w:val="16"/>
              </w:rPr>
            </w:pPr>
          </w:p>
        </w:tc>
        <w:tc>
          <w:tcPr>
            <w:tcW w:w="749" w:type="dxa"/>
            <w:hideMark/>
          </w:tcPr>
          <w:p w:rsidR="00D61C5D" w:rsidRPr="00BD0FA9" w:rsidRDefault="00D61C5D" w:rsidP="00D61C5D">
            <w:pPr>
              <w:rPr>
                <w:b/>
                <w:bCs/>
                <w:sz w:val="16"/>
                <w:szCs w:val="16"/>
              </w:rPr>
            </w:pPr>
          </w:p>
        </w:tc>
        <w:tc>
          <w:tcPr>
            <w:tcW w:w="820" w:type="dxa"/>
            <w:hideMark/>
          </w:tcPr>
          <w:p w:rsidR="00D61C5D" w:rsidRPr="00BD0FA9" w:rsidRDefault="00D61C5D" w:rsidP="00D61C5D">
            <w:pPr>
              <w:rPr>
                <w:b/>
                <w:bCs/>
                <w:sz w:val="16"/>
                <w:szCs w:val="16"/>
              </w:rPr>
            </w:pPr>
          </w:p>
        </w:tc>
        <w:tc>
          <w:tcPr>
            <w:tcW w:w="820" w:type="dxa"/>
            <w:hideMark/>
          </w:tcPr>
          <w:p w:rsidR="00D61C5D" w:rsidRPr="00BD0FA9" w:rsidRDefault="00D61C5D" w:rsidP="00D61C5D">
            <w:pPr>
              <w:rPr>
                <w:b/>
                <w:bCs/>
                <w:sz w:val="16"/>
                <w:szCs w:val="16"/>
              </w:rPr>
            </w:pPr>
          </w:p>
        </w:tc>
        <w:tc>
          <w:tcPr>
            <w:tcW w:w="820" w:type="dxa"/>
            <w:hideMark/>
          </w:tcPr>
          <w:p w:rsidR="00D61C5D" w:rsidRPr="00BD0FA9" w:rsidRDefault="00D61C5D" w:rsidP="00D61C5D">
            <w:pPr>
              <w:rPr>
                <w:b/>
                <w:bCs/>
                <w:sz w:val="16"/>
                <w:szCs w:val="16"/>
              </w:rPr>
            </w:pPr>
          </w:p>
        </w:tc>
        <w:tc>
          <w:tcPr>
            <w:tcW w:w="820" w:type="dxa"/>
            <w:hideMark/>
          </w:tcPr>
          <w:p w:rsidR="00D61C5D" w:rsidRPr="00BD0FA9" w:rsidRDefault="00D61C5D" w:rsidP="00D61C5D">
            <w:pPr>
              <w:rPr>
                <w:b/>
                <w:bCs/>
                <w:sz w:val="16"/>
                <w:szCs w:val="16"/>
              </w:rPr>
            </w:pPr>
          </w:p>
        </w:tc>
        <w:tc>
          <w:tcPr>
            <w:tcW w:w="820" w:type="dxa"/>
            <w:hideMark/>
          </w:tcPr>
          <w:p w:rsidR="00D61C5D" w:rsidRPr="00BD0FA9" w:rsidRDefault="00D61C5D" w:rsidP="00D61C5D">
            <w:pPr>
              <w:rPr>
                <w:b/>
                <w:bCs/>
                <w:sz w:val="16"/>
                <w:szCs w:val="16"/>
              </w:rPr>
            </w:pPr>
          </w:p>
        </w:tc>
        <w:tc>
          <w:tcPr>
            <w:tcW w:w="820" w:type="dxa"/>
            <w:hideMark/>
          </w:tcPr>
          <w:p w:rsidR="00D61C5D" w:rsidRPr="00BD0FA9" w:rsidRDefault="00D61C5D" w:rsidP="00D61C5D">
            <w:pPr>
              <w:rPr>
                <w:b/>
                <w:bCs/>
                <w:sz w:val="16"/>
                <w:szCs w:val="16"/>
              </w:rPr>
            </w:pPr>
          </w:p>
        </w:tc>
        <w:tc>
          <w:tcPr>
            <w:tcW w:w="820" w:type="dxa"/>
            <w:hideMark/>
          </w:tcPr>
          <w:p w:rsidR="00D61C5D" w:rsidRPr="00BD0FA9" w:rsidRDefault="00D61C5D" w:rsidP="00D61C5D">
            <w:pPr>
              <w:rPr>
                <w:b/>
                <w:bCs/>
                <w:sz w:val="16"/>
                <w:szCs w:val="16"/>
              </w:rPr>
            </w:pPr>
          </w:p>
        </w:tc>
      </w:tr>
      <w:tr w:rsidR="00D61C5D" w:rsidRPr="00BD0FA9" w:rsidTr="00D61C5D">
        <w:trPr>
          <w:trHeight w:val="414"/>
          <w:jc w:val="center"/>
        </w:trPr>
        <w:tc>
          <w:tcPr>
            <w:tcW w:w="3085" w:type="dxa"/>
            <w:noWrap/>
            <w:hideMark/>
          </w:tcPr>
          <w:p w:rsidR="00D61C5D" w:rsidRPr="00BD0FA9" w:rsidRDefault="00D61C5D" w:rsidP="00D61C5D">
            <w:pPr>
              <w:rPr>
                <w:b/>
                <w:bCs/>
                <w:sz w:val="16"/>
                <w:szCs w:val="16"/>
              </w:rPr>
            </w:pPr>
            <w:r w:rsidRPr="00BD0FA9">
              <w:rPr>
                <w:b/>
                <w:bCs/>
                <w:sz w:val="16"/>
                <w:szCs w:val="16"/>
              </w:rPr>
              <w:lastRenderedPageBreak/>
              <w:t>Наименование расходов</w:t>
            </w:r>
          </w:p>
        </w:tc>
        <w:tc>
          <w:tcPr>
            <w:tcW w:w="709" w:type="dxa"/>
            <w:gridSpan w:val="2"/>
            <w:hideMark/>
          </w:tcPr>
          <w:p w:rsidR="00D61C5D" w:rsidRPr="00BD0FA9" w:rsidRDefault="00D61C5D" w:rsidP="00D61C5D">
            <w:pPr>
              <w:rPr>
                <w:b/>
                <w:bCs/>
                <w:sz w:val="16"/>
                <w:szCs w:val="16"/>
              </w:rPr>
            </w:pPr>
            <w:proofErr w:type="spellStart"/>
            <w:r w:rsidRPr="00BD0FA9">
              <w:rPr>
                <w:b/>
                <w:bCs/>
                <w:sz w:val="16"/>
                <w:szCs w:val="16"/>
              </w:rPr>
              <w:t>Ед</w:t>
            </w:r>
            <w:proofErr w:type="gramStart"/>
            <w:r w:rsidRPr="00BD0FA9">
              <w:rPr>
                <w:b/>
                <w:bCs/>
                <w:sz w:val="16"/>
                <w:szCs w:val="16"/>
              </w:rPr>
              <w:t>.и</w:t>
            </w:r>
            <w:proofErr w:type="gramEnd"/>
            <w:r w:rsidRPr="00BD0FA9">
              <w:rPr>
                <w:b/>
                <w:bCs/>
                <w:sz w:val="16"/>
                <w:szCs w:val="16"/>
              </w:rPr>
              <w:t>зм</w:t>
            </w:r>
            <w:proofErr w:type="spellEnd"/>
            <w:r w:rsidRPr="00BD0FA9">
              <w:rPr>
                <w:b/>
                <w:bCs/>
                <w:sz w:val="16"/>
                <w:szCs w:val="16"/>
              </w:rPr>
              <w:t>.</w:t>
            </w:r>
          </w:p>
        </w:tc>
        <w:tc>
          <w:tcPr>
            <w:tcW w:w="750" w:type="dxa"/>
            <w:hideMark/>
          </w:tcPr>
          <w:p w:rsidR="00D61C5D" w:rsidRPr="00BD0FA9" w:rsidRDefault="00D61C5D" w:rsidP="00D61C5D">
            <w:pPr>
              <w:rPr>
                <w:b/>
                <w:bCs/>
                <w:sz w:val="16"/>
                <w:szCs w:val="16"/>
              </w:rPr>
            </w:pPr>
            <w:r w:rsidRPr="00BD0FA9">
              <w:rPr>
                <w:b/>
                <w:bCs/>
                <w:sz w:val="16"/>
                <w:szCs w:val="16"/>
              </w:rPr>
              <w:t>План 2022 год</w:t>
            </w:r>
          </w:p>
        </w:tc>
        <w:tc>
          <w:tcPr>
            <w:tcW w:w="750" w:type="dxa"/>
            <w:hideMark/>
          </w:tcPr>
          <w:p w:rsidR="00D61C5D" w:rsidRPr="00BD0FA9" w:rsidRDefault="00D61C5D" w:rsidP="00D61C5D">
            <w:pPr>
              <w:rPr>
                <w:b/>
                <w:bCs/>
                <w:sz w:val="16"/>
                <w:szCs w:val="16"/>
              </w:rPr>
            </w:pPr>
            <w:r w:rsidRPr="00BD0FA9">
              <w:rPr>
                <w:b/>
                <w:bCs/>
                <w:sz w:val="16"/>
                <w:szCs w:val="16"/>
              </w:rPr>
              <w:t>План 2023 год</w:t>
            </w:r>
          </w:p>
        </w:tc>
        <w:tc>
          <w:tcPr>
            <w:tcW w:w="750" w:type="dxa"/>
            <w:hideMark/>
          </w:tcPr>
          <w:p w:rsidR="00D61C5D" w:rsidRPr="00BD0FA9" w:rsidRDefault="00D61C5D" w:rsidP="00D61C5D">
            <w:pPr>
              <w:rPr>
                <w:b/>
                <w:bCs/>
                <w:sz w:val="16"/>
                <w:szCs w:val="16"/>
              </w:rPr>
            </w:pPr>
            <w:r w:rsidRPr="00BD0FA9">
              <w:rPr>
                <w:b/>
                <w:bCs/>
                <w:sz w:val="16"/>
                <w:szCs w:val="16"/>
              </w:rPr>
              <w:t>План 2024 год</w:t>
            </w:r>
          </w:p>
        </w:tc>
        <w:tc>
          <w:tcPr>
            <w:tcW w:w="750" w:type="dxa"/>
            <w:hideMark/>
          </w:tcPr>
          <w:p w:rsidR="00D61C5D" w:rsidRPr="00BD0FA9" w:rsidRDefault="00D61C5D" w:rsidP="00D61C5D">
            <w:pPr>
              <w:rPr>
                <w:b/>
                <w:bCs/>
                <w:sz w:val="16"/>
                <w:szCs w:val="16"/>
              </w:rPr>
            </w:pPr>
            <w:r w:rsidRPr="00BD0FA9">
              <w:rPr>
                <w:b/>
                <w:bCs/>
                <w:sz w:val="16"/>
                <w:szCs w:val="16"/>
              </w:rPr>
              <w:t>План 2025 год</w:t>
            </w:r>
          </w:p>
        </w:tc>
        <w:tc>
          <w:tcPr>
            <w:tcW w:w="750" w:type="dxa"/>
            <w:hideMark/>
          </w:tcPr>
          <w:p w:rsidR="00D61C5D" w:rsidRPr="00BD0FA9" w:rsidRDefault="00D61C5D" w:rsidP="00D61C5D">
            <w:pPr>
              <w:rPr>
                <w:b/>
                <w:bCs/>
                <w:sz w:val="16"/>
                <w:szCs w:val="16"/>
              </w:rPr>
            </w:pPr>
            <w:r w:rsidRPr="00BD0FA9">
              <w:rPr>
                <w:b/>
                <w:bCs/>
                <w:sz w:val="16"/>
                <w:szCs w:val="16"/>
              </w:rPr>
              <w:t>План 2026 год</w:t>
            </w:r>
          </w:p>
        </w:tc>
        <w:tc>
          <w:tcPr>
            <w:tcW w:w="749" w:type="dxa"/>
            <w:hideMark/>
          </w:tcPr>
          <w:p w:rsidR="00D61C5D" w:rsidRPr="00BD0FA9" w:rsidRDefault="00D61C5D" w:rsidP="00D61C5D">
            <w:pPr>
              <w:rPr>
                <w:b/>
                <w:bCs/>
                <w:sz w:val="16"/>
                <w:szCs w:val="16"/>
              </w:rPr>
            </w:pPr>
            <w:r w:rsidRPr="00BD0FA9">
              <w:rPr>
                <w:b/>
                <w:bCs/>
                <w:sz w:val="16"/>
                <w:szCs w:val="16"/>
              </w:rPr>
              <w:t>План 2027 год</w:t>
            </w:r>
          </w:p>
        </w:tc>
        <w:tc>
          <w:tcPr>
            <w:tcW w:w="749" w:type="dxa"/>
            <w:hideMark/>
          </w:tcPr>
          <w:p w:rsidR="00D61C5D" w:rsidRPr="00BD0FA9" w:rsidRDefault="00D61C5D" w:rsidP="00D61C5D">
            <w:pPr>
              <w:rPr>
                <w:b/>
                <w:bCs/>
                <w:sz w:val="16"/>
                <w:szCs w:val="16"/>
              </w:rPr>
            </w:pPr>
            <w:r w:rsidRPr="00BD0FA9">
              <w:rPr>
                <w:b/>
                <w:bCs/>
                <w:sz w:val="16"/>
                <w:szCs w:val="16"/>
              </w:rPr>
              <w:t>План 2028 год</w:t>
            </w:r>
          </w:p>
        </w:tc>
        <w:tc>
          <w:tcPr>
            <w:tcW w:w="749" w:type="dxa"/>
            <w:hideMark/>
          </w:tcPr>
          <w:p w:rsidR="00D61C5D" w:rsidRPr="00BD0FA9" w:rsidRDefault="00D61C5D" w:rsidP="00D61C5D">
            <w:pPr>
              <w:rPr>
                <w:b/>
                <w:bCs/>
                <w:sz w:val="16"/>
                <w:szCs w:val="16"/>
              </w:rPr>
            </w:pPr>
            <w:r w:rsidRPr="00BD0FA9">
              <w:rPr>
                <w:b/>
                <w:bCs/>
                <w:sz w:val="16"/>
                <w:szCs w:val="16"/>
              </w:rPr>
              <w:t>План 2029 год</w:t>
            </w:r>
          </w:p>
        </w:tc>
        <w:tc>
          <w:tcPr>
            <w:tcW w:w="820" w:type="dxa"/>
            <w:hideMark/>
          </w:tcPr>
          <w:p w:rsidR="00D61C5D" w:rsidRPr="00BD0FA9" w:rsidRDefault="00D61C5D" w:rsidP="00D61C5D">
            <w:pPr>
              <w:rPr>
                <w:b/>
                <w:bCs/>
                <w:sz w:val="16"/>
                <w:szCs w:val="16"/>
              </w:rPr>
            </w:pPr>
            <w:r w:rsidRPr="00BD0FA9">
              <w:rPr>
                <w:b/>
                <w:bCs/>
                <w:sz w:val="16"/>
                <w:szCs w:val="16"/>
              </w:rPr>
              <w:t>План 2030 год</w:t>
            </w:r>
          </w:p>
        </w:tc>
        <w:tc>
          <w:tcPr>
            <w:tcW w:w="820" w:type="dxa"/>
            <w:hideMark/>
          </w:tcPr>
          <w:p w:rsidR="00D61C5D" w:rsidRPr="00BD0FA9" w:rsidRDefault="00D61C5D" w:rsidP="00D61C5D">
            <w:pPr>
              <w:rPr>
                <w:b/>
                <w:bCs/>
                <w:sz w:val="16"/>
                <w:szCs w:val="16"/>
              </w:rPr>
            </w:pPr>
            <w:r w:rsidRPr="00BD0FA9">
              <w:rPr>
                <w:b/>
                <w:bCs/>
                <w:sz w:val="16"/>
                <w:szCs w:val="16"/>
              </w:rPr>
              <w:t>План 2031 год</w:t>
            </w:r>
          </w:p>
        </w:tc>
        <w:tc>
          <w:tcPr>
            <w:tcW w:w="820" w:type="dxa"/>
            <w:hideMark/>
          </w:tcPr>
          <w:p w:rsidR="00D61C5D" w:rsidRPr="00BD0FA9" w:rsidRDefault="00D61C5D" w:rsidP="00D61C5D">
            <w:pPr>
              <w:rPr>
                <w:b/>
                <w:bCs/>
                <w:sz w:val="16"/>
                <w:szCs w:val="16"/>
              </w:rPr>
            </w:pPr>
            <w:r w:rsidRPr="00BD0FA9">
              <w:rPr>
                <w:b/>
                <w:bCs/>
                <w:sz w:val="16"/>
                <w:szCs w:val="16"/>
              </w:rPr>
              <w:t>План 2032 год</w:t>
            </w:r>
          </w:p>
        </w:tc>
        <w:tc>
          <w:tcPr>
            <w:tcW w:w="820" w:type="dxa"/>
            <w:hideMark/>
          </w:tcPr>
          <w:p w:rsidR="00D61C5D" w:rsidRPr="00BD0FA9" w:rsidRDefault="00D61C5D" w:rsidP="00D61C5D">
            <w:pPr>
              <w:rPr>
                <w:b/>
                <w:bCs/>
                <w:sz w:val="16"/>
                <w:szCs w:val="16"/>
              </w:rPr>
            </w:pPr>
            <w:r w:rsidRPr="00BD0FA9">
              <w:rPr>
                <w:b/>
                <w:bCs/>
                <w:sz w:val="16"/>
                <w:szCs w:val="16"/>
              </w:rPr>
              <w:t>План 2033 год</w:t>
            </w:r>
          </w:p>
        </w:tc>
        <w:tc>
          <w:tcPr>
            <w:tcW w:w="820" w:type="dxa"/>
            <w:hideMark/>
          </w:tcPr>
          <w:p w:rsidR="00D61C5D" w:rsidRPr="00BD0FA9" w:rsidRDefault="00D61C5D" w:rsidP="00D61C5D">
            <w:pPr>
              <w:rPr>
                <w:b/>
                <w:bCs/>
                <w:sz w:val="16"/>
                <w:szCs w:val="16"/>
              </w:rPr>
            </w:pPr>
            <w:r w:rsidRPr="00BD0FA9">
              <w:rPr>
                <w:b/>
                <w:bCs/>
                <w:sz w:val="16"/>
                <w:szCs w:val="16"/>
              </w:rPr>
              <w:t>План 2034 год</w:t>
            </w:r>
          </w:p>
        </w:tc>
        <w:tc>
          <w:tcPr>
            <w:tcW w:w="820" w:type="dxa"/>
            <w:hideMark/>
          </w:tcPr>
          <w:p w:rsidR="00D61C5D" w:rsidRPr="00BD0FA9" w:rsidRDefault="00D61C5D" w:rsidP="00D61C5D">
            <w:pPr>
              <w:rPr>
                <w:b/>
                <w:bCs/>
                <w:sz w:val="16"/>
                <w:szCs w:val="16"/>
              </w:rPr>
            </w:pPr>
            <w:r w:rsidRPr="00BD0FA9">
              <w:rPr>
                <w:b/>
                <w:bCs/>
                <w:sz w:val="16"/>
                <w:szCs w:val="16"/>
              </w:rPr>
              <w:t>План 2035 год</w:t>
            </w:r>
          </w:p>
        </w:tc>
        <w:tc>
          <w:tcPr>
            <w:tcW w:w="820" w:type="dxa"/>
            <w:hideMark/>
          </w:tcPr>
          <w:p w:rsidR="00D61C5D" w:rsidRPr="00BD0FA9" w:rsidRDefault="00D61C5D" w:rsidP="00D61C5D">
            <w:pPr>
              <w:rPr>
                <w:b/>
                <w:bCs/>
                <w:sz w:val="16"/>
                <w:szCs w:val="16"/>
              </w:rPr>
            </w:pPr>
            <w:r w:rsidRPr="00BD0FA9">
              <w:rPr>
                <w:b/>
                <w:bCs/>
                <w:sz w:val="16"/>
                <w:szCs w:val="16"/>
              </w:rPr>
              <w:t>План 2036 год</w:t>
            </w:r>
          </w:p>
        </w:tc>
      </w:tr>
      <w:tr w:rsidR="00D61C5D" w:rsidRPr="00BD0FA9" w:rsidTr="00D61C5D">
        <w:trPr>
          <w:trHeight w:val="375"/>
          <w:jc w:val="center"/>
        </w:trPr>
        <w:tc>
          <w:tcPr>
            <w:tcW w:w="3085" w:type="dxa"/>
            <w:noWrap/>
            <w:hideMark/>
          </w:tcPr>
          <w:p w:rsidR="00D61C5D" w:rsidRPr="00BD0FA9" w:rsidRDefault="00D61C5D" w:rsidP="00D61C5D">
            <w:pPr>
              <w:rPr>
                <w:b/>
                <w:bCs/>
                <w:sz w:val="16"/>
                <w:szCs w:val="16"/>
              </w:rPr>
            </w:pPr>
            <w:r w:rsidRPr="00BD0FA9">
              <w:rPr>
                <w:b/>
                <w:bCs/>
                <w:sz w:val="16"/>
                <w:szCs w:val="16"/>
              </w:rPr>
              <w:t>Операционные расходы</w:t>
            </w:r>
          </w:p>
        </w:tc>
        <w:tc>
          <w:tcPr>
            <w:tcW w:w="709" w:type="dxa"/>
            <w:gridSpan w:val="2"/>
            <w:noWrap/>
            <w:hideMark/>
          </w:tcPr>
          <w:p w:rsidR="00D61C5D" w:rsidRPr="00BD0FA9" w:rsidRDefault="00D61C5D" w:rsidP="00D61C5D">
            <w:pPr>
              <w:rPr>
                <w:b/>
                <w:bCs/>
                <w:sz w:val="16"/>
                <w:szCs w:val="16"/>
              </w:rPr>
            </w:pPr>
          </w:p>
        </w:tc>
        <w:tc>
          <w:tcPr>
            <w:tcW w:w="750" w:type="dxa"/>
            <w:hideMark/>
          </w:tcPr>
          <w:p w:rsidR="00D61C5D" w:rsidRPr="00BD0FA9" w:rsidRDefault="00D61C5D" w:rsidP="00D61C5D">
            <w:pPr>
              <w:rPr>
                <w:b/>
                <w:sz w:val="16"/>
                <w:szCs w:val="16"/>
              </w:rPr>
            </w:pPr>
          </w:p>
        </w:tc>
        <w:tc>
          <w:tcPr>
            <w:tcW w:w="750" w:type="dxa"/>
            <w:hideMark/>
          </w:tcPr>
          <w:p w:rsidR="00D61C5D" w:rsidRPr="00BD0FA9" w:rsidRDefault="00D61C5D" w:rsidP="00D61C5D">
            <w:pPr>
              <w:rPr>
                <w:b/>
                <w:sz w:val="16"/>
                <w:szCs w:val="16"/>
              </w:rPr>
            </w:pPr>
          </w:p>
        </w:tc>
        <w:tc>
          <w:tcPr>
            <w:tcW w:w="750" w:type="dxa"/>
            <w:hideMark/>
          </w:tcPr>
          <w:p w:rsidR="00D61C5D" w:rsidRPr="00BD0FA9" w:rsidRDefault="00D61C5D" w:rsidP="00D61C5D">
            <w:pPr>
              <w:rPr>
                <w:b/>
                <w:sz w:val="16"/>
                <w:szCs w:val="16"/>
              </w:rPr>
            </w:pPr>
          </w:p>
        </w:tc>
        <w:tc>
          <w:tcPr>
            <w:tcW w:w="750" w:type="dxa"/>
            <w:hideMark/>
          </w:tcPr>
          <w:p w:rsidR="00D61C5D" w:rsidRPr="00BD0FA9" w:rsidRDefault="00D61C5D" w:rsidP="00D61C5D">
            <w:pPr>
              <w:rPr>
                <w:b/>
                <w:sz w:val="16"/>
                <w:szCs w:val="16"/>
              </w:rPr>
            </w:pPr>
          </w:p>
        </w:tc>
        <w:tc>
          <w:tcPr>
            <w:tcW w:w="750" w:type="dxa"/>
            <w:hideMark/>
          </w:tcPr>
          <w:p w:rsidR="00D61C5D" w:rsidRPr="00BD0FA9" w:rsidRDefault="00D61C5D" w:rsidP="00D61C5D">
            <w:pPr>
              <w:rPr>
                <w:b/>
                <w:sz w:val="16"/>
                <w:szCs w:val="16"/>
              </w:rPr>
            </w:pPr>
          </w:p>
        </w:tc>
        <w:tc>
          <w:tcPr>
            <w:tcW w:w="749" w:type="dxa"/>
            <w:hideMark/>
          </w:tcPr>
          <w:p w:rsidR="00D61C5D" w:rsidRPr="00BD0FA9" w:rsidRDefault="00D61C5D" w:rsidP="00D61C5D">
            <w:pPr>
              <w:rPr>
                <w:b/>
                <w:sz w:val="16"/>
                <w:szCs w:val="16"/>
              </w:rPr>
            </w:pPr>
          </w:p>
        </w:tc>
        <w:tc>
          <w:tcPr>
            <w:tcW w:w="749" w:type="dxa"/>
            <w:hideMark/>
          </w:tcPr>
          <w:p w:rsidR="00D61C5D" w:rsidRPr="00BD0FA9" w:rsidRDefault="00D61C5D" w:rsidP="00D61C5D">
            <w:pPr>
              <w:rPr>
                <w:b/>
                <w:sz w:val="16"/>
                <w:szCs w:val="16"/>
              </w:rPr>
            </w:pPr>
          </w:p>
        </w:tc>
        <w:tc>
          <w:tcPr>
            <w:tcW w:w="749" w:type="dxa"/>
            <w:hideMark/>
          </w:tcPr>
          <w:p w:rsidR="00D61C5D" w:rsidRPr="00BD0FA9" w:rsidRDefault="00D61C5D" w:rsidP="00D61C5D">
            <w:pPr>
              <w:rPr>
                <w:b/>
                <w:sz w:val="16"/>
                <w:szCs w:val="16"/>
              </w:rPr>
            </w:pPr>
          </w:p>
        </w:tc>
        <w:tc>
          <w:tcPr>
            <w:tcW w:w="820" w:type="dxa"/>
            <w:hideMark/>
          </w:tcPr>
          <w:p w:rsidR="00D61C5D" w:rsidRPr="00BD0FA9" w:rsidRDefault="00D61C5D" w:rsidP="00D61C5D">
            <w:pPr>
              <w:rPr>
                <w:b/>
                <w:sz w:val="16"/>
                <w:szCs w:val="16"/>
              </w:rPr>
            </w:pPr>
          </w:p>
        </w:tc>
        <w:tc>
          <w:tcPr>
            <w:tcW w:w="820" w:type="dxa"/>
            <w:hideMark/>
          </w:tcPr>
          <w:p w:rsidR="00D61C5D" w:rsidRPr="00BD0FA9" w:rsidRDefault="00D61C5D" w:rsidP="00D61C5D">
            <w:pPr>
              <w:rPr>
                <w:b/>
                <w:sz w:val="16"/>
                <w:szCs w:val="16"/>
              </w:rPr>
            </w:pPr>
          </w:p>
        </w:tc>
        <w:tc>
          <w:tcPr>
            <w:tcW w:w="820" w:type="dxa"/>
            <w:hideMark/>
          </w:tcPr>
          <w:p w:rsidR="00D61C5D" w:rsidRPr="00BD0FA9" w:rsidRDefault="00D61C5D" w:rsidP="00D61C5D">
            <w:pPr>
              <w:rPr>
                <w:b/>
                <w:sz w:val="16"/>
                <w:szCs w:val="16"/>
              </w:rPr>
            </w:pPr>
          </w:p>
        </w:tc>
        <w:tc>
          <w:tcPr>
            <w:tcW w:w="820" w:type="dxa"/>
            <w:hideMark/>
          </w:tcPr>
          <w:p w:rsidR="00D61C5D" w:rsidRPr="00BD0FA9" w:rsidRDefault="00D61C5D" w:rsidP="00D61C5D">
            <w:pPr>
              <w:rPr>
                <w:b/>
                <w:sz w:val="16"/>
                <w:szCs w:val="16"/>
              </w:rPr>
            </w:pPr>
          </w:p>
        </w:tc>
        <w:tc>
          <w:tcPr>
            <w:tcW w:w="820" w:type="dxa"/>
            <w:hideMark/>
          </w:tcPr>
          <w:p w:rsidR="00D61C5D" w:rsidRPr="00BD0FA9" w:rsidRDefault="00D61C5D" w:rsidP="00D61C5D">
            <w:pPr>
              <w:rPr>
                <w:b/>
                <w:sz w:val="16"/>
                <w:szCs w:val="16"/>
              </w:rPr>
            </w:pPr>
          </w:p>
        </w:tc>
        <w:tc>
          <w:tcPr>
            <w:tcW w:w="820" w:type="dxa"/>
            <w:hideMark/>
          </w:tcPr>
          <w:p w:rsidR="00D61C5D" w:rsidRPr="00BD0FA9" w:rsidRDefault="00D61C5D" w:rsidP="00D61C5D">
            <w:pPr>
              <w:rPr>
                <w:b/>
                <w:sz w:val="16"/>
                <w:szCs w:val="16"/>
              </w:rPr>
            </w:pPr>
          </w:p>
        </w:tc>
        <w:tc>
          <w:tcPr>
            <w:tcW w:w="820" w:type="dxa"/>
            <w:hideMark/>
          </w:tcPr>
          <w:p w:rsidR="00D61C5D" w:rsidRPr="00BD0FA9" w:rsidRDefault="00D61C5D" w:rsidP="00D61C5D">
            <w:pPr>
              <w:rPr>
                <w:b/>
                <w:sz w:val="16"/>
                <w:szCs w:val="16"/>
              </w:rPr>
            </w:pPr>
          </w:p>
        </w:tc>
      </w:tr>
      <w:tr w:rsidR="00D61C5D" w:rsidRPr="00BD0FA9" w:rsidTr="00D61C5D">
        <w:trPr>
          <w:trHeight w:val="405"/>
          <w:jc w:val="center"/>
        </w:trPr>
        <w:tc>
          <w:tcPr>
            <w:tcW w:w="3085" w:type="dxa"/>
            <w:hideMark/>
          </w:tcPr>
          <w:p w:rsidR="00D61C5D" w:rsidRPr="00BD0FA9" w:rsidRDefault="00D61C5D" w:rsidP="00D61C5D">
            <w:pPr>
              <w:rPr>
                <w:b/>
                <w:bCs/>
                <w:sz w:val="16"/>
                <w:szCs w:val="16"/>
              </w:rPr>
            </w:pPr>
            <w:r w:rsidRPr="00BD0FA9">
              <w:rPr>
                <w:b/>
                <w:bCs/>
                <w:sz w:val="16"/>
                <w:szCs w:val="16"/>
              </w:rPr>
              <w:t>Расходы на приобретение сырья и материалов, в том числе:</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bCs/>
                <w:sz w:val="16"/>
                <w:szCs w:val="16"/>
              </w:rPr>
            </w:pPr>
            <w:r w:rsidRPr="00BD0FA9">
              <w:rPr>
                <w:b/>
                <w:bCs/>
                <w:sz w:val="16"/>
                <w:szCs w:val="16"/>
              </w:rPr>
              <w:t>2 827,62</w:t>
            </w:r>
          </w:p>
        </w:tc>
        <w:tc>
          <w:tcPr>
            <w:tcW w:w="750" w:type="dxa"/>
            <w:noWrap/>
            <w:hideMark/>
          </w:tcPr>
          <w:p w:rsidR="00D61C5D" w:rsidRPr="00BD0FA9" w:rsidRDefault="00D61C5D" w:rsidP="00D61C5D">
            <w:pPr>
              <w:rPr>
                <w:b/>
                <w:bCs/>
                <w:sz w:val="16"/>
                <w:szCs w:val="16"/>
              </w:rPr>
            </w:pPr>
            <w:r w:rsidRPr="00BD0FA9">
              <w:rPr>
                <w:b/>
                <w:bCs/>
                <w:sz w:val="16"/>
                <w:szCs w:val="16"/>
              </w:rPr>
              <w:t>2 911,32</w:t>
            </w:r>
          </w:p>
        </w:tc>
        <w:tc>
          <w:tcPr>
            <w:tcW w:w="750" w:type="dxa"/>
            <w:noWrap/>
            <w:hideMark/>
          </w:tcPr>
          <w:p w:rsidR="00D61C5D" w:rsidRPr="00BD0FA9" w:rsidRDefault="00D61C5D" w:rsidP="00D61C5D">
            <w:pPr>
              <w:rPr>
                <w:b/>
                <w:bCs/>
                <w:sz w:val="16"/>
                <w:szCs w:val="16"/>
              </w:rPr>
            </w:pPr>
            <w:r w:rsidRPr="00BD0FA9">
              <w:rPr>
                <w:b/>
                <w:bCs/>
                <w:sz w:val="16"/>
                <w:szCs w:val="16"/>
              </w:rPr>
              <w:t>2 997,49</w:t>
            </w:r>
          </w:p>
        </w:tc>
        <w:tc>
          <w:tcPr>
            <w:tcW w:w="750" w:type="dxa"/>
            <w:noWrap/>
            <w:hideMark/>
          </w:tcPr>
          <w:p w:rsidR="00D61C5D" w:rsidRPr="00BD0FA9" w:rsidRDefault="00D61C5D" w:rsidP="00D61C5D">
            <w:pPr>
              <w:rPr>
                <w:b/>
                <w:bCs/>
                <w:sz w:val="16"/>
                <w:szCs w:val="16"/>
              </w:rPr>
            </w:pPr>
            <w:r w:rsidRPr="00BD0FA9">
              <w:rPr>
                <w:b/>
                <w:bCs/>
                <w:sz w:val="16"/>
                <w:szCs w:val="16"/>
              </w:rPr>
              <w:t>3 086,22</w:t>
            </w:r>
          </w:p>
        </w:tc>
        <w:tc>
          <w:tcPr>
            <w:tcW w:w="750" w:type="dxa"/>
            <w:noWrap/>
            <w:hideMark/>
          </w:tcPr>
          <w:p w:rsidR="00D61C5D" w:rsidRPr="00BD0FA9" w:rsidRDefault="00D61C5D" w:rsidP="00D61C5D">
            <w:pPr>
              <w:rPr>
                <w:b/>
                <w:bCs/>
                <w:sz w:val="16"/>
                <w:szCs w:val="16"/>
              </w:rPr>
            </w:pPr>
            <w:r w:rsidRPr="00BD0FA9">
              <w:rPr>
                <w:b/>
                <w:bCs/>
                <w:sz w:val="16"/>
                <w:szCs w:val="16"/>
              </w:rPr>
              <w:t>3 177,57</w:t>
            </w:r>
          </w:p>
        </w:tc>
        <w:tc>
          <w:tcPr>
            <w:tcW w:w="749" w:type="dxa"/>
            <w:noWrap/>
            <w:hideMark/>
          </w:tcPr>
          <w:p w:rsidR="00D61C5D" w:rsidRPr="00BD0FA9" w:rsidRDefault="00D61C5D" w:rsidP="00D61C5D">
            <w:pPr>
              <w:rPr>
                <w:b/>
                <w:bCs/>
                <w:sz w:val="16"/>
                <w:szCs w:val="16"/>
              </w:rPr>
            </w:pPr>
            <w:r w:rsidRPr="00BD0FA9">
              <w:rPr>
                <w:b/>
                <w:bCs/>
                <w:sz w:val="16"/>
                <w:szCs w:val="16"/>
              </w:rPr>
              <w:t>3 271,63</w:t>
            </w:r>
          </w:p>
        </w:tc>
        <w:tc>
          <w:tcPr>
            <w:tcW w:w="749" w:type="dxa"/>
            <w:noWrap/>
            <w:hideMark/>
          </w:tcPr>
          <w:p w:rsidR="00D61C5D" w:rsidRPr="00BD0FA9" w:rsidRDefault="00D61C5D" w:rsidP="00D61C5D">
            <w:pPr>
              <w:rPr>
                <w:b/>
                <w:bCs/>
                <w:sz w:val="16"/>
                <w:szCs w:val="16"/>
              </w:rPr>
            </w:pPr>
            <w:r w:rsidRPr="00BD0FA9">
              <w:rPr>
                <w:b/>
                <w:bCs/>
                <w:sz w:val="16"/>
                <w:szCs w:val="16"/>
              </w:rPr>
              <w:t>3 368,47</w:t>
            </w:r>
          </w:p>
        </w:tc>
        <w:tc>
          <w:tcPr>
            <w:tcW w:w="749" w:type="dxa"/>
            <w:noWrap/>
            <w:hideMark/>
          </w:tcPr>
          <w:p w:rsidR="00D61C5D" w:rsidRPr="00BD0FA9" w:rsidRDefault="00D61C5D" w:rsidP="00D61C5D">
            <w:pPr>
              <w:rPr>
                <w:b/>
                <w:bCs/>
                <w:sz w:val="16"/>
                <w:szCs w:val="16"/>
              </w:rPr>
            </w:pPr>
            <w:r w:rsidRPr="00BD0FA9">
              <w:rPr>
                <w:b/>
                <w:bCs/>
                <w:sz w:val="16"/>
                <w:szCs w:val="16"/>
              </w:rPr>
              <w:t>3 468,17</w:t>
            </w:r>
          </w:p>
        </w:tc>
        <w:tc>
          <w:tcPr>
            <w:tcW w:w="820" w:type="dxa"/>
            <w:noWrap/>
            <w:hideMark/>
          </w:tcPr>
          <w:p w:rsidR="00D61C5D" w:rsidRPr="00BD0FA9" w:rsidRDefault="00D61C5D" w:rsidP="00D61C5D">
            <w:pPr>
              <w:rPr>
                <w:b/>
                <w:bCs/>
                <w:sz w:val="16"/>
                <w:szCs w:val="16"/>
              </w:rPr>
            </w:pPr>
            <w:r w:rsidRPr="00BD0FA9">
              <w:rPr>
                <w:b/>
                <w:bCs/>
                <w:sz w:val="16"/>
                <w:szCs w:val="16"/>
              </w:rPr>
              <w:t>3 570,83</w:t>
            </w:r>
          </w:p>
        </w:tc>
        <w:tc>
          <w:tcPr>
            <w:tcW w:w="820" w:type="dxa"/>
            <w:noWrap/>
            <w:hideMark/>
          </w:tcPr>
          <w:p w:rsidR="00D61C5D" w:rsidRPr="00BD0FA9" w:rsidRDefault="00D61C5D" w:rsidP="00D61C5D">
            <w:pPr>
              <w:rPr>
                <w:b/>
                <w:bCs/>
                <w:sz w:val="16"/>
                <w:szCs w:val="16"/>
              </w:rPr>
            </w:pPr>
            <w:r w:rsidRPr="00BD0FA9">
              <w:rPr>
                <w:b/>
                <w:bCs/>
                <w:sz w:val="16"/>
                <w:szCs w:val="16"/>
              </w:rPr>
              <w:t>3 676,53</w:t>
            </w:r>
          </w:p>
        </w:tc>
        <w:tc>
          <w:tcPr>
            <w:tcW w:w="820" w:type="dxa"/>
            <w:noWrap/>
            <w:hideMark/>
          </w:tcPr>
          <w:p w:rsidR="00D61C5D" w:rsidRPr="00BD0FA9" w:rsidRDefault="00D61C5D" w:rsidP="00D61C5D">
            <w:pPr>
              <w:rPr>
                <w:b/>
                <w:bCs/>
                <w:sz w:val="16"/>
                <w:szCs w:val="16"/>
              </w:rPr>
            </w:pPr>
            <w:r w:rsidRPr="00BD0FA9">
              <w:rPr>
                <w:b/>
                <w:bCs/>
                <w:sz w:val="16"/>
                <w:szCs w:val="16"/>
              </w:rPr>
              <w:t>3 785,35</w:t>
            </w:r>
          </w:p>
        </w:tc>
        <w:tc>
          <w:tcPr>
            <w:tcW w:w="820" w:type="dxa"/>
            <w:noWrap/>
            <w:hideMark/>
          </w:tcPr>
          <w:p w:rsidR="00D61C5D" w:rsidRPr="00BD0FA9" w:rsidRDefault="00D61C5D" w:rsidP="00D61C5D">
            <w:pPr>
              <w:rPr>
                <w:b/>
                <w:bCs/>
                <w:sz w:val="16"/>
                <w:szCs w:val="16"/>
              </w:rPr>
            </w:pPr>
            <w:r w:rsidRPr="00BD0FA9">
              <w:rPr>
                <w:b/>
                <w:bCs/>
                <w:sz w:val="16"/>
                <w:szCs w:val="16"/>
              </w:rPr>
              <w:t>3 897,40</w:t>
            </w:r>
          </w:p>
        </w:tc>
        <w:tc>
          <w:tcPr>
            <w:tcW w:w="820" w:type="dxa"/>
            <w:noWrap/>
            <w:hideMark/>
          </w:tcPr>
          <w:p w:rsidR="00D61C5D" w:rsidRPr="00BD0FA9" w:rsidRDefault="00D61C5D" w:rsidP="00D61C5D">
            <w:pPr>
              <w:rPr>
                <w:b/>
                <w:bCs/>
                <w:sz w:val="16"/>
                <w:szCs w:val="16"/>
              </w:rPr>
            </w:pPr>
            <w:r w:rsidRPr="00BD0FA9">
              <w:rPr>
                <w:b/>
                <w:bCs/>
                <w:sz w:val="16"/>
                <w:szCs w:val="16"/>
              </w:rPr>
              <w:t>4 012,76</w:t>
            </w:r>
          </w:p>
        </w:tc>
        <w:tc>
          <w:tcPr>
            <w:tcW w:w="820" w:type="dxa"/>
            <w:noWrap/>
            <w:hideMark/>
          </w:tcPr>
          <w:p w:rsidR="00D61C5D" w:rsidRPr="00BD0FA9" w:rsidRDefault="00D61C5D" w:rsidP="00D61C5D">
            <w:pPr>
              <w:rPr>
                <w:b/>
                <w:bCs/>
                <w:sz w:val="16"/>
                <w:szCs w:val="16"/>
              </w:rPr>
            </w:pPr>
            <w:r w:rsidRPr="00BD0FA9">
              <w:rPr>
                <w:b/>
                <w:bCs/>
                <w:sz w:val="16"/>
                <w:szCs w:val="16"/>
              </w:rPr>
              <w:t>4 131,54</w:t>
            </w:r>
          </w:p>
        </w:tc>
        <w:tc>
          <w:tcPr>
            <w:tcW w:w="820" w:type="dxa"/>
            <w:noWrap/>
            <w:hideMark/>
          </w:tcPr>
          <w:p w:rsidR="00D61C5D" w:rsidRPr="00BD0FA9" w:rsidRDefault="00D61C5D" w:rsidP="00D61C5D">
            <w:pPr>
              <w:rPr>
                <w:b/>
                <w:bCs/>
                <w:sz w:val="16"/>
                <w:szCs w:val="16"/>
              </w:rPr>
            </w:pPr>
            <w:r w:rsidRPr="00BD0FA9">
              <w:rPr>
                <w:b/>
                <w:bCs/>
                <w:sz w:val="16"/>
                <w:szCs w:val="16"/>
              </w:rPr>
              <w:t>4 253,83</w:t>
            </w:r>
          </w:p>
        </w:tc>
      </w:tr>
      <w:tr w:rsidR="00D61C5D" w:rsidRPr="00BD0FA9" w:rsidTr="00D61C5D">
        <w:trPr>
          <w:trHeight w:val="56"/>
          <w:jc w:val="center"/>
        </w:trPr>
        <w:tc>
          <w:tcPr>
            <w:tcW w:w="3085" w:type="dxa"/>
            <w:hideMark/>
          </w:tcPr>
          <w:p w:rsidR="00D61C5D" w:rsidRPr="00BD0FA9" w:rsidRDefault="00D61C5D" w:rsidP="00D61C5D">
            <w:pPr>
              <w:rPr>
                <w:b/>
                <w:sz w:val="16"/>
                <w:szCs w:val="16"/>
              </w:rPr>
            </w:pPr>
            <w:r w:rsidRPr="00BD0FA9">
              <w:rPr>
                <w:b/>
                <w:sz w:val="16"/>
                <w:szCs w:val="16"/>
              </w:rPr>
              <w:t>Реагенты, фильтрующие и ионообменные материалы для водоподготовки</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r>
      <w:tr w:rsidR="00D61C5D" w:rsidRPr="00BD0FA9" w:rsidTr="00D61C5D">
        <w:trPr>
          <w:trHeight w:val="330"/>
          <w:jc w:val="center"/>
        </w:trPr>
        <w:tc>
          <w:tcPr>
            <w:tcW w:w="3085" w:type="dxa"/>
            <w:hideMark/>
          </w:tcPr>
          <w:p w:rsidR="00D61C5D" w:rsidRPr="00BD0FA9" w:rsidRDefault="00D61C5D" w:rsidP="00D61C5D">
            <w:pPr>
              <w:rPr>
                <w:b/>
                <w:sz w:val="16"/>
                <w:szCs w:val="16"/>
              </w:rPr>
            </w:pPr>
            <w:r w:rsidRPr="00BD0FA9">
              <w:rPr>
                <w:b/>
                <w:sz w:val="16"/>
                <w:szCs w:val="16"/>
              </w:rPr>
              <w:t>ГСМ</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sz w:val="16"/>
                <w:szCs w:val="16"/>
              </w:rPr>
            </w:pPr>
            <w:r w:rsidRPr="00BD0FA9">
              <w:rPr>
                <w:b/>
                <w:sz w:val="16"/>
                <w:szCs w:val="16"/>
              </w:rPr>
              <w:t>808,33</w:t>
            </w:r>
          </w:p>
        </w:tc>
        <w:tc>
          <w:tcPr>
            <w:tcW w:w="750" w:type="dxa"/>
            <w:noWrap/>
            <w:hideMark/>
          </w:tcPr>
          <w:p w:rsidR="00D61C5D" w:rsidRPr="00BD0FA9" w:rsidRDefault="00D61C5D" w:rsidP="00D61C5D">
            <w:pPr>
              <w:rPr>
                <w:b/>
                <w:sz w:val="16"/>
                <w:szCs w:val="16"/>
              </w:rPr>
            </w:pPr>
            <w:r w:rsidRPr="00BD0FA9">
              <w:rPr>
                <w:b/>
                <w:sz w:val="16"/>
                <w:szCs w:val="16"/>
              </w:rPr>
              <w:t>832,26</w:t>
            </w:r>
          </w:p>
        </w:tc>
        <w:tc>
          <w:tcPr>
            <w:tcW w:w="750" w:type="dxa"/>
            <w:noWrap/>
            <w:hideMark/>
          </w:tcPr>
          <w:p w:rsidR="00D61C5D" w:rsidRPr="00BD0FA9" w:rsidRDefault="00D61C5D" w:rsidP="00D61C5D">
            <w:pPr>
              <w:rPr>
                <w:b/>
                <w:sz w:val="16"/>
                <w:szCs w:val="16"/>
              </w:rPr>
            </w:pPr>
            <w:r w:rsidRPr="00BD0FA9">
              <w:rPr>
                <w:b/>
                <w:sz w:val="16"/>
                <w:szCs w:val="16"/>
              </w:rPr>
              <w:t>856,89</w:t>
            </w:r>
          </w:p>
        </w:tc>
        <w:tc>
          <w:tcPr>
            <w:tcW w:w="750" w:type="dxa"/>
            <w:noWrap/>
            <w:hideMark/>
          </w:tcPr>
          <w:p w:rsidR="00D61C5D" w:rsidRPr="00BD0FA9" w:rsidRDefault="00D61C5D" w:rsidP="00D61C5D">
            <w:pPr>
              <w:rPr>
                <w:b/>
                <w:sz w:val="16"/>
                <w:szCs w:val="16"/>
              </w:rPr>
            </w:pPr>
            <w:r w:rsidRPr="00BD0FA9">
              <w:rPr>
                <w:b/>
                <w:sz w:val="16"/>
                <w:szCs w:val="16"/>
              </w:rPr>
              <w:t>882,26</w:t>
            </w:r>
          </w:p>
        </w:tc>
        <w:tc>
          <w:tcPr>
            <w:tcW w:w="750" w:type="dxa"/>
            <w:noWrap/>
            <w:hideMark/>
          </w:tcPr>
          <w:p w:rsidR="00D61C5D" w:rsidRPr="00BD0FA9" w:rsidRDefault="00D61C5D" w:rsidP="00D61C5D">
            <w:pPr>
              <w:rPr>
                <w:b/>
                <w:sz w:val="16"/>
                <w:szCs w:val="16"/>
              </w:rPr>
            </w:pPr>
            <w:r w:rsidRPr="00BD0FA9">
              <w:rPr>
                <w:b/>
                <w:sz w:val="16"/>
                <w:szCs w:val="16"/>
              </w:rPr>
              <w:t>908,37</w:t>
            </w:r>
          </w:p>
        </w:tc>
        <w:tc>
          <w:tcPr>
            <w:tcW w:w="749" w:type="dxa"/>
            <w:noWrap/>
            <w:hideMark/>
          </w:tcPr>
          <w:p w:rsidR="00D61C5D" w:rsidRPr="00BD0FA9" w:rsidRDefault="00D61C5D" w:rsidP="00D61C5D">
            <w:pPr>
              <w:rPr>
                <w:b/>
                <w:sz w:val="16"/>
                <w:szCs w:val="16"/>
              </w:rPr>
            </w:pPr>
            <w:r w:rsidRPr="00BD0FA9">
              <w:rPr>
                <w:b/>
                <w:sz w:val="16"/>
                <w:szCs w:val="16"/>
              </w:rPr>
              <w:t>935,26</w:t>
            </w:r>
          </w:p>
        </w:tc>
        <w:tc>
          <w:tcPr>
            <w:tcW w:w="749" w:type="dxa"/>
            <w:noWrap/>
            <w:hideMark/>
          </w:tcPr>
          <w:p w:rsidR="00D61C5D" w:rsidRPr="00BD0FA9" w:rsidRDefault="00D61C5D" w:rsidP="00D61C5D">
            <w:pPr>
              <w:rPr>
                <w:b/>
                <w:sz w:val="16"/>
                <w:szCs w:val="16"/>
              </w:rPr>
            </w:pPr>
            <w:r w:rsidRPr="00BD0FA9">
              <w:rPr>
                <w:b/>
                <w:sz w:val="16"/>
                <w:szCs w:val="16"/>
              </w:rPr>
              <w:t>962,94</w:t>
            </w:r>
          </w:p>
        </w:tc>
        <w:tc>
          <w:tcPr>
            <w:tcW w:w="749" w:type="dxa"/>
            <w:noWrap/>
            <w:hideMark/>
          </w:tcPr>
          <w:p w:rsidR="00D61C5D" w:rsidRPr="00BD0FA9" w:rsidRDefault="00D61C5D" w:rsidP="00D61C5D">
            <w:pPr>
              <w:rPr>
                <w:b/>
                <w:sz w:val="16"/>
                <w:szCs w:val="16"/>
              </w:rPr>
            </w:pPr>
            <w:r w:rsidRPr="00BD0FA9">
              <w:rPr>
                <w:b/>
                <w:sz w:val="16"/>
                <w:szCs w:val="16"/>
              </w:rPr>
              <w:t>991,44</w:t>
            </w:r>
          </w:p>
        </w:tc>
        <w:tc>
          <w:tcPr>
            <w:tcW w:w="820" w:type="dxa"/>
            <w:noWrap/>
            <w:hideMark/>
          </w:tcPr>
          <w:p w:rsidR="00D61C5D" w:rsidRPr="00BD0FA9" w:rsidRDefault="00D61C5D" w:rsidP="00D61C5D">
            <w:pPr>
              <w:rPr>
                <w:b/>
                <w:sz w:val="16"/>
                <w:szCs w:val="16"/>
              </w:rPr>
            </w:pPr>
            <w:r w:rsidRPr="00BD0FA9">
              <w:rPr>
                <w:b/>
                <w:sz w:val="16"/>
                <w:szCs w:val="16"/>
              </w:rPr>
              <w:t>1020,79</w:t>
            </w:r>
          </w:p>
        </w:tc>
        <w:tc>
          <w:tcPr>
            <w:tcW w:w="820" w:type="dxa"/>
            <w:noWrap/>
            <w:hideMark/>
          </w:tcPr>
          <w:p w:rsidR="00D61C5D" w:rsidRPr="00BD0FA9" w:rsidRDefault="00D61C5D" w:rsidP="00D61C5D">
            <w:pPr>
              <w:rPr>
                <w:b/>
                <w:sz w:val="16"/>
                <w:szCs w:val="16"/>
              </w:rPr>
            </w:pPr>
            <w:r w:rsidRPr="00BD0FA9">
              <w:rPr>
                <w:b/>
                <w:sz w:val="16"/>
                <w:szCs w:val="16"/>
              </w:rPr>
              <w:t>1051,01</w:t>
            </w:r>
          </w:p>
        </w:tc>
        <w:tc>
          <w:tcPr>
            <w:tcW w:w="820" w:type="dxa"/>
            <w:noWrap/>
            <w:hideMark/>
          </w:tcPr>
          <w:p w:rsidR="00D61C5D" w:rsidRPr="00BD0FA9" w:rsidRDefault="00D61C5D" w:rsidP="00D61C5D">
            <w:pPr>
              <w:rPr>
                <w:b/>
                <w:sz w:val="16"/>
                <w:szCs w:val="16"/>
              </w:rPr>
            </w:pPr>
            <w:r w:rsidRPr="00BD0FA9">
              <w:rPr>
                <w:b/>
                <w:sz w:val="16"/>
                <w:szCs w:val="16"/>
              </w:rPr>
              <w:t>1082,12</w:t>
            </w:r>
          </w:p>
        </w:tc>
        <w:tc>
          <w:tcPr>
            <w:tcW w:w="820" w:type="dxa"/>
            <w:noWrap/>
            <w:hideMark/>
          </w:tcPr>
          <w:p w:rsidR="00D61C5D" w:rsidRPr="00BD0FA9" w:rsidRDefault="00D61C5D" w:rsidP="00D61C5D">
            <w:pPr>
              <w:rPr>
                <w:b/>
                <w:sz w:val="16"/>
                <w:szCs w:val="16"/>
              </w:rPr>
            </w:pPr>
            <w:r w:rsidRPr="00BD0FA9">
              <w:rPr>
                <w:b/>
                <w:sz w:val="16"/>
                <w:szCs w:val="16"/>
              </w:rPr>
              <w:t>1114,15</w:t>
            </w:r>
          </w:p>
        </w:tc>
        <w:tc>
          <w:tcPr>
            <w:tcW w:w="820" w:type="dxa"/>
            <w:noWrap/>
            <w:hideMark/>
          </w:tcPr>
          <w:p w:rsidR="00D61C5D" w:rsidRPr="00BD0FA9" w:rsidRDefault="00D61C5D" w:rsidP="00D61C5D">
            <w:pPr>
              <w:rPr>
                <w:b/>
                <w:sz w:val="16"/>
                <w:szCs w:val="16"/>
              </w:rPr>
            </w:pPr>
            <w:r w:rsidRPr="00BD0FA9">
              <w:rPr>
                <w:b/>
                <w:sz w:val="16"/>
                <w:szCs w:val="16"/>
              </w:rPr>
              <w:t>1147,13</w:t>
            </w:r>
          </w:p>
        </w:tc>
        <w:tc>
          <w:tcPr>
            <w:tcW w:w="820" w:type="dxa"/>
            <w:noWrap/>
            <w:hideMark/>
          </w:tcPr>
          <w:p w:rsidR="00D61C5D" w:rsidRPr="00BD0FA9" w:rsidRDefault="00D61C5D" w:rsidP="00D61C5D">
            <w:pPr>
              <w:rPr>
                <w:b/>
                <w:sz w:val="16"/>
                <w:szCs w:val="16"/>
              </w:rPr>
            </w:pPr>
            <w:r w:rsidRPr="00BD0FA9">
              <w:rPr>
                <w:b/>
                <w:sz w:val="16"/>
                <w:szCs w:val="16"/>
              </w:rPr>
              <w:t>1181,08</w:t>
            </w:r>
          </w:p>
        </w:tc>
        <w:tc>
          <w:tcPr>
            <w:tcW w:w="820" w:type="dxa"/>
            <w:noWrap/>
            <w:hideMark/>
          </w:tcPr>
          <w:p w:rsidR="00D61C5D" w:rsidRPr="00BD0FA9" w:rsidRDefault="00D61C5D" w:rsidP="00D61C5D">
            <w:pPr>
              <w:rPr>
                <w:b/>
                <w:sz w:val="16"/>
                <w:szCs w:val="16"/>
              </w:rPr>
            </w:pPr>
            <w:r w:rsidRPr="00BD0FA9">
              <w:rPr>
                <w:b/>
                <w:sz w:val="16"/>
                <w:szCs w:val="16"/>
              </w:rPr>
              <w:t>1216,04</w:t>
            </w:r>
          </w:p>
        </w:tc>
      </w:tr>
      <w:tr w:rsidR="00D61C5D" w:rsidRPr="00BD0FA9" w:rsidTr="00D61C5D">
        <w:trPr>
          <w:trHeight w:val="330"/>
          <w:jc w:val="center"/>
        </w:trPr>
        <w:tc>
          <w:tcPr>
            <w:tcW w:w="3085" w:type="dxa"/>
            <w:hideMark/>
          </w:tcPr>
          <w:p w:rsidR="00D61C5D" w:rsidRPr="00BD0FA9" w:rsidRDefault="00D61C5D" w:rsidP="00D61C5D">
            <w:pPr>
              <w:rPr>
                <w:b/>
                <w:sz w:val="16"/>
                <w:szCs w:val="16"/>
              </w:rPr>
            </w:pPr>
            <w:r w:rsidRPr="00BD0FA9">
              <w:rPr>
                <w:b/>
                <w:sz w:val="16"/>
                <w:szCs w:val="16"/>
              </w:rPr>
              <w:t>На текущий и капитальный ремонт</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sz w:val="16"/>
                <w:szCs w:val="16"/>
              </w:rPr>
            </w:pPr>
            <w:r w:rsidRPr="00BD0FA9">
              <w:rPr>
                <w:b/>
                <w:sz w:val="16"/>
                <w:szCs w:val="16"/>
              </w:rPr>
              <w:t>1496,74</w:t>
            </w:r>
          </w:p>
        </w:tc>
        <w:tc>
          <w:tcPr>
            <w:tcW w:w="750" w:type="dxa"/>
            <w:noWrap/>
            <w:hideMark/>
          </w:tcPr>
          <w:p w:rsidR="00D61C5D" w:rsidRPr="00BD0FA9" w:rsidRDefault="00D61C5D" w:rsidP="00D61C5D">
            <w:pPr>
              <w:rPr>
                <w:b/>
                <w:sz w:val="16"/>
                <w:szCs w:val="16"/>
              </w:rPr>
            </w:pPr>
            <w:r w:rsidRPr="00BD0FA9">
              <w:rPr>
                <w:b/>
                <w:sz w:val="16"/>
                <w:szCs w:val="16"/>
              </w:rPr>
              <w:t>1541,04</w:t>
            </w:r>
          </w:p>
        </w:tc>
        <w:tc>
          <w:tcPr>
            <w:tcW w:w="750" w:type="dxa"/>
            <w:noWrap/>
            <w:hideMark/>
          </w:tcPr>
          <w:p w:rsidR="00D61C5D" w:rsidRPr="00BD0FA9" w:rsidRDefault="00D61C5D" w:rsidP="00D61C5D">
            <w:pPr>
              <w:rPr>
                <w:b/>
                <w:sz w:val="16"/>
                <w:szCs w:val="16"/>
              </w:rPr>
            </w:pPr>
            <w:r w:rsidRPr="00BD0FA9">
              <w:rPr>
                <w:b/>
                <w:sz w:val="16"/>
                <w:szCs w:val="16"/>
              </w:rPr>
              <w:t>1586,66</w:t>
            </w:r>
          </w:p>
        </w:tc>
        <w:tc>
          <w:tcPr>
            <w:tcW w:w="750" w:type="dxa"/>
            <w:noWrap/>
            <w:hideMark/>
          </w:tcPr>
          <w:p w:rsidR="00D61C5D" w:rsidRPr="00BD0FA9" w:rsidRDefault="00D61C5D" w:rsidP="00D61C5D">
            <w:pPr>
              <w:rPr>
                <w:b/>
                <w:sz w:val="16"/>
                <w:szCs w:val="16"/>
              </w:rPr>
            </w:pPr>
            <w:r w:rsidRPr="00BD0FA9">
              <w:rPr>
                <w:b/>
                <w:sz w:val="16"/>
                <w:szCs w:val="16"/>
              </w:rPr>
              <w:t>1633,62</w:t>
            </w:r>
          </w:p>
        </w:tc>
        <w:tc>
          <w:tcPr>
            <w:tcW w:w="750" w:type="dxa"/>
            <w:noWrap/>
            <w:hideMark/>
          </w:tcPr>
          <w:p w:rsidR="00D61C5D" w:rsidRPr="00BD0FA9" w:rsidRDefault="00D61C5D" w:rsidP="00D61C5D">
            <w:pPr>
              <w:rPr>
                <w:b/>
                <w:sz w:val="16"/>
                <w:szCs w:val="16"/>
              </w:rPr>
            </w:pPr>
            <w:r w:rsidRPr="00BD0FA9">
              <w:rPr>
                <w:b/>
                <w:sz w:val="16"/>
                <w:szCs w:val="16"/>
              </w:rPr>
              <w:t>1681,98</w:t>
            </w:r>
          </w:p>
        </w:tc>
        <w:tc>
          <w:tcPr>
            <w:tcW w:w="749" w:type="dxa"/>
            <w:noWrap/>
            <w:hideMark/>
          </w:tcPr>
          <w:p w:rsidR="00D61C5D" w:rsidRPr="00BD0FA9" w:rsidRDefault="00D61C5D" w:rsidP="00D61C5D">
            <w:pPr>
              <w:rPr>
                <w:b/>
                <w:sz w:val="16"/>
                <w:szCs w:val="16"/>
              </w:rPr>
            </w:pPr>
            <w:r w:rsidRPr="00BD0FA9">
              <w:rPr>
                <w:b/>
                <w:sz w:val="16"/>
                <w:szCs w:val="16"/>
              </w:rPr>
              <w:t>1731,77</w:t>
            </w:r>
          </w:p>
        </w:tc>
        <w:tc>
          <w:tcPr>
            <w:tcW w:w="749" w:type="dxa"/>
            <w:noWrap/>
            <w:hideMark/>
          </w:tcPr>
          <w:p w:rsidR="00D61C5D" w:rsidRPr="00BD0FA9" w:rsidRDefault="00D61C5D" w:rsidP="00D61C5D">
            <w:pPr>
              <w:rPr>
                <w:b/>
                <w:sz w:val="16"/>
                <w:szCs w:val="16"/>
              </w:rPr>
            </w:pPr>
            <w:r w:rsidRPr="00BD0FA9">
              <w:rPr>
                <w:b/>
                <w:sz w:val="16"/>
                <w:szCs w:val="16"/>
              </w:rPr>
              <w:t>1783,03</w:t>
            </w:r>
          </w:p>
        </w:tc>
        <w:tc>
          <w:tcPr>
            <w:tcW w:w="749" w:type="dxa"/>
            <w:noWrap/>
            <w:hideMark/>
          </w:tcPr>
          <w:p w:rsidR="00D61C5D" w:rsidRPr="00BD0FA9" w:rsidRDefault="00D61C5D" w:rsidP="00D61C5D">
            <w:pPr>
              <w:rPr>
                <w:b/>
                <w:sz w:val="16"/>
                <w:szCs w:val="16"/>
              </w:rPr>
            </w:pPr>
            <w:r w:rsidRPr="00BD0FA9">
              <w:rPr>
                <w:b/>
                <w:sz w:val="16"/>
                <w:szCs w:val="16"/>
              </w:rPr>
              <w:t>1835,80</w:t>
            </w:r>
          </w:p>
        </w:tc>
        <w:tc>
          <w:tcPr>
            <w:tcW w:w="820" w:type="dxa"/>
            <w:noWrap/>
            <w:hideMark/>
          </w:tcPr>
          <w:p w:rsidR="00D61C5D" w:rsidRPr="00BD0FA9" w:rsidRDefault="00D61C5D" w:rsidP="00D61C5D">
            <w:pPr>
              <w:rPr>
                <w:b/>
                <w:sz w:val="16"/>
                <w:szCs w:val="16"/>
              </w:rPr>
            </w:pPr>
            <w:r w:rsidRPr="00BD0FA9">
              <w:rPr>
                <w:b/>
                <w:sz w:val="16"/>
                <w:szCs w:val="16"/>
              </w:rPr>
              <w:t>1890,14</w:t>
            </w:r>
          </w:p>
        </w:tc>
        <w:tc>
          <w:tcPr>
            <w:tcW w:w="820" w:type="dxa"/>
            <w:noWrap/>
            <w:hideMark/>
          </w:tcPr>
          <w:p w:rsidR="00D61C5D" w:rsidRPr="00BD0FA9" w:rsidRDefault="00D61C5D" w:rsidP="00D61C5D">
            <w:pPr>
              <w:rPr>
                <w:b/>
                <w:sz w:val="16"/>
                <w:szCs w:val="16"/>
              </w:rPr>
            </w:pPr>
            <w:r w:rsidRPr="00BD0FA9">
              <w:rPr>
                <w:b/>
                <w:sz w:val="16"/>
                <w:szCs w:val="16"/>
              </w:rPr>
              <w:t>1946,09</w:t>
            </w:r>
          </w:p>
        </w:tc>
        <w:tc>
          <w:tcPr>
            <w:tcW w:w="820" w:type="dxa"/>
            <w:noWrap/>
            <w:hideMark/>
          </w:tcPr>
          <w:p w:rsidR="00D61C5D" w:rsidRPr="00BD0FA9" w:rsidRDefault="00D61C5D" w:rsidP="00D61C5D">
            <w:pPr>
              <w:rPr>
                <w:b/>
                <w:sz w:val="16"/>
                <w:szCs w:val="16"/>
              </w:rPr>
            </w:pPr>
            <w:r w:rsidRPr="00BD0FA9">
              <w:rPr>
                <w:b/>
                <w:sz w:val="16"/>
                <w:szCs w:val="16"/>
              </w:rPr>
              <w:t>2003,70</w:t>
            </w:r>
          </w:p>
        </w:tc>
        <w:tc>
          <w:tcPr>
            <w:tcW w:w="820" w:type="dxa"/>
            <w:noWrap/>
            <w:hideMark/>
          </w:tcPr>
          <w:p w:rsidR="00D61C5D" w:rsidRPr="00BD0FA9" w:rsidRDefault="00D61C5D" w:rsidP="00D61C5D">
            <w:pPr>
              <w:rPr>
                <w:b/>
                <w:sz w:val="16"/>
                <w:szCs w:val="16"/>
              </w:rPr>
            </w:pPr>
            <w:r w:rsidRPr="00BD0FA9">
              <w:rPr>
                <w:b/>
                <w:sz w:val="16"/>
                <w:szCs w:val="16"/>
              </w:rPr>
              <w:t>2063,00</w:t>
            </w:r>
          </w:p>
        </w:tc>
        <w:tc>
          <w:tcPr>
            <w:tcW w:w="820" w:type="dxa"/>
            <w:noWrap/>
            <w:hideMark/>
          </w:tcPr>
          <w:p w:rsidR="00D61C5D" w:rsidRPr="00BD0FA9" w:rsidRDefault="00D61C5D" w:rsidP="00D61C5D">
            <w:pPr>
              <w:rPr>
                <w:b/>
                <w:sz w:val="16"/>
                <w:szCs w:val="16"/>
              </w:rPr>
            </w:pPr>
            <w:r w:rsidRPr="00BD0FA9">
              <w:rPr>
                <w:b/>
                <w:sz w:val="16"/>
                <w:szCs w:val="16"/>
              </w:rPr>
              <w:t>2124,07</w:t>
            </w:r>
          </w:p>
        </w:tc>
        <w:tc>
          <w:tcPr>
            <w:tcW w:w="820" w:type="dxa"/>
            <w:noWrap/>
            <w:hideMark/>
          </w:tcPr>
          <w:p w:rsidR="00D61C5D" w:rsidRPr="00BD0FA9" w:rsidRDefault="00D61C5D" w:rsidP="00D61C5D">
            <w:pPr>
              <w:rPr>
                <w:b/>
                <w:sz w:val="16"/>
                <w:szCs w:val="16"/>
              </w:rPr>
            </w:pPr>
            <w:r w:rsidRPr="00BD0FA9">
              <w:rPr>
                <w:b/>
                <w:sz w:val="16"/>
                <w:szCs w:val="16"/>
              </w:rPr>
              <w:t>2186,94</w:t>
            </w:r>
          </w:p>
        </w:tc>
        <w:tc>
          <w:tcPr>
            <w:tcW w:w="820" w:type="dxa"/>
            <w:noWrap/>
            <w:hideMark/>
          </w:tcPr>
          <w:p w:rsidR="00D61C5D" w:rsidRPr="00BD0FA9" w:rsidRDefault="00D61C5D" w:rsidP="00D61C5D">
            <w:pPr>
              <w:rPr>
                <w:b/>
                <w:sz w:val="16"/>
                <w:szCs w:val="16"/>
              </w:rPr>
            </w:pPr>
            <w:r w:rsidRPr="00BD0FA9">
              <w:rPr>
                <w:b/>
                <w:sz w:val="16"/>
                <w:szCs w:val="16"/>
              </w:rPr>
              <w:t>2251,68</w:t>
            </w:r>
          </w:p>
        </w:tc>
      </w:tr>
      <w:tr w:rsidR="00D61C5D" w:rsidRPr="00BD0FA9" w:rsidTr="00D61C5D">
        <w:trPr>
          <w:trHeight w:val="330"/>
          <w:jc w:val="center"/>
        </w:trPr>
        <w:tc>
          <w:tcPr>
            <w:tcW w:w="3085" w:type="dxa"/>
            <w:hideMark/>
          </w:tcPr>
          <w:p w:rsidR="00D61C5D" w:rsidRPr="00BD0FA9" w:rsidRDefault="00D61C5D" w:rsidP="00D61C5D">
            <w:pPr>
              <w:rPr>
                <w:b/>
                <w:sz w:val="16"/>
                <w:szCs w:val="16"/>
              </w:rPr>
            </w:pPr>
            <w:r w:rsidRPr="00BD0FA9">
              <w:rPr>
                <w:b/>
                <w:sz w:val="16"/>
                <w:szCs w:val="16"/>
              </w:rPr>
              <w:t>На текущее содержание и техническое обслуживание</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sz w:val="16"/>
                <w:szCs w:val="16"/>
              </w:rPr>
            </w:pPr>
            <w:r w:rsidRPr="00BD0FA9">
              <w:rPr>
                <w:b/>
                <w:sz w:val="16"/>
                <w:szCs w:val="16"/>
              </w:rPr>
              <w:t>522,55</w:t>
            </w:r>
          </w:p>
        </w:tc>
        <w:tc>
          <w:tcPr>
            <w:tcW w:w="750" w:type="dxa"/>
            <w:noWrap/>
            <w:hideMark/>
          </w:tcPr>
          <w:p w:rsidR="00D61C5D" w:rsidRPr="00BD0FA9" w:rsidRDefault="00D61C5D" w:rsidP="00D61C5D">
            <w:pPr>
              <w:rPr>
                <w:b/>
                <w:sz w:val="16"/>
                <w:szCs w:val="16"/>
              </w:rPr>
            </w:pPr>
            <w:r w:rsidRPr="00BD0FA9">
              <w:rPr>
                <w:b/>
                <w:sz w:val="16"/>
                <w:szCs w:val="16"/>
              </w:rPr>
              <w:t>538,02</w:t>
            </w:r>
          </w:p>
        </w:tc>
        <w:tc>
          <w:tcPr>
            <w:tcW w:w="750" w:type="dxa"/>
            <w:noWrap/>
            <w:hideMark/>
          </w:tcPr>
          <w:p w:rsidR="00D61C5D" w:rsidRPr="00BD0FA9" w:rsidRDefault="00D61C5D" w:rsidP="00D61C5D">
            <w:pPr>
              <w:rPr>
                <w:b/>
                <w:sz w:val="16"/>
                <w:szCs w:val="16"/>
              </w:rPr>
            </w:pPr>
            <w:r w:rsidRPr="00BD0FA9">
              <w:rPr>
                <w:b/>
                <w:sz w:val="16"/>
                <w:szCs w:val="16"/>
              </w:rPr>
              <w:t>553,94</w:t>
            </w:r>
          </w:p>
        </w:tc>
        <w:tc>
          <w:tcPr>
            <w:tcW w:w="750" w:type="dxa"/>
            <w:noWrap/>
            <w:hideMark/>
          </w:tcPr>
          <w:p w:rsidR="00D61C5D" w:rsidRPr="00BD0FA9" w:rsidRDefault="00D61C5D" w:rsidP="00D61C5D">
            <w:pPr>
              <w:rPr>
                <w:b/>
                <w:sz w:val="16"/>
                <w:szCs w:val="16"/>
              </w:rPr>
            </w:pPr>
            <w:r w:rsidRPr="00BD0FA9">
              <w:rPr>
                <w:b/>
                <w:sz w:val="16"/>
                <w:szCs w:val="16"/>
              </w:rPr>
              <w:t>570,34</w:t>
            </w:r>
          </w:p>
        </w:tc>
        <w:tc>
          <w:tcPr>
            <w:tcW w:w="750" w:type="dxa"/>
            <w:noWrap/>
            <w:hideMark/>
          </w:tcPr>
          <w:p w:rsidR="00D61C5D" w:rsidRPr="00BD0FA9" w:rsidRDefault="00D61C5D" w:rsidP="00D61C5D">
            <w:pPr>
              <w:rPr>
                <w:b/>
                <w:sz w:val="16"/>
                <w:szCs w:val="16"/>
              </w:rPr>
            </w:pPr>
            <w:r w:rsidRPr="00BD0FA9">
              <w:rPr>
                <w:b/>
                <w:sz w:val="16"/>
                <w:szCs w:val="16"/>
              </w:rPr>
              <w:t>587,22</w:t>
            </w:r>
          </w:p>
        </w:tc>
        <w:tc>
          <w:tcPr>
            <w:tcW w:w="749" w:type="dxa"/>
            <w:noWrap/>
            <w:hideMark/>
          </w:tcPr>
          <w:p w:rsidR="00D61C5D" w:rsidRPr="00BD0FA9" w:rsidRDefault="00D61C5D" w:rsidP="00D61C5D">
            <w:pPr>
              <w:rPr>
                <w:b/>
                <w:sz w:val="16"/>
                <w:szCs w:val="16"/>
              </w:rPr>
            </w:pPr>
            <w:r w:rsidRPr="00BD0FA9">
              <w:rPr>
                <w:b/>
                <w:sz w:val="16"/>
                <w:szCs w:val="16"/>
              </w:rPr>
              <w:t>604,60</w:t>
            </w:r>
          </w:p>
        </w:tc>
        <w:tc>
          <w:tcPr>
            <w:tcW w:w="749" w:type="dxa"/>
            <w:noWrap/>
            <w:hideMark/>
          </w:tcPr>
          <w:p w:rsidR="00D61C5D" w:rsidRPr="00BD0FA9" w:rsidRDefault="00D61C5D" w:rsidP="00D61C5D">
            <w:pPr>
              <w:rPr>
                <w:b/>
                <w:sz w:val="16"/>
                <w:szCs w:val="16"/>
              </w:rPr>
            </w:pPr>
            <w:r w:rsidRPr="00BD0FA9">
              <w:rPr>
                <w:b/>
                <w:sz w:val="16"/>
                <w:szCs w:val="16"/>
              </w:rPr>
              <w:t>622,50</w:t>
            </w:r>
          </w:p>
        </w:tc>
        <w:tc>
          <w:tcPr>
            <w:tcW w:w="749" w:type="dxa"/>
            <w:noWrap/>
            <w:hideMark/>
          </w:tcPr>
          <w:p w:rsidR="00D61C5D" w:rsidRPr="00BD0FA9" w:rsidRDefault="00D61C5D" w:rsidP="00D61C5D">
            <w:pPr>
              <w:rPr>
                <w:b/>
                <w:sz w:val="16"/>
                <w:szCs w:val="16"/>
              </w:rPr>
            </w:pPr>
            <w:r w:rsidRPr="00BD0FA9">
              <w:rPr>
                <w:b/>
                <w:sz w:val="16"/>
                <w:szCs w:val="16"/>
              </w:rPr>
              <w:t>640,93</w:t>
            </w:r>
          </w:p>
        </w:tc>
        <w:tc>
          <w:tcPr>
            <w:tcW w:w="820" w:type="dxa"/>
            <w:noWrap/>
            <w:hideMark/>
          </w:tcPr>
          <w:p w:rsidR="00D61C5D" w:rsidRPr="00BD0FA9" w:rsidRDefault="00D61C5D" w:rsidP="00D61C5D">
            <w:pPr>
              <w:rPr>
                <w:b/>
                <w:sz w:val="16"/>
                <w:szCs w:val="16"/>
              </w:rPr>
            </w:pPr>
            <w:r w:rsidRPr="00BD0FA9">
              <w:rPr>
                <w:b/>
                <w:sz w:val="16"/>
                <w:szCs w:val="16"/>
              </w:rPr>
              <w:t>659,90</w:t>
            </w:r>
          </w:p>
        </w:tc>
        <w:tc>
          <w:tcPr>
            <w:tcW w:w="820" w:type="dxa"/>
            <w:noWrap/>
            <w:hideMark/>
          </w:tcPr>
          <w:p w:rsidR="00D61C5D" w:rsidRPr="00BD0FA9" w:rsidRDefault="00D61C5D" w:rsidP="00D61C5D">
            <w:pPr>
              <w:rPr>
                <w:b/>
                <w:sz w:val="16"/>
                <w:szCs w:val="16"/>
              </w:rPr>
            </w:pPr>
            <w:r w:rsidRPr="00BD0FA9">
              <w:rPr>
                <w:b/>
                <w:sz w:val="16"/>
                <w:szCs w:val="16"/>
              </w:rPr>
              <w:t>679,43</w:t>
            </w:r>
          </w:p>
        </w:tc>
        <w:tc>
          <w:tcPr>
            <w:tcW w:w="820" w:type="dxa"/>
            <w:noWrap/>
            <w:hideMark/>
          </w:tcPr>
          <w:p w:rsidR="00D61C5D" w:rsidRPr="00BD0FA9" w:rsidRDefault="00D61C5D" w:rsidP="00D61C5D">
            <w:pPr>
              <w:rPr>
                <w:b/>
                <w:sz w:val="16"/>
                <w:szCs w:val="16"/>
              </w:rPr>
            </w:pPr>
            <w:r w:rsidRPr="00BD0FA9">
              <w:rPr>
                <w:b/>
                <w:sz w:val="16"/>
                <w:szCs w:val="16"/>
              </w:rPr>
              <w:t>699,54</w:t>
            </w:r>
          </w:p>
        </w:tc>
        <w:tc>
          <w:tcPr>
            <w:tcW w:w="820" w:type="dxa"/>
            <w:noWrap/>
            <w:hideMark/>
          </w:tcPr>
          <w:p w:rsidR="00D61C5D" w:rsidRPr="00BD0FA9" w:rsidRDefault="00D61C5D" w:rsidP="00D61C5D">
            <w:pPr>
              <w:rPr>
                <w:b/>
                <w:sz w:val="16"/>
                <w:szCs w:val="16"/>
              </w:rPr>
            </w:pPr>
            <w:r w:rsidRPr="00BD0FA9">
              <w:rPr>
                <w:b/>
                <w:sz w:val="16"/>
                <w:szCs w:val="16"/>
              </w:rPr>
              <w:t>720,25</w:t>
            </w:r>
          </w:p>
        </w:tc>
        <w:tc>
          <w:tcPr>
            <w:tcW w:w="820" w:type="dxa"/>
            <w:noWrap/>
            <w:hideMark/>
          </w:tcPr>
          <w:p w:rsidR="00D61C5D" w:rsidRPr="00BD0FA9" w:rsidRDefault="00D61C5D" w:rsidP="00D61C5D">
            <w:pPr>
              <w:rPr>
                <w:b/>
                <w:sz w:val="16"/>
                <w:szCs w:val="16"/>
              </w:rPr>
            </w:pPr>
            <w:r w:rsidRPr="00BD0FA9">
              <w:rPr>
                <w:b/>
                <w:sz w:val="16"/>
                <w:szCs w:val="16"/>
              </w:rPr>
              <w:t>741,57</w:t>
            </w:r>
          </w:p>
        </w:tc>
        <w:tc>
          <w:tcPr>
            <w:tcW w:w="820" w:type="dxa"/>
            <w:noWrap/>
            <w:hideMark/>
          </w:tcPr>
          <w:p w:rsidR="00D61C5D" w:rsidRPr="00BD0FA9" w:rsidRDefault="00D61C5D" w:rsidP="00D61C5D">
            <w:pPr>
              <w:rPr>
                <w:b/>
                <w:sz w:val="16"/>
                <w:szCs w:val="16"/>
              </w:rPr>
            </w:pPr>
            <w:r w:rsidRPr="00BD0FA9">
              <w:rPr>
                <w:b/>
                <w:sz w:val="16"/>
                <w:szCs w:val="16"/>
              </w:rPr>
              <w:t>763,52</w:t>
            </w:r>
          </w:p>
        </w:tc>
        <w:tc>
          <w:tcPr>
            <w:tcW w:w="820" w:type="dxa"/>
            <w:noWrap/>
            <w:hideMark/>
          </w:tcPr>
          <w:p w:rsidR="00D61C5D" w:rsidRPr="00BD0FA9" w:rsidRDefault="00D61C5D" w:rsidP="00D61C5D">
            <w:pPr>
              <w:rPr>
                <w:b/>
                <w:sz w:val="16"/>
                <w:szCs w:val="16"/>
              </w:rPr>
            </w:pPr>
            <w:r w:rsidRPr="00BD0FA9">
              <w:rPr>
                <w:b/>
                <w:sz w:val="16"/>
                <w:szCs w:val="16"/>
              </w:rPr>
              <w:t>786,12</w:t>
            </w:r>
          </w:p>
        </w:tc>
      </w:tr>
      <w:tr w:rsidR="00D61C5D" w:rsidRPr="00BD0FA9" w:rsidTr="00D61C5D">
        <w:trPr>
          <w:trHeight w:val="330"/>
          <w:jc w:val="center"/>
        </w:trPr>
        <w:tc>
          <w:tcPr>
            <w:tcW w:w="3085" w:type="dxa"/>
            <w:hideMark/>
          </w:tcPr>
          <w:p w:rsidR="00D61C5D" w:rsidRPr="00BD0FA9" w:rsidRDefault="00D61C5D" w:rsidP="00D61C5D">
            <w:pPr>
              <w:rPr>
                <w:b/>
                <w:sz w:val="16"/>
                <w:szCs w:val="16"/>
              </w:rPr>
            </w:pPr>
            <w:r w:rsidRPr="00BD0FA9">
              <w:rPr>
                <w:b/>
                <w:sz w:val="16"/>
                <w:szCs w:val="16"/>
              </w:rPr>
              <w:t>Прочие расходы</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r>
      <w:tr w:rsidR="00D61C5D" w:rsidRPr="00BD0FA9" w:rsidTr="00D61C5D">
        <w:trPr>
          <w:trHeight w:val="148"/>
          <w:jc w:val="center"/>
        </w:trPr>
        <w:tc>
          <w:tcPr>
            <w:tcW w:w="3085" w:type="dxa"/>
            <w:hideMark/>
          </w:tcPr>
          <w:p w:rsidR="00D61C5D" w:rsidRPr="00BD0FA9" w:rsidRDefault="00D61C5D" w:rsidP="00D61C5D">
            <w:pPr>
              <w:rPr>
                <w:b/>
                <w:bCs/>
                <w:sz w:val="16"/>
                <w:szCs w:val="16"/>
              </w:rPr>
            </w:pPr>
            <w:r w:rsidRPr="00BD0FA9">
              <w:rPr>
                <w:b/>
                <w:bCs/>
                <w:sz w:val="16"/>
                <w:szCs w:val="16"/>
              </w:rPr>
              <w:t>Расходы на ремонт основных средств, выполняемый подрядным способом</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r>
      <w:tr w:rsidR="00D61C5D" w:rsidRPr="00BD0FA9" w:rsidTr="00D61C5D">
        <w:trPr>
          <w:trHeight w:val="375"/>
          <w:jc w:val="center"/>
        </w:trPr>
        <w:tc>
          <w:tcPr>
            <w:tcW w:w="3085" w:type="dxa"/>
            <w:hideMark/>
          </w:tcPr>
          <w:p w:rsidR="00D61C5D" w:rsidRPr="00BD0FA9" w:rsidRDefault="00D61C5D" w:rsidP="00D61C5D">
            <w:pPr>
              <w:rPr>
                <w:b/>
                <w:bCs/>
                <w:sz w:val="16"/>
                <w:szCs w:val="16"/>
              </w:rPr>
            </w:pPr>
            <w:r w:rsidRPr="00BD0FA9">
              <w:rPr>
                <w:b/>
                <w:bCs/>
                <w:sz w:val="16"/>
                <w:szCs w:val="16"/>
              </w:rPr>
              <w:t>Расходы на оплату труда всего</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bCs/>
                <w:sz w:val="16"/>
                <w:szCs w:val="16"/>
              </w:rPr>
            </w:pPr>
            <w:r w:rsidRPr="00BD0FA9">
              <w:rPr>
                <w:b/>
                <w:bCs/>
                <w:sz w:val="16"/>
                <w:szCs w:val="16"/>
              </w:rPr>
              <w:t>16 319,17</w:t>
            </w:r>
          </w:p>
        </w:tc>
        <w:tc>
          <w:tcPr>
            <w:tcW w:w="750" w:type="dxa"/>
            <w:noWrap/>
            <w:hideMark/>
          </w:tcPr>
          <w:p w:rsidR="00D61C5D" w:rsidRPr="00BD0FA9" w:rsidRDefault="00D61C5D" w:rsidP="00D61C5D">
            <w:pPr>
              <w:rPr>
                <w:b/>
                <w:bCs/>
                <w:sz w:val="16"/>
                <w:szCs w:val="16"/>
              </w:rPr>
            </w:pPr>
            <w:r w:rsidRPr="00BD0FA9">
              <w:rPr>
                <w:b/>
                <w:bCs/>
                <w:sz w:val="16"/>
                <w:szCs w:val="16"/>
              </w:rPr>
              <w:t>16802,22</w:t>
            </w:r>
          </w:p>
        </w:tc>
        <w:tc>
          <w:tcPr>
            <w:tcW w:w="750" w:type="dxa"/>
            <w:noWrap/>
            <w:hideMark/>
          </w:tcPr>
          <w:p w:rsidR="00D61C5D" w:rsidRPr="00BD0FA9" w:rsidRDefault="00D61C5D" w:rsidP="00D61C5D">
            <w:pPr>
              <w:rPr>
                <w:b/>
                <w:bCs/>
                <w:sz w:val="16"/>
                <w:szCs w:val="16"/>
              </w:rPr>
            </w:pPr>
            <w:r w:rsidRPr="00BD0FA9">
              <w:rPr>
                <w:b/>
                <w:bCs/>
                <w:sz w:val="16"/>
                <w:szCs w:val="16"/>
              </w:rPr>
              <w:t>17299,57</w:t>
            </w:r>
          </w:p>
        </w:tc>
        <w:tc>
          <w:tcPr>
            <w:tcW w:w="750" w:type="dxa"/>
            <w:noWrap/>
            <w:hideMark/>
          </w:tcPr>
          <w:p w:rsidR="00D61C5D" w:rsidRPr="00BD0FA9" w:rsidRDefault="00D61C5D" w:rsidP="00D61C5D">
            <w:pPr>
              <w:rPr>
                <w:b/>
                <w:bCs/>
                <w:sz w:val="16"/>
                <w:szCs w:val="16"/>
              </w:rPr>
            </w:pPr>
            <w:r w:rsidRPr="00BD0FA9">
              <w:rPr>
                <w:b/>
                <w:bCs/>
                <w:sz w:val="16"/>
                <w:szCs w:val="16"/>
              </w:rPr>
              <w:t>17811,63</w:t>
            </w:r>
          </w:p>
        </w:tc>
        <w:tc>
          <w:tcPr>
            <w:tcW w:w="750" w:type="dxa"/>
            <w:noWrap/>
            <w:hideMark/>
          </w:tcPr>
          <w:p w:rsidR="00D61C5D" w:rsidRPr="00BD0FA9" w:rsidRDefault="00D61C5D" w:rsidP="00D61C5D">
            <w:pPr>
              <w:rPr>
                <w:b/>
                <w:bCs/>
                <w:sz w:val="16"/>
                <w:szCs w:val="16"/>
              </w:rPr>
            </w:pPr>
            <w:r w:rsidRPr="00BD0FA9">
              <w:rPr>
                <w:b/>
                <w:bCs/>
                <w:sz w:val="16"/>
                <w:szCs w:val="16"/>
              </w:rPr>
              <w:t>18338,86</w:t>
            </w:r>
          </w:p>
        </w:tc>
        <w:tc>
          <w:tcPr>
            <w:tcW w:w="749" w:type="dxa"/>
            <w:noWrap/>
            <w:hideMark/>
          </w:tcPr>
          <w:p w:rsidR="00D61C5D" w:rsidRPr="00BD0FA9" w:rsidRDefault="00D61C5D" w:rsidP="00D61C5D">
            <w:pPr>
              <w:rPr>
                <w:b/>
                <w:bCs/>
                <w:sz w:val="16"/>
                <w:szCs w:val="16"/>
              </w:rPr>
            </w:pPr>
            <w:r w:rsidRPr="00BD0FA9">
              <w:rPr>
                <w:b/>
                <w:bCs/>
                <w:sz w:val="16"/>
                <w:szCs w:val="16"/>
              </w:rPr>
              <w:t>18881,69</w:t>
            </w:r>
          </w:p>
        </w:tc>
        <w:tc>
          <w:tcPr>
            <w:tcW w:w="749" w:type="dxa"/>
            <w:noWrap/>
            <w:hideMark/>
          </w:tcPr>
          <w:p w:rsidR="00D61C5D" w:rsidRPr="00BD0FA9" w:rsidRDefault="00D61C5D" w:rsidP="00D61C5D">
            <w:pPr>
              <w:rPr>
                <w:b/>
                <w:bCs/>
                <w:sz w:val="16"/>
                <w:szCs w:val="16"/>
              </w:rPr>
            </w:pPr>
            <w:r w:rsidRPr="00BD0FA9">
              <w:rPr>
                <w:b/>
                <w:bCs/>
                <w:sz w:val="16"/>
                <w:szCs w:val="16"/>
              </w:rPr>
              <w:t>19440,59</w:t>
            </w:r>
          </w:p>
        </w:tc>
        <w:tc>
          <w:tcPr>
            <w:tcW w:w="749" w:type="dxa"/>
            <w:noWrap/>
            <w:hideMark/>
          </w:tcPr>
          <w:p w:rsidR="00D61C5D" w:rsidRPr="00BD0FA9" w:rsidRDefault="00D61C5D" w:rsidP="00D61C5D">
            <w:pPr>
              <w:rPr>
                <w:b/>
                <w:bCs/>
                <w:sz w:val="16"/>
                <w:szCs w:val="16"/>
              </w:rPr>
            </w:pPr>
            <w:r w:rsidRPr="00BD0FA9">
              <w:rPr>
                <w:b/>
                <w:bCs/>
                <w:sz w:val="16"/>
                <w:szCs w:val="16"/>
              </w:rPr>
              <w:t>20016,03</w:t>
            </w:r>
          </w:p>
        </w:tc>
        <w:tc>
          <w:tcPr>
            <w:tcW w:w="820" w:type="dxa"/>
            <w:noWrap/>
            <w:hideMark/>
          </w:tcPr>
          <w:p w:rsidR="00D61C5D" w:rsidRPr="00BD0FA9" w:rsidRDefault="00D61C5D" w:rsidP="00D61C5D">
            <w:pPr>
              <w:rPr>
                <w:b/>
                <w:bCs/>
                <w:sz w:val="16"/>
                <w:szCs w:val="16"/>
              </w:rPr>
            </w:pPr>
            <w:r w:rsidRPr="00BD0FA9">
              <w:rPr>
                <w:b/>
                <w:bCs/>
                <w:sz w:val="16"/>
                <w:szCs w:val="16"/>
              </w:rPr>
              <w:t>20608,50</w:t>
            </w:r>
          </w:p>
        </w:tc>
        <w:tc>
          <w:tcPr>
            <w:tcW w:w="820" w:type="dxa"/>
            <w:noWrap/>
            <w:hideMark/>
          </w:tcPr>
          <w:p w:rsidR="00D61C5D" w:rsidRPr="00BD0FA9" w:rsidRDefault="00D61C5D" w:rsidP="00D61C5D">
            <w:pPr>
              <w:rPr>
                <w:b/>
                <w:bCs/>
                <w:sz w:val="16"/>
                <w:szCs w:val="16"/>
              </w:rPr>
            </w:pPr>
            <w:r w:rsidRPr="00BD0FA9">
              <w:rPr>
                <w:b/>
                <w:bCs/>
                <w:sz w:val="16"/>
                <w:szCs w:val="16"/>
              </w:rPr>
              <w:t>21218,51</w:t>
            </w:r>
          </w:p>
        </w:tc>
        <w:tc>
          <w:tcPr>
            <w:tcW w:w="820" w:type="dxa"/>
            <w:noWrap/>
            <w:hideMark/>
          </w:tcPr>
          <w:p w:rsidR="00D61C5D" w:rsidRPr="00BD0FA9" w:rsidRDefault="00D61C5D" w:rsidP="00D61C5D">
            <w:pPr>
              <w:rPr>
                <w:b/>
                <w:bCs/>
                <w:sz w:val="16"/>
                <w:szCs w:val="16"/>
              </w:rPr>
            </w:pPr>
            <w:r w:rsidRPr="00BD0FA9">
              <w:rPr>
                <w:b/>
                <w:bCs/>
                <w:sz w:val="16"/>
                <w:szCs w:val="16"/>
              </w:rPr>
              <w:t>21846,58</w:t>
            </w:r>
          </w:p>
        </w:tc>
        <w:tc>
          <w:tcPr>
            <w:tcW w:w="820" w:type="dxa"/>
            <w:noWrap/>
            <w:hideMark/>
          </w:tcPr>
          <w:p w:rsidR="00D61C5D" w:rsidRPr="00BD0FA9" w:rsidRDefault="00D61C5D" w:rsidP="00D61C5D">
            <w:pPr>
              <w:rPr>
                <w:b/>
                <w:bCs/>
                <w:sz w:val="16"/>
                <w:szCs w:val="16"/>
              </w:rPr>
            </w:pPr>
            <w:r w:rsidRPr="00BD0FA9">
              <w:rPr>
                <w:b/>
                <w:bCs/>
                <w:sz w:val="16"/>
                <w:szCs w:val="16"/>
              </w:rPr>
              <w:t>22493,24</w:t>
            </w:r>
          </w:p>
        </w:tc>
        <w:tc>
          <w:tcPr>
            <w:tcW w:w="820" w:type="dxa"/>
            <w:noWrap/>
            <w:hideMark/>
          </w:tcPr>
          <w:p w:rsidR="00D61C5D" w:rsidRPr="00BD0FA9" w:rsidRDefault="00D61C5D" w:rsidP="00D61C5D">
            <w:pPr>
              <w:rPr>
                <w:b/>
                <w:bCs/>
                <w:sz w:val="16"/>
                <w:szCs w:val="16"/>
              </w:rPr>
            </w:pPr>
            <w:r w:rsidRPr="00BD0FA9">
              <w:rPr>
                <w:b/>
                <w:bCs/>
                <w:sz w:val="16"/>
                <w:szCs w:val="16"/>
              </w:rPr>
              <w:t>23159,04</w:t>
            </w:r>
          </w:p>
        </w:tc>
        <w:tc>
          <w:tcPr>
            <w:tcW w:w="820" w:type="dxa"/>
            <w:noWrap/>
            <w:hideMark/>
          </w:tcPr>
          <w:p w:rsidR="00D61C5D" w:rsidRPr="00BD0FA9" w:rsidRDefault="00D61C5D" w:rsidP="00D61C5D">
            <w:pPr>
              <w:rPr>
                <w:b/>
                <w:bCs/>
                <w:sz w:val="16"/>
                <w:szCs w:val="16"/>
              </w:rPr>
            </w:pPr>
            <w:r w:rsidRPr="00BD0FA9">
              <w:rPr>
                <w:b/>
                <w:bCs/>
                <w:sz w:val="16"/>
                <w:szCs w:val="16"/>
              </w:rPr>
              <w:t>23844,55</w:t>
            </w:r>
          </w:p>
        </w:tc>
        <w:tc>
          <w:tcPr>
            <w:tcW w:w="820" w:type="dxa"/>
            <w:noWrap/>
            <w:hideMark/>
          </w:tcPr>
          <w:p w:rsidR="00D61C5D" w:rsidRPr="00BD0FA9" w:rsidRDefault="00D61C5D" w:rsidP="00D61C5D">
            <w:pPr>
              <w:rPr>
                <w:b/>
                <w:bCs/>
                <w:sz w:val="16"/>
                <w:szCs w:val="16"/>
              </w:rPr>
            </w:pPr>
            <w:r w:rsidRPr="00BD0FA9">
              <w:rPr>
                <w:b/>
                <w:bCs/>
                <w:sz w:val="16"/>
                <w:szCs w:val="16"/>
              </w:rPr>
              <w:t>24550,35</w:t>
            </w:r>
          </w:p>
        </w:tc>
      </w:tr>
      <w:tr w:rsidR="00D61C5D" w:rsidRPr="00BD0FA9" w:rsidTr="00D61C5D">
        <w:trPr>
          <w:trHeight w:val="56"/>
          <w:jc w:val="center"/>
        </w:trPr>
        <w:tc>
          <w:tcPr>
            <w:tcW w:w="3085" w:type="dxa"/>
            <w:hideMark/>
          </w:tcPr>
          <w:p w:rsidR="00D61C5D" w:rsidRPr="00BD0FA9" w:rsidRDefault="00D61C5D" w:rsidP="00D61C5D">
            <w:pPr>
              <w:rPr>
                <w:b/>
                <w:bCs/>
                <w:sz w:val="16"/>
                <w:szCs w:val="16"/>
              </w:rPr>
            </w:pPr>
            <w:r w:rsidRPr="00BD0FA9">
              <w:rPr>
                <w:b/>
                <w:bCs/>
                <w:sz w:val="16"/>
                <w:szCs w:val="16"/>
              </w:rPr>
              <w:t>Расходы на оплату работ и услуг производственного характера, выполняемых по договорам со сторонними организациями</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bCs/>
                <w:sz w:val="16"/>
                <w:szCs w:val="16"/>
              </w:rPr>
            </w:pPr>
            <w:r w:rsidRPr="00BD0FA9">
              <w:rPr>
                <w:b/>
                <w:bCs/>
                <w:sz w:val="16"/>
                <w:szCs w:val="16"/>
              </w:rPr>
              <w:t>946,94</w:t>
            </w:r>
          </w:p>
        </w:tc>
        <w:tc>
          <w:tcPr>
            <w:tcW w:w="750" w:type="dxa"/>
            <w:noWrap/>
            <w:hideMark/>
          </w:tcPr>
          <w:p w:rsidR="00D61C5D" w:rsidRPr="00BD0FA9" w:rsidRDefault="00D61C5D" w:rsidP="00D61C5D">
            <w:pPr>
              <w:rPr>
                <w:b/>
                <w:bCs/>
                <w:sz w:val="16"/>
                <w:szCs w:val="16"/>
              </w:rPr>
            </w:pPr>
            <w:r w:rsidRPr="00BD0FA9">
              <w:rPr>
                <w:b/>
                <w:bCs/>
                <w:sz w:val="16"/>
                <w:szCs w:val="16"/>
              </w:rPr>
              <w:t>974,97</w:t>
            </w:r>
          </w:p>
        </w:tc>
        <w:tc>
          <w:tcPr>
            <w:tcW w:w="750" w:type="dxa"/>
            <w:noWrap/>
            <w:hideMark/>
          </w:tcPr>
          <w:p w:rsidR="00D61C5D" w:rsidRPr="00BD0FA9" w:rsidRDefault="00D61C5D" w:rsidP="00D61C5D">
            <w:pPr>
              <w:rPr>
                <w:b/>
                <w:bCs/>
                <w:sz w:val="16"/>
                <w:szCs w:val="16"/>
              </w:rPr>
            </w:pPr>
            <w:r w:rsidRPr="00BD0FA9">
              <w:rPr>
                <w:b/>
                <w:bCs/>
                <w:sz w:val="16"/>
                <w:szCs w:val="16"/>
              </w:rPr>
              <w:t>1003,83</w:t>
            </w:r>
          </w:p>
        </w:tc>
        <w:tc>
          <w:tcPr>
            <w:tcW w:w="750" w:type="dxa"/>
            <w:noWrap/>
            <w:hideMark/>
          </w:tcPr>
          <w:p w:rsidR="00D61C5D" w:rsidRPr="00BD0FA9" w:rsidRDefault="00D61C5D" w:rsidP="00D61C5D">
            <w:pPr>
              <w:rPr>
                <w:b/>
                <w:bCs/>
                <w:sz w:val="16"/>
                <w:szCs w:val="16"/>
              </w:rPr>
            </w:pPr>
            <w:r w:rsidRPr="00BD0FA9">
              <w:rPr>
                <w:b/>
                <w:bCs/>
                <w:sz w:val="16"/>
                <w:szCs w:val="16"/>
              </w:rPr>
              <w:t>1033,54</w:t>
            </w:r>
          </w:p>
        </w:tc>
        <w:tc>
          <w:tcPr>
            <w:tcW w:w="750" w:type="dxa"/>
            <w:noWrap/>
            <w:hideMark/>
          </w:tcPr>
          <w:p w:rsidR="00D61C5D" w:rsidRPr="00BD0FA9" w:rsidRDefault="00D61C5D" w:rsidP="00D61C5D">
            <w:pPr>
              <w:rPr>
                <w:b/>
                <w:bCs/>
                <w:sz w:val="16"/>
                <w:szCs w:val="16"/>
              </w:rPr>
            </w:pPr>
            <w:r w:rsidRPr="00BD0FA9">
              <w:rPr>
                <w:b/>
                <w:bCs/>
                <w:sz w:val="16"/>
                <w:szCs w:val="16"/>
              </w:rPr>
              <w:t>1064,13</w:t>
            </w:r>
          </w:p>
        </w:tc>
        <w:tc>
          <w:tcPr>
            <w:tcW w:w="749" w:type="dxa"/>
            <w:noWrap/>
            <w:hideMark/>
          </w:tcPr>
          <w:p w:rsidR="00D61C5D" w:rsidRPr="00BD0FA9" w:rsidRDefault="00D61C5D" w:rsidP="00D61C5D">
            <w:pPr>
              <w:rPr>
                <w:b/>
                <w:bCs/>
                <w:sz w:val="16"/>
                <w:szCs w:val="16"/>
              </w:rPr>
            </w:pPr>
            <w:r w:rsidRPr="00BD0FA9">
              <w:rPr>
                <w:b/>
                <w:bCs/>
                <w:sz w:val="16"/>
                <w:szCs w:val="16"/>
              </w:rPr>
              <w:t>1095,63</w:t>
            </w:r>
          </w:p>
        </w:tc>
        <w:tc>
          <w:tcPr>
            <w:tcW w:w="749" w:type="dxa"/>
            <w:noWrap/>
            <w:hideMark/>
          </w:tcPr>
          <w:p w:rsidR="00D61C5D" w:rsidRPr="00BD0FA9" w:rsidRDefault="00D61C5D" w:rsidP="00D61C5D">
            <w:pPr>
              <w:rPr>
                <w:b/>
                <w:bCs/>
                <w:sz w:val="16"/>
                <w:szCs w:val="16"/>
              </w:rPr>
            </w:pPr>
            <w:r w:rsidRPr="00BD0FA9">
              <w:rPr>
                <w:b/>
                <w:bCs/>
                <w:sz w:val="16"/>
                <w:szCs w:val="16"/>
              </w:rPr>
              <w:t>1128,06</w:t>
            </w:r>
          </w:p>
        </w:tc>
        <w:tc>
          <w:tcPr>
            <w:tcW w:w="749" w:type="dxa"/>
            <w:noWrap/>
            <w:hideMark/>
          </w:tcPr>
          <w:p w:rsidR="00D61C5D" w:rsidRPr="00BD0FA9" w:rsidRDefault="00D61C5D" w:rsidP="00D61C5D">
            <w:pPr>
              <w:rPr>
                <w:b/>
                <w:bCs/>
                <w:sz w:val="16"/>
                <w:szCs w:val="16"/>
              </w:rPr>
            </w:pPr>
            <w:r w:rsidRPr="00BD0FA9">
              <w:rPr>
                <w:b/>
                <w:bCs/>
                <w:sz w:val="16"/>
                <w:szCs w:val="16"/>
              </w:rPr>
              <w:t>1161,45</w:t>
            </w:r>
          </w:p>
        </w:tc>
        <w:tc>
          <w:tcPr>
            <w:tcW w:w="820" w:type="dxa"/>
            <w:noWrap/>
            <w:hideMark/>
          </w:tcPr>
          <w:p w:rsidR="00D61C5D" w:rsidRPr="00BD0FA9" w:rsidRDefault="00D61C5D" w:rsidP="00D61C5D">
            <w:pPr>
              <w:rPr>
                <w:b/>
                <w:bCs/>
                <w:sz w:val="16"/>
                <w:szCs w:val="16"/>
              </w:rPr>
            </w:pPr>
            <w:r w:rsidRPr="00BD0FA9">
              <w:rPr>
                <w:b/>
                <w:bCs/>
                <w:sz w:val="16"/>
                <w:szCs w:val="16"/>
              </w:rPr>
              <w:t>1195,83</w:t>
            </w:r>
          </w:p>
        </w:tc>
        <w:tc>
          <w:tcPr>
            <w:tcW w:w="820" w:type="dxa"/>
            <w:noWrap/>
            <w:hideMark/>
          </w:tcPr>
          <w:p w:rsidR="00D61C5D" w:rsidRPr="00BD0FA9" w:rsidRDefault="00D61C5D" w:rsidP="00D61C5D">
            <w:pPr>
              <w:rPr>
                <w:b/>
                <w:bCs/>
                <w:sz w:val="16"/>
                <w:szCs w:val="16"/>
              </w:rPr>
            </w:pPr>
            <w:r w:rsidRPr="00BD0FA9">
              <w:rPr>
                <w:b/>
                <w:bCs/>
                <w:sz w:val="16"/>
                <w:szCs w:val="16"/>
              </w:rPr>
              <w:t>1231,23</w:t>
            </w:r>
          </w:p>
        </w:tc>
        <w:tc>
          <w:tcPr>
            <w:tcW w:w="820" w:type="dxa"/>
            <w:noWrap/>
            <w:hideMark/>
          </w:tcPr>
          <w:p w:rsidR="00D61C5D" w:rsidRPr="00BD0FA9" w:rsidRDefault="00D61C5D" w:rsidP="00D61C5D">
            <w:pPr>
              <w:rPr>
                <w:b/>
                <w:bCs/>
                <w:sz w:val="16"/>
                <w:szCs w:val="16"/>
              </w:rPr>
            </w:pPr>
            <w:r w:rsidRPr="00BD0FA9">
              <w:rPr>
                <w:b/>
                <w:bCs/>
                <w:sz w:val="16"/>
                <w:szCs w:val="16"/>
              </w:rPr>
              <w:t>1267,67</w:t>
            </w:r>
          </w:p>
        </w:tc>
        <w:tc>
          <w:tcPr>
            <w:tcW w:w="820" w:type="dxa"/>
            <w:noWrap/>
            <w:hideMark/>
          </w:tcPr>
          <w:p w:rsidR="00D61C5D" w:rsidRPr="00BD0FA9" w:rsidRDefault="00D61C5D" w:rsidP="00D61C5D">
            <w:pPr>
              <w:rPr>
                <w:b/>
                <w:bCs/>
                <w:sz w:val="16"/>
                <w:szCs w:val="16"/>
              </w:rPr>
            </w:pPr>
            <w:r w:rsidRPr="00BD0FA9">
              <w:rPr>
                <w:b/>
                <w:bCs/>
                <w:sz w:val="16"/>
                <w:szCs w:val="16"/>
              </w:rPr>
              <w:t>1305,20</w:t>
            </w:r>
          </w:p>
        </w:tc>
        <w:tc>
          <w:tcPr>
            <w:tcW w:w="820" w:type="dxa"/>
            <w:noWrap/>
            <w:hideMark/>
          </w:tcPr>
          <w:p w:rsidR="00D61C5D" w:rsidRPr="00BD0FA9" w:rsidRDefault="00D61C5D" w:rsidP="00D61C5D">
            <w:pPr>
              <w:rPr>
                <w:b/>
                <w:bCs/>
                <w:sz w:val="16"/>
                <w:szCs w:val="16"/>
              </w:rPr>
            </w:pPr>
            <w:r w:rsidRPr="00BD0FA9">
              <w:rPr>
                <w:b/>
                <w:bCs/>
                <w:sz w:val="16"/>
                <w:szCs w:val="16"/>
              </w:rPr>
              <w:t>1343,83</w:t>
            </w:r>
          </w:p>
        </w:tc>
        <w:tc>
          <w:tcPr>
            <w:tcW w:w="820" w:type="dxa"/>
            <w:noWrap/>
            <w:hideMark/>
          </w:tcPr>
          <w:p w:rsidR="00D61C5D" w:rsidRPr="00BD0FA9" w:rsidRDefault="00D61C5D" w:rsidP="00D61C5D">
            <w:pPr>
              <w:rPr>
                <w:b/>
                <w:bCs/>
                <w:sz w:val="16"/>
                <w:szCs w:val="16"/>
              </w:rPr>
            </w:pPr>
            <w:r w:rsidRPr="00BD0FA9">
              <w:rPr>
                <w:b/>
                <w:bCs/>
                <w:sz w:val="16"/>
                <w:szCs w:val="16"/>
              </w:rPr>
              <w:t>1383,61</w:t>
            </w:r>
          </w:p>
        </w:tc>
        <w:tc>
          <w:tcPr>
            <w:tcW w:w="820" w:type="dxa"/>
            <w:noWrap/>
            <w:hideMark/>
          </w:tcPr>
          <w:p w:rsidR="00D61C5D" w:rsidRPr="00BD0FA9" w:rsidRDefault="00D61C5D" w:rsidP="00D61C5D">
            <w:pPr>
              <w:rPr>
                <w:b/>
                <w:bCs/>
                <w:sz w:val="16"/>
                <w:szCs w:val="16"/>
              </w:rPr>
            </w:pPr>
            <w:r w:rsidRPr="00BD0FA9">
              <w:rPr>
                <w:b/>
                <w:bCs/>
                <w:sz w:val="16"/>
                <w:szCs w:val="16"/>
              </w:rPr>
              <w:t>1424,56</w:t>
            </w:r>
          </w:p>
        </w:tc>
      </w:tr>
      <w:tr w:rsidR="00D61C5D" w:rsidRPr="00BD0FA9" w:rsidTr="00D61C5D">
        <w:trPr>
          <w:trHeight w:val="56"/>
          <w:jc w:val="center"/>
        </w:trPr>
        <w:tc>
          <w:tcPr>
            <w:tcW w:w="3085" w:type="dxa"/>
            <w:hideMark/>
          </w:tcPr>
          <w:p w:rsidR="00D61C5D" w:rsidRPr="00BD0FA9" w:rsidRDefault="00D61C5D" w:rsidP="00D61C5D">
            <w:pPr>
              <w:rPr>
                <w:b/>
                <w:bCs/>
                <w:sz w:val="16"/>
                <w:szCs w:val="16"/>
              </w:rPr>
            </w:pPr>
            <w:r w:rsidRPr="00BD0FA9">
              <w:rPr>
                <w:b/>
                <w:bCs/>
                <w:sz w:val="16"/>
                <w:szCs w:val="16"/>
              </w:rPr>
              <w:t xml:space="preserve">Расходы на оплату иных работ и </w:t>
            </w:r>
            <w:proofErr w:type="gramStart"/>
            <w:r w:rsidRPr="00BD0FA9">
              <w:rPr>
                <w:b/>
                <w:bCs/>
                <w:sz w:val="16"/>
                <w:szCs w:val="16"/>
              </w:rPr>
              <w:t>услуг</w:t>
            </w:r>
            <w:proofErr w:type="gramEnd"/>
            <w:r w:rsidRPr="00BD0FA9">
              <w:rPr>
                <w:b/>
                <w:bCs/>
                <w:sz w:val="16"/>
                <w:szCs w:val="16"/>
              </w:rPr>
              <w:br/>
              <w:t>выполняемых по договорам с организациями, включая:</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bCs/>
                <w:sz w:val="16"/>
                <w:szCs w:val="16"/>
              </w:rPr>
            </w:pPr>
            <w:r w:rsidRPr="00BD0FA9">
              <w:rPr>
                <w:b/>
                <w:bCs/>
                <w:sz w:val="16"/>
                <w:szCs w:val="16"/>
              </w:rPr>
              <w:t>776,97</w:t>
            </w:r>
          </w:p>
        </w:tc>
        <w:tc>
          <w:tcPr>
            <w:tcW w:w="750" w:type="dxa"/>
            <w:noWrap/>
            <w:hideMark/>
          </w:tcPr>
          <w:p w:rsidR="00D61C5D" w:rsidRPr="00BD0FA9" w:rsidRDefault="00D61C5D" w:rsidP="00D61C5D">
            <w:pPr>
              <w:rPr>
                <w:b/>
                <w:bCs/>
                <w:sz w:val="16"/>
                <w:szCs w:val="16"/>
              </w:rPr>
            </w:pPr>
            <w:r w:rsidRPr="00BD0FA9">
              <w:rPr>
                <w:b/>
                <w:bCs/>
                <w:sz w:val="16"/>
                <w:szCs w:val="16"/>
              </w:rPr>
              <w:t>799,97</w:t>
            </w:r>
          </w:p>
        </w:tc>
        <w:tc>
          <w:tcPr>
            <w:tcW w:w="750" w:type="dxa"/>
            <w:noWrap/>
            <w:hideMark/>
          </w:tcPr>
          <w:p w:rsidR="00D61C5D" w:rsidRPr="00BD0FA9" w:rsidRDefault="00D61C5D" w:rsidP="00D61C5D">
            <w:pPr>
              <w:rPr>
                <w:b/>
                <w:bCs/>
                <w:sz w:val="16"/>
                <w:szCs w:val="16"/>
              </w:rPr>
            </w:pPr>
            <w:r w:rsidRPr="00BD0FA9">
              <w:rPr>
                <w:b/>
                <w:bCs/>
                <w:sz w:val="16"/>
                <w:szCs w:val="16"/>
              </w:rPr>
              <w:t>823,65</w:t>
            </w:r>
          </w:p>
        </w:tc>
        <w:tc>
          <w:tcPr>
            <w:tcW w:w="750" w:type="dxa"/>
            <w:noWrap/>
            <w:hideMark/>
          </w:tcPr>
          <w:p w:rsidR="00D61C5D" w:rsidRPr="00BD0FA9" w:rsidRDefault="00D61C5D" w:rsidP="00D61C5D">
            <w:pPr>
              <w:rPr>
                <w:b/>
                <w:bCs/>
                <w:sz w:val="16"/>
                <w:szCs w:val="16"/>
              </w:rPr>
            </w:pPr>
            <w:r w:rsidRPr="00BD0FA9">
              <w:rPr>
                <w:b/>
                <w:bCs/>
                <w:sz w:val="16"/>
                <w:szCs w:val="16"/>
              </w:rPr>
              <w:t>848,03</w:t>
            </w:r>
          </w:p>
        </w:tc>
        <w:tc>
          <w:tcPr>
            <w:tcW w:w="750" w:type="dxa"/>
            <w:noWrap/>
            <w:hideMark/>
          </w:tcPr>
          <w:p w:rsidR="00D61C5D" w:rsidRPr="00BD0FA9" w:rsidRDefault="00D61C5D" w:rsidP="00D61C5D">
            <w:pPr>
              <w:rPr>
                <w:b/>
                <w:bCs/>
                <w:sz w:val="16"/>
                <w:szCs w:val="16"/>
              </w:rPr>
            </w:pPr>
            <w:r w:rsidRPr="00BD0FA9">
              <w:rPr>
                <w:b/>
                <w:bCs/>
                <w:sz w:val="16"/>
                <w:szCs w:val="16"/>
              </w:rPr>
              <w:t>873,13</w:t>
            </w:r>
          </w:p>
        </w:tc>
        <w:tc>
          <w:tcPr>
            <w:tcW w:w="749" w:type="dxa"/>
            <w:noWrap/>
            <w:hideMark/>
          </w:tcPr>
          <w:p w:rsidR="00D61C5D" w:rsidRPr="00BD0FA9" w:rsidRDefault="00D61C5D" w:rsidP="00D61C5D">
            <w:pPr>
              <w:rPr>
                <w:b/>
                <w:bCs/>
                <w:sz w:val="16"/>
                <w:szCs w:val="16"/>
              </w:rPr>
            </w:pPr>
            <w:r w:rsidRPr="00BD0FA9">
              <w:rPr>
                <w:b/>
                <w:bCs/>
                <w:sz w:val="16"/>
                <w:szCs w:val="16"/>
              </w:rPr>
              <w:t>898,98</w:t>
            </w:r>
          </w:p>
        </w:tc>
        <w:tc>
          <w:tcPr>
            <w:tcW w:w="749" w:type="dxa"/>
            <w:noWrap/>
            <w:hideMark/>
          </w:tcPr>
          <w:p w:rsidR="00D61C5D" w:rsidRPr="00BD0FA9" w:rsidRDefault="00D61C5D" w:rsidP="00D61C5D">
            <w:pPr>
              <w:rPr>
                <w:b/>
                <w:bCs/>
                <w:sz w:val="16"/>
                <w:szCs w:val="16"/>
              </w:rPr>
            </w:pPr>
            <w:r w:rsidRPr="00BD0FA9">
              <w:rPr>
                <w:b/>
                <w:bCs/>
                <w:sz w:val="16"/>
                <w:szCs w:val="16"/>
              </w:rPr>
              <w:t>925,59</w:t>
            </w:r>
          </w:p>
        </w:tc>
        <w:tc>
          <w:tcPr>
            <w:tcW w:w="749" w:type="dxa"/>
            <w:noWrap/>
            <w:hideMark/>
          </w:tcPr>
          <w:p w:rsidR="00D61C5D" w:rsidRPr="00BD0FA9" w:rsidRDefault="00D61C5D" w:rsidP="00D61C5D">
            <w:pPr>
              <w:rPr>
                <w:b/>
                <w:bCs/>
                <w:sz w:val="16"/>
                <w:szCs w:val="16"/>
              </w:rPr>
            </w:pPr>
            <w:r w:rsidRPr="00BD0FA9">
              <w:rPr>
                <w:b/>
                <w:bCs/>
                <w:sz w:val="16"/>
                <w:szCs w:val="16"/>
              </w:rPr>
              <w:t>952,98</w:t>
            </w:r>
          </w:p>
        </w:tc>
        <w:tc>
          <w:tcPr>
            <w:tcW w:w="820" w:type="dxa"/>
            <w:noWrap/>
            <w:hideMark/>
          </w:tcPr>
          <w:p w:rsidR="00D61C5D" w:rsidRPr="00BD0FA9" w:rsidRDefault="00D61C5D" w:rsidP="00D61C5D">
            <w:pPr>
              <w:rPr>
                <w:b/>
                <w:bCs/>
                <w:sz w:val="16"/>
                <w:szCs w:val="16"/>
              </w:rPr>
            </w:pPr>
            <w:r w:rsidRPr="00BD0FA9">
              <w:rPr>
                <w:b/>
                <w:bCs/>
                <w:sz w:val="16"/>
                <w:szCs w:val="16"/>
              </w:rPr>
              <w:t>981,19</w:t>
            </w:r>
          </w:p>
        </w:tc>
        <w:tc>
          <w:tcPr>
            <w:tcW w:w="820" w:type="dxa"/>
            <w:noWrap/>
            <w:hideMark/>
          </w:tcPr>
          <w:p w:rsidR="00D61C5D" w:rsidRPr="00BD0FA9" w:rsidRDefault="00D61C5D" w:rsidP="00D61C5D">
            <w:pPr>
              <w:rPr>
                <w:b/>
                <w:bCs/>
                <w:sz w:val="16"/>
                <w:szCs w:val="16"/>
              </w:rPr>
            </w:pPr>
            <w:r w:rsidRPr="00BD0FA9">
              <w:rPr>
                <w:b/>
                <w:bCs/>
                <w:sz w:val="16"/>
                <w:szCs w:val="16"/>
              </w:rPr>
              <w:t>1010,24</w:t>
            </w:r>
          </w:p>
        </w:tc>
        <w:tc>
          <w:tcPr>
            <w:tcW w:w="820" w:type="dxa"/>
            <w:noWrap/>
            <w:hideMark/>
          </w:tcPr>
          <w:p w:rsidR="00D61C5D" w:rsidRPr="00BD0FA9" w:rsidRDefault="00D61C5D" w:rsidP="00D61C5D">
            <w:pPr>
              <w:rPr>
                <w:b/>
                <w:bCs/>
                <w:sz w:val="16"/>
                <w:szCs w:val="16"/>
              </w:rPr>
            </w:pPr>
            <w:r w:rsidRPr="00BD0FA9">
              <w:rPr>
                <w:b/>
                <w:bCs/>
                <w:sz w:val="16"/>
                <w:szCs w:val="16"/>
              </w:rPr>
              <w:t>1040,14</w:t>
            </w:r>
          </w:p>
        </w:tc>
        <w:tc>
          <w:tcPr>
            <w:tcW w:w="820" w:type="dxa"/>
            <w:noWrap/>
            <w:hideMark/>
          </w:tcPr>
          <w:p w:rsidR="00D61C5D" w:rsidRPr="00BD0FA9" w:rsidRDefault="00D61C5D" w:rsidP="00D61C5D">
            <w:pPr>
              <w:rPr>
                <w:b/>
                <w:bCs/>
                <w:sz w:val="16"/>
                <w:szCs w:val="16"/>
              </w:rPr>
            </w:pPr>
            <w:r w:rsidRPr="00BD0FA9">
              <w:rPr>
                <w:b/>
                <w:bCs/>
                <w:sz w:val="16"/>
                <w:szCs w:val="16"/>
              </w:rPr>
              <w:t>1070,93</w:t>
            </w:r>
          </w:p>
        </w:tc>
        <w:tc>
          <w:tcPr>
            <w:tcW w:w="820" w:type="dxa"/>
            <w:noWrap/>
            <w:hideMark/>
          </w:tcPr>
          <w:p w:rsidR="00D61C5D" w:rsidRPr="00BD0FA9" w:rsidRDefault="00D61C5D" w:rsidP="00D61C5D">
            <w:pPr>
              <w:rPr>
                <w:b/>
                <w:bCs/>
                <w:sz w:val="16"/>
                <w:szCs w:val="16"/>
              </w:rPr>
            </w:pPr>
            <w:r w:rsidRPr="00BD0FA9">
              <w:rPr>
                <w:b/>
                <w:bCs/>
                <w:sz w:val="16"/>
                <w:szCs w:val="16"/>
              </w:rPr>
              <w:t>1102,63</w:t>
            </w:r>
          </w:p>
        </w:tc>
        <w:tc>
          <w:tcPr>
            <w:tcW w:w="820" w:type="dxa"/>
            <w:noWrap/>
            <w:hideMark/>
          </w:tcPr>
          <w:p w:rsidR="00D61C5D" w:rsidRPr="00BD0FA9" w:rsidRDefault="00D61C5D" w:rsidP="00D61C5D">
            <w:pPr>
              <w:rPr>
                <w:b/>
                <w:bCs/>
                <w:sz w:val="16"/>
                <w:szCs w:val="16"/>
              </w:rPr>
            </w:pPr>
            <w:r w:rsidRPr="00BD0FA9">
              <w:rPr>
                <w:b/>
                <w:bCs/>
                <w:sz w:val="16"/>
                <w:szCs w:val="16"/>
              </w:rPr>
              <w:t>1135,26</w:t>
            </w:r>
          </w:p>
        </w:tc>
        <w:tc>
          <w:tcPr>
            <w:tcW w:w="820" w:type="dxa"/>
            <w:noWrap/>
            <w:hideMark/>
          </w:tcPr>
          <w:p w:rsidR="00D61C5D" w:rsidRPr="00BD0FA9" w:rsidRDefault="00D61C5D" w:rsidP="00D61C5D">
            <w:pPr>
              <w:rPr>
                <w:b/>
                <w:bCs/>
                <w:sz w:val="16"/>
                <w:szCs w:val="16"/>
              </w:rPr>
            </w:pPr>
            <w:r w:rsidRPr="00BD0FA9">
              <w:rPr>
                <w:b/>
                <w:bCs/>
                <w:sz w:val="16"/>
                <w:szCs w:val="16"/>
              </w:rPr>
              <w:t>1168,87</w:t>
            </w:r>
          </w:p>
        </w:tc>
      </w:tr>
      <w:tr w:rsidR="00D61C5D" w:rsidRPr="00BD0FA9" w:rsidTr="00D61C5D">
        <w:trPr>
          <w:trHeight w:val="375"/>
          <w:jc w:val="center"/>
        </w:trPr>
        <w:tc>
          <w:tcPr>
            <w:tcW w:w="3085" w:type="dxa"/>
            <w:hideMark/>
          </w:tcPr>
          <w:p w:rsidR="00D61C5D" w:rsidRPr="00BD0FA9" w:rsidRDefault="00D61C5D" w:rsidP="00D61C5D">
            <w:pPr>
              <w:rPr>
                <w:b/>
                <w:sz w:val="16"/>
                <w:szCs w:val="16"/>
              </w:rPr>
            </w:pPr>
            <w:r w:rsidRPr="00BD0FA9">
              <w:rPr>
                <w:b/>
                <w:sz w:val="16"/>
                <w:szCs w:val="16"/>
              </w:rPr>
              <w:t>расходы на оплату услуг связи</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sz w:val="16"/>
                <w:szCs w:val="16"/>
              </w:rPr>
            </w:pPr>
            <w:r w:rsidRPr="00BD0FA9">
              <w:rPr>
                <w:b/>
                <w:sz w:val="16"/>
                <w:szCs w:val="16"/>
              </w:rPr>
              <w:t>212,87</w:t>
            </w:r>
          </w:p>
        </w:tc>
        <w:tc>
          <w:tcPr>
            <w:tcW w:w="750" w:type="dxa"/>
            <w:noWrap/>
            <w:hideMark/>
          </w:tcPr>
          <w:p w:rsidR="00D61C5D" w:rsidRPr="00BD0FA9" w:rsidRDefault="00D61C5D" w:rsidP="00D61C5D">
            <w:pPr>
              <w:rPr>
                <w:b/>
                <w:bCs/>
                <w:sz w:val="16"/>
                <w:szCs w:val="16"/>
              </w:rPr>
            </w:pPr>
            <w:r w:rsidRPr="00BD0FA9">
              <w:rPr>
                <w:b/>
                <w:bCs/>
                <w:sz w:val="16"/>
                <w:szCs w:val="16"/>
              </w:rPr>
              <w:t>219,17</w:t>
            </w:r>
          </w:p>
        </w:tc>
        <w:tc>
          <w:tcPr>
            <w:tcW w:w="750" w:type="dxa"/>
            <w:noWrap/>
            <w:hideMark/>
          </w:tcPr>
          <w:p w:rsidR="00D61C5D" w:rsidRPr="00BD0FA9" w:rsidRDefault="00D61C5D" w:rsidP="00D61C5D">
            <w:pPr>
              <w:rPr>
                <w:b/>
                <w:bCs/>
                <w:sz w:val="16"/>
                <w:szCs w:val="16"/>
              </w:rPr>
            </w:pPr>
            <w:r w:rsidRPr="00BD0FA9">
              <w:rPr>
                <w:b/>
                <w:bCs/>
                <w:sz w:val="16"/>
                <w:szCs w:val="16"/>
              </w:rPr>
              <w:t>225,66</w:t>
            </w:r>
          </w:p>
        </w:tc>
        <w:tc>
          <w:tcPr>
            <w:tcW w:w="750" w:type="dxa"/>
            <w:noWrap/>
            <w:hideMark/>
          </w:tcPr>
          <w:p w:rsidR="00D61C5D" w:rsidRPr="00BD0FA9" w:rsidRDefault="00D61C5D" w:rsidP="00D61C5D">
            <w:pPr>
              <w:rPr>
                <w:b/>
                <w:bCs/>
                <w:sz w:val="16"/>
                <w:szCs w:val="16"/>
              </w:rPr>
            </w:pPr>
            <w:r w:rsidRPr="00BD0FA9">
              <w:rPr>
                <w:b/>
                <w:bCs/>
                <w:sz w:val="16"/>
                <w:szCs w:val="16"/>
              </w:rPr>
              <w:t>232,34</w:t>
            </w:r>
          </w:p>
        </w:tc>
        <w:tc>
          <w:tcPr>
            <w:tcW w:w="750" w:type="dxa"/>
            <w:noWrap/>
            <w:hideMark/>
          </w:tcPr>
          <w:p w:rsidR="00D61C5D" w:rsidRPr="00BD0FA9" w:rsidRDefault="00D61C5D" w:rsidP="00D61C5D">
            <w:pPr>
              <w:rPr>
                <w:b/>
                <w:bCs/>
                <w:sz w:val="16"/>
                <w:szCs w:val="16"/>
              </w:rPr>
            </w:pPr>
            <w:r w:rsidRPr="00BD0FA9">
              <w:rPr>
                <w:b/>
                <w:bCs/>
                <w:sz w:val="16"/>
                <w:szCs w:val="16"/>
              </w:rPr>
              <w:t>239,22</w:t>
            </w:r>
          </w:p>
        </w:tc>
        <w:tc>
          <w:tcPr>
            <w:tcW w:w="749" w:type="dxa"/>
            <w:noWrap/>
            <w:hideMark/>
          </w:tcPr>
          <w:p w:rsidR="00D61C5D" w:rsidRPr="00BD0FA9" w:rsidRDefault="00D61C5D" w:rsidP="00D61C5D">
            <w:pPr>
              <w:rPr>
                <w:b/>
                <w:bCs/>
                <w:sz w:val="16"/>
                <w:szCs w:val="16"/>
              </w:rPr>
            </w:pPr>
            <w:r w:rsidRPr="00BD0FA9">
              <w:rPr>
                <w:b/>
                <w:bCs/>
                <w:sz w:val="16"/>
                <w:szCs w:val="16"/>
              </w:rPr>
              <w:t>246,30</w:t>
            </w:r>
          </w:p>
        </w:tc>
        <w:tc>
          <w:tcPr>
            <w:tcW w:w="749" w:type="dxa"/>
            <w:noWrap/>
            <w:hideMark/>
          </w:tcPr>
          <w:p w:rsidR="00D61C5D" w:rsidRPr="00BD0FA9" w:rsidRDefault="00D61C5D" w:rsidP="00D61C5D">
            <w:pPr>
              <w:rPr>
                <w:b/>
                <w:bCs/>
                <w:sz w:val="16"/>
                <w:szCs w:val="16"/>
              </w:rPr>
            </w:pPr>
            <w:r w:rsidRPr="00BD0FA9">
              <w:rPr>
                <w:b/>
                <w:bCs/>
                <w:sz w:val="16"/>
                <w:szCs w:val="16"/>
              </w:rPr>
              <w:t>253,59</w:t>
            </w:r>
          </w:p>
        </w:tc>
        <w:tc>
          <w:tcPr>
            <w:tcW w:w="749" w:type="dxa"/>
            <w:noWrap/>
            <w:hideMark/>
          </w:tcPr>
          <w:p w:rsidR="00D61C5D" w:rsidRPr="00BD0FA9" w:rsidRDefault="00D61C5D" w:rsidP="00D61C5D">
            <w:pPr>
              <w:rPr>
                <w:b/>
                <w:bCs/>
                <w:sz w:val="16"/>
                <w:szCs w:val="16"/>
              </w:rPr>
            </w:pPr>
            <w:r w:rsidRPr="00BD0FA9">
              <w:rPr>
                <w:b/>
                <w:bCs/>
                <w:sz w:val="16"/>
                <w:szCs w:val="16"/>
              </w:rPr>
              <w:t>261,09</w:t>
            </w:r>
          </w:p>
        </w:tc>
        <w:tc>
          <w:tcPr>
            <w:tcW w:w="820" w:type="dxa"/>
            <w:noWrap/>
            <w:hideMark/>
          </w:tcPr>
          <w:p w:rsidR="00D61C5D" w:rsidRPr="00BD0FA9" w:rsidRDefault="00D61C5D" w:rsidP="00D61C5D">
            <w:pPr>
              <w:rPr>
                <w:b/>
                <w:bCs/>
                <w:sz w:val="16"/>
                <w:szCs w:val="16"/>
              </w:rPr>
            </w:pPr>
            <w:r w:rsidRPr="00BD0FA9">
              <w:rPr>
                <w:b/>
                <w:bCs/>
                <w:sz w:val="16"/>
                <w:szCs w:val="16"/>
              </w:rPr>
              <w:t>268,82</w:t>
            </w:r>
          </w:p>
        </w:tc>
        <w:tc>
          <w:tcPr>
            <w:tcW w:w="820" w:type="dxa"/>
            <w:noWrap/>
            <w:hideMark/>
          </w:tcPr>
          <w:p w:rsidR="00D61C5D" w:rsidRPr="00BD0FA9" w:rsidRDefault="00D61C5D" w:rsidP="00D61C5D">
            <w:pPr>
              <w:rPr>
                <w:b/>
                <w:bCs/>
                <w:sz w:val="16"/>
                <w:szCs w:val="16"/>
              </w:rPr>
            </w:pPr>
            <w:r w:rsidRPr="00BD0FA9">
              <w:rPr>
                <w:b/>
                <w:bCs/>
                <w:sz w:val="16"/>
                <w:szCs w:val="16"/>
              </w:rPr>
              <w:t>276,78</w:t>
            </w:r>
          </w:p>
        </w:tc>
        <w:tc>
          <w:tcPr>
            <w:tcW w:w="820" w:type="dxa"/>
            <w:noWrap/>
            <w:hideMark/>
          </w:tcPr>
          <w:p w:rsidR="00D61C5D" w:rsidRPr="00BD0FA9" w:rsidRDefault="00D61C5D" w:rsidP="00D61C5D">
            <w:pPr>
              <w:rPr>
                <w:b/>
                <w:bCs/>
                <w:sz w:val="16"/>
                <w:szCs w:val="16"/>
              </w:rPr>
            </w:pPr>
            <w:r w:rsidRPr="00BD0FA9">
              <w:rPr>
                <w:b/>
                <w:bCs/>
                <w:sz w:val="16"/>
                <w:szCs w:val="16"/>
              </w:rPr>
              <w:t>284,97</w:t>
            </w:r>
          </w:p>
        </w:tc>
        <w:tc>
          <w:tcPr>
            <w:tcW w:w="820" w:type="dxa"/>
            <w:noWrap/>
            <w:hideMark/>
          </w:tcPr>
          <w:p w:rsidR="00D61C5D" w:rsidRPr="00BD0FA9" w:rsidRDefault="00D61C5D" w:rsidP="00D61C5D">
            <w:pPr>
              <w:rPr>
                <w:b/>
                <w:bCs/>
                <w:sz w:val="16"/>
                <w:szCs w:val="16"/>
              </w:rPr>
            </w:pPr>
            <w:r w:rsidRPr="00BD0FA9">
              <w:rPr>
                <w:b/>
                <w:bCs/>
                <w:sz w:val="16"/>
                <w:szCs w:val="16"/>
              </w:rPr>
              <w:t>293,41</w:t>
            </w:r>
          </w:p>
        </w:tc>
        <w:tc>
          <w:tcPr>
            <w:tcW w:w="820" w:type="dxa"/>
            <w:noWrap/>
            <w:hideMark/>
          </w:tcPr>
          <w:p w:rsidR="00D61C5D" w:rsidRPr="00BD0FA9" w:rsidRDefault="00D61C5D" w:rsidP="00D61C5D">
            <w:pPr>
              <w:rPr>
                <w:b/>
                <w:bCs/>
                <w:sz w:val="16"/>
                <w:szCs w:val="16"/>
              </w:rPr>
            </w:pPr>
            <w:r w:rsidRPr="00BD0FA9">
              <w:rPr>
                <w:b/>
                <w:bCs/>
                <w:sz w:val="16"/>
                <w:szCs w:val="16"/>
              </w:rPr>
              <w:t>302,09</w:t>
            </w:r>
          </w:p>
        </w:tc>
        <w:tc>
          <w:tcPr>
            <w:tcW w:w="820" w:type="dxa"/>
            <w:noWrap/>
            <w:hideMark/>
          </w:tcPr>
          <w:p w:rsidR="00D61C5D" w:rsidRPr="00BD0FA9" w:rsidRDefault="00D61C5D" w:rsidP="00D61C5D">
            <w:pPr>
              <w:rPr>
                <w:b/>
                <w:bCs/>
                <w:sz w:val="16"/>
                <w:szCs w:val="16"/>
              </w:rPr>
            </w:pPr>
            <w:r w:rsidRPr="00BD0FA9">
              <w:rPr>
                <w:b/>
                <w:bCs/>
                <w:sz w:val="16"/>
                <w:szCs w:val="16"/>
              </w:rPr>
              <w:t>311,03</w:t>
            </w:r>
          </w:p>
        </w:tc>
        <w:tc>
          <w:tcPr>
            <w:tcW w:w="820" w:type="dxa"/>
            <w:noWrap/>
            <w:hideMark/>
          </w:tcPr>
          <w:p w:rsidR="00D61C5D" w:rsidRPr="00BD0FA9" w:rsidRDefault="00D61C5D" w:rsidP="00D61C5D">
            <w:pPr>
              <w:rPr>
                <w:b/>
                <w:bCs/>
                <w:sz w:val="16"/>
                <w:szCs w:val="16"/>
              </w:rPr>
            </w:pPr>
            <w:r w:rsidRPr="00BD0FA9">
              <w:rPr>
                <w:b/>
                <w:bCs/>
                <w:sz w:val="16"/>
                <w:szCs w:val="16"/>
              </w:rPr>
              <w:t>320,24</w:t>
            </w:r>
          </w:p>
        </w:tc>
      </w:tr>
      <w:tr w:rsidR="00D61C5D" w:rsidRPr="00BD0FA9" w:rsidTr="00D61C5D">
        <w:trPr>
          <w:trHeight w:val="375"/>
          <w:jc w:val="center"/>
        </w:trPr>
        <w:tc>
          <w:tcPr>
            <w:tcW w:w="3085" w:type="dxa"/>
            <w:hideMark/>
          </w:tcPr>
          <w:p w:rsidR="00D61C5D" w:rsidRPr="00BD0FA9" w:rsidRDefault="00D61C5D" w:rsidP="00D61C5D">
            <w:pPr>
              <w:rPr>
                <w:b/>
                <w:sz w:val="16"/>
                <w:szCs w:val="16"/>
              </w:rPr>
            </w:pPr>
            <w:r w:rsidRPr="00BD0FA9">
              <w:rPr>
                <w:b/>
                <w:sz w:val="16"/>
                <w:szCs w:val="16"/>
              </w:rPr>
              <w:t>расходы на оплату вневедомственной охраны</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sz w:val="16"/>
                <w:szCs w:val="16"/>
              </w:rPr>
            </w:pPr>
            <w:r w:rsidRPr="00BD0FA9">
              <w:rPr>
                <w:b/>
                <w:sz w:val="16"/>
                <w:szCs w:val="16"/>
              </w:rPr>
              <w:t>46,12</w:t>
            </w:r>
          </w:p>
        </w:tc>
        <w:tc>
          <w:tcPr>
            <w:tcW w:w="750" w:type="dxa"/>
            <w:noWrap/>
            <w:hideMark/>
          </w:tcPr>
          <w:p w:rsidR="00D61C5D" w:rsidRPr="00BD0FA9" w:rsidRDefault="00D61C5D" w:rsidP="00D61C5D">
            <w:pPr>
              <w:rPr>
                <w:b/>
                <w:bCs/>
                <w:sz w:val="16"/>
                <w:szCs w:val="16"/>
              </w:rPr>
            </w:pPr>
            <w:r w:rsidRPr="00BD0FA9">
              <w:rPr>
                <w:b/>
                <w:bCs/>
                <w:sz w:val="16"/>
                <w:szCs w:val="16"/>
              </w:rPr>
              <w:t>47,49</w:t>
            </w:r>
          </w:p>
        </w:tc>
        <w:tc>
          <w:tcPr>
            <w:tcW w:w="750" w:type="dxa"/>
            <w:noWrap/>
            <w:hideMark/>
          </w:tcPr>
          <w:p w:rsidR="00D61C5D" w:rsidRPr="00BD0FA9" w:rsidRDefault="00D61C5D" w:rsidP="00D61C5D">
            <w:pPr>
              <w:rPr>
                <w:b/>
                <w:bCs/>
                <w:sz w:val="16"/>
                <w:szCs w:val="16"/>
              </w:rPr>
            </w:pPr>
            <w:r w:rsidRPr="00BD0FA9">
              <w:rPr>
                <w:b/>
                <w:bCs/>
                <w:sz w:val="16"/>
                <w:szCs w:val="16"/>
              </w:rPr>
              <w:t>48,89</w:t>
            </w:r>
          </w:p>
        </w:tc>
        <w:tc>
          <w:tcPr>
            <w:tcW w:w="750" w:type="dxa"/>
            <w:noWrap/>
            <w:hideMark/>
          </w:tcPr>
          <w:p w:rsidR="00D61C5D" w:rsidRPr="00BD0FA9" w:rsidRDefault="00D61C5D" w:rsidP="00D61C5D">
            <w:pPr>
              <w:rPr>
                <w:b/>
                <w:bCs/>
                <w:sz w:val="16"/>
                <w:szCs w:val="16"/>
              </w:rPr>
            </w:pPr>
            <w:r w:rsidRPr="00BD0FA9">
              <w:rPr>
                <w:b/>
                <w:bCs/>
                <w:sz w:val="16"/>
                <w:szCs w:val="16"/>
              </w:rPr>
              <w:t>50,34</w:t>
            </w:r>
          </w:p>
        </w:tc>
        <w:tc>
          <w:tcPr>
            <w:tcW w:w="750" w:type="dxa"/>
            <w:noWrap/>
            <w:hideMark/>
          </w:tcPr>
          <w:p w:rsidR="00D61C5D" w:rsidRPr="00BD0FA9" w:rsidRDefault="00D61C5D" w:rsidP="00D61C5D">
            <w:pPr>
              <w:rPr>
                <w:b/>
                <w:bCs/>
                <w:sz w:val="16"/>
                <w:szCs w:val="16"/>
              </w:rPr>
            </w:pPr>
            <w:r w:rsidRPr="00BD0FA9">
              <w:rPr>
                <w:b/>
                <w:bCs/>
                <w:sz w:val="16"/>
                <w:szCs w:val="16"/>
              </w:rPr>
              <w:t>51,83</w:t>
            </w:r>
          </w:p>
        </w:tc>
        <w:tc>
          <w:tcPr>
            <w:tcW w:w="749" w:type="dxa"/>
            <w:noWrap/>
            <w:hideMark/>
          </w:tcPr>
          <w:p w:rsidR="00D61C5D" w:rsidRPr="00BD0FA9" w:rsidRDefault="00D61C5D" w:rsidP="00D61C5D">
            <w:pPr>
              <w:rPr>
                <w:b/>
                <w:bCs/>
                <w:sz w:val="16"/>
                <w:szCs w:val="16"/>
              </w:rPr>
            </w:pPr>
            <w:r w:rsidRPr="00BD0FA9">
              <w:rPr>
                <w:b/>
                <w:bCs/>
                <w:sz w:val="16"/>
                <w:szCs w:val="16"/>
              </w:rPr>
              <w:t>53,37</w:t>
            </w:r>
          </w:p>
        </w:tc>
        <w:tc>
          <w:tcPr>
            <w:tcW w:w="749" w:type="dxa"/>
            <w:noWrap/>
            <w:hideMark/>
          </w:tcPr>
          <w:p w:rsidR="00D61C5D" w:rsidRPr="00BD0FA9" w:rsidRDefault="00D61C5D" w:rsidP="00D61C5D">
            <w:pPr>
              <w:rPr>
                <w:b/>
                <w:bCs/>
                <w:sz w:val="16"/>
                <w:szCs w:val="16"/>
              </w:rPr>
            </w:pPr>
            <w:r w:rsidRPr="00BD0FA9">
              <w:rPr>
                <w:b/>
                <w:bCs/>
                <w:sz w:val="16"/>
                <w:szCs w:val="16"/>
              </w:rPr>
              <w:t>54,95</w:t>
            </w:r>
          </w:p>
        </w:tc>
        <w:tc>
          <w:tcPr>
            <w:tcW w:w="749" w:type="dxa"/>
            <w:noWrap/>
            <w:hideMark/>
          </w:tcPr>
          <w:p w:rsidR="00D61C5D" w:rsidRPr="00BD0FA9" w:rsidRDefault="00D61C5D" w:rsidP="00D61C5D">
            <w:pPr>
              <w:rPr>
                <w:b/>
                <w:bCs/>
                <w:sz w:val="16"/>
                <w:szCs w:val="16"/>
              </w:rPr>
            </w:pPr>
            <w:r w:rsidRPr="00BD0FA9">
              <w:rPr>
                <w:b/>
                <w:bCs/>
                <w:sz w:val="16"/>
                <w:szCs w:val="16"/>
              </w:rPr>
              <w:t>56,57</w:t>
            </w:r>
          </w:p>
        </w:tc>
        <w:tc>
          <w:tcPr>
            <w:tcW w:w="820" w:type="dxa"/>
            <w:noWrap/>
            <w:hideMark/>
          </w:tcPr>
          <w:p w:rsidR="00D61C5D" w:rsidRPr="00BD0FA9" w:rsidRDefault="00D61C5D" w:rsidP="00D61C5D">
            <w:pPr>
              <w:rPr>
                <w:b/>
                <w:bCs/>
                <w:sz w:val="16"/>
                <w:szCs w:val="16"/>
              </w:rPr>
            </w:pPr>
            <w:r w:rsidRPr="00BD0FA9">
              <w:rPr>
                <w:b/>
                <w:bCs/>
                <w:sz w:val="16"/>
                <w:szCs w:val="16"/>
              </w:rPr>
              <w:t>58,25</w:t>
            </w:r>
          </w:p>
        </w:tc>
        <w:tc>
          <w:tcPr>
            <w:tcW w:w="820" w:type="dxa"/>
            <w:noWrap/>
            <w:hideMark/>
          </w:tcPr>
          <w:p w:rsidR="00D61C5D" w:rsidRPr="00BD0FA9" w:rsidRDefault="00D61C5D" w:rsidP="00D61C5D">
            <w:pPr>
              <w:rPr>
                <w:b/>
                <w:bCs/>
                <w:sz w:val="16"/>
                <w:szCs w:val="16"/>
              </w:rPr>
            </w:pPr>
            <w:r w:rsidRPr="00BD0FA9">
              <w:rPr>
                <w:b/>
                <w:bCs/>
                <w:sz w:val="16"/>
                <w:szCs w:val="16"/>
              </w:rPr>
              <w:t>59,97</w:t>
            </w:r>
          </w:p>
        </w:tc>
        <w:tc>
          <w:tcPr>
            <w:tcW w:w="820" w:type="dxa"/>
            <w:noWrap/>
            <w:hideMark/>
          </w:tcPr>
          <w:p w:rsidR="00D61C5D" w:rsidRPr="00BD0FA9" w:rsidRDefault="00D61C5D" w:rsidP="00D61C5D">
            <w:pPr>
              <w:rPr>
                <w:b/>
                <w:bCs/>
                <w:sz w:val="16"/>
                <w:szCs w:val="16"/>
              </w:rPr>
            </w:pPr>
            <w:r w:rsidRPr="00BD0FA9">
              <w:rPr>
                <w:b/>
                <w:bCs/>
                <w:sz w:val="16"/>
                <w:szCs w:val="16"/>
              </w:rPr>
              <w:t>61,75</w:t>
            </w:r>
          </w:p>
        </w:tc>
        <w:tc>
          <w:tcPr>
            <w:tcW w:w="820" w:type="dxa"/>
            <w:noWrap/>
            <w:hideMark/>
          </w:tcPr>
          <w:p w:rsidR="00D61C5D" w:rsidRPr="00BD0FA9" w:rsidRDefault="00D61C5D" w:rsidP="00D61C5D">
            <w:pPr>
              <w:rPr>
                <w:b/>
                <w:bCs/>
                <w:sz w:val="16"/>
                <w:szCs w:val="16"/>
              </w:rPr>
            </w:pPr>
            <w:r w:rsidRPr="00BD0FA9">
              <w:rPr>
                <w:b/>
                <w:bCs/>
                <w:sz w:val="16"/>
                <w:szCs w:val="16"/>
              </w:rPr>
              <w:t>63,57</w:t>
            </w:r>
          </w:p>
        </w:tc>
        <w:tc>
          <w:tcPr>
            <w:tcW w:w="820" w:type="dxa"/>
            <w:noWrap/>
            <w:hideMark/>
          </w:tcPr>
          <w:p w:rsidR="00D61C5D" w:rsidRPr="00BD0FA9" w:rsidRDefault="00D61C5D" w:rsidP="00D61C5D">
            <w:pPr>
              <w:rPr>
                <w:b/>
                <w:bCs/>
                <w:sz w:val="16"/>
                <w:szCs w:val="16"/>
              </w:rPr>
            </w:pPr>
            <w:r w:rsidRPr="00BD0FA9">
              <w:rPr>
                <w:b/>
                <w:bCs/>
                <w:sz w:val="16"/>
                <w:szCs w:val="16"/>
              </w:rPr>
              <w:t>65,45</w:t>
            </w:r>
          </w:p>
        </w:tc>
        <w:tc>
          <w:tcPr>
            <w:tcW w:w="820" w:type="dxa"/>
            <w:noWrap/>
            <w:hideMark/>
          </w:tcPr>
          <w:p w:rsidR="00D61C5D" w:rsidRPr="00BD0FA9" w:rsidRDefault="00D61C5D" w:rsidP="00D61C5D">
            <w:pPr>
              <w:rPr>
                <w:b/>
                <w:bCs/>
                <w:sz w:val="16"/>
                <w:szCs w:val="16"/>
              </w:rPr>
            </w:pPr>
            <w:r w:rsidRPr="00BD0FA9">
              <w:rPr>
                <w:b/>
                <w:bCs/>
                <w:sz w:val="16"/>
                <w:szCs w:val="16"/>
              </w:rPr>
              <w:t>67,39</w:t>
            </w:r>
          </w:p>
        </w:tc>
        <w:tc>
          <w:tcPr>
            <w:tcW w:w="820" w:type="dxa"/>
            <w:noWrap/>
            <w:hideMark/>
          </w:tcPr>
          <w:p w:rsidR="00D61C5D" w:rsidRPr="00BD0FA9" w:rsidRDefault="00D61C5D" w:rsidP="00D61C5D">
            <w:pPr>
              <w:rPr>
                <w:b/>
                <w:bCs/>
                <w:sz w:val="16"/>
                <w:szCs w:val="16"/>
              </w:rPr>
            </w:pPr>
            <w:r w:rsidRPr="00BD0FA9">
              <w:rPr>
                <w:b/>
                <w:bCs/>
                <w:sz w:val="16"/>
                <w:szCs w:val="16"/>
              </w:rPr>
              <w:t>69,39</w:t>
            </w:r>
          </w:p>
        </w:tc>
      </w:tr>
      <w:tr w:rsidR="00D61C5D" w:rsidRPr="00BD0FA9" w:rsidTr="00D61C5D">
        <w:trPr>
          <w:trHeight w:val="375"/>
          <w:jc w:val="center"/>
        </w:trPr>
        <w:tc>
          <w:tcPr>
            <w:tcW w:w="3085" w:type="dxa"/>
            <w:hideMark/>
          </w:tcPr>
          <w:p w:rsidR="00D61C5D" w:rsidRPr="00BD0FA9" w:rsidRDefault="00D61C5D" w:rsidP="00D61C5D">
            <w:pPr>
              <w:rPr>
                <w:b/>
                <w:sz w:val="16"/>
                <w:szCs w:val="16"/>
              </w:rPr>
            </w:pPr>
            <w:r w:rsidRPr="00BD0FA9">
              <w:rPr>
                <w:b/>
                <w:sz w:val="16"/>
                <w:szCs w:val="16"/>
              </w:rPr>
              <w:t>расходы на оплату коммунальных услуг</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bCs/>
                <w:sz w:val="16"/>
                <w:szCs w:val="16"/>
              </w:rPr>
            </w:pPr>
            <w:r w:rsidRPr="00BD0FA9">
              <w:rPr>
                <w:b/>
                <w:bCs/>
                <w:sz w:val="16"/>
                <w:szCs w:val="16"/>
              </w:rPr>
              <w:t>0,00</w:t>
            </w:r>
          </w:p>
        </w:tc>
        <w:tc>
          <w:tcPr>
            <w:tcW w:w="750" w:type="dxa"/>
            <w:noWrap/>
            <w:hideMark/>
          </w:tcPr>
          <w:p w:rsidR="00D61C5D" w:rsidRPr="00BD0FA9" w:rsidRDefault="00D61C5D" w:rsidP="00D61C5D">
            <w:pPr>
              <w:rPr>
                <w:b/>
                <w:bCs/>
                <w:sz w:val="16"/>
                <w:szCs w:val="16"/>
              </w:rPr>
            </w:pPr>
            <w:r w:rsidRPr="00BD0FA9">
              <w:rPr>
                <w:b/>
                <w:bCs/>
                <w:sz w:val="16"/>
                <w:szCs w:val="16"/>
              </w:rPr>
              <w:t>0,00</w:t>
            </w:r>
          </w:p>
        </w:tc>
        <w:tc>
          <w:tcPr>
            <w:tcW w:w="750" w:type="dxa"/>
            <w:noWrap/>
            <w:hideMark/>
          </w:tcPr>
          <w:p w:rsidR="00D61C5D" w:rsidRPr="00BD0FA9" w:rsidRDefault="00D61C5D" w:rsidP="00D61C5D">
            <w:pPr>
              <w:rPr>
                <w:b/>
                <w:bCs/>
                <w:sz w:val="16"/>
                <w:szCs w:val="16"/>
              </w:rPr>
            </w:pPr>
            <w:r w:rsidRPr="00BD0FA9">
              <w:rPr>
                <w:b/>
                <w:bCs/>
                <w:sz w:val="16"/>
                <w:szCs w:val="16"/>
              </w:rPr>
              <w:t>0,00</w:t>
            </w:r>
          </w:p>
        </w:tc>
        <w:tc>
          <w:tcPr>
            <w:tcW w:w="750" w:type="dxa"/>
            <w:noWrap/>
            <w:hideMark/>
          </w:tcPr>
          <w:p w:rsidR="00D61C5D" w:rsidRPr="00BD0FA9" w:rsidRDefault="00D61C5D" w:rsidP="00D61C5D">
            <w:pPr>
              <w:rPr>
                <w:b/>
                <w:bCs/>
                <w:sz w:val="16"/>
                <w:szCs w:val="16"/>
              </w:rPr>
            </w:pPr>
            <w:r w:rsidRPr="00BD0FA9">
              <w:rPr>
                <w:b/>
                <w:bCs/>
                <w:sz w:val="16"/>
                <w:szCs w:val="16"/>
              </w:rPr>
              <w:t>0,00</w:t>
            </w:r>
          </w:p>
        </w:tc>
        <w:tc>
          <w:tcPr>
            <w:tcW w:w="749" w:type="dxa"/>
            <w:noWrap/>
            <w:hideMark/>
          </w:tcPr>
          <w:p w:rsidR="00D61C5D" w:rsidRPr="00BD0FA9" w:rsidRDefault="00D61C5D" w:rsidP="00D61C5D">
            <w:pPr>
              <w:rPr>
                <w:b/>
                <w:bCs/>
                <w:sz w:val="16"/>
                <w:szCs w:val="16"/>
              </w:rPr>
            </w:pPr>
            <w:r w:rsidRPr="00BD0FA9">
              <w:rPr>
                <w:b/>
                <w:bCs/>
                <w:sz w:val="16"/>
                <w:szCs w:val="16"/>
              </w:rPr>
              <w:t>0,00</w:t>
            </w:r>
          </w:p>
        </w:tc>
        <w:tc>
          <w:tcPr>
            <w:tcW w:w="749" w:type="dxa"/>
            <w:noWrap/>
            <w:hideMark/>
          </w:tcPr>
          <w:p w:rsidR="00D61C5D" w:rsidRPr="00BD0FA9" w:rsidRDefault="00D61C5D" w:rsidP="00D61C5D">
            <w:pPr>
              <w:rPr>
                <w:b/>
                <w:bCs/>
                <w:sz w:val="16"/>
                <w:szCs w:val="16"/>
              </w:rPr>
            </w:pPr>
            <w:r w:rsidRPr="00BD0FA9">
              <w:rPr>
                <w:b/>
                <w:bCs/>
                <w:sz w:val="16"/>
                <w:szCs w:val="16"/>
              </w:rPr>
              <w:t>0,00</w:t>
            </w:r>
          </w:p>
        </w:tc>
        <w:tc>
          <w:tcPr>
            <w:tcW w:w="749" w:type="dxa"/>
            <w:noWrap/>
            <w:hideMark/>
          </w:tcPr>
          <w:p w:rsidR="00D61C5D" w:rsidRPr="00BD0FA9" w:rsidRDefault="00D61C5D" w:rsidP="00D61C5D">
            <w:pPr>
              <w:rPr>
                <w:b/>
                <w:bCs/>
                <w:sz w:val="16"/>
                <w:szCs w:val="16"/>
              </w:rPr>
            </w:pPr>
            <w:r w:rsidRPr="00BD0FA9">
              <w:rPr>
                <w:b/>
                <w:bCs/>
                <w:sz w:val="16"/>
                <w:szCs w:val="16"/>
              </w:rPr>
              <w:t>0,00</w:t>
            </w:r>
          </w:p>
        </w:tc>
        <w:tc>
          <w:tcPr>
            <w:tcW w:w="820" w:type="dxa"/>
            <w:noWrap/>
            <w:hideMark/>
          </w:tcPr>
          <w:p w:rsidR="00D61C5D" w:rsidRPr="00BD0FA9" w:rsidRDefault="00D61C5D" w:rsidP="00D61C5D">
            <w:pPr>
              <w:rPr>
                <w:b/>
                <w:bCs/>
                <w:sz w:val="16"/>
                <w:szCs w:val="16"/>
              </w:rPr>
            </w:pPr>
            <w:r w:rsidRPr="00BD0FA9">
              <w:rPr>
                <w:b/>
                <w:bCs/>
                <w:sz w:val="16"/>
                <w:szCs w:val="16"/>
              </w:rPr>
              <w:t>0,00</w:t>
            </w:r>
          </w:p>
        </w:tc>
        <w:tc>
          <w:tcPr>
            <w:tcW w:w="820" w:type="dxa"/>
            <w:noWrap/>
            <w:hideMark/>
          </w:tcPr>
          <w:p w:rsidR="00D61C5D" w:rsidRPr="00BD0FA9" w:rsidRDefault="00D61C5D" w:rsidP="00D61C5D">
            <w:pPr>
              <w:rPr>
                <w:b/>
                <w:bCs/>
                <w:sz w:val="16"/>
                <w:szCs w:val="16"/>
              </w:rPr>
            </w:pPr>
            <w:r w:rsidRPr="00BD0FA9">
              <w:rPr>
                <w:b/>
                <w:bCs/>
                <w:sz w:val="16"/>
                <w:szCs w:val="16"/>
              </w:rPr>
              <w:t>0,00</w:t>
            </w:r>
          </w:p>
        </w:tc>
        <w:tc>
          <w:tcPr>
            <w:tcW w:w="820" w:type="dxa"/>
            <w:noWrap/>
            <w:hideMark/>
          </w:tcPr>
          <w:p w:rsidR="00D61C5D" w:rsidRPr="00BD0FA9" w:rsidRDefault="00D61C5D" w:rsidP="00D61C5D">
            <w:pPr>
              <w:rPr>
                <w:b/>
                <w:bCs/>
                <w:sz w:val="16"/>
                <w:szCs w:val="16"/>
              </w:rPr>
            </w:pPr>
            <w:r w:rsidRPr="00BD0FA9">
              <w:rPr>
                <w:b/>
                <w:bCs/>
                <w:sz w:val="16"/>
                <w:szCs w:val="16"/>
              </w:rPr>
              <w:t>0,00</w:t>
            </w:r>
          </w:p>
        </w:tc>
        <w:tc>
          <w:tcPr>
            <w:tcW w:w="820" w:type="dxa"/>
            <w:noWrap/>
            <w:hideMark/>
          </w:tcPr>
          <w:p w:rsidR="00D61C5D" w:rsidRPr="00BD0FA9" w:rsidRDefault="00D61C5D" w:rsidP="00D61C5D">
            <w:pPr>
              <w:rPr>
                <w:b/>
                <w:bCs/>
                <w:sz w:val="16"/>
                <w:szCs w:val="16"/>
              </w:rPr>
            </w:pPr>
            <w:r w:rsidRPr="00BD0FA9">
              <w:rPr>
                <w:b/>
                <w:bCs/>
                <w:sz w:val="16"/>
                <w:szCs w:val="16"/>
              </w:rPr>
              <w:t>0,00</w:t>
            </w:r>
          </w:p>
        </w:tc>
        <w:tc>
          <w:tcPr>
            <w:tcW w:w="820" w:type="dxa"/>
            <w:noWrap/>
            <w:hideMark/>
          </w:tcPr>
          <w:p w:rsidR="00D61C5D" w:rsidRPr="00BD0FA9" w:rsidRDefault="00D61C5D" w:rsidP="00D61C5D">
            <w:pPr>
              <w:rPr>
                <w:b/>
                <w:bCs/>
                <w:sz w:val="16"/>
                <w:szCs w:val="16"/>
              </w:rPr>
            </w:pPr>
            <w:r w:rsidRPr="00BD0FA9">
              <w:rPr>
                <w:b/>
                <w:bCs/>
                <w:sz w:val="16"/>
                <w:szCs w:val="16"/>
              </w:rPr>
              <w:t>0,00</w:t>
            </w:r>
          </w:p>
        </w:tc>
        <w:tc>
          <w:tcPr>
            <w:tcW w:w="820" w:type="dxa"/>
            <w:noWrap/>
            <w:hideMark/>
          </w:tcPr>
          <w:p w:rsidR="00D61C5D" w:rsidRPr="00BD0FA9" w:rsidRDefault="00D61C5D" w:rsidP="00D61C5D">
            <w:pPr>
              <w:rPr>
                <w:b/>
                <w:bCs/>
                <w:sz w:val="16"/>
                <w:szCs w:val="16"/>
              </w:rPr>
            </w:pPr>
            <w:r w:rsidRPr="00BD0FA9">
              <w:rPr>
                <w:b/>
                <w:bCs/>
                <w:sz w:val="16"/>
                <w:szCs w:val="16"/>
              </w:rPr>
              <w:t>0,00</w:t>
            </w:r>
          </w:p>
        </w:tc>
        <w:tc>
          <w:tcPr>
            <w:tcW w:w="820" w:type="dxa"/>
            <w:noWrap/>
            <w:hideMark/>
          </w:tcPr>
          <w:p w:rsidR="00D61C5D" w:rsidRPr="00BD0FA9" w:rsidRDefault="00D61C5D" w:rsidP="00D61C5D">
            <w:pPr>
              <w:rPr>
                <w:b/>
                <w:bCs/>
                <w:sz w:val="16"/>
                <w:szCs w:val="16"/>
              </w:rPr>
            </w:pPr>
            <w:r w:rsidRPr="00BD0FA9">
              <w:rPr>
                <w:b/>
                <w:bCs/>
                <w:sz w:val="16"/>
                <w:szCs w:val="16"/>
              </w:rPr>
              <w:t>0,00</w:t>
            </w:r>
          </w:p>
        </w:tc>
      </w:tr>
      <w:tr w:rsidR="00D61C5D" w:rsidRPr="00BD0FA9" w:rsidTr="00D61C5D">
        <w:trPr>
          <w:trHeight w:val="180"/>
          <w:jc w:val="center"/>
        </w:trPr>
        <w:tc>
          <w:tcPr>
            <w:tcW w:w="3085" w:type="dxa"/>
            <w:hideMark/>
          </w:tcPr>
          <w:p w:rsidR="00D61C5D" w:rsidRPr="00BD0FA9" w:rsidRDefault="00D61C5D" w:rsidP="00D61C5D">
            <w:pPr>
              <w:rPr>
                <w:b/>
                <w:sz w:val="16"/>
                <w:szCs w:val="16"/>
              </w:rPr>
            </w:pPr>
            <w:r w:rsidRPr="00BD0FA9">
              <w:rPr>
                <w:b/>
                <w:sz w:val="16"/>
                <w:szCs w:val="16"/>
              </w:rPr>
              <w:t xml:space="preserve">расходы на оплату юридических, </w:t>
            </w:r>
            <w:r w:rsidRPr="00BD0FA9">
              <w:rPr>
                <w:b/>
                <w:sz w:val="16"/>
                <w:szCs w:val="16"/>
              </w:rPr>
              <w:br/>
              <w:t>информационных, аудиторских и консультационных услуг</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sz w:val="16"/>
                <w:szCs w:val="16"/>
              </w:rPr>
            </w:pPr>
            <w:r w:rsidRPr="00BD0FA9">
              <w:rPr>
                <w:b/>
                <w:sz w:val="16"/>
                <w:szCs w:val="16"/>
              </w:rPr>
              <w:t>517,98</w:t>
            </w:r>
          </w:p>
        </w:tc>
        <w:tc>
          <w:tcPr>
            <w:tcW w:w="750" w:type="dxa"/>
            <w:noWrap/>
            <w:hideMark/>
          </w:tcPr>
          <w:p w:rsidR="00D61C5D" w:rsidRPr="00BD0FA9" w:rsidRDefault="00D61C5D" w:rsidP="00D61C5D">
            <w:pPr>
              <w:rPr>
                <w:b/>
                <w:bCs/>
                <w:sz w:val="16"/>
                <w:szCs w:val="16"/>
              </w:rPr>
            </w:pPr>
            <w:r w:rsidRPr="00BD0FA9">
              <w:rPr>
                <w:b/>
                <w:bCs/>
                <w:sz w:val="16"/>
                <w:szCs w:val="16"/>
              </w:rPr>
              <w:t>533,31</w:t>
            </w:r>
          </w:p>
        </w:tc>
        <w:tc>
          <w:tcPr>
            <w:tcW w:w="750" w:type="dxa"/>
            <w:noWrap/>
            <w:hideMark/>
          </w:tcPr>
          <w:p w:rsidR="00D61C5D" w:rsidRPr="00BD0FA9" w:rsidRDefault="00D61C5D" w:rsidP="00D61C5D">
            <w:pPr>
              <w:rPr>
                <w:b/>
                <w:bCs/>
                <w:sz w:val="16"/>
                <w:szCs w:val="16"/>
              </w:rPr>
            </w:pPr>
            <w:r w:rsidRPr="00BD0FA9">
              <w:rPr>
                <w:b/>
                <w:bCs/>
                <w:sz w:val="16"/>
                <w:szCs w:val="16"/>
              </w:rPr>
              <w:t>549,10</w:t>
            </w:r>
          </w:p>
        </w:tc>
        <w:tc>
          <w:tcPr>
            <w:tcW w:w="750" w:type="dxa"/>
            <w:noWrap/>
            <w:hideMark/>
          </w:tcPr>
          <w:p w:rsidR="00D61C5D" w:rsidRPr="00BD0FA9" w:rsidRDefault="00D61C5D" w:rsidP="00D61C5D">
            <w:pPr>
              <w:rPr>
                <w:b/>
                <w:bCs/>
                <w:sz w:val="16"/>
                <w:szCs w:val="16"/>
              </w:rPr>
            </w:pPr>
            <w:r w:rsidRPr="00BD0FA9">
              <w:rPr>
                <w:b/>
                <w:bCs/>
                <w:sz w:val="16"/>
                <w:szCs w:val="16"/>
              </w:rPr>
              <w:t>565,35</w:t>
            </w:r>
          </w:p>
        </w:tc>
        <w:tc>
          <w:tcPr>
            <w:tcW w:w="750" w:type="dxa"/>
            <w:noWrap/>
            <w:hideMark/>
          </w:tcPr>
          <w:p w:rsidR="00D61C5D" w:rsidRPr="00BD0FA9" w:rsidRDefault="00D61C5D" w:rsidP="00D61C5D">
            <w:pPr>
              <w:rPr>
                <w:b/>
                <w:bCs/>
                <w:sz w:val="16"/>
                <w:szCs w:val="16"/>
              </w:rPr>
            </w:pPr>
            <w:r w:rsidRPr="00BD0FA9">
              <w:rPr>
                <w:b/>
                <w:bCs/>
                <w:sz w:val="16"/>
                <w:szCs w:val="16"/>
              </w:rPr>
              <w:t>582,09</w:t>
            </w:r>
          </w:p>
        </w:tc>
        <w:tc>
          <w:tcPr>
            <w:tcW w:w="749" w:type="dxa"/>
            <w:noWrap/>
            <w:hideMark/>
          </w:tcPr>
          <w:p w:rsidR="00D61C5D" w:rsidRPr="00BD0FA9" w:rsidRDefault="00D61C5D" w:rsidP="00D61C5D">
            <w:pPr>
              <w:rPr>
                <w:b/>
                <w:bCs/>
                <w:sz w:val="16"/>
                <w:szCs w:val="16"/>
              </w:rPr>
            </w:pPr>
            <w:r w:rsidRPr="00BD0FA9">
              <w:rPr>
                <w:b/>
                <w:bCs/>
                <w:sz w:val="16"/>
                <w:szCs w:val="16"/>
              </w:rPr>
              <w:t>599,32</w:t>
            </w:r>
          </w:p>
        </w:tc>
        <w:tc>
          <w:tcPr>
            <w:tcW w:w="749" w:type="dxa"/>
            <w:noWrap/>
            <w:hideMark/>
          </w:tcPr>
          <w:p w:rsidR="00D61C5D" w:rsidRPr="00BD0FA9" w:rsidRDefault="00D61C5D" w:rsidP="00D61C5D">
            <w:pPr>
              <w:rPr>
                <w:b/>
                <w:bCs/>
                <w:sz w:val="16"/>
                <w:szCs w:val="16"/>
              </w:rPr>
            </w:pPr>
            <w:r w:rsidRPr="00BD0FA9">
              <w:rPr>
                <w:b/>
                <w:bCs/>
                <w:sz w:val="16"/>
                <w:szCs w:val="16"/>
              </w:rPr>
              <w:t>617,06</w:t>
            </w:r>
          </w:p>
        </w:tc>
        <w:tc>
          <w:tcPr>
            <w:tcW w:w="749" w:type="dxa"/>
            <w:noWrap/>
            <w:hideMark/>
          </w:tcPr>
          <w:p w:rsidR="00D61C5D" w:rsidRPr="00BD0FA9" w:rsidRDefault="00D61C5D" w:rsidP="00D61C5D">
            <w:pPr>
              <w:rPr>
                <w:b/>
                <w:bCs/>
                <w:sz w:val="16"/>
                <w:szCs w:val="16"/>
              </w:rPr>
            </w:pPr>
            <w:r w:rsidRPr="00BD0FA9">
              <w:rPr>
                <w:b/>
                <w:bCs/>
                <w:sz w:val="16"/>
                <w:szCs w:val="16"/>
              </w:rPr>
              <w:t>635,32</w:t>
            </w:r>
          </w:p>
        </w:tc>
        <w:tc>
          <w:tcPr>
            <w:tcW w:w="820" w:type="dxa"/>
            <w:noWrap/>
            <w:hideMark/>
          </w:tcPr>
          <w:p w:rsidR="00D61C5D" w:rsidRPr="00BD0FA9" w:rsidRDefault="00D61C5D" w:rsidP="00D61C5D">
            <w:pPr>
              <w:rPr>
                <w:b/>
                <w:bCs/>
                <w:sz w:val="16"/>
                <w:szCs w:val="16"/>
              </w:rPr>
            </w:pPr>
            <w:r w:rsidRPr="00BD0FA9">
              <w:rPr>
                <w:b/>
                <w:bCs/>
                <w:sz w:val="16"/>
                <w:szCs w:val="16"/>
              </w:rPr>
              <w:t>654,13</w:t>
            </w:r>
          </w:p>
        </w:tc>
        <w:tc>
          <w:tcPr>
            <w:tcW w:w="820" w:type="dxa"/>
            <w:noWrap/>
            <w:hideMark/>
          </w:tcPr>
          <w:p w:rsidR="00D61C5D" w:rsidRPr="00BD0FA9" w:rsidRDefault="00D61C5D" w:rsidP="00D61C5D">
            <w:pPr>
              <w:rPr>
                <w:b/>
                <w:bCs/>
                <w:sz w:val="16"/>
                <w:szCs w:val="16"/>
              </w:rPr>
            </w:pPr>
            <w:r w:rsidRPr="00BD0FA9">
              <w:rPr>
                <w:b/>
                <w:bCs/>
                <w:sz w:val="16"/>
                <w:szCs w:val="16"/>
              </w:rPr>
              <w:t>673,49</w:t>
            </w:r>
          </w:p>
        </w:tc>
        <w:tc>
          <w:tcPr>
            <w:tcW w:w="820" w:type="dxa"/>
            <w:noWrap/>
            <w:hideMark/>
          </w:tcPr>
          <w:p w:rsidR="00D61C5D" w:rsidRPr="00BD0FA9" w:rsidRDefault="00D61C5D" w:rsidP="00D61C5D">
            <w:pPr>
              <w:rPr>
                <w:b/>
                <w:bCs/>
                <w:sz w:val="16"/>
                <w:szCs w:val="16"/>
              </w:rPr>
            </w:pPr>
            <w:r w:rsidRPr="00BD0FA9">
              <w:rPr>
                <w:b/>
                <w:bCs/>
                <w:sz w:val="16"/>
                <w:szCs w:val="16"/>
              </w:rPr>
              <w:t>693,42</w:t>
            </w:r>
          </w:p>
        </w:tc>
        <w:tc>
          <w:tcPr>
            <w:tcW w:w="820" w:type="dxa"/>
            <w:noWrap/>
            <w:hideMark/>
          </w:tcPr>
          <w:p w:rsidR="00D61C5D" w:rsidRPr="00BD0FA9" w:rsidRDefault="00D61C5D" w:rsidP="00D61C5D">
            <w:pPr>
              <w:rPr>
                <w:b/>
                <w:bCs/>
                <w:sz w:val="16"/>
                <w:szCs w:val="16"/>
              </w:rPr>
            </w:pPr>
            <w:r w:rsidRPr="00BD0FA9">
              <w:rPr>
                <w:b/>
                <w:bCs/>
                <w:sz w:val="16"/>
                <w:szCs w:val="16"/>
              </w:rPr>
              <w:t>713,95</w:t>
            </w:r>
          </w:p>
        </w:tc>
        <w:tc>
          <w:tcPr>
            <w:tcW w:w="820" w:type="dxa"/>
            <w:noWrap/>
            <w:hideMark/>
          </w:tcPr>
          <w:p w:rsidR="00D61C5D" w:rsidRPr="00BD0FA9" w:rsidRDefault="00D61C5D" w:rsidP="00D61C5D">
            <w:pPr>
              <w:rPr>
                <w:b/>
                <w:bCs/>
                <w:sz w:val="16"/>
                <w:szCs w:val="16"/>
              </w:rPr>
            </w:pPr>
            <w:r w:rsidRPr="00BD0FA9">
              <w:rPr>
                <w:b/>
                <w:bCs/>
                <w:sz w:val="16"/>
                <w:szCs w:val="16"/>
              </w:rPr>
              <w:t>735,08</w:t>
            </w:r>
          </w:p>
        </w:tc>
        <w:tc>
          <w:tcPr>
            <w:tcW w:w="820" w:type="dxa"/>
            <w:noWrap/>
            <w:hideMark/>
          </w:tcPr>
          <w:p w:rsidR="00D61C5D" w:rsidRPr="00BD0FA9" w:rsidRDefault="00D61C5D" w:rsidP="00D61C5D">
            <w:pPr>
              <w:rPr>
                <w:b/>
                <w:bCs/>
                <w:sz w:val="16"/>
                <w:szCs w:val="16"/>
              </w:rPr>
            </w:pPr>
            <w:r w:rsidRPr="00BD0FA9">
              <w:rPr>
                <w:b/>
                <w:bCs/>
                <w:sz w:val="16"/>
                <w:szCs w:val="16"/>
              </w:rPr>
              <w:t>756,84</w:t>
            </w:r>
          </w:p>
        </w:tc>
        <w:tc>
          <w:tcPr>
            <w:tcW w:w="820" w:type="dxa"/>
            <w:noWrap/>
            <w:hideMark/>
          </w:tcPr>
          <w:p w:rsidR="00D61C5D" w:rsidRPr="00BD0FA9" w:rsidRDefault="00D61C5D" w:rsidP="00D61C5D">
            <w:pPr>
              <w:rPr>
                <w:b/>
                <w:bCs/>
                <w:sz w:val="16"/>
                <w:szCs w:val="16"/>
              </w:rPr>
            </w:pPr>
            <w:r w:rsidRPr="00BD0FA9">
              <w:rPr>
                <w:b/>
                <w:bCs/>
                <w:sz w:val="16"/>
                <w:szCs w:val="16"/>
              </w:rPr>
              <w:t>779,24</w:t>
            </w:r>
          </w:p>
        </w:tc>
      </w:tr>
      <w:tr w:rsidR="00D61C5D" w:rsidRPr="00BD0FA9" w:rsidTr="00D61C5D">
        <w:trPr>
          <w:trHeight w:val="56"/>
          <w:jc w:val="center"/>
        </w:trPr>
        <w:tc>
          <w:tcPr>
            <w:tcW w:w="3085" w:type="dxa"/>
            <w:hideMark/>
          </w:tcPr>
          <w:p w:rsidR="00D61C5D" w:rsidRPr="00BD0FA9" w:rsidRDefault="00D61C5D" w:rsidP="00D61C5D">
            <w:pPr>
              <w:rPr>
                <w:b/>
                <w:sz w:val="16"/>
                <w:szCs w:val="16"/>
              </w:rPr>
            </w:pPr>
            <w:r w:rsidRPr="00BD0FA9">
              <w:rPr>
                <w:b/>
                <w:sz w:val="16"/>
                <w:szCs w:val="16"/>
              </w:rPr>
              <w:t>расходы на оплату услуг по стратегическому управлению организацией</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r>
      <w:tr w:rsidR="00D61C5D" w:rsidRPr="00BD0FA9" w:rsidTr="00D61C5D">
        <w:trPr>
          <w:trHeight w:val="375"/>
          <w:jc w:val="center"/>
        </w:trPr>
        <w:tc>
          <w:tcPr>
            <w:tcW w:w="3085" w:type="dxa"/>
            <w:hideMark/>
          </w:tcPr>
          <w:p w:rsidR="00D61C5D" w:rsidRPr="00BD0FA9" w:rsidRDefault="00D61C5D" w:rsidP="00D61C5D">
            <w:pPr>
              <w:rPr>
                <w:b/>
                <w:sz w:val="16"/>
                <w:szCs w:val="16"/>
              </w:rPr>
            </w:pPr>
            <w:r w:rsidRPr="00BD0FA9">
              <w:rPr>
                <w:b/>
                <w:sz w:val="16"/>
                <w:szCs w:val="16"/>
              </w:rPr>
              <w:t>расходы на оплату других работ и услуг</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r>
      <w:tr w:rsidR="00D61C5D" w:rsidRPr="00BD0FA9" w:rsidTr="00D61C5D">
        <w:trPr>
          <w:trHeight w:val="375"/>
          <w:jc w:val="center"/>
        </w:trPr>
        <w:tc>
          <w:tcPr>
            <w:tcW w:w="3085" w:type="dxa"/>
            <w:hideMark/>
          </w:tcPr>
          <w:p w:rsidR="00D61C5D" w:rsidRPr="00BD0FA9" w:rsidRDefault="00D61C5D" w:rsidP="00D61C5D">
            <w:pPr>
              <w:rPr>
                <w:b/>
                <w:bCs/>
                <w:sz w:val="16"/>
                <w:szCs w:val="16"/>
              </w:rPr>
            </w:pPr>
            <w:r w:rsidRPr="00BD0FA9">
              <w:rPr>
                <w:b/>
                <w:bCs/>
                <w:sz w:val="16"/>
                <w:szCs w:val="16"/>
              </w:rPr>
              <w:t>Расходы на служебные командировки</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bCs/>
                <w:sz w:val="16"/>
                <w:szCs w:val="16"/>
              </w:rPr>
            </w:pPr>
            <w:r w:rsidRPr="00BD0FA9">
              <w:rPr>
                <w:b/>
                <w:bCs/>
                <w:sz w:val="16"/>
                <w:szCs w:val="16"/>
              </w:rPr>
              <w:t>213,35</w:t>
            </w:r>
          </w:p>
        </w:tc>
        <w:tc>
          <w:tcPr>
            <w:tcW w:w="750" w:type="dxa"/>
            <w:noWrap/>
            <w:hideMark/>
          </w:tcPr>
          <w:p w:rsidR="00D61C5D" w:rsidRPr="00BD0FA9" w:rsidRDefault="00D61C5D" w:rsidP="00D61C5D">
            <w:pPr>
              <w:rPr>
                <w:b/>
                <w:bCs/>
                <w:sz w:val="16"/>
                <w:szCs w:val="16"/>
              </w:rPr>
            </w:pPr>
            <w:r w:rsidRPr="00BD0FA9">
              <w:rPr>
                <w:b/>
                <w:bCs/>
                <w:sz w:val="16"/>
                <w:szCs w:val="16"/>
              </w:rPr>
              <w:t>219,67</w:t>
            </w:r>
          </w:p>
        </w:tc>
        <w:tc>
          <w:tcPr>
            <w:tcW w:w="750" w:type="dxa"/>
            <w:noWrap/>
            <w:hideMark/>
          </w:tcPr>
          <w:p w:rsidR="00D61C5D" w:rsidRPr="00BD0FA9" w:rsidRDefault="00D61C5D" w:rsidP="00D61C5D">
            <w:pPr>
              <w:rPr>
                <w:b/>
                <w:bCs/>
                <w:sz w:val="16"/>
                <w:szCs w:val="16"/>
              </w:rPr>
            </w:pPr>
            <w:r w:rsidRPr="00BD0FA9">
              <w:rPr>
                <w:b/>
                <w:bCs/>
                <w:sz w:val="16"/>
                <w:szCs w:val="16"/>
              </w:rPr>
              <w:t>226,17</w:t>
            </w:r>
          </w:p>
        </w:tc>
        <w:tc>
          <w:tcPr>
            <w:tcW w:w="750" w:type="dxa"/>
            <w:noWrap/>
            <w:hideMark/>
          </w:tcPr>
          <w:p w:rsidR="00D61C5D" w:rsidRPr="00BD0FA9" w:rsidRDefault="00D61C5D" w:rsidP="00D61C5D">
            <w:pPr>
              <w:rPr>
                <w:b/>
                <w:bCs/>
                <w:sz w:val="16"/>
                <w:szCs w:val="16"/>
              </w:rPr>
            </w:pPr>
            <w:r w:rsidRPr="00BD0FA9">
              <w:rPr>
                <w:b/>
                <w:bCs/>
                <w:sz w:val="16"/>
                <w:szCs w:val="16"/>
              </w:rPr>
              <w:t>232,86</w:t>
            </w:r>
          </w:p>
        </w:tc>
        <w:tc>
          <w:tcPr>
            <w:tcW w:w="750" w:type="dxa"/>
            <w:noWrap/>
            <w:hideMark/>
          </w:tcPr>
          <w:p w:rsidR="00D61C5D" w:rsidRPr="00BD0FA9" w:rsidRDefault="00D61C5D" w:rsidP="00D61C5D">
            <w:pPr>
              <w:rPr>
                <w:b/>
                <w:bCs/>
                <w:sz w:val="16"/>
                <w:szCs w:val="16"/>
              </w:rPr>
            </w:pPr>
            <w:r w:rsidRPr="00BD0FA9">
              <w:rPr>
                <w:b/>
                <w:bCs/>
                <w:sz w:val="16"/>
                <w:szCs w:val="16"/>
              </w:rPr>
              <w:t>239,75</w:t>
            </w:r>
          </w:p>
        </w:tc>
        <w:tc>
          <w:tcPr>
            <w:tcW w:w="749" w:type="dxa"/>
            <w:noWrap/>
            <w:hideMark/>
          </w:tcPr>
          <w:p w:rsidR="00D61C5D" w:rsidRPr="00BD0FA9" w:rsidRDefault="00D61C5D" w:rsidP="00D61C5D">
            <w:pPr>
              <w:rPr>
                <w:b/>
                <w:bCs/>
                <w:sz w:val="16"/>
                <w:szCs w:val="16"/>
              </w:rPr>
            </w:pPr>
            <w:r w:rsidRPr="00BD0FA9">
              <w:rPr>
                <w:b/>
                <w:bCs/>
                <w:sz w:val="16"/>
                <w:szCs w:val="16"/>
              </w:rPr>
              <w:t>246,85</w:t>
            </w:r>
          </w:p>
        </w:tc>
        <w:tc>
          <w:tcPr>
            <w:tcW w:w="749" w:type="dxa"/>
            <w:noWrap/>
            <w:hideMark/>
          </w:tcPr>
          <w:p w:rsidR="00D61C5D" w:rsidRPr="00BD0FA9" w:rsidRDefault="00D61C5D" w:rsidP="00D61C5D">
            <w:pPr>
              <w:rPr>
                <w:b/>
                <w:bCs/>
                <w:sz w:val="16"/>
                <w:szCs w:val="16"/>
              </w:rPr>
            </w:pPr>
            <w:r w:rsidRPr="00BD0FA9">
              <w:rPr>
                <w:b/>
                <w:bCs/>
                <w:sz w:val="16"/>
                <w:szCs w:val="16"/>
              </w:rPr>
              <w:t>254,16</w:t>
            </w:r>
          </w:p>
        </w:tc>
        <w:tc>
          <w:tcPr>
            <w:tcW w:w="749" w:type="dxa"/>
            <w:noWrap/>
            <w:hideMark/>
          </w:tcPr>
          <w:p w:rsidR="00D61C5D" w:rsidRPr="00BD0FA9" w:rsidRDefault="00D61C5D" w:rsidP="00D61C5D">
            <w:pPr>
              <w:rPr>
                <w:b/>
                <w:bCs/>
                <w:sz w:val="16"/>
                <w:szCs w:val="16"/>
              </w:rPr>
            </w:pPr>
            <w:r w:rsidRPr="00BD0FA9">
              <w:rPr>
                <w:b/>
                <w:bCs/>
                <w:sz w:val="16"/>
                <w:szCs w:val="16"/>
              </w:rPr>
              <w:t>261,68</w:t>
            </w:r>
          </w:p>
        </w:tc>
        <w:tc>
          <w:tcPr>
            <w:tcW w:w="820" w:type="dxa"/>
            <w:noWrap/>
            <w:hideMark/>
          </w:tcPr>
          <w:p w:rsidR="00D61C5D" w:rsidRPr="00BD0FA9" w:rsidRDefault="00D61C5D" w:rsidP="00D61C5D">
            <w:pPr>
              <w:rPr>
                <w:b/>
                <w:bCs/>
                <w:sz w:val="16"/>
                <w:szCs w:val="16"/>
              </w:rPr>
            </w:pPr>
            <w:r w:rsidRPr="00BD0FA9">
              <w:rPr>
                <w:b/>
                <w:bCs/>
                <w:sz w:val="16"/>
                <w:szCs w:val="16"/>
              </w:rPr>
              <w:t>269,43</w:t>
            </w:r>
          </w:p>
        </w:tc>
        <w:tc>
          <w:tcPr>
            <w:tcW w:w="820" w:type="dxa"/>
            <w:noWrap/>
            <w:hideMark/>
          </w:tcPr>
          <w:p w:rsidR="00D61C5D" w:rsidRPr="00BD0FA9" w:rsidRDefault="00D61C5D" w:rsidP="00D61C5D">
            <w:pPr>
              <w:rPr>
                <w:b/>
                <w:bCs/>
                <w:sz w:val="16"/>
                <w:szCs w:val="16"/>
              </w:rPr>
            </w:pPr>
            <w:r w:rsidRPr="00BD0FA9">
              <w:rPr>
                <w:b/>
                <w:bCs/>
                <w:sz w:val="16"/>
                <w:szCs w:val="16"/>
              </w:rPr>
              <w:t>277,40</w:t>
            </w:r>
          </w:p>
        </w:tc>
        <w:tc>
          <w:tcPr>
            <w:tcW w:w="820" w:type="dxa"/>
            <w:noWrap/>
            <w:hideMark/>
          </w:tcPr>
          <w:p w:rsidR="00D61C5D" w:rsidRPr="00BD0FA9" w:rsidRDefault="00D61C5D" w:rsidP="00D61C5D">
            <w:pPr>
              <w:rPr>
                <w:b/>
                <w:bCs/>
                <w:sz w:val="16"/>
                <w:szCs w:val="16"/>
              </w:rPr>
            </w:pPr>
            <w:r w:rsidRPr="00BD0FA9">
              <w:rPr>
                <w:b/>
                <w:bCs/>
                <w:sz w:val="16"/>
                <w:szCs w:val="16"/>
              </w:rPr>
              <w:t>285,61</w:t>
            </w:r>
          </w:p>
        </w:tc>
        <w:tc>
          <w:tcPr>
            <w:tcW w:w="820" w:type="dxa"/>
            <w:noWrap/>
            <w:hideMark/>
          </w:tcPr>
          <w:p w:rsidR="00D61C5D" w:rsidRPr="00BD0FA9" w:rsidRDefault="00D61C5D" w:rsidP="00D61C5D">
            <w:pPr>
              <w:rPr>
                <w:b/>
                <w:bCs/>
                <w:sz w:val="16"/>
                <w:szCs w:val="16"/>
              </w:rPr>
            </w:pPr>
            <w:r w:rsidRPr="00BD0FA9">
              <w:rPr>
                <w:b/>
                <w:bCs/>
                <w:sz w:val="16"/>
                <w:szCs w:val="16"/>
              </w:rPr>
              <w:t>294,07</w:t>
            </w:r>
          </w:p>
        </w:tc>
        <w:tc>
          <w:tcPr>
            <w:tcW w:w="820" w:type="dxa"/>
            <w:noWrap/>
            <w:hideMark/>
          </w:tcPr>
          <w:p w:rsidR="00D61C5D" w:rsidRPr="00BD0FA9" w:rsidRDefault="00D61C5D" w:rsidP="00D61C5D">
            <w:pPr>
              <w:rPr>
                <w:b/>
                <w:bCs/>
                <w:sz w:val="16"/>
                <w:szCs w:val="16"/>
              </w:rPr>
            </w:pPr>
            <w:r w:rsidRPr="00BD0FA9">
              <w:rPr>
                <w:b/>
                <w:bCs/>
                <w:sz w:val="16"/>
                <w:szCs w:val="16"/>
              </w:rPr>
              <w:t>302,77</w:t>
            </w:r>
          </w:p>
        </w:tc>
        <w:tc>
          <w:tcPr>
            <w:tcW w:w="820" w:type="dxa"/>
            <w:noWrap/>
            <w:hideMark/>
          </w:tcPr>
          <w:p w:rsidR="00D61C5D" w:rsidRPr="00BD0FA9" w:rsidRDefault="00D61C5D" w:rsidP="00D61C5D">
            <w:pPr>
              <w:rPr>
                <w:b/>
                <w:bCs/>
                <w:sz w:val="16"/>
                <w:szCs w:val="16"/>
              </w:rPr>
            </w:pPr>
            <w:r w:rsidRPr="00BD0FA9">
              <w:rPr>
                <w:b/>
                <w:bCs/>
                <w:sz w:val="16"/>
                <w:szCs w:val="16"/>
              </w:rPr>
              <w:t>311,73</w:t>
            </w:r>
          </w:p>
        </w:tc>
        <w:tc>
          <w:tcPr>
            <w:tcW w:w="820" w:type="dxa"/>
            <w:noWrap/>
            <w:hideMark/>
          </w:tcPr>
          <w:p w:rsidR="00D61C5D" w:rsidRPr="00BD0FA9" w:rsidRDefault="00D61C5D" w:rsidP="00D61C5D">
            <w:pPr>
              <w:rPr>
                <w:b/>
                <w:bCs/>
                <w:sz w:val="16"/>
                <w:szCs w:val="16"/>
              </w:rPr>
            </w:pPr>
            <w:r w:rsidRPr="00BD0FA9">
              <w:rPr>
                <w:b/>
                <w:bCs/>
                <w:sz w:val="16"/>
                <w:szCs w:val="16"/>
              </w:rPr>
              <w:t>320,96</w:t>
            </w:r>
          </w:p>
        </w:tc>
      </w:tr>
      <w:tr w:rsidR="00D61C5D" w:rsidRPr="00BD0FA9" w:rsidTr="00D61C5D">
        <w:trPr>
          <w:trHeight w:val="375"/>
          <w:jc w:val="center"/>
        </w:trPr>
        <w:tc>
          <w:tcPr>
            <w:tcW w:w="3085" w:type="dxa"/>
            <w:hideMark/>
          </w:tcPr>
          <w:p w:rsidR="00D61C5D" w:rsidRPr="00BD0FA9" w:rsidRDefault="00D61C5D" w:rsidP="00D61C5D">
            <w:pPr>
              <w:rPr>
                <w:b/>
                <w:bCs/>
                <w:sz w:val="16"/>
                <w:szCs w:val="16"/>
              </w:rPr>
            </w:pPr>
            <w:r w:rsidRPr="00BD0FA9">
              <w:rPr>
                <w:b/>
                <w:bCs/>
                <w:sz w:val="16"/>
                <w:szCs w:val="16"/>
              </w:rPr>
              <w:t>Расходы на обучение персонала</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bCs/>
                <w:sz w:val="16"/>
                <w:szCs w:val="16"/>
              </w:rPr>
            </w:pPr>
            <w:r w:rsidRPr="00BD0FA9">
              <w:rPr>
                <w:b/>
                <w:bCs/>
                <w:sz w:val="16"/>
                <w:szCs w:val="16"/>
              </w:rPr>
              <w:t>88,27</w:t>
            </w:r>
          </w:p>
        </w:tc>
        <w:tc>
          <w:tcPr>
            <w:tcW w:w="750" w:type="dxa"/>
            <w:noWrap/>
            <w:hideMark/>
          </w:tcPr>
          <w:p w:rsidR="00D61C5D" w:rsidRPr="00BD0FA9" w:rsidRDefault="00D61C5D" w:rsidP="00D61C5D">
            <w:pPr>
              <w:rPr>
                <w:b/>
                <w:bCs/>
                <w:sz w:val="16"/>
                <w:szCs w:val="16"/>
              </w:rPr>
            </w:pPr>
            <w:r w:rsidRPr="00BD0FA9">
              <w:rPr>
                <w:b/>
                <w:bCs/>
                <w:sz w:val="16"/>
                <w:szCs w:val="16"/>
              </w:rPr>
              <w:t>90,88</w:t>
            </w:r>
          </w:p>
        </w:tc>
        <w:tc>
          <w:tcPr>
            <w:tcW w:w="750" w:type="dxa"/>
            <w:noWrap/>
            <w:hideMark/>
          </w:tcPr>
          <w:p w:rsidR="00D61C5D" w:rsidRPr="00BD0FA9" w:rsidRDefault="00D61C5D" w:rsidP="00D61C5D">
            <w:pPr>
              <w:rPr>
                <w:b/>
                <w:bCs/>
                <w:sz w:val="16"/>
                <w:szCs w:val="16"/>
              </w:rPr>
            </w:pPr>
            <w:r w:rsidRPr="00BD0FA9">
              <w:rPr>
                <w:b/>
                <w:bCs/>
                <w:sz w:val="16"/>
                <w:szCs w:val="16"/>
              </w:rPr>
              <w:t>93,57</w:t>
            </w:r>
          </w:p>
        </w:tc>
        <w:tc>
          <w:tcPr>
            <w:tcW w:w="750" w:type="dxa"/>
            <w:noWrap/>
            <w:hideMark/>
          </w:tcPr>
          <w:p w:rsidR="00D61C5D" w:rsidRPr="00BD0FA9" w:rsidRDefault="00D61C5D" w:rsidP="00D61C5D">
            <w:pPr>
              <w:rPr>
                <w:b/>
                <w:bCs/>
                <w:sz w:val="16"/>
                <w:szCs w:val="16"/>
              </w:rPr>
            </w:pPr>
            <w:r w:rsidRPr="00BD0FA9">
              <w:rPr>
                <w:b/>
                <w:bCs/>
                <w:sz w:val="16"/>
                <w:szCs w:val="16"/>
              </w:rPr>
              <w:t>96,34</w:t>
            </w:r>
          </w:p>
        </w:tc>
        <w:tc>
          <w:tcPr>
            <w:tcW w:w="750" w:type="dxa"/>
            <w:noWrap/>
            <w:hideMark/>
          </w:tcPr>
          <w:p w:rsidR="00D61C5D" w:rsidRPr="00BD0FA9" w:rsidRDefault="00D61C5D" w:rsidP="00D61C5D">
            <w:pPr>
              <w:rPr>
                <w:b/>
                <w:bCs/>
                <w:sz w:val="16"/>
                <w:szCs w:val="16"/>
              </w:rPr>
            </w:pPr>
            <w:r w:rsidRPr="00BD0FA9">
              <w:rPr>
                <w:b/>
                <w:bCs/>
                <w:sz w:val="16"/>
                <w:szCs w:val="16"/>
              </w:rPr>
              <w:t>99,19</w:t>
            </w:r>
          </w:p>
        </w:tc>
        <w:tc>
          <w:tcPr>
            <w:tcW w:w="749" w:type="dxa"/>
            <w:noWrap/>
            <w:hideMark/>
          </w:tcPr>
          <w:p w:rsidR="00D61C5D" w:rsidRPr="00BD0FA9" w:rsidRDefault="00D61C5D" w:rsidP="00D61C5D">
            <w:pPr>
              <w:rPr>
                <w:b/>
                <w:bCs/>
                <w:sz w:val="16"/>
                <w:szCs w:val="16"/>
              </w:rPr>
            </w:pPr>
            <w:r w:rsidRPr="00BD0FA9">
              <w:rPr>
                <w:b/>
                <w:bCs/>
                <w:sz w:val="16"/>
                <w:szCs w:val="16"/>
              </w:rPr>
              <w:t>102,13</w:t>
            </w:r>
          </w:p>
        </w:tc>
        <w:tc>
          <w:tcPr>
            <w:tcW w:w="749" w:type="dxa"/>
            <w:noWrap/>
            <w:hideMark/>
          </w:tcPr>
          <w:p w:rsidR="00D61C5D" w:rsidRPr="00BD0FA9" w:rsidRDefault="00D61C5D" w:rsidP="00D61C5D">
            <w:pPr>
              <w:rPr>
                <w:b/>
                <w:bCs/>
                <w:sz w:val="16"/>
                <w:szCs w:val="16"/>
              </w:rPr>
            </w:pPr>
            <w:r w:rsidRPr="00BD0FA9">
              <w:rPr>
                <w:b/>
                <w:bCs/>
                <w:sz w:val="16"/>
                <w:szCs w:val="16"/>
              </w:rPr>
              <w:t>105,15</w:t>
            </w:r>
          </w:p>
        </w:tc>
        <w:tc>
          <w:tcPr>
            <w:tcW w:w="749" w:type="dxa"/>
            <w:noWrap/>
            <w:hideMark/>
          </w:tcPr>
          <w:p w:rsidR="00D61C5D" w:rsidRPr="00BD0FA9" w:rsidRDefault="00D61C5D" w:rsidP="00D61C5D">
            <w:pPr>
              <w:rPr>
                <w:b/>
                <w:bCs/>
                <w:sz w:val="16"/>
                <w:szCs w:val="16"/>
              </w:rPr>
            </w:pPr>
            <w:r w:rsidRPr="00BD0FA9">
              <w:rPr>
                <w:b/>
                <w:bCs/>
                <w:sz w:val="16"/>
                <w:szCs w:val="16"/>
              </w:rPr>
              <w:t>108,27</w:t>
            </w:r>
          </w:p>
        </w:tc>
        <w:tc>
          <w:tcPr>
            <w:tcW w:w="820" w:type="dxa"/>
            <w:noWrap/>
            <w:hideMark/>
          </w:tcPr>
          <w:p w:rsidR="00D61C5D" w:rsidRPr="00BD0FA9" w:rsidRDefault="00D61C5D" w:rsidP="00D61C5D">
            <w:pPr>
              <w:rPr>
                <w:b/>
                <w:bCs/>
                <w:sz w:val="16"/>
                <w:szCs w:val="16"/>
              </w:rPr>
            </w:pPr>
            <w:r w:rsidRPr="00BD0FA9">
              <w:rPr>
                <w:b/>
                <w:bCs/>
                <w:sz w:val="16"/>
                <w:szCs w:val="16"/>
              </w:rPr>
              <w:t>111,47</w:t>
            </w:r>
          </w:p>
        </w:tc>
        <w:tc>
          <w:tcPr>
            <w:tcW w:w="820" w:type="dxa"/>
            <w:noWrap/>
            <w:hideMark/>
          </w:tcPr>
          <w:p w:rsidR="00D61C5D" w:rsidRPr="00BD0FA9" w:rsidRDefault="00D61C5D" w:rsidP="00D61C5D">
            <w:pPr>
              <w:rPr>
                <w:b/>
                <w:bCs/>
                <w:sz w:val="16"/>
                <w:szCs w:val="16"/>
              </w:rPr>
            </w:pPr>
            <w:r w:rsidRPr="00BD0FA9">
              <w:rPr>
                <w:b/>
                <w:bCs/>
                <w:sz w:val="16"/>
                <w:szCs w:val="16"/>
              </w:rPr>
              <w:t>114,77</w:t>
            </w:r>
          </w:p>
        </w:tc>
        <w:tc>
          <w:tcPr>
            <w:tcW w:w="820" w:type="dxa"/>
            <w:noWrap/>
            <w:hideMark/>
          </w:tcPr>
          <w:p w:rsidR="00D61C5D" w:rsidRPr="00BD0FA9" w:rsidRDefault="00D61C5D" w:rsidP="00D61C5D">
            <w:pPr>
              <w:rPr>
                <w:b/>
                <w:bCs/>
                <w:sz w:val="16"/>
                <w:szCs w:val="16"/>
              </w:rPr>
            </w:pPr>
            <w:r w:rsidRPr="00BD0FA9">
              <w:rPr>
                <w:b/>
                <w:bCs/>
                <w:sz w:val="16"/>
                <w:szCs w:val="16"/>
              </w:rPr>
              <w:t>118,17</w:t>
            </w:r>
          </w:p>
        </w:tc>
        <w:tc>
          <w:tcPr>
            <w:tcW w:w="820" w:type="dxa"/>
            <w:noWrap/>
            <w:hideMark/>
          </w:tcPr>
          <w:p w:rsidR="00D61C5D" w:rsidRPr="00BD0FA9" w:rsidRDefault="00D61C5D" w:rsidP="00D61C5D">
            <w:pPr>
              <w:rPr>
                <w:b/>
                <w:bCs/>
                <w:sz w:val="16"/>
                <w:szCs w:val="16"/>
              </w:rPr>
            </w:pPr>
            <w:r w:rsidRPr="00BD0FA9">
              <w:rPr>
                <w:b/>
                <w:bCs/>
                <w:sz w:val="16"/>
                <w:szCs w:val="16"/>
              </w:rPr>
              <w:t>121,67</w:t>
            </w:r>
          </w:p>
        </w:tc>
        <w:tc>
          <w:tcPr>
            <w:tcW w:w="820" w:type="dxa"/>
            <w:noWrap/>
            <w:hideMark/>
          </w:tcPr>
          <w:p w:rsidR="00D61C5D" w:rsidRPr="00BD0FA9" w:rsidRDefault="00D61C5D" w:rsidP="00D61C5D">
            <w:pPr>
              <w:rPr>
                <w:b/>
                <w:bCs/>
                <w:sz w:val="16"/>
                <w:szCs w:val="16"/>
              </w:rPr>
            </w:pPr>
            <w:r w:rsidRPr="00BD0FA9">
              <w:rPr>
                <w:b/>
                <w:bCs/>
                <w:sz w:val="16"/>
                <w:szCs w:val="16"/>
              </w:rPr>
              <w:t>125,27</w:t>
            </w:r>
          </w:p>
        </w:tc>
        <w:tc>
          <w:tcPr>
            <w:tcW w:w="820" w:type="dxa"/>
            <w:noWrap/>
            <w:hideMark/>
          </w:tcPr>
          <w:p w:rsidR="00D61C5D" w:rsidRPr="00BD0FA9" w:rsidRDefault="00D61C5D" w:rsidP="00D61C5D">
            <w:pPr>
              <w:rPr>
                <w:b/>
                <w:bCs/>
                <w:sz w:val="16"/>
                <w:szCs w:val="16"/>
              </w:rPr>
            </w:pPr>
            <w:r w:rsidRPr="00BD0FA9">
              <w:rPr>
                <w:b/>
                <w:bCs/>
                <w:sz w:val="16"/>
                <w:szCs w:val="16"/>
              </w:rPr>
              <w:t>128,97</w:t>
            </w:r>
          </w:p>
        </w:tc>
        <w:tc>
          <w:tcPr>
            <w:tcW w:w="820" w:type="dxa"/>
            <w:noWrap/>
            <w:hideMark/>
          </w:tcPr>
          <w:p w:rsidR="00D61C5D" w:rsidRPr="00BD0FA9" w:rsidRDefault="00D61C5D" w:rsidP="00D61C5D">
            <w:pPr>
              <w:rPr>
                <w:b/>
                <w:bCs/>
                <w:sz w:val="16"/>
                <w:szCs w:val="16"/>
              </w:rPr>
            </w:pPr>
            <w:r w:rsidRPr="00BD0FA9">
              <w:rPr>
                <w:b/>
                <w:bCs/>
                <w:sz w:val="16"/>
                <w:szCs w:val="16"/>
              </w:rPr>
              <w:t>132,79</w:t>
            </w:r>
          </w:p>
        </w:tc>
      </w:tr>
      <w:tr w:rsidR="00D61C5D" w:rsidRPr="00BD0FA9" w:rsidTr="00D61C5D">
        <w:trPr>
          <w:trHeight w:val="375"/>
          <w:jc w:val="center"/>
        </w:trPr>
        <w:tc>
          <w:tcPr>
            <w:tcW w:w="3085" w:type="dxa"/>
            <w:hideMark/>
          </w:tcPr>
          <w:p w:rsidR="00D61C5D" w:rsidRPr="00BD0FA9" w:rsidRDefault="00D61C5D" w:rsidP="00D61C5D">
            <w:pPr>
              <w:rPr>
                <w:b/>
                <w:bCs/>
                <w:sz w:val="16"/>
                <w:szCs w:val="16"/>
              </w:rPr>
            </w:pPr>
            <w:r w:rsidRPr="00BD0FA9">
              <w:rPr>
                <w:b/>
                <w:bCs/>
                <w:sz w:val="16"/>
                <w:szCs w:val="16"/>
              </w:rPr>
              <w:t>Прочие операционные расходы</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bCs/>
                <w:sz w:val="16"/>
                <w:szCs w:val="16"/>
              </w:rPr>
            </w:pPr>
            <w:r w:rsidRPr="00BD0FA9">
              <w:rPr>
                <w:b/>
                <w:bCs/>
                <w:sz w:val="16"/>
                <w:szCs w:val="16"/>
              </w:rPr>
              <w:t>146,40</w:t>
            </w:r>
          </w:p>
        </w:tc>
        <w:tc>
          <w:tcPr>
            <w:tcW w:w="750" w:type="dxa"/>
            <w:noWrap/>
            <w:hideMark/>
          </w:tcPr>
          <w:p w:rsidR="00D61C5D" w:rsidRPr="00BD0FA9" w:rsidRDefault="00D61C5D" w:rsidP="00D61C5D">
            <w:pPr>
              <w:rPr>
                <w:b/>
                <w:bCs/>
                <w:sz w:val="16"/>
                <w:szCs w:val="16"/>
              </w:rPr>
            </w:pPr>
            <w:r w:rsidRPr="00BD0FA9">
              <w:rPr>
                <w:b/>
                <w:bCs/>
                <w:sz w:val="16"/>
                <w:szCs w:val="16"/>
              </w:rPr>
              <w:t>150,73</w:t>
            </w:r>
          </w:p>
        </w:tc>
        <w:tc>
          <w:tcPr>
            <w:tcW w:w="750" w:type="dxa"/>
            <w:noWrap/>
            <w:hideMark/>
          </w:tcPr>
          <w:p w:rsidR="00D61C5D" w:rsidRPr="00BD0FA9" w:rsidRDefault="00D61C5D" w:rsidP="00D61C5D">
            <w:pPr>
              <w:rPr>
                <w:b/>
                <w:bCs/>
                <w:sz w:val="16"/>
                <w:szCs w:val="16"/>
              </w:rPr>
            </w:pPr>
            <w:r w:rsidRPr="00BD0FA9">
              <w:rPr>
                <w:b/>
                <w:bCs/>
                <w:sz w:val="16"/>
                <w:szCs w:val="16"/>
              </w:rPr>
              <w:t>155,20</w:t>
            </w:r>
          </w:p>
        </w:tc>
        <w:tc>
          <w:tcPr>
            <w:tcW w:w="750" w:type="dxa"/>
            <w:noWrap/>
            <w:hideMark/>
          </w:tcPr>
          <w:p w:rsidR="00D61C5D" w:rsidRPr="00BD0FA9" w:rsidRDefault="00D61C5D" w:rsidP="00D61C5D">
            <w:pPr>
              <w:rPr>
                <w:b/>
                <w:bCs/>
                <w:sz w:val="16"/>
                <w:szCs w:val="16"/>
              </w:rPr>
            </w:pPr>
            <w:r w:rsidRPr="00BD0FA9">
              <w:rPr>
                <w:b/>
                <w:bCs/>
                <w:sz w:val="16"/>
                <w:szCs w:val="16"/>
              </w:rPr>
              <w:t>159,79</w:t>
            </w:r>
          </w:p>
        </w:tc>
        <w:tc>
          <w:tcPr>
            <w:tcW w:w="750" w:type="dxa"/>
            <w:noWrap/>
            <w:hideMark/>
          </w:tcPr>
          <w:p w:rsidR="00D61C5D" w:rsidRPr="00BD0FA9" w:rsidRDefault="00D61C5D" w:rsidP="00D61C5D">
            <w:pPr>
              <w:rPr>
                <w:b/>
                <w:bCs/>
                <w:sz w:val="16"/>
                <w:szCs w:val="16"/>
              </w:rPr>
            </w:pPr>
            <w:r w:rsidRPr="00BD0FA9">
              <w:rPr>
                <w:b/>
                <w:bCs/>
                <w:sz w:val="16"/>
                <w:szCs w:val="16"/>
              </w:rPr>
              <w:t>164,52</w:t>
            </w:r>
          </w:p>
        </w:tc>
        <w:tc>
          <w:tcPr>
            <w:tcW w:w="749" w:type="dxa"/>
            <w:noWrap/>
            <w:hideMark/>
          </w:tcPr>
          <w:p w:rsidR="00D61C5D" w:rsidRPr="00BD0FA9" w:rsidRDefault="00D61C5D" w:rsidP="00D61C5D">
            <w:pPr>
              <w:rPr>
                <w:b/>
                <w:bCs/>
                <w:sz w:val="16"/>
                <w:szCs w:val="16"/>
              </w:rPr>
            </w:pPr>
            <w:r w:rsidRPr="00BD0FA9">
              <w:rPr>
                <w:b/>
                <w:bCs/>
                <w:sz w:val="16"/>
                <w:szCs w:val="16"/>
              </w:rPr>
              <w:t>169,39</w:t>
            </w:r>
          </w:p>
        </w:tc>
        <w:tc>
          <w:tcPr>
            <w:tcW w:w="749" w:type="dxa"/>
            <w:noWrap/>
            <w:hideMark/>
          </w:tcPr>
          <w:p w:rsidR="00D61C5D" w:rsidRPr="00BD0FA9" w:rsidRDefault="00D61C5D" w:rsidP="00D61C5D">
            <w:pPr>
              <w:rPr>
                <w:b/>
                <w:bCs/>
                <w:sz w:val="16"/>
                <w:szCs w:val="16"/>
              </w:rPr>
            </w:pPr>
            <w:r w:rsidRPr="00BD0FA9">
              <w:rPr>
                <w:b/>
                <w:bCs/>
                <w:sz w:val="16"/>
                <w:szCs w:val="16"/>
              </w:rPr>
              <w:t>174,40</w:t>
            </w:r>
          </w:p>
        </w:tc>
        <w:tc>
          <w:tcPr>
            <w:tcW w:w="749" w:type="dxa"/>
            <w:noWrap/>
            <w:hideMark/>
          </w:tcPr>
          <w:p w:rsidR="00D61C5D" w:rsidRPr="00BD0FA9" w:rsidRDefault="00D61C5D" w:rsidP="00D61C5D">
            <w:pPr>
              <w:rPr>
                <w:b/>
                <w:bCs/>
                <w:sz w:val="16"/>
                <w:szCs w:val="16"/>
              </w:rPr>
            </w:pPr>
            <w:r w:rsidRPr="00BD0FA9">
              <w:rPr>
                <w:b/>
                <w:bCs/>
                <w:sz w:val="16"/>
                <w:szCs w:val="16"/>
              </w:rPr>
              <w:t>179,56</w:t>
            </w:r>
          </w:p>
        </w:tc>
        <w:tc>
          <w:tcPr>
            <w:tcW w:w="820" w:type="dxa"/>
            <w:noWrap/>
            <w:hideMark/>
          </w:tcPr>
          <w:p w:rsidR="00D61C5D" w:rsidRPr="00BD0FA9" w:rsidRDefault="00D61C5D" w:rsidP="00D61C5D">
            <w:pPr>
              <w:rPr>
                <w:b/>
                <w:bCs/>
                <w:sz w:val="16"/>
                <w:szCs w:val="16"/>
              </w:rPr>
            </w:pPr>
            <w:r w:rsidRPr="00BD0FA9">
              <w:rPr>
                <w:b/>
                <w:bCs/>
                <w:sz w:val="16"/>
                <w:szCs w:val="16"/>
              </w:rPr>
              <w:t>184,88</w:t>
            </w:r>
          </w:p>
        </w:tc>
        <w:tc>
          <w:tcPr>
            <w:tcW w:w="820" w:type="dxa"/>
            <w:noWrap/>
            <w:hideMark/>
          </w:tcPr>
          <w:p w:rsidR="00D61C5D" w:rsidRPr="00BD0FA9" w:rsidRDefault="00D61C5D" w:rsidP="00D61C5D">
            <w:pPr>
              <w:rPr>
                <w:b/>
                <w:bCs/>
                <w:sz w:val="16"/>
                <w:szCs w:val="16"/>
              </w:rPr>
            </w:pPr>
            <w:r w:rsidRPr="00BD0FA9">
              <w:rPr>
                <w:b/>
                <w:bCs/>
                <w:sz w:val="16"/>
                <w:szCs w:val="16"/>
              </w:rPr>
              <w:t>190,35</w:t>
            </w:r>
          </w:p>
        </w:tc>
        <w:tc>
          <w:tcPr>
            <w:tcW w:w="820" w:type="dxa"/>
            <w:noWrap/>
            <w:hideMark/>
          </w:tcPr>
          <w:p w:rsidR="00D61C5D" w:rsidRPr="00BD0FA9" w:rsidRDefault="00D61C5D" w:rsidP="00D61C5D">
            <w:pPr>
              <w:rPr>
                <w:b/>
                <w:bCs/>
                <w:sz w:val="16"/>
                <w:szCs w:val="16"/>
              </w:rPr>
            </w:pPr>
            <w:r w:rsidRPr="00BD0FA9">
              <w:rPr>
                <w:b/>
                <w:bCs/>
                <w:sz w:val="16"/>
                <w:szCs w:val="16"/>
              </w:rPr>
              <w:t>195,99</w:t>
            </w:r>
          </w:p>
        </w:tc>
        <w:tc>
          <w:tcPr>
            <w:tcW w:w="820" w:type="dxa"/>
            <w:noWrap/>
            <w:hideMark/>
          </w:tcPr>
          <w:p w:rsidR="00D61C5D" w:rsidRPr="00BD0FA9" w:rsidRDefault="00D61C5D" w:rsidP="00D61C5D">
            <w:pPr>
              <w:rPr>
                <w:b/>
                <w:bCs/>
                <w:sz w:val="16"/>
                <w:szCs w:val="16"/>
              </w:rPr>
            </w:pPr>
            <w:r w:rsidRPr="00BD0FA9">
              <w:rPr>
                <w:b/>
                <w:bCs/>
                <w:sz w:val="16"/>
                <w:szCs w:val="16"/>
              </w:rPr>
              <w:t>201,79</w:t>
            </w:r>
          </w:p>
        </w:tc>
        <w:tc>
          <w:tcPr>
            <w:tcW w:w="820" w:type="dxa"/>
            <w:noWrap/>
            <w:hideMark/>
          </w:tcPr>
          <w:p w:rsidR="00D61C5D" w:rsidRPr="00BD0FA9" w:rsidRDefault="00D61C5D" w:rsidP="00D61C5D">
            <w:pPr>
              <w:rPr>
                <w:b/>
                <w:bCs/>
                <w:sz w:val="16"/>
                <w:szCs w:val="16"/>
              </w:rPr>
            </w:pPr>
            <w:r w:rsidRPr="00BD0FA9">
              <w:rPr>
                <w:b/>
                <w:bCs/>
                <w:sz w:val="16"/>
                <w:szCs w:val="16"/>
              </w:rPr>
              <w:t>207,76</w:t>
            </w:r>
          </w:p>
        </w:tc>
        <w:tc>
          <w:tcPr>
            <w:tcW w:w="820" w:type="dxa"/>
            <w:noWrap/>
            <w:hideMark/>
          </w:tcPr>
          <w:p w:rsidR="00D61C5D" w:rsidRPr="00BD0FA9" w:rsidRDefault="00D61C5D" w:rsidP="00D61C5D">
            <w:pPr>
              <w:rPr>
                <w:b/>
                <w:bCs/>
                <w:sz w:val="16"/>
                <w:szCs w:val="16"/>
              </w:rPr>
            </w:pPr>
            <w:r w:rsidRPr="00BD0FA9">
              <w:rPr>
                <w:b/>
                <w:bCs/>
                <w:sz w:val="16"/>
                <w:szCs w:val="16"/>
              </w:rPr>
              <w:t>213,91</w:t>
            </w:r>
          </w:p>
        </w:tc>
        <w:tc>
          <w:tcPr>
            <w:tcW w:w="820" w:type="dxa"/>
            <w:noWrap/>
            <w:hideMark/>
          </w:tcPr>
          <w:p w:rsidR="00D61C5D" w:rsidRPr="00BD0FA9" w:rsidRDefault="00D61C5D" w:rsidP="00D61C5D">
            <w:pPr>
              <w:rPr>
                <w:b/>
                <w:bCs/>
                <w:sz w:val="16"/>
                <w:szCs w:val="16"/>
              </w:rPr>
            </w:pPr>
            <w:r w:rsidRPr="00BD0FA9">
              <w:rPr>
                <w:b/>
                <w:bCs/>
                <w:sz w:val="16"/>
                <w:szCs w:val="16"/>
              </w:rPr>
              <w:t>220,24</w:t>
            </w:r>
          </w:p>
        </w:tc>
      </w:tr>
      <w:tr w:rsidR="00D61C5D" w:rsidRPr="00BD0FA9" w:rsidTr="00D61C5D">
        <w:trPr>
          <w:trHeight w:val="375"/>
          <w:jc w:val="center"/>
        </w:trPr>
        <w:tc>
          <w:tcPr>
            <w:tcW w:w="3085" w:type="dxa"/>
            <w:hideMark/>
          </w:tcPr>
          <w:p w:rsidR="00D61C5D" w:rsidRPr="00BD0FA9" w:rsidRDefault="00D61C5D" w:rsidP="00D61C5D">
            <w:pPr>
              <w:rPr>
                <w:b/>
                <w:sz w:val="16"/>
                <w:szCs w:val="16"/>
              </w:rPr>
            </w:pPr>
            <w:r w:rsidRPr="00BD0FA9">
              <w:rPr>
                <w:b/>
                <w:sz w:val="16"/>
                <w:szCs w:val="16"/>
              </w:rPr>
              <w:t>общехозяйственные расходы</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sz w:val="16"/>
                <w:szCs w:val="16"/>
              </w:rPr>
            </w:pPr>
            <w:r w:rsidRPr="00BD0FA9">
              <w:rPr>
                <w:b/>
                <w:sz w:val="16"/>
                <w:szCs w:val="16"/>
              </w:rPr>
              <w:t>146,40</w:t>
            </w:r>
          </w:p>
        </w:tc>
        <w:tc>
          <w:tcPr>
            <w:tcW w:w="750" w:type="dxa"/>
            <w:noWrap/>
            <w:hideMark/>
          </w:tcPr>
          <w:p w:rsidR="00D61C5D" w:rsidRPr="00BD0FA9" w:rsidRDefault="00D61C5D" w:rsidP="00D61C5D">
            <w:pPr>
              <w:rPr>
                <w:b/>
                <w:bCs/>
                <w:sz w:val="16"/>
                <w:szCs w:val="16"/>
              </w:rPr>
            </w:pPr>
            <w:r w:rsidRPr="00BD0FA9">
              <w:rPr>
                <w:b/>
                <w:bCs/>
                <w:sz w:val="16"/>
                <w:szCs w:val="16"/>
              </w:rPr>
              <w:t>150,73</w:t>
            </w:r>
          </w:p>
        </w:tc>
        <w:tc>
          <w:tcPr>
            <w:tcW w:w="750" w:type="dxa"/>
            <w:noWrap/>
            <w:hideMark/>
          </w:tcPr>
          <w:p w:rsidR="00D61C5D" w:rsidRPr="00BD0FA9" w:rsidRDefault="00D61C5D" w:rsidP="00D61C5D">
            <w:pPr>
              <w:rPr>
                <w:b/>
                <w:bCs/>
                <w:sz w:val="16"/>
                <w:szCs w:val="16"/>
              </w:rPr>
            </w:pPr>
            <w:r w:rsidRPr="00BD0FA9">
              <w:rPr>
                <w:b/>
                <w:bCs/>
                <w:sz w:val="16"/>
                <w:szCs w:val="16"/>
              </w:rPr>
              <w:t>155,20</w:t>
            </w:r>
          </w:p>
        </w:tc>
        <w:tc>
          <w:tcPr>
            <w:tcW w:w="750" w:type="dxa"/>
            <w:noWrap/>
            <w:hideMark/>
          </w:tcPr>
          <w:p w:rsidR="00D61C5D" w:rsidRPr="00BD0FA9" w:rsidRDefault="00D61C5D" w:rsidP="00D61C5D">
            <w:pPr>
              <w:rPr>
                <w:b/>
                <w:bCs/>
                <w:sz w:val="16"/>
                <w:szCs w:val="16"/>
              </w:rPr>
            </w:pPr>
            <w:r w:rsidRPr="00BD0FA9">
              <w:rPr>
                <w:b/>
                <w:bCs/>
                <w:sz w:val="16"/>
                <w:szCs w:val="16"/>
              </w:rPr>
              <w:t>159,79</w:t>
            </w:r>
          </w:p>
        </w:tc>
        <w:tc>
          <w:tcPr>
            <w:tcW w:w="750" w:type="dxa"/>
            <w:noWrap/>
            <w:hideMark/>
          </w:tcPr>
          <w:p w:rsidR="00D61C5D" w:rsidRPr="00BD0FA9" w:rsidRDefault="00D61C5D" w:rsidP="00D61C5D">
            <w:pPr>
              <w:rPr>
                <w:b/>
                <w:bCs/>
                <w:sz w:val="16"/>
                <w:szCs w:val="16"/>
              </w:rPr>
            </w:pPr>
            <w:r w:rsidRPr="00BD0FA9">
              <w:rPr>
                <w:b/>
                <w:bCs/>
                <w:sz w:val="16"/>
                <w:szCs w:val="16"/>
              </w:rPr>
              <w:t>164,52</w:t>
            </w:r>
          </w:p>
        </w:tc>
        <w:tc>
          <w:tcPr>
            <w:tcW w:w="749" w:type="dxa"/>
            <w:noWrap/>
            <w:hideMark/>
          </w:tcPr>
          <w:p w:rsidR="00D61C5D" w:rsidRPr="00BD0FA9" w:rsidRDefault="00D61C5D" w:rsidP="00D61C5D">
            <w:pPr>
              <w:rPr>
                <w:b/>
                <w:bCs/>
                <w:sz w:val="16"/>
                <w:szCs w:val="16"/>
              </w:rPr>
            </w:pPr>
            <w:r w:rsidRPr="00BD0FA9">
              <w:rPr>
                <w:b/>
                <w:bCs/>
                <w:sz w:val="16"/>
                <w:szCs w:val="16"/>
              </w:rPr>
              <w:t>169,39</w:t>
            </w:r>
          </w:p>
        </w:tc>
        <w:tc>
          <w:tcPr>
            <w:tcW w:w="749" w:type="dxa"/>
            <w:noWrap/>
            <w:hideMark/>
          </w:tcPr>
          <w:p w:rsidR="00D61C5D" w:rsidRPr="00BD0FA9" w:rsidRDefault="00D61C5D" w:rsidP="00D61C5D">
            <w:pPr>
              <w:rPr>
                <w:b/>
                <w:bCs/>
                <w:sz w:val="16"/>
                <w:szCs w:val="16"/>
              </w:rPr>
            </w:pPr>
            <w:r w:rsidRPr="00BD0FA9">
              <w:rPr>
                <w:b/>
                <w:bCs/>
                <w:sz w:val="16"/>
                <w:szCs w:val="16"/>
              </w:rPr>
              <w:t>174,40</w:t>
            </w:r>
          </w:p>
        </w:tc>
        <w:tc>
          <w:tcPr>
            <w:tcW w:w="749" w:type="dxa"/>
            <w:noWrap/>
            <w:hideMark/>
          </w:tcPr>
          <w:p w:rsidR="00D61C5D" w:rsidRPr="00BD0FA9" w:rsidRDefault="00D61C5D" w:rsidP="00D61C5D">
            <w:pPr>
              <w:rPr>
                <w:b/>
                <w:bCs/>
                <w:sz w:val="16"/>
                <w:szCs w:val="16"/>
              </w:rPr>
            </w:pPr>
            <w:r w:rsidRPr="00BD0FA9">
              <w:rPr>
                <w:b/>
                <w:bCs/>
                <w:sz w:val="16"/>
                <w:szCs w:val="16"/>
              </w:rPr>
              <w:t>179,56</w:t>
            </w:r>
          </w:p>
        </w:tc>
        <w:tc>
          <w:tcPr>
            <w:tcW w:w="820" w:type="dxa"/>
            <w:noWrap/>
            <w:hideMark/>
          </w:tcPr>
          <w:p w:rsidR="00D61C5D" w:rsidRPr="00BD0FA9" w:rsidRDefault="00D61C5D" w:rsidP="00D61C5D">
            <w:pPr>
              <w:rPr>
                <w:b/>
                <w:bCs/>
                <w:sz w:val="16"/>
                <w:szCs w:val="16"/>
              </w:rPr>
            </w:pPr>
            <w:r w:rsidRPr="00BD0FA9">
              <w:rPr>
                <w:b/>
                <w:bCs/>
                <w:sz w:val="16"/>
                <w:szCs w:val="16"/>
              </w:rPr>
              <w:t>184,88</w:t>
            </w:r>
          </w:p>
        </w:tc>
        <w:tc>
          <w:tcPr>
            <w:tcW w:w="820" w:type="dxa"/>
            <w:noWrap/>
            <w:hideMark/>
          </w:tcPr>
          <w:p w:rsidR="00D61C5D" w:rsidRPr="00BD0FA9" w:rsidRDefault="00D61C5D" w:rsidP="00D61C5D">
            <w:pPr>
              <w:rPr>
                <w:b/>
                <w:bCs/>
                <w:sz w:val="16"/>
                <w:szCs w:val="16"/>
              </w:rPr>
            </w:pPr>
            <w:r w:rsidRPr="00BD0FA9">
              <w:rPr>
                <w:b/>
                <w:bCs/>
                <w:sz w:val="16"/>
                <w:szCs w:val="16"/>
              </w:rPr>
              <w:t>190,35</w:t>
            </w:r>
          </w:p>
        </w:tc>
        <w:tc>
          <w:tcPr>
            <w:tcW w:w="820" w:type="dxa"/>
            <w:noWrap/>
            <w:hideMark/>
          </w:tcPr>
          <w:p w:rsidR="00D61C5D" w:rsidRPr="00BD0FA9" w:rsidRDefault="00D61C5D" w:rsidP="00D61C5D">
            <w:pPr>
              <w:rPr>
                <w:b/>
                <w:bCs/>
                <w:sz w:val="16"/>
                <w:szCs w:val="16"/>
              </w:rPr>
            </w:pPr>
            <w:r w:rsidRPr="00BD0FA9">
              <w:rPr>
                <w:b/>
                <w:bCs/>
                <w:sz w:val="16"/>
                <w:szCs w:val="16"/>
              </w:rPr>
              <w:t>195,99</w:t>
            </w:r>
          </w:p>
        </w:tc>
        <w:tc>
          <w:tcPr>
            <w:tcW w:w="820" w:type="dxa"/>
            <w:noWrap/>
            <w:hideMark/>
          </w:tcPr>
          <w:p w:rsidR="00D61C5D" w:rsidRPr="00BD0FA9" w:rsidRDefault="00D61C5D" w:rsidP="00D61C5D">
            <w:pPr>
              <w:rPr>
                <w:b/>
                <w:bCs/>
                <w:sz w:val="16"/>
                <w:szCs w:val="16"/>
              </w:rPr>
            </w:pPr>
            <w:r w:rsidRPr="00BD0FA9">
              <w:rPr>
                <w:b/>
                <w:bCs/>
                <w:sz w:val="16"/>
                <w:szCs w:val="16"/>
              </w:rPr>
              <w:t>201,79</w:t>
            </w:r>
          </w:p>
        </w:tc>
        <w:tc>
          <w:tcPr>
            <w:tcW w:w="820" w:type="dxa"/>
            <w:noWrap/>
            <w:hideMark/>
          </w:tcPr>
          <w:p w:rsidR="00D61C5D" w:rsidRPr="00BD0FA9" w:rsidRDefault="00D61C5D" w:rsidP="00D61C5D">
            <w:pPr>
              <w:rPr>
                <w:b/>
                <w:bCs/>
                <w:sz w:val="16"/>
                <w:szCs w:val="16"/>
              </w:rPr>
            </w:pPr>
            <w:r w:rsidRPr="00BD0FA9">
              <w:rPr>
                <w:b/>
                <w:bCs/>
                <w:sz w:val="16"/>
                <w:szCs w:val="16"/>
              </w:rPr>
              <w:t>207,76</w:t>
            </w:r>
          </w:p>
        </w:tc>
        <w:tc>
          <w:tcPr>
            <w:tcW w:w="820" w:type="dxa"/>
            <w:noWrap/>
            <w:hideMark/>
          </w:tcPr>
          <w:p w:rsidR="00D61C5D" w:rsidRPr="00BD0FA9" w:rsidRDefault="00D61C5D" w:rsidP="00D61C5D">
            <w:pPr>
              <w:rPr>
                <w:b/>
                <w:bCs/>
                <w:sz w:val="16"/>
                <w:szCs w:val="16"/>
              </w:rPr>
            </w:pPr>
            <w:r w:rsidRPr="00BD0FA9">
              <w:rPr>
                <w:b/>
                <w:bCs/>
                <w:sz w:val="16"/>
                <w:szCs w:val="16"/>
              </w:rPr>
              <w:t>213,91</w:t>
            </w:r>
          </w:p>
        </w:tc>
        <w:tc>
          <w:tcPr>
            <w:tcW w:w="820" w:type="dxa"/>
            <w:noWrap/>
            <w:hideMark/>
          </w:tcPr>
          <w:p w:rsidR="00D61C5D" w:rsidRPr="00BD0FA9" w:rsidRDefault="00D61C5D" w:rsidP="00D61C5D">
            <w:pPr>
              <w:rPr>
                <w:b/>
                <w:bCs/>
                <w:sz w:val="16"/>
                <w:szCs w:val="16"/>
              </w:rPr>
            </w:pPr>
            <w:r w:rsidRPr="00BD0FA9">
              <w:rPr>
                <w:b/>
                <w:bCs/>
                <w:sz w:val="16"/>
                <w:szCs w:val="16"/>
              </w:rPr>
              <w:t>220,24</w:t>
            </w:r>
          </w:p>
        </w:tc>
      </w:tr>
      <w:tr w:rsidR="00D61C5D" w:rsidRPr="00BD0FA9" w:rsidTr="00D61C5D">
        <w:trPr>
          <w:trHeight w:val="375"/>
          <w:jc w:val="center"/>
        </w:trPr>
        <w:tc>
          <w:tcPr>
            <w:tcW w:w="3085" w:type="dxa"/>
            <w:noWrap/>
            <w:hideMark/>
          </w:tcPr>
          <w:p w:rsidR="00D61C5D" w:rsidRPr="00BD0FA9" w:rsidRDefault="00D61C5D" w:rsidP="00D61C5D">
            <w:pPr>
              <w:rPr>
                <w:b/>
                <w:sz w:val="16"/>
                <w:szCs w:val="16"/>
              </w:rPr>
            </w:pPr>
            <w:r w:rsidRPr="00BD0FA9">
              <w:rPr>
                <w:b/>
                <w:sz w:val="16"/>
                <w:szCs w:val="16"/>
              </w:rPr>
              <w:lastRenderedPageBreak/>
              <w:t>иные расходы</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r>
      <w:tr w:rsidR="00D61C5D" w:rsidRPr="00BD0FA9" w:rsidTr="00D61C5D">
        <w:trPr>
          <w:trHeight w:val="375"/>
          <w:jc w:val="center"/>
        </w:trPr>
        <w:tc>
          <w:tcPr>
            <w:tcW w:w="3085" w:type="dxa"/>
            <w:noWrap/>
            <w:hideMark/>
          </w:tcPr>
          <w:p w:rsidR="00D61C5D" w:rsidRPr="00BD0FA9" w:rsidRDefault="00D61C5D" w:rsidP="00D61C5D">
            <w:pPr>
              <w:rPr>
                <w:b/>
                <w:bCs/>
                <w:sz w:val="16"/>
                <w:szCs w:val="16"/>
              </w:rPr>
            </w:pPr>
            <w:r w:rsidRPr="00BD0FA9">
              <w:rPr>
                <w:b/>
                <w:bCs/>
                <w:sz w:val="16"/>
                <w:szCs w:val="16"/>
              </w:rPr>
              <w:t>ИТОГО операционные расходы</w:t>
            </w:r>
          </w:p>
        </w:tc>
        <w:tc>
          <w:tcPr>
            <w:tcW w:w="709" w:type="dxa"/>
            <w:gridSpan w:val="2"/>
            <w:hideMark/>
          </w:tcPr>
          <w:p w:rsidR="00D61C5D" w:rsidRPr="00BD0FA9" w:rsidRDefault="00D61C5D" w:rsidP="00D61C5D">
            <w:pPr>
              <w:rPr>
                <w:b/>
                <w:bCs/>
                <w:sz w:val="16"/>
                <w:szCs w:val="16"/>
              </w:rPr>
            </w:pPr>
            <w:proofErr w:type="spellStart"/>
            <w:r w:rsidRPr="00BD0FA9">
              <w:rPr>
                <w:b/>
                <w:bCs/>
                <w:sz w:val="16"/>
                <w:szCs w:val="16"/>
              </w:rPr>
              <w:t>тыс</w:t>
            </w:r>
            <w:proofErr w:type="gramStart"/>
            <w:r w:rsidRPr="00BD0FA9">
              <w:rPr>
                <w:b/>
                <w:bCs/>
                <w:sz w:val="16"/>
                <w:szCs w:val="16"/>
              </w:rPr>
              <w:t>.р</w:t>
            </w:r>
            <w:proofErr w:type="gramEnd"/>
            <w:r w:rsidRPr="00BD0FA9">
              <w:rPr>
                <w:b/>
                <w:bCs/>
                <w:sz w:val="16"/>
                <w:szCs w:val="16"/>
              </w:rPr>
              <w:t>уб</w:t>
            </w:r>
            <w:proofErr w:type="spellEnd"/>
            <w:r w:rsidRPr="00BD0FA9">
              <w:rPr>
                <w:b/>
                <w:bCs/>
                <w:sz w:val="16"/>
                <w:szCs w:val="16"/>
              </w:rPr>
              <w:t>.</w:t>
            </w:r>
          </w:p>
        </w:tc>
        <w:tc>
          <w:tcPr>
            <w:tcW w:w="750" w:type="dxa"/>
            <w:noWrap/>
            <w:hideMark/>
          </w:tcPr>
          <w:p w:rsidR="00D61C5D" w:rsidRPr="00BD0FA9" w:rsidRDefault="00D61C5D" w:rsidP="00D61C5D">
            <w:pPr>
              <w:rPr>
                <w:b/>
                <w:bCs/>
                <w:sz w:val="16"/>
                <w:szCs w:val="16"/>
              </w:rPr>
            </w:pPr>
            <w:r w:rsidRPr="00BD0FA9">
              <w:rPr>
                <w:b/>
                <w:bCs/>
                <w:sz w:val="16"/>
                <w:szCs w:val="16"/>
              </w:rPr>
              <w:t>21 318,73</w:t>
            </w:r>
          </w:p>
        </w:tc>
        <w:tc>
          <w:tcPr>
            <w:tcW w:w="750" w:type="dxa"/>
            <w:noWrap/>
            <w:hideMark/>
          </w:tcPr>
          <w:p w:rsidR="00D61C5D" w:rsidRPr="00BD0FA9" w:rsidRDefault="00D61C5D" w:rsidP="00D61C5D">
            <w:pPr>
              <w:rPr>
                <w:b/>
                <w:bCs/>
                <w:sz w:val="16"/>
                <w:szCs w:val="16"/>
              </w:rPr>
            </w:pPr>
            <w:r w:rsidRPr="00BD0FA9">
              <w:rPr>
                <w:b/>
                <w:bCs/>
                <w:sz w:val="16"/>
                <w:szCs w:val="16"/>
              </w:rPr>
              <w:t>21 949,76</w:t>
            </w:r>
          </w:p>
        </w:tc>
        <w:tc>
          <w:tcPr>
            <w:tcW w:w="750" w:type="dxa"/>
            <w:noWrap/>
            <w:hideMark/>
          </w:tcPr>
          <w:p w:rsidR="00D61C5D" w:rsidRPr="00BD0FA9" w:rsidRDefault="00D61C5D" w:rsidP="00D61C5D">
            <w:pPr>
              <w:rPr>
                <w:b/>
                <w:bCs/>
                <w:sz w:val="16"/>
                <w:szCs w:val="16"/>
              </w:rPr>
            </w:pPr>
            <w:r w:rsidRPr="00BD0FA9">
              <w:rPr>
                <w:b/>
                <w:bCs/>
                <w:sz w:val="16"/>
                <w:szCs w:val="16"/>
              </w:rPr>
              <w:t>22 599,47</w:t>
            </w:r>
          </w:p>
        </w:tc>
        <w:tc>
          <w:tcPr>
            <w:tcW w:w="750" w:type="dxa"/>
            <w:noWrap/>
            <w:hideMark/>
          </w:tcPr>
          <w:p w:rsidR="00D61C5D" w:rsidRPr="00BD0FA9" w:rsidRDefault="00D61C5D" w:rsidP="00D61C5D">
            <w:pPr>
              <w:rPr>
                <w:b/>
                <w:bCs/>
                <w:sz w:val="16"/>
                <w:szCs w:val="16"/>
              </w:rPr>
            </w:pPr>
            <w:r w:rsidRPr="00BD0FA9">
              <w:rPr>
                <w:b/>
                <w:bCs/>
                <w:sz w:val="16"/>
                <w:szCs w:val="16"/>
              </w:rPr>
              <w:t>23 268,42</w:t>
            </w:r>
          </w:p>
        </w:tc>
        <w:tc>
          <w:tcPr>
            <w:tcW w:w="750" w:type="dxa"/>
            <w:noWrap/>
            <w:hideMark/>
          </w:tcPr>
          <w:p w:rsidR="00D61C5D" w:rsidRPr="00BD0FA9" w:rsidRDefault="00D61C5D" w:rsidP="00D61C5D">
            <w:pPr>
              <w:rPr>
                <w:b/>
                <w:bCs/>
                <w:sz w:val="16"/>
                <w:szCs w:val="16"/>
              </w:rPr>
            </w:pPr>
            <w:r w:rsidRPr="00BD0FA9">
              <w:rPr>
                <w:b/>
                <w:bCs/>
                <w:sz w:val="16"/>
                <w:szCs w:val="16"/>
              </w:rPr>
              <w:t>23 957,16</w:t>
            </w:r>
          </w:p>
        </w:tc>
        <w:tc>
          <w:tcPr>
            <w:tcW w:w="749" w:type="dxa"/>
            <w:noWrap/>
            <w:hideMark/>
          </w:tcPr>
          <w:p w:rsidR="00D61C5D" w:rsidRPr="00BD0FA9" w:rsidRDefault="00D61C5D" w:rsidP="00D61C5D">
            <w:pPr>
              <w:rPr>
                <w:b/>
                <w:bCs/>
                <w:sz w:val="16"/>
                <w:szCs w:val="16"/>
              </w:rPr>
            </w:pPr>
            <w:r w:rsidRPr="00BD0FA9">
              <w:rPr>
                <w:b/>
                <w:bCs/>
                <w:sz w:val="16"/>
                <w:szCs w:val="16"/>
              </w:rPr>
              <w:t>24 666,30</w:t>
            </w:r>
          </w:p>
        </w:tc>
        <w:tc>
          <w:tcPr>
            <w:tcW w:w="749" w:type="dxa"/>
            <w:noWrap/>
            <w:hideMark/>
          </w:tcPr>
          <w:p w:rsidR="00D61C5D" w:rsidRPr="00BD0FA9" w:rsidRDefault="00D61C5D" w:rsidP="00D61C5D">
            <w:pPr>
              <w:rPr>
                <w:b/>
                <w:bCs/>
                <w:sz w:val="16"/>
                <w:szCs w:val="16"/>
              </w:rPr>
            </w:pPr>
            <w:r w:rsidRPr="00BD0FA9">
              <w:rPr>
                <w:b/>
                <w:bCs/>
                <w:sz w:val="16"/>
                <w:szCs w:val="16"/>
              </w:rPr>
              <w:t>25 396,42</w:t>
            </w:r>
          </w:p>
        </w:tc>
        <w:tc>
          <w:tcPr>
            <w:tcW w:w="749" w:type="dxa"/>
            <w:noWrap/>
            <w:hideMark/>
          </w:tcPr>
          <w:p w:rsidR="00D61C5D" w:rsidRPr="00BD0FA9" w:rsidRDefault="00D61C5D" w:rsidP="00D61C5D">
            <w:pPr>
              <w:rPr>
                <w:b/>
                <w:bCs/>
                <w:sz w:val="16"/>
                <w:szCs w:val="16"/>
              </w:rPr>
            </w:pPr>
            <w:r w:rsidRPr="00BD0FA9">
              <w:rPr>
                <w:b/>
                <w:bCs/>
                <w:sz w:val="16"/>
                <w:szCs w:val="16"/>
              </w:rPr>
              <w:t>26 148,15</w:t>
            </w:r>
          </w:p>
        </w:tc>
        <w:tc>
          <w:tcPr>
            <w:tcW w:w="820" w:type="dxa"/>
            <w:noWrap/>
            <w:hideMark/>
          </w:tcPr>
          <w:p w:rsidR="00D61C5D" w:rsidRPr="00BD0FA9" w:rsidRDefault="00D61C5D" w:rsidP="00D61C5D">
            <w:pPr>
              <w:rPr>
                <w:b/>
                <w:bCs/>
                <w:sz w:val="16"/>
                <w:szCs w:val="16"/>
              </w:rPr>
            </w:pPr>
            <w:r w:rsidRPr="00BD0FA9">
              <w:rPr>
                <w:b/>
                <w:bCs/>
                <w:sz w:val="16"/>
                <w:szCs w:val="16"/>
              </w:rPr>
              <w:t>26 922,14</w:t>
            </w:r>
          </w:p>
        </w:tc>
        <w:tc>
          <w:tcPr>
            <w:tcW w:w="820" w:type="dxa"/>
            <w:noWrap/>
            <w:hideMark/>
          </w:tcPr>
          <w:p w:rsidR="00D61C5D" w:rsidRPr="00BD0FA9" w:rsidRDefault="00D61C5D" w:rsidP="00D61C5D">
            <w:pPr>
              <w:rPr>
                <w:b/>
                <w:bCs/>
                <w:sz w:val="16"/>
                <w:szCs w:val="16"/>
              </w:rPr>
            </w:pPr>
            <w:r w:rsidRPr="00BD0FA9">
              <w:rPr>
                <w:b/>
                <w:bCs/>
                <w:sz w:val="16"/>
                <w:szCs w:val="16"/>
              </w:rPr>
              <w:t>27 719,03</w:t>
            </w:r>
          </w:p>
        </w:tc>
        <w:tc>
          <w:tcPr>
            <w:tcW w:w="820" w:type="dxa"/>
            <w:noWrap/>
            <w:hideMark/>
          </w:tcPr>
          <w:p w:rsidR="00D61C5D" w:rsidRPr="00BD0FA9" w:rsidRDefault="00D61C5D" w:rsidP="00D61C5D">
            <w:pPr>
              <w:rPr>
                <w:b/>
                <w:bCs/>
                <w:sz w:val="16"/>
                <w:szCs w:val="16"/>
              </w:rPr>
            </w:pPr>
            <w:r w:rsidRPr="00BD0FA9">
              <w:rPr>
                <w:b/>
                <w:bCs/>
                <w:sz w:val="16"/>
                <w:szCs w:val="16"/>
              </w:rPr>
              <w:t>28 539,52</w:t>
            </w:r>
          </w:p>
        </w:tc>
        <w:tc>
          <w:tcPr>
            <w:tcW w:w="820" w:type="dxa"/>
            <w:noWrap/>
            <w:hideMark/>
          </w:tcPr>
          <w:p w:rsidR="00D61C5D" w:rsidRPr="00BD0FA9" w:rsidRDefault="00D61C5D" w:rsidP="00D61C5D">
            <w:pPr>
              <w:rPr>
                <w:b/>
                <w:bCs/>
                <w:sz w:val="16"/>
                <w:szCs w:val="16"/>
              </w:rPr>
            </w:pPr>
            <w:r w:rsidRPr="00BD0FA9">
              <w:rPr>
                <w:b/>
                <w:bCs/>
                <w:sz w:val="16"/>
                <w:szCs w:val="16"/>
              </w:rPr>
              <w:t>29 384,29</w:t>
            </w:r>
          </w:p>
        </w:tc>
        <w:tc>
          <w:tcPr>
            <w:tcW w:w="820" w:type="dxa"/>
            <w:noWrap/>
            <w:hideMark/>
          </w:tcPr>
          <w:p w:rsidR="00D61C5D" w:rsidRPr="00BD0FA9" w:rsidRDefault="00D61C5D" w:rsidP="00D61C5D">
            <w:pPr>
              <w:rPr>
                <w:b/>
                <w:bCs/>
                <w:sz w:val="16"/>
                <w:szCs w:val="16"/>
              </w:rPr>
            </w:pPr>
            <w:r w:rsidRPr="00BD0FA9">
              <w:rPr>
                <w:b/>
                <w:bCs/>
                <w:sz w:val="16"/>
                <w:szCs w:val="16"/>
              </w:rPr>
              <w:t>30 254,06</w:t>
            </w:r>
          </w:p>
        </w:tc>
        <w:tc>
          <w:tcPr>
            <w:tcW w:w="820" w:type="dxa"/>
            <w:noWrap/>
            <w:hideMark/>
          </w:tcPr>
          <w:p w:rsidR="00D61C5D" w:rsidRPr="00BD0FA9" w:rsidRDefault="00D61C5D" w:rsidP="00D61C5D">
            <w:pPr>
              <w:rPr>
                <w:b/>
                <w:bCs/>
                <w:sz w:val="16"/>
                <w:szCs w:val="16"/>
              </w:rPr>
            </w:pPr>
            <w:r w:rsidRPr="00BD0FA9">
              <w:rPr>
                <w:b/>
                <w:bCs/>
                <w:sz w:val="16"/>
                <w:szCs w:val="16"/>
              </w:rPr>
              <w:t>31 149,58</w:t>
            </w:r>
          </w:p>
        </w:tc>
        <w:tc>
          <w:tcPr>
            <w:tcW w:w="820" w:type="dxa"/>
            <w:noWrap/>
            <w:hideMark/>
          </w:tcPr>
          <w:p w:rsidR="00D61C5D" w:rsidRPr="00BD0FA9" w:rsidRDefault="00D61C5D" w:rsidP="00D61C5D">
            <w:pPr>
              <w:rPr>
                <w:b/>
                <w:bCs/>
                <w:sz w:val="16"/>
                <w:szCs w:val="16"/>
              </w:rPr>
            </w:pPr>
            <w:r w:rsidRPr="00BD0FA9">
              <w:rPr>
                <w:b/>
                <w:bCs/>
                <w:sz w:val="16"/>
                <w:szCs w:val="16"/>
              </w:rPr>
              <w:t>32 071,61</w:t>
            </w:r>
          </w:p>
        </w:tc>
      </w:tr>
      <w:tr w:rsidR="00D61C5D" w:rsidRPr="00BD0FA9" w:rsidTr="00D61C5D">
        <w:trPr>
          <w:trHeight w:val="375"/>
          <w:jc w:val="center"/>
        </w:trPr>
        <w:tc>
          <w:tcPr>
            <w:tcW w:w="3085" w:type="dxa"/>
            <w:noWrap/>
            <w:hideMark/>
          </w:tcPr>
          <w:p w:rsidR="00D61C5D" w:rsidRPr="00BD0FA9" w:rsidRDefault="00D61C5D" w:rsidP="00D61C5D">
            <w:pPr>
              <w:rPr>
                <w:b/>
                <w:bCs/>
                <w:sz w:val="16"/>
                <w:szCs w:val="16"/>
              </w:rPr>
            </w:pPr>
            <w:r w:rsidRPr="00BD0FA9">
              <w:rPr>
                <w:b/>
                <w:bCs/>
                <w:sz w:val="16"/>
                <w:szCs w:val="16"/>
              </w:rPr>
              <w:t>Неподконтрольные расходы</w:t>
            </w:r>
          </w:p>
        </w:tc>
        <w:tc>
          <w:tcPr>
            <w:tcW w:w="709" w:type="dxa"/>
            <w:gridSpan w:val="2"/>
            <w:noWrap/>
            <w:hideMark/>
          </w:tcPr>
          <w:p w:rsidR="00D61C5D" w:rsidRPr="00BD0FA9" w:rsidRDefault="00D61C5D" w:rsidP="00D61C5D">
            <w:pPr>
              <w:rPr>
                <w:b/>
                <w:bCs/>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r>
      <w:tr w:rsidR="00D61C5D" w:rsidRPr="00BD0FA9" w:rsidTr="00D61C5D">
        <w:trPr>
          <w:trHeight w:val="56"/>
          <w:jc w:val="center"/>
        </w:trPr>
        <w:tc>
          <w:tcPr>
            <w:tcW w:w="3085" w:type="dxa"/>
            <w:hideMark/>
          </w:tcPr>
          <w:p w:rsidR="00D61C5D" w:rsidRPr="00BD0FA9" w:rsidRDefault="00D61C5D" w:rsidP="00D61C5D">
            <w:pPr>
              <w:rPr>
                <w:b/>
                <w:bCs/>
                <w:sz w:val="16"/>
                <w:szCs w:val="16"/>
              </w:rPr>
            </w:pPr>
            <w:r w:rsidRPr="00BD0FA9">
              <w:rPr>
                <w:b/>
                <w:bCs/>
                <w:sz w:val="16"/>
                <w:szCs w:val="16"/>
              </w:rPr>
              <w:t xml:space="preserve">Расходы на уплату налогов, сборов и других </w:t>
            </w:r>
            <w:r w:rsidRPr="00BD0FA9">
              <w:rPr>
                <w:b/>
                <w:bCs/>
                <w:sz w:val="16"/>
                <w:szCs w:val="16"/>
              </w:rPr>
              <w:br/>
              <w:t>обязательных платежей, в том числе:</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bCs/>
                <w:sz w:val="16"/>
                <w:szCs w:val="16"/>
              </w:rPr>
            </w:pPr>
            <w:r w:rsidRPr="00BD0FA9">
              <w:rPr>
                <w:b/>
                <w:bCs/>
                <w:sz w:val="16"/>
                <w:szCs w:val="16"/>
              </w:rPr>
              <w:t>59,60</w:t>
            </w:r>
          </w:p>
        </w:tc>
        <w:tc>
          <w:tcPr>
            <w:tcW w:w="750" w:type="dxa"/>
            <w:noWrap/>
            <w:hideMark/>
          </w:tcPr>
          <w:p w:rsidR="00D61C5D" w:rsidRPr="00BD0FA9" w:rsidRDefault="00D61C5D" w:rsidP="00D61C5D">
            <w:pPr>
              <w:rPr>
                <w:b/>
                <w:bCs/>
                <w:sz w:val="16"/>
                <w:szCs w:val="16"/>
              </w:rPr>
            </w:pPr>
            <w:r w:rsidRPr="00BD0FA9">
              <w:rPr>
                <w:b/>
                <w:bCs/>
                <w:sz w:val="16"/>
                <w:szCs w:val="16"/>
              </w:rPr>
              <w:t>61,98</w:t>
            </w:r>
          </w:p>
        </w:tc>
        <w:tc>
          <w:tcPr>
            <w:tcW w:w="750" w:type="dxa"/>
            <w:noWrap/>
            <w:hideMark/>
          </w:tcPr>
          <w:p w:rsidR="00D61C5D" w:rsidRPr="00BD0FA9" w:rsidRDefault="00D61C5D" w:rsidP="00D61C5D">
            <w:pPr>
              <w:rPr>
                <w:b/>
                <w:bCs/>
                <w:sz w:val="16"/>
                <w:szCs w:val="16"/>
              </w:rPr>
            </w:pPr>
            <w:r w:rsidRPr="00BD0FA9">
              <w:rPr>
                <w:b/>
                <w:bCs/>
                <w:sz w:val="16"/>
                <w:szCs w:val="16"/>
              </w:rPr>
              <w:t>64,46</w:t>
            </w:r>
          </w:p>
        </w:tc>
        <w:tc>
          <w:tcPr>
            <w:tcW w:w="750" w:type="dxa"/>
            <w:noWrap/>
            <w:hideMark/>
          </w:tcPr>
          <w:p w:rsidR="00D61C5D" w:rsidRPr="00BD0FA9" w:rsidRDefault="00D61C5D" w:rsidP="00D61C5D">
            <w:pPr>
              <w:rPr>
                <w:b/>
                <w:bCs/>
                <w:sz w:val="16"/>
                <w:szCs w:val="16"/>
              </w:rPr>
            </w:pPr>
            <w:r w:rsidRPr="00BD0FA9">
              <w:rPr>
                <w:b/>
                <w:bCs/>
                <w:sz w:val="16"/>
                <w:szCs w:val="16"/>
              </w:rPr>
              <w:t>67,04</w:t>
            </w:r>
          </w:p>
        </w:tc>
        <w:tc>
          <w:tcPr>
            <w:tcW w:w="750" w:type="dxa"/>
            <w:noWrap/>
            <w:hideMark/>
          </w:tcPr>
          <w:p w:rsidR="00D61C5D" w:rsidRPr="00BD0FA9" w:rsidRDefault="00D61C5D" w:rsidP="00D61C5D">
            <w:pPr>
              <w:rPr>
                <w:b/>
                <w:bCs/>
                <w:sz w:val="16"/>
                <w:szCs w:val="16"/>
              </w:rPr>
            </w:pPr>
            <w:r w:rsidRPr="00BD0FA9">
              <w:rPr>
                <w:b/>
                <w:bCs/>
                <w:sz w:val="16"/>
                <w:szCs w:val="16"/>
              </w:rPr>
              <w:t>69,72</w:t>
            </w:r>
          </w:p>
        </w:tc>
        <w:tc>
          <w:tcPr>
            <w:tcW w:w="749" w:type="dxa"/>
            <w:noWrap/>
            <w:hideMark/>
          </w:tcPr>
          <w:p w:rsidR="00D61C5D" w:rsidRPr="00BD0FA9" w:rsidRDefault="00D61C5D" w:rsidP="00D61C5D">
            <w:pPr>
              <w:rPr>
                <w:b/>
                <w:bCs/>
                <w:sz w:val="16"/>
                <w:szCs w:val="16"/>
              </w:rPr>
            </w:pPr>
            <w:r w:rsidRPr="00BD0FA9">
              <w:rPr>
                <w:b/>
                <w:bCs/>
                <w:sz w:val="16"/>
                <w:szCs w:val="16"/>
              </w:rPr>
              <w:t>72,51</w:t>
            </w:r>
          </w:p>
        </w:tc>
        <w:tc>
          <w:tcPr>
            <w:tcW w:w="749" w:type="dxa"/>
            <w:noWrap/>
            <w:hideMark/>
          </w:tcPr>
          <w:p w:rsidR="00D61C5D" w:rsidRPr="00BD0FA9" w:rsidRDefault="00D61C5D" w:rsidP="00D61C5D">
            <w:pPr>
              <w:rPr>
                <w:b/>
                <w:bCs/>
                <w:sz w:val="16"/>
                <w:szCs w:val="16"/>
              </w:rPr>
            </w:pPr>
            <w:r w:rsidRPr="00BD0FA9">
              <w:rPr>
                <w:b/>
                <w:bCs/>
                <w:sz w:val="16"/>
                <w:szCs w:val="16"/>
              </w:rPr>
              <w:t>75,41</w:t>
            </w:r>
          </w:p>
        </w:tc>
        <w:tc>
          <w:tcPr>
            <w:tcW w:w="749" w:type="dxa"/>
            <w:noWrap/>
            <w:hideMark/>
          </w:tcPr>
          <w:p w:rsidR="00D61C5D" w:rsidRPr="00BD0FA9" w:rsidRDefault="00D61C5D" w:rsidP="00D61C5D">
            <w:pPr>
              <w:rPr>
                <w:b/>
                <w:bCs/>
                <w:sz w:val="16"/>
                <w:szCs w:val="16"/>
              </w:rPr>
            </w:pPr>
            <w:r w:rsidRPr="00BD0FA9">
              <w:rPr>
                <w:b/>
                <w:bCs/>
                <w:sz w:val="16"/>
                <w:szCs w:val="16"/>
              </w:rPr>
              <w:t>78,43</w:t>
            </w:r>
          </w:p>
        </w:tc>
        <w:tc>
          <w:tcPr>
            <w:tcW w:w="820" w:type="dxa"/>
            <w:noWrap/>
            <w:hideMark/>
          </w:tcPr>
          <w:p w:rsidR="00D61C5D" w:rsidRPr="00BD0FA9" w:rsidRDefault="00D61C5D" w:rsidP="00D61C5D">
            <w:pPr>
              <w:rPr>
                <w:b/>
                <w:bCs/>
                <w:sz w:val="16"/>
                <w:szCs w:val="16"/>
              </w:rPr>
            </w:pPr>
            <w:r w:rsidRPr="00BD0FA9">
              <w:rPr>
                <w:b/>
                <w:bCs/>
                <w:sz w:val="16"/>
                <w:szCs w:val="16"/>
              </w:rPr>
              <w:t>81,57</w:t>
            </w:r>
          </w:p>
        </w:tc>
        <w:tc>
          <w:tcPr>
            <w:tcW w:w="820" w:type="dxa"/>
            <w:noWrap/>
            <w:hideMark/>
          </w:tcPr>
          <w:p w:rsidR="00D61C5D" w:rsidRPr="00BD0FA9" w:rsidRDefault="00D61C5D" w:rsidP="00D61C5D">
            <w:pPr>
              <w:rPr>
                <w:b/>
                <w:bCs/>
                <w:sz w:val="16"/>
                <w:szCs w:val="16"/>
              </w:rPr>
            </w:pPr>
            <w:r w:rsidRPr="00BD0FA9">
              <w:rPr>
                <w:b/>
                <w:bCs/>
                <w:sz w:val="16"/>
                <w:szCs w:val="16"/>
              </w:rPr>
              <w:t>84,83</w:t>
            </w:r>
          </w:p>
        </w:tc>
        <w:tc>
          <w:tcPr>
            <w:tcW w:w="820" w:type="dxa"/>
            <w:noWrap/>
            <w:hideMark/>
          </w:tcPr>
          <w:p w:rsidR="00D61C5D" w:rsidRPr="00BD0FA9" w:rsidRDefault="00D61C5D" w:rsidP="00D61C5D">
            <w:pPr>
              <w:rPr>
                <w:b/>
                <w:bCs/>
                <w:sz w:val="16"/>
                <w:szCs w:val="16"/>
              </w:rPr>
            </w:pPr>
            <w:r w:rsidRPr="00BD0FA9">
              <w:rPr>
                <w:b/>
                <w:bCs/>
                <w:sz w:val="16"/>
                <w:szCs w:val="16"/>
              </w:rPr>
              <w:t>88,22</w:t>
            </w:r>
          </w:p>
        </w:tc>
        <w:tc>
          <w:tcPr>
            <w:tcW w:w="820" w:type="dxa"/>
            <w:noWrap/>
            <w:hideMark/>
          </w:tcPr>
          <w:p w:rsidR="00D61C5D" w:rsidRPr="00BD0FA9" w:rsidRDefault="00D61C5D" w:rsidP="00D61C5D">
            <w:pPr>
              <w:rPr>
                <w:b/>
                <w:bCs/>
                <w:sz w:val="16"/>
                <w:szCs w:val="16"/>
              </w:rPr>
            </w:pPr>
            <w:r w:rsidRPr="00BD0FA9">
              <w:rPr>
                <w:b/>
                <w:bCs/>
                <w:sz w:val="16"/>
                <w:szCs w:val="16"/>
              </w:rPr>
              <w:t>91,75</w:t>
            </w:r>
          </w:p>
        </w:tc>
        <w:tc>
          <w:tcPr>
            <w:tcW w:w="820" w:type="dxa"/>
            <w:noWrap/>
            <w:hideMark/>
          </w:tcPr>
          <w:p w:rsidR="00D61C5D" w:rsidRPr="00BD0FA9" w:rsidRDefault="00D61C5D" w:rsidP="00D61C5D">
            <w:pPr>
              <w:rPr>
                <w:b/>
                <w:bCs/>
                <w:sz w:val="16"/>
                <w:szCs w:val="16"/>
              </w:rPr>
            </w:pPr>
            <w:r w:rsidRPr="00BD0FA9">
              <w:rPr>
                <w:b/>
                <w:bCs/>
                <w:sz w:val="16"/>
                <w:szCs w:val="16"/>
              </w:rPr>
              <w:t>95,42</w:t>
            </w:r>
          </w:p>
        </w:tc>
        <w:tc>
          <w:tcPr>
            <w:tcW w:w="820" w:type="dxa"/>
            <w:noWrap/>
            <w:hideMark/>
          </w:tcPr>
          <w:p w:rsidR="00D61C5D" w:rsidRPr="00BD0FA9" w:rsidRDefault="00D61C5D" w:rsidP="00D61C5D">
            <w:pPr>
              <w:rPr>
                <w:b/>
                <w:bCs/>
                <w:sz w:val="16"/>
                <w:szCs w:val="16"/>
              </w:rPr>
            </w:pPr>
            <w:r w:rsidRPr="00BD0FA9">
              <w:rPr>
                <w:b/>
                <w:bCs/>
                <w:sz w:val="16"/>
                <w:szCs w:val="16"/>
              </w:rPr>
              <w:t>99,24</w:t>
            </w:r>
          </w:p>
        </w:tc>
        <w:tc>
          <w:tcPr>
            <w:tcW w:w="820" w:type="dxa"/>
            <w:noWrap/>
            <w:hideMark/>
          </w:tcPr>
          <w:p w:rsidR="00D61C5D" w:rsidRPr="00BD0FA9" w:rsidRDefault="00D61C5D" w:rsidP="00D61C5D">
            <w:pPr>
              <w:rPr>
                <w:b/>
                <w:bCs/>
                <w:sz w:val="16"/>
                <w:szCs w:val="16"/>
              </w:rPr>
            </w:pPr>
            <w:r w:rsidRPr="00BD0FA9">
              <w:rPr>
                <w:b/>
                <w:bCs/>
                <w:sz w:val="16"/>
                <w:szCs w:val="16"/>
              </w:rPr>
              <w:t>103,21</w:t>
            </w:r>
          </w:p>
        </w:tc>
      </w:tr>
      <w:tr w:rsidR="00D61C5D" w:rsidRPr="00BD0FA9" w:rsidTr="00D61C5D">
        <w:trPr>
          <w:trHeight w:val="543"/>
          <w:jc w:val="center"/>
        </w:trPr>
        <w:tc>
          <w:tcPr>
            <w:tcW w:w="3085" w:type="dxa"/>
            <w:hideMark/>
          </w:tcPr>
          <w:p w:rsidR="00D61C5D" w:rsidRPr="00BD0FA9" w:rsidRDefault="00D61C5D" w:rsidP="00D61C5D">
            <w:pPr>
              <w:rPr>
                <w:b/>
                <w:sz w:val="16"/>
                <w:szCs w:val="16"/>
              </w:rPr>
            </w:pPr>
            <w:r w:rsidRPr="00BD0FA9">
              <w:rPr>
                <w:b/>
                <w:sz w:val="16"/>
                <w:szCs w:val="16"/>
              </w:rPr>
              <w:t xml:space="preserve">плата за выбросы и сбросы загрязняющих веществ в окружающую среду, </w:t>
            </w:r>
            <w:proofErr w:type="spellStart"/>
            <w:proofErr w:type="gramStart"/>
            <w:r w:rsidRPr="00BD0FA9">
              <w:rPr>
                <w:b/>
                <w:sz w:val="16"/>
                <w:szCs w:val="16"/>
              </w:rPr>
              <w:t>размеще-ние</w:t>
            </w:r>
            <w:proofErr w:type="spellEnd"/>
            <w:proofErr w:type="gramEnd"/>
            <w:r w:rsidRPr="00BD0FA9">
              <w:rPr>
                <w:b/>
                <w:sz w:val="16"/>
                <w:szCs w:val="16"/>
              </w:rPr>
              <w:t xml:space="preserve"> отходов и другие виды негативного воздействия на окружающую среду в пределах установленных нормативов и (или) лимитов</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sz w:val="16"/>
                <w:szCs w:val="16"/>
              </w:rPr>
            </w:pPr>
            <w:r w:rsidRPr="00BD0FA9">
              <w:rPr>
                <w:b/>
                <w:sz w:val="16"/>
                <w:szCs w:val="16"/>
              </w:rPr>
              <w:t>40,00</w:t>
            </w:r>
          </w:p>
        </w:tc>
        <w:tc>
          <w:tcPr>
            <w:tcW w:w="750" w:type="dxa"/>
            <w:noWrap/>
            <w:hideMark/>
          </w:tcPr>
          <w:p w:rsidR="00D61C5D" w:rsidRPr="00BD0FA9" w:rsidRDefault="00D61C5D" w:rsidP="00D61C5D">
            <w:pPr>
              <w:rPr>
                <w:b/>
                <w:sz w:val="16"/>
                <w:szCs w:val="16"/>
              </w:rPr>
            </w:pPr>
            <w:r w:rsidRPr="00BD0FA9">
              <w:rPr>
                <w:b/>
                <w:sz w:val="16"/>
                <w:szCs w:val="16"/>
              </w:rPr>
              <w:t>41,60</w:t>
            </w:r>
          </w:p>
        </w:tc>
        <w:tc>
          <w:tcPr>
            <w:tcW w:w="750" w:type="dxa"/>
            <w:noWrap/>
            <w:hideMark/>
          </w:tcPr>
          <w:p w:rsidR="00D61C5D" w:rsidRPr="00BD0FA9" w:rsidRDefault="00D61C5D" w:rsidP="00D61C5D">
            <w:pPr>
              <w:rPr>
                <w:b/>
                <w:sz w:val="16"/>
                <w:szCs w:val="16"/>
              </w:rPr>
            </w:pPr>
            <w:r w:rsidRPr="00BD0FA9">
              <w:rPr>
                <w:b/>
                <w:sz w:val="16"/>
                <w:szCs w:val="16"/>
              </w:rPr>
              <w:t>43,26</w:t>
            </w:r>
          </w:p>
        </w:tc>
        <w:tc>
          <w:tcPr>
            <w:tcW w:w="750" w:type="dxa"/>
            <w:noWrap/>
            <w:hideMark/>
          </w:tcPr>
          <w:p w:rsidR="00D61C5D" w:rsidRPr="00BD0FA9" w:rsidRDefault="00D61C5D" w:rsidP="00D61C5D">
            <w:pPr>
              <w:rPr>
                <w:b/>
                <w:sz w:val="16"/>
                <w:szCs w:val="16"/>
              </w:rPr>
            </w:pPr>
            <w:r w:rsidRPr="00BD0FA9">
              <w:rPr>
                <w:b/>
                <w:sz w:val="16"/>
                <w:szCs w:val="16"/>
              </w:rPr>
              <w:t>44,99</w:t>
            </w:r>
          </w:p>
        </w:tc>
        <w:tc>
          <w:tcPr>
            <w:tcW w:w="750" w:type="dxa"/>
            <w:noWrap/>
            <w:hideMark/>
          </w:tcPr>
          <w:p w:rsidR="00D61C5D" w:rsidRPr="00BD0FA9" w:rsidRDefault="00D61C5D" w:rsidP="00D61C5D">
            <w:pPr>
              <w:rPr>
                <w:b/>
                <w:sz w:val="16"/>
                <w:szCs w:val="16"/>
              </w:rPr>
            </w:pPr>
            <w:r w:rsidRPr="00BD0FA9">
              <w:rPr>
                <w:b/>
                <w:sz w:val="16"/>
                <w:szCs w:val="16"/>
              </w:rPr>
              <w:t>46,79</w:t>
            </w:r>
          </w:p>
        </w:tc>
        <w:tc>
          <w:tcPr>
            <w:tcW w:w="749" w:type="dxa"/>
            <w:noWrap/>
            <w:hideMark/>
          </w:tcPr>
          <w:p w:rsidR="00D61C5D" w:rsidRPr="00BD0FA9" w:rsidRDefault="00D61C5D" w:rsidP="00D61C5D">
            <w:pPr>
              <w:rPr>
                <w:b/>
                <w:sz w:val="16"/>
                <w:szCs w:val="16"/>
              </w:rPr>
            </w:pPr>
            <w:r w:rsidRPr="00BD0FA9">
              <w:rPr>
                <w:b/>
                <w:sz w:val="16"/>
                <w:szCs w:val="16"/>
              </w:rPr>
              <w:t>48,67</w:t>
            </w:r>
          </w:p>
        </w:tc>
        <w:tc>
          <w:tcPr>
            <w:tcW w:w="749" w:type="dxa"/>
            <w:noWrap/>
            <w:hideMark/>
          </w:tcPr>
          <w:p w:rsidR="00D61C5D" w:rsidRPr="00BD0FA9" w:rsidRDefault="00D61C5D" w:rsidP="00D61C5D">
            <w:pPr>
              <w:rPr>
                <w:b/>
                <w:sz w:val="16"/>
                <w:szCs w:val="16"/>
              </w:rPr>
            </w:pPr>
            <w:r w:rsidRPr="00BD0FA9">
              <w:rPr>
                <w:b/>
                <w:sz w:val="16"/>
                <w:szCs w:val="16"/>
              </w:rPr>
              <w:t>50,61</w:t>
            </w:r>
          </w:p>
        </w:tc>
        <w:tc>
          <w:tcPr>
            <w:tcW w:w="749" w:type="dxa"/>
            <w:noWrap/>
            <w:hideMark/>
          </w:tcPr>
          <w:p w:rsidR="00D61C5D" w:rsidRPr="00BD0FA9" w:rsidRDefault="00D61C5D" w:rsidP="00D61C5D">
            <w:pPr>
              <w:rPr>
                <w:b/>
                <w:sz w:val="16"/>
                <w:szCs w:val="16"/>
              </w:rPr>
            </w:pPr>
            <w:r w:rsidRPr="00BD0FA9">
              <w:rPr>
                <w:b/>
                <w:sz w:val="16"/>
                <w:szCs w:val="16"/>
              </w:rPr>
              <w:t>52,64</w:t>
            </w:r>
          </w:p>
        </w:tc>
        <w:tc>
          <w:tcPr>
            <w:tcW w:w="820" w:type="dxa"/>
            <w:noWrap/>
            <w:hideMark/>
          </w:tcPr>
          <w:p w:rsidR="00D61C5D" w:rsidRPr="00BD0FA9" w:rsidRDefault="00D61C5D" w:rsidP="00D61C5D">
            <w:pPr>
              <w:rPr>
                <w:b/>
                <w:sz w:val="16"/>
                <w:szCs w:val="16"/>
              </w:rPr>
            </w:pPr>
            <w:r w:rsidRPr="00BD0FA9">
              <w:rPr>
                <w:b/>
                <w:sz w:val="16"/>
                <w:szCs w:val="16"/>
              </w:rPr>
              <w:t>54,74</w:t>
            </w:r>
          </w:p>
        </w:tc>
        <w:tc>
          <w:tcPr>
            <w:tcW w:w="820" w:type="dxa"/>
            <w:noWrap/>
            <w:hideMark/>
          </w:tcPr>
          <w:p w:rsidR="00D61C5D" w:rsidRPr="00BD0FA9" w:rsidRDefault="00D61C5D" w:rsidP="00D61C5D">
            <w:pPr>
              <w:rPr>
                <w:b/>
                <w:sz w:val="16"/>
                <w:szCs w:val="16"/>
              </w:rPr>
            </w:pPr>
            <w:r w:rsidRPr="00BD0FA9">
              <w:rPr>
                <w:b/>
                <w:sz w:val="16"/>
                <w:szCs w:val="16"/>
              </w:rPr>
              <w:t>56,93</w:t>
            </w:r>
          </w:p>
        </w:tc>
        <w:tc>
          <w:tcPr>
            <w:tcW w:w="820" w:type="dxa"/>
            <w:noWrap/>
            <w:hideMark/>
          </w:tcPr>
          <w:p w:rsidR="00D61C5D" w:rsidRPr="00BD0FA9" w:rsidRDefault="00D61C5D" w:rsidP="00D61C5D">
            <w:pPr>
              <w:rPr>
                <w:b/>
                <w:sz w:val="16"/>
                <w:szCs w:val="16"/>
              </w:rPr>
            </w:pPr>
            <w:r w:rsidRPr="00BD0FA9">
              <w:rPr>
                <w:b/>
                <w:sz w:val="16"/>
                <w:szCs w:val="16"/>
              </w:rPr>
              <w:t>59,21</w:t>
            </w:r>
          </w:p>
        </w:tc>
        <w:tc>
          <w:tcPr>
            <w:tcW w:w="820" w:type="dxa"/>
            <w:noWrap/>
            <w:hideMark/>
          </w:tcPr>
          <w:p w:rsidR="00D61C5D" w:rsidRPr="00BD0FA9" w:rsidRDefault="00D61C5D" w:rsidP="00D61C5D">
            <w:pPr>
              <w:rPr>
                <w:b/>
                <w:sz w:val="16"/>
                <w:szCs w:val="16"/>
              </w:rPr>
            </w:pPr>
            <w:r w:rsidRPr="00BD0FA9">
              <w:rPr>
                <w:b/>
                <w:sz w:val="16"/>
                <w:szCs w:val="16"/>
              </w:rPr>
              <w:t>61,58</w:t>
            </w:r>
          </w:p>
        </w:tc>
        <w:tc>
          <w:tcPr>
            <w:tcW w:w="820" w:type="dxa"/>
            <w:noWrap/>
            <w:hideMark/>
          </w:tcPr>
          <w:p w:rsidR="00D61C5D" w:rsidRPr="00BD0FA9" w:rsidRDefault="00D61C5D" w:rsidP="00D61C5D">
            <w:pPr>
              <w:rPr>
                <w:b/>
                <w:sz w:val="16"/>
                <w:szCs w:val="16"/>
              </w:rPr>
            </w:pPr>
            <w:r w:rsidRPr="00BD0FA9">
              <w:rPr>
                <w:b/>
                <w:sz w:val="16"/>
                <w:szCs w:val="16"/>
              </w:rPr>
              <w:t>64,04</w:t>
            </w:r>
          </w:p>
        </w:tc>
        <w:tc>
          <w:tcPr>
            <w:tcW w:w="820" w:type="dxa"/>
            <w:noWrap/>
            <w:hideMark/>
          </w:tcPr>
          <w:p w:rsidR="00D61C5D" w:rsidRPr="00BD0FA9" w:rsidRDefault="00D61C5D" w:rsidP="00D61C5D">
            <w:pPr>
              <w:rPr>
                <w:b/>
                <w:sz w:val="16"/>
                <w:szCs w:val="16"/>
              </w:rPr>
            </w:pPr>
            <w:r w:rsidRPr="00BD0FA9">
              <w:rPr>
                <w:b/>
                <w:sz w:val="16"/>
                <w:szCs w:val="16"/>
              </w:rPr>
              <w:t>66,60</w:t>
            </w:r>
          </w:p>
        </w:tc>
        <w:tc>
          <w:tcPr>
            <w:tcW w:w="820" w:type="dxa"/>
            <w:noWrap/>
            <w:hideMark/>
          </w:tcPr>
          <w:p w:rsidR="00D61C5D" w:rsidRPr="00BD0FA9" w:rsidRDefault="00D61C5D" w:rsidP="00D61C5D">
            <w:pPr>
              <w:rPr>
                <w:b/>
                <w:sz w:val="16"/>
                <w:szCs w:val="16"/>
              </w:rPr>
            </w:pPr>
            <w:r w:rsidRPr="00BD0FA9">
              <w:rPr>
                <w:b/>
                <w:sz w:val="16"/>
                <w:szCs w:val="16"/>
              </w:rPr>
              <w:t>69,27</w:t>
            </w:r>
          </w:p>
        </w:tc>
      </w:tr>
      <w:tr w:rsidR="00D61C5D" w:rsidRPr="00BD0FA9" w:rsidTr="00D61C5D">
        <w:trPr>
          <w:trHeight w:val="375"/>
          <w:jc w:val="center"/>
        </w:trPr>
        <w:tc>
          <w:tcPr>
            <w:tcW w:w="3085" w:type="dxa"/>
            <w:noWrap/>
            <w:hideMark/>
          </w:tcPr>
          <w:p w:rsidR="00D61C5D" w:rsidRPr="00BD0FA9" w:rsidRDefault="00D61C5D" w:rsidP="00D61C5D">
            <w:pPr>
              <w:rPr>
                <w:b/>
                <w:sz w:val="16"/>
                <w:szCs w:val="16"/>
              </w:rPr>
            </w:pPr>
            <w:r w:rsidRPr="00BD0FA9">
              <w:rPr>
                <w:b/>
                <w:sz w:val="16"/>
                <w:szCs w:val="16"/>
              </w:rPr>
              <w:t>прочие налоги (НДС налоговый агент)</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sz w:val="16"/>
                <w:szCs w:val="16"/>
              </w:rPr>
            </w:pPr>
            <w:r w:rsidRPr="00BD0FA9">
              <w:rPr>
                <w:b/>
                <w:sz w:val="16"/>
                <w:szCs w:val="16"/>
              </w:rPr>
              <w:t>19,60</w:t>
            </w:r>
          </w:p>
        </w:tc>
        <w:tc>
          <w:tcPr>
            <w:tcW w:w="750" w:type="dxa"/>
            <w:noWrap/>
            <w:hideMark/>
          </w:tcPr>
          <w:p w:rsidR="00D61C5D" w:rsidRPr="00BD0FA9" w:rsidRDefault="00D61C5D" w:rsidP="00D61C5D">
            <w:pPr>
              <w:rPr>
                <w:b/>
                <w:sz w:val="16"/>
                <w:szCs w:val="16"/>
              </w:rPr>
            </w:pPr>
            <w:r w:rsidRPr="00BD0FA9">
              <w:rPr>
                <w:b/>
                <w:sz w:val="16"/>
                <w:szCs w:val="16"/>
              </w:rPr>
              <w:t>20,38</w:t>
            </w:r>
          </w:p>
        </w:tc>
        <w:tc>
          <w:tcPr>
            <w:tcW w:w="750" w:type="dxa"/>
            <w:noWrap/>
            <w:hideMark/>
          </w:tcPr>
          <w:p w:rsidR="00D61C5D" w:rsidRPr="00BD0FA9" w:rsidRDefault="00D61C5D" w:rsidP="00D61C5D">
            <w:pPr>
              <w:rPr>
                <w:b/>
                <w:sz w:val="16"/>
                <w:szCs w:val="16"/>
              </w:rPr>
            </w:pPr>
            <w:r w:rsidRPr="00BD0FA9">
              <w:rPr>
                <w:b/>
                <w:sz w:val="16"/>
                <w:szCs w:val="16"/>
              </w:rPr>
              <w:t>21,20</w:t>
            </w:r>
          </w:p>
        </w:tc>
        <w:tc>
          <w:tcPr>
            <w:tcW w:w="750" w:type="dxa"/>
            <w:noWrap/>
            <w:hideMark/>
          </w:tcPr>
          <w:p w:rsidR="00D61C5D" w:rsidRPr="00BD0FA9" w:rsidRDefault="00D61C5D" w:rsidP="00D61C5D">
            <w:pPr>
              <w:rPr>
                <w:b/>
                <w:sz w:val="16"/>
                <w:szCs w:val="16"/>
              </w:rPr>
            </w:pPr>
            <w:r w:rsidRPr="00BD0FA9">
              <w:rPr>
                <w:b/>
                <w:sz w:val="16"/>
                <w:szCs w:val="16"/>
              </w:rPr>
              <w:t>22,05</w:t>
            </w:r>
          </w:p>
        </w:tc>
        <w:tc>
          <w:tcPr>
            <w:tcW w:w="750" w:type="dxa"/>
            <w:noWrap/>
            <w:hideMark/>
          </w:tcPr>
          <w:p w:rsidR="00D61C5D" w:rsidRPr="00BD0FA9" w:rsidRDefault="00D61C5D" w:rsidP="00D61C5D">
            <w:pPr>
              <w:rPr>
                <w:b/>
                <w:sz w:val="16"/>
                <w:szCs w:val="16"/>
              </w:rPr>
            </w:pPr>
            <w:r w:rsidRPr="00BD0FA9">
              <w:rPr>
                <w:b/>
                <w:sz w:val="16"/>
                <w:szCs w:val="16"/>
              </w:rPr>
              <w:t>22,93</w:t>
            </w:r>
          </w:p>
        </w:tc>
        <w:tc>
          <w:tcPr>
            <w:tcW w:w="749" w:type="dxa"/>
            <w:noWrap/>
            <w:hideMark/>
          </w:tcPr>
          <w:p w:rsidR="00D61C5D" w:rsidRPr="00BD0FA9" w:rsidRDefault="00D61C5D" w:rsidP="00D61C5D">
            <w:pPr>
              <w:rPr>
                <w:b/>
                <w:sz w:val="16"/>
                <w:szCs w:val="16"/>
              </w:rPr>
            </w:pPr>
            <w:r w:rsidRPr="00BD0FA9">
              <w:rPr>
                <w:b/>
                <w:sz w:val="16"/>
                <w:szCs w:val="16"/>
              </w:rPr>
              <w:t>23,85</w:t>
            </w:r>
          </w:p>
        </w:tc>
        <w:tc>
          <w:tcPr>
            <w:tcW w:w="749" w:type="dxa"/>
            <w:noWrap/>
            <w:hideMark/>
          </w:tcPr>
          <w:p w:rsidR="00D61C5D" w:rsidRPr="00BD0FA9" w:rsidRDefault="00D61C5D" w:rsidP="00D61C5D">
            <w:pPr>
              <w:rPr>
                <w:b/>
                <w:sz w:val="16"/>
                <w:szCs w:val="16"/>
              </w:rPr>
            </w:pPr>
            <w:r w:rsidRPr="00BD0FA9">
              <w:rPr>
                <w:b/>
                <w:sz w:val="16"/>
                <w:szCs w:val="16"/>
              </w:rPr>
              <w:t>24,80</w:t>
            </w:r>
          </w:p>
        </w:tc>
        <w:tc>
          <w:tcPr>
            <w:tcW w:w="749" w:type="dxa"/>
            <w:noWrap/>
            <w:hideMark/>
          </w:tcPr>
          <w:p w:rsidR="00D61C5D" w:rsidRPr="00BD0FA9" w:rsidRDefault="00D61C5D" w:rsidP="00D61C5D">
            <w:pPr>
              <w:rPr>
                <w:b/>
                <w:sz w:val="16"/>
                <w:szCs w:val="16"/>
              </w:rPr>
            </w:pPr>
            <w:r w:rsidRPr="00BD0FA9">
              <w:rPr>
                <w:b/>
                <w:sz w:val="16"/>
                <w:szCs w:val="16"/>
              </w:rPr>
              <w:t>25,79</w:t>
            </w:r>
          </w:p>
        </w:tc>
        <w:tc>
          <w:tcPr>
            <w:tcW w:w="820" w:type="dxa"/>
            <w:noWrap/>
            <w:hideMark/>
          </w:tcPr>
          <w:p w:rsidR="00D61C5D" w:rsidRPr="00BD0FA9" w:rsidRDefault="00D61C5D" w:rsidP="00D61C5D">
            <w:pPr>
              <w:rPr>
                <w:b/>
                <w:sz w:val="16"/>
                <w:szCs w:val="16"/>
              </w:rPr>
            </w:pPr>
            <w:r w:rsidRPr="00BD0FA9">
              <w:rPr>
                <w:b/>
                <w:sz w:val="16"/>
                <w:szCs w:val="16"/>
              </w:rPr>
              <w:t>26,82</w:t>
            </w:r>
          </w:p>
        </w:tc>
        <w:tc>
          <w:tcPr>
            <w:tcW w:w="820" w:type="dxa"/>
            <w:noWrap/>
            <w:hideMark/>
          </w:tcPr>
          <w:p w:rsidR="00D61C5D" w:rsidRPr="00BD0FA9" w:rsidRDefault="00D61C5D" w:rsidP="00D61C5D">
            <w:pPr>
              <w:rPr>
                <w:b/>
                <w:sz w:val="16"/>
                <w:szCs w:val="16"/>
              </w:rPr>
            </w:pPr>
            <w:r w:rsidRPr="00BD0FA9">
              <w:rPr>
                <w:b/>
                <w:sz w:val="16"/>
                <w:szCs w:val="16"/>
              </w:rPr>
              <w:t>27,90</w:t>
            </w:r>
          </w:p>
        </w:tc>
        <w:tc>
          <w:tcPr>
            <w:tcW w:w="820" w:type="dxa"/>
            <w:noWrap/>
            <w:hideMark/>
          </w:tcPr>
          <w:p w:rsidR="00D61C5D" w:rsidRPr="00BD0FA9" w:rsidRDefault="00D61C5D" w:rsidP="00D61C5D">
            <w:pPr>
              <w:rPr>
                <w:b/>
                <w:sz w:val="16"/>
                <w:szCs w:val="16"/>
              </w:rPr>
            </w:pPr>
            <w:r w:rsidRPr="00BD0FA9">
              <w:rPr>
                <w:b/>
                <w:sz w:val="16"/>
                <w:szCs w:val="16"/>
              </w:rPr>
              <w:t>29,01</w:t>
            </w:r>
          </w:p>
        </w:tc>
        <w:tc>
          <w:tcPr>
            <w:tcW w:w="820" w:type="dxa"/>
            <w:noWrap/>
            <w:hideMark/>
          </w:tcPr>
          <w:p w:rsidR="00D61C5D" w:rsidRPr="00BD0FA9" w:rsidRDefault="00D61C5D" w:rsidP="00D61C5D">
            <w:pPr>
              <w:rPr>
                <w:b/>
                <w:sz w:val="16"/>
                <w:szCs w:val="16"/>
              </w:rPr>
            </w:pPr>
            <w:r w:rsidRPr="00BD0FA9">
              <w:rPr>
                <w:b/>
                <w:sz w:val="16"/>
                <w:szCs w:val="16"/>
              </w:rPr>
              <w:t>30,17</w:t>
            </w:r>
          </w:p>
        </w:tc>
        <w:tc>
          <w:tcPr>
            <w:tcW w:w="820" w:type="dxa"/>
            <w:noWrap/>
            <w:hideMark/>
          </w:tcPr>
          <w:p w:rsidR="00D61C5D" w:rsidRPr="00BD0FA9" w:rsidRDefault="00D61C5D" w:rsidP="00D61C5D">
            <w:pPr>
              <w:rPr>
                <w:b/>
                <w:sz w:val="16"/>
                <w:szCs w:val="16"/>
              </w:rPr>
            </w:pPr>
            <w:r w:rsidRPr="00BD0FA9">
              <w:rPr>
                <w:b/>
                <w:sz w:val="16"/>
                <w:szCs w:val="16"/>
              </w:rPr>
              <w:t>31,38</w:t>
            </w:r>
          </w:p>
        </w:tc>
        <w:tc>
          <w:tcPr>
            <w:tcW w:w="820" w:type="dxa"/>
            <w:noWrap/>
            <w:hideMark/>
          </w:tcPr>
          <w:p w:rsidR="00D61C5D" w:rsidRPr="00BD0FA9" w:rsidRDefault="00D61C5D" w:rsidP="00D61C5D">
            <w:pPr>
              <w:rPr>
                <w:b/>
                <w:sz w:val="16"/>
                <w:szCs w:val="16"/>
              </w:rPr>
            </w:pPr>
            <w:r w:rsidRPr="00BD0FA9">
              <w:rPr>
                <w:b/>
                <w:sz w:val="16"/>
                <w:szCs w:val="16"/>
              </w:rPr>
              <w:t>32,64</w:t>
            </w:r>
          </w:p>
        </w:tc>
        <w:tc>
          <w:tcPr>
            <w:tcW w:w="820" w:type="dxa"/>
            <w:noWrap/>
            <w:hideMark/>
          </w:tcPr>
          <w:p w:rsidR="00D61C5D" w:rsidRPr="00BD0FA9" w:rsidRDefault="00D61C5D" w:rsidP="00D61C5D">
            <w:pPr>
              <w:rPr>
                <w:b/>
                <w:sz w:val="16"/>
                <w:szCs w:val="16"/>
              </w:rPr>
            </w:pPr>
            <w:r w:rsidRPr="00BD0FA9">
              <w:rPr>
                <w:b/>
                <w:sz w:val="16"/>
                <w:szCs w:val="16"/>
              </w:rPr>
              <w:t>33,94</w:t>
            </w:r>
          </w:p>
        </w:tc>
      </w:tr>
      <w:tr w:rsidR="00D61C5D" w:rsidRPr="00BD0FA9" w:rsidTr="00D61C5D">
        <w:trPr>
          <w:trHeight w:val="375"/>
          <w:jc w:val="center"/>
        </w:trPr>
        <w:tc>
          <w:tcPr>
            <w:tcW w:w="3085" w:type="dxa"/>
            <w:noWrap/>
            <w:hideMark/>
          </w:tcPr>
          <w:p w:rsidR="00D61C5D" w:rsidRPr="00BD0FA9" w:rsidRDefault="00D61C5D" w:rsidP="00D61C5D">
            <w:pPr>
              <w:rPr>
                <w:b/>
                <w:bCs/>
                <w:sz w:val="16"/>
                <w:szCs w:val="16"/>
              </w:rPr>
            </w:pPr>
            <w:r w:rsidRPr="00BD0FA9">
              <w:rPr>
                <w:b/>
                <w:bCs/>
                <w:sz w:val="16"/>
                <w:szCs w:val="16"/>
              </w:rPr>
              <w:t>Отчисления на социальные нужды</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sz w:val="16"/>
                <w:szCs w:val="16"/>
              </w:rPr>
            </w:pPr>
            <w:r w:rsidRPr="00BD0FA9">
              <w:rPr>
                <w:b/>
                <w:sz w:val="16"/>
                <w:szCs w:val="16"/>
              </w:rPr>
              <w:t>4928,39</w:t>
            </w:r>
          </w:p>
        </w:tc>
        <w:tc>
          <w:tcPr>
            <w:tcW w:w="750" w:type="dxa"/>
            <w:noWrap/>
            <w:hideMark/>
          </w:tcPr>
          <w:p w:rsidR="00D61C5D" w:rsidRPr="00BD0FA9" w:rsidRDefault="00D61C5D" w:rsidP="00D61C5D">
            <w:pPr>
              <w:rPr>
                <w:b/>
                <w:sz w:val="16"/>
                <w:szCs w:val="16"/>
              </w:rPr>
            </w:pPr>
            <w:r w:rsidRPr="00BD0FA9">
              <w:rPr>
                <w:b/>
                <w:sz w:val="16"/>
                <w:szCs w:val="16"/>
              </w:rPr>
              <w:t>5074,27</w:t>
            </w:r>
          </w:p>
        </w:tc>
        <w:tc>
          <w:tcPr>
            <w:tcW w:w="750" w:type="dxa"/>
            <w:noWrap/>
            <w:hideMark/>
          </w:tcPr>
          <w:p w:rsidR="00D61C5D" w:rsidRPr="00BD0FA9" w:rsidRDefault="00D61C5D" w:rsidP="00D61C5D">
            <w:pPr>
              <w:rPr>
                <w:b/>
                <w:sz w:val="16"/>
                <w:szCs w:val="16"/>
              </w:rPr>
            </w:pPr>
            <w:r w:rsidRPr="00BD0FA9">
              <w:rPr>
                <w:b/>
                <w:sz w:val="16"/>
                <w:szCs w:val="16"/>
              </w:rPr>
              <w:t>5224,47</w:t>
            </w:r>
          </w:p>
        </w:tc>
        <w:tc>
          <w:tcPr>
            <w:tcW w:w="750" w:type="dxa"/>
            <w:noWrap/>
            <w:hideMark/>
          </w:tcPr>
          <w:p w:rsidR="00D61C5D" w:rsidRPr="00BD0FA9" w:rsidRDefault="00D61C5D" w:rsidP="00D61C5D">
            <w:pPr>
              <w:rPr>
                <w:b/>
                <w:sz w:val="16"/>
                <w:szCs w:val="16"/>
              </w:rPr>
            </w:pPr>
            <w:r w:rsidRPr="00BD0FA9">
              <w:rPr>
                <w:b/>
                <w:sz w:val="16"/>
                <w:szCs w:val="16"/>
              </w:rPr>
              <w:t>5379,11</w:t>
            </w:r>
          </w:p>
        </w:tc>
        <w:tc>
          <w:tcPr>
            <w:tcW w:w="750" w:type="dxa"/>
            <w:noWrap/>
            <w:hideMark/>
          </w:tcPr>
          <w:p w:rsidR="00D61C5D" w:rsidRPr="00BD0FA9" w:rsidRDefault="00D61C5D" w:rsidP="00D61C5D">
            <w:pPr>
              <w:rPr>
                <w:b/>
                <w:sz w:val="16"/>
                <w:szCs w:val="16"/>
              </w:rPr>
            </w:pPr>
            <w:r w:rsidRPr="00BD0FA9">
              <w:rPr>
                <w:b/>
                <w:sz w:val="16"/>
                <w:szCs w:val="16"/>
              </w:rPr>
              <w:t>5538,34</w:t>
            </w:r>
          </w:p>
        </w:tc>
        <w:tc>
          <w:tcPr>
            <w:tcW w:w="749" w:type="dxa"/>
            <w:noWrap/>
            <w:hideMark/>
          </w:tcPr>
          <w:p w:rsidR="00D61C5D" w:rsidRPr="00BD0FA9" w:rsidRDefault="00D61C5D" w:rsidP="00D61C5D">
            <w:pPr>
              <w:rPr>
                <w:b/>
                <w:sz w:val="16"/>
                <w:szCs w:val="16"/>
              </w:rPr>
            </w:pPr>
            <w:r w:rsidRPr="00BD0FA9">
              <w:rPr>
                <w:b/>
                <w:sz w:val="16"/>
                <w:szCs w:val="16"/>
              </w:rPr>
              <w:t>5702,27</w:t>
            </w:r>
          </w:p>
        </w:tc>
        <w:tc>
          <w:tcPr>
            <w:tcW w:w="749" w:type="dxa"/>
            <w:noWrap/>
            <w:hideMark/>
          </w:tcPr>
          <w:p w:rsidR="00D61C5D" w:rsidRPr="00BD0FA9" w:rsidRDefault="00D61C5D" w:rsidP="00D61C5D">
            <w:pPr>
              <w:rPr>
                <w:b/>
                <w:sz w:val="16"/>
                <w:szCs w:val="16"/>
              </w:rPr>
            </w:pPr>
            <w:r w:rsidRPr="00BD0FA9">
              <w:rPr>
                <w:b/>
                <w:sz w:val="16"/>
                <w:szCs w:val="16"/>
              </w:rPr>
              <w:t>5871,06</w:t>
            </w:r>
          </w:p>
        </w:tc>
        <w:tc>
          <w:tcPr>
            <w:tcW w:w="749" w:type="dxa"/>
            <w:noWrap/>
            <w:hideMark/>
          </w:tcPr>
          <w:p w:rsidR="00D61C5D" w:rsidRPr="00BD0FA9" w:rsidRDefault="00D61C5D" w:rsidP="00D61C5D">
            <w:pPr>
              <w:rPr>
                <w:b/>
                <w:sz w:val="16"/>
                <w:szCs w:val="16"/>
              </w:rPr>
            </w:pPr>
            <w:r w:rsidRPr="00BD0FA9">
              <w:rPr>
                <w:b/>
                <w:sz w:val="16"/>
                <w:szCs w:val="16"/>
              </w:rPr>
              <w:t>6044,84</w:t>
            </w:r>
          </w:p>
        </w:tc>
        <w:tc>
          <w:tcPr>
            <w:tcW w:w="820" w:type="dxa"/>
            <w:noWrap/>
            <w:hideMark/>
          </w:tcPr>
          <w:p w:rsidR="00D61C5D" w:rsidRPr="00BD0FA9" w:rsidRDefault="00D61C5D" w:rsidP="00D61C5D">
            <w:pPr>
              <w:rPr>
                <w:b/>
                <w:sz w:val="16"/>
                <w:szCs w:val="16"/>
              </w:rPr>
            </w:pPr>
            <w:r w:rsidRPr="00BD0FA9">
              <w:rPr>
                <w:b/>
                <w:sz w:val="16"/>
                <w:szCs w:val="16"/>
              </w:rPr>
              <w:t>6223,77</w:t>
            </w:r>
          </w:p>
        </w:tc>
        <w:tc>
          <w:tcPr>
            <w:tcW w:w="820" w:type="dxa"/>
            <w:noWrap/>
            <w:hideMark/>
          </w:tcPr>
          <w:p w:rsidR="00D61C5D" w:rsidRPr="00BD0FA9" w:rsidRDefault="00D61C5D" w:rsidP="00D61C5D">
            <w:pPr>
              <w:rPr>
                <w:b/>
                <w:sz w:val="16"/>
                <w:szCs w:val="16"/>
              </w:rPr>
            </w:pPr>
            <w:r w:rsidRPr="00BD0FA9">
              <w:rPr>
                <w:b/>
                <w:sz w:val="16"/>
                <w:szCs w:val="16"/>
              </w:rPr>
              <w:t>6407,99</w:t>
            </w:r>
          </w:p>
        </w:tc>
        <w:tc>
          <w:tcPr>
            <w:tcW w:w="820" w:type="dxa"/>
            <w:noWrap/>
            <w:hideMark/>
          </w:tcPr>
          <w:p w:rsidR="00D61C5D" w:rsidRPr="00BD0FA9" w:rsidRDefault="00D61C5D" w:rsidP="00D61C5D">
            <w:pPr>
              <w:rPr>
                <w:b/>
                <w:sz w:val="16"/>
                <w:szCs w:val="16"/>
              </w:rPr>
            </w:pPr>
            <w:r w:rsidRPr="00BD0FA9">
              <w:rPr>
                <w:b/>
                <w:sz w:val="16"/>
                <w:szCs w:val="16"/>
              </w:rPr>
              <w:t>6597,67</w:t>
            </w:r>
          </w:p>
        </w:tc>
        <w:tc>
          <w:tcPr>
            <w:tcW w:w="820" w:type="dxa"/>
            <w:noWrap/>
            <w:hideMark/>
          </w:tcPr>
          <w:p w:rsidR="00D61C5D" w:rsidRPr="00BD0FA9" w:rsidRDefault="00D61C5D" w:rsidP="00D61C5D">
            <w:pPr>
              <w:rPr>
                <w:b/>
                <w:sz w:val="16"/>
                <w:szCs w:val="16"/>
              </w:rPr>
            </w:pPr>
            <w:r w:rsidRPr="00BD0FA9">
              <w:rPr>
                <w:b/>
                <w:sz w:val="16"/>
                <w:szCs w:val="16"/>
              </w:rPr>
              <w:t>6792,96</w:t>
            </w:r>
          </w:p>
        </w:tc>
        <w:tc>
          <w:tcPr>
            <w:tcW w:w="820" w:type="dxa"/>
            <w:noWrap/>
            <w:hideMark/>
          </w:tcPr>
          <w:p w:rsidR="00D61C5D" w:rsidRPr="00BD0FA9" w:rsidRDefault="00D61C5D" w:rsidP="00D61C5D">
            <w:pPr>
              <w:rPr>
                <w:b/>
                <w:sz w:val="16"/>
                <w:szCs w:val="16"/>
              </w:rPr>
            </w:pPr>
            <w:r w:rsidRPr="00BD0FA9">
              <w:rPr>
                <w:b/>
                <w:sz w:val="16"/>
                <w:szCs w:val="16"/>
              </w:rPr>
              <w:t>6994,03</w:t>
            </w:r>
          </w:p>
        </w:tc>
        <w:tc>
          <w:tcPr>
            <w:tcW w:w="820" w:type="dxa"/>
            <w:noWrap/>
            <w:hideMark/>
          </w:tcPr>
          <w:p w:rsidR="00D61C5D" w:rsidRPr="00BD0FA9" w:rsidRDefault="00D61C5D" w:rsidP="00D61C5D">
            <w:pPr>
              <w:rPr>
                <w:b/>
                <w:sz w:val="16"/>
                <w:szCs w:val="16"/>
              </w:rPr>
            </w:pPr>
            <w:r w:rsidRPr="00BD0FA9">
              <w:rPr>
                <w:b/>
                <w:sz w:val="16"/>
                <w:szCs w:val="16"/>
              </w:rPr>
              <w:t>7201,05</w:t>
            </w:r>
          </w:p>
        </w:tc>
        <w:tc>
          <w:tcPr>
            <w:tcW w:w="820" w:type="dxa"/>
            <w:noWrap/>
            <w:hideMark/>
          </w:tcPr>
          <w:p w:rsidR="00D61C5D" w:rsidRPr="00BD0FA9" w:rsidRDefault="00D61C5D" w:rsidP="00D61C5D">
            <w:pPr>
              <w:rPr>
                <w:b/>
                <w:sz w:val="16"/>
                <w:szCs w:val="16"/>
              </w:rPr>
            </w:pPr>
            <w:r w:rsidRPr="00BD0FA9">
              <w:rPr>
                <w:b/>
                <w:sz w:val="16"/>
                <w:szCs w:val="16"/>
              </w:rPr>
              <w:t>7414,20</w:t>
            </w:r>
          </w:p>
        </w:tc>
      </w:tr>
      <w:tr w:rsidR="00D61C5D" w:rsidRPr="00BD0FA9" w:rsidTr="00D61C5D">
        <w:trPr>
          <w:trHeight w:val="375"/>
          <w:jc w:val="center"/>
        </w:trPr>
        <w:tc>
          <w:tcPr>
            <w:tcW w:w="3085" w:type="dxa"/>
            <w:noWrap/>
            <w:hideMark/>
          </w:tcPr>
          <w:p w:rsidR="00D61C5D" w:rsidRPr="00BD0FA9" w:rsidRDefault="00D61C5D" w:rsidP="00D61C5D">
            <w:pPr>
              <w:rPr>
                <w:b/>
                <w:sz w:val="16"/>
                <w:szCs w:val="16"/>
              </w:rPr>
            </w:pPr>
            <w:r w:rsidRPr="00BD0FA9">
              <w:rPr>
                <w:b/>
                <w:sz w:val="16"/>
                <w:szCs w:val="16"/>
              </w:rPr>
              <w:t>процент отчислений на социальные нужды</w:t>
            </w:r>
          </w:p>
        </w:tc>
        <w:tc>
          <w:tcPr>
            <w:tcW w:w="709" w:type="dxa"/>
            <w:gridSpan w:val="2"/>
            <w:hideMark/>
          </w:tcPr>
          <w:p w:rsidR="00D61C5D" w:rsidRPr="00BD0FA9" w:rsidRDefault="00D61C5D" w:rsidP="00D61C5D">
            <w:pPr>
              <w:rPr>
                <w:b/>
                <w:sz w:val="16"/>
                <w:szCs w:val="16"/>
              </w:rPr>
            </w:pPr>
            <w:r w:rsidRPr="00BD0FA9">
              <w:rPr>
                <w:b/>
                <w:sz w:val="16"/>
                <w:szCs w:val="16"/>
              </w:rPr>
              <w:t>%</w:t>
            </w:r>
          </w:p>
        </w:tc>
        <w:tc>
          <w:tcPr>
            <w:tcW w:w="750" w:type="dxa"/>
            <w:noWrap/>
            <w:hideMark/>
          </w:tcPr>
          <w:p w:rsidR="00D61C5D" w:rsidRPr="00BD0FA9" w:rsidRDefault="00D61C5D" w:rsidP="00D61C5D">
            <w:pPr>
              <w:rPr>
                <w:b/>
                <w:sz w:val="16"/>
                <w:szCs w:val="16"/>
              </w:rPr>
            </w:pPr>
            <w:r w:rsidRPr="00BD0FA9">
              <w:rPr>
                <w:b/>
                <w:sz w:val="16"/>
                <w:szCs w:val="16"/>
              </w:rPr>
              <w:t>30,20%</w:t>
            </w:r>
          </w:p>
        </w:tc>
        <w:tc>
          <w:tcPr>
            <w:tcW w:w="750" w:type="dxa"/>
            <w:noWrap/>
            <w:hideMark/>
          </w:tcPr>
          <w:p w:rsidR="00D61C5D" w:rsidRPr="00BD0FA9" w:rsidRDefault="00D61C5D" w:rsidP="00D61C5D">
            <w:pPr>
              <w:rPr>
                <w:b/>
                <w:sz w:val="16"/>
                <w:szCs w:val="16"/>
              </w:rPr>
            </w:pPr>
            <w:r w:rsidRPr="00BD0FA9">
              <w:rPr>
                <w:b/>
                <w:sz w:val="16"/>
                <w:szCs w:val="16"/>
              </w:rPr>
              <w:t>30,20%</w:t>
            </w:r>
          </w:p>
        </w:tc>
        <w:tc>
          <w:tcPr>
            <w:tcW w:w="750" w:type="dxa"/>
            <w:noWrap/>
            <w:hideMark/>
          </w:tcPr>
          <w:p w:rsidR="00D61C5D" w:rsidRPr="00BD0FA9" w:rsidRDefault="00D61C5D" w:rsidP="00D61C5D">
            <w:pPr>
              <w:rPr>
                <w:b/>
                <w:sz w:val="16"/>
                <w:szCs w:val="16"/>
              </w:rPr>
            </w:pPr>
            <w:r w:rsidRPr="00BD0FA9">
              <w:rPr>
                <w:b/>
                <w:sz w:val="16"/>
                <w:szCs w:val="16"/>
              </w:rPr>
              <w:t>30,20%</w:t>
            </w:r>
          </w:p>
        </w:tc>
        <w:tc>
          <w:tcPr>
            <w:tcW w:w="750" w:type="dxa"/>
            <w:noWrap/>
            <w:hideMark/>
          </w:tcPr>
          <w:p w:rsidR="00D61C5D" w:rsidRPr="00BD0FA9" w:rsidRDefault="00D61C5D" w:rsidP="00D61C5D">
            <w:pPr>
              <w:rPr>
                <w:b/>
                <w:sz w:val="16"/>
                <w:szCs w:val="16"/>
              </w:rPr>
            </w:pPr>
            <w:r w:rsidRPr="00BD0FA9">
              <w:rPr>
                <w:b/>
                <w:sz w:val="16"/>
                <w:szCs w:val="16"/>
              </w:rPr>
              <w:t>30,20%</w:t>
            </w:r>
          </w:p>
        </w:tc>
        <w:tc>
          <w:tcPr>
            <w:tcW w:w="750" w:type="dxa"/>
            <w:noWrap/>
            <w:hideMark/>
          </w:tcPr>
          <w:p w:rsidR="00D61C5D" w:rsidRPr="00BD0FA9" w:rsidRDefault="00D61C5D" w:rsidP="00D61C5D">
            <w:pPr>
              <w:rPr>
                <w:b/>
                <w:sz w:val="16"/>
                <w:szCs w:val="16"/>
              </w:rPr>
            </w:pPr>
            <w:r w:rsidRPr="00BD0FA9">
              <w:rPr>
                <w:b/>
                <w:sz w:val="16"/>
                <w:szCs w:val="16"/>
              </w:rPr>
              <w:t>30,20%</w:t>
            </w:r>
          </w:p>
        </w:tc>
        <w:tc>
          <w:tcPr>
            <w:tcW w:w="749" w:type="dxa"/>
            <w:noWrap/>
            <w:hideMark/>
          </w:tcPr>
          <w:p w:rsidR="00D61C5D" w:rsidRPr="00BD0FA9" w:rsidRDefault="00D61C5D" w:rsidP="00D61C5D">
            <w:pPr>
              <w:rPr>
                <w:b/>
                <w:sz w:val="16"/>
                <w:szCs w:val="16"/>
              </w:rPr>
            </w:pPr>
            <w:r w:rsidRPr="00BD0FA9">
              <w:rPr>
                <w:b/>
                <w:sz w:val="16"/>
                <w:szCs w:val="16"/>
              </w:rPr>
              <w:t>30,20%</w:t>
            </w:r>
          </w:p>
        </w:tc>
        <w:tc>
          <w:tcPr>
            <w:tcW w:w="749" w:type="dxa"/>
            <w:noWrap/>
            <w:hideMark/>
          </w:tcPr>
          <w:p w:rsidR="00D61C5D" w:rsidRPr="00BD0FA9" w:rsidRDefault="00D61C5D" w:rsidP="00D61C5D">
            <w:pPr>
              <w:rPr>
                <w:b/>
                <w:sz w:val="16"/>
                <w:szCs w:val="16"/>
              </w:rPr>
            </w:pPr>
            <w:r w:rsidRPr="00BD0FA9">
              <w:rPr>
                <w:b/>
                <w:sz w:val="16"/>
                <w:szCs w:val="16"/>
              </w:rPr>
              <w:t>30,20%</w:t>
            </w:r>
          </w:p>
        </w:tc>
        <w:tc>
          <w:tcPr>
            <w:tcW w:w="749" w:type="dxa"/>
            <w:noWrap/>
            <w:hideMark/>
          </w:tcPr>
          <w:p w:rsidR="00D61C5D" w:rsidRPr="00BD0FA9" w:rsidRDefault="00D61C5D" w:rsidP="00D61C5D">
            <w:pPr>
              <w:rPr>
                <w:b/>
                <w:sz w:val="16"/>
                <w:szCs w:val="16"/>
              </w:rPr>
            </w:pPr>
            <w:r w:rsidRPr="00BD0FA9">
              <w:rPr>
                <w:b/>
                <w:sz w:val="16"/>
                <w:szCs w:val="16"/>
              </w:rPr>
              <w:t>30,20%</w:t>
            </w:r>
          </w:p>
        </w:tc>
        <w:tc>
          <w:tcPr>
            <w:tcW w:w="820" w:type="dxa"/>
            <w:noWrap/>
            <w:hideMark/>
          </w:tcPr>
          <w:p w:rsidR="00D61C5D" w:rsidRPr="00BD0FA9" w:rsidRDefault="00D61C5D" w:rsidP="00D61C5D">
            <w:pPr>
              <w:rPr>
                <w:b/>
                <w:sz w:val="16"/>
                <w:szCs w:val="16"/>
              </w:rPr>
            </w:pPr>
            <w:r w:rsidRPr="00BD0FA9">
              <w:rPr>
                <w:b/>
                <w:sz w:val="16"/>
                <w:szCs w:val="16"/>
              </w:rPr>
              <w:t>30,20%</w:t>
            </w:r>
          </w:p>
        </w:tc>
        <w:tc>
          <w:tcPr>
            <w:tcW w:w="820" w:type="dxa"/>
            <w:noWrap/>
            <w:hideMark/>
          </w:tcPr>
          <w:p w:rsidR="00D61C5D" w:rsidRPr="00BD0FA9" w:rsidRDefault="00D61C5D" w:rsidP="00D61C5D">
            <w:pPr>
              <w:rPr>
                <w:b/>
                <w:sz w:val="16"/>
                <w:szCs w:val="16"/>
              </w:rPr>
            </w:pPr>
            <w:r w:rsidRPr="00BD0FA9">
              <w:rPr>
                <w:b/>
                <w:sz w:val="16"/>
                <w:szCs w:val="16"/>
              </w:rPr>
              <w:t>30,20%</w:t>
            </w:r>
          </w:p>
        </w:tc>
        <w:tc>
          <w:tcPr>
            <w:tcW w:w="820" w:type="dxa"/>
            <w:noWrap/>
            <w:hideMark/>
          </w:tcPr>
          <w:p w:rsidR="00D61C5D" w:rsidRPr="00BD0FA9" w:rsidRDefault="00D61C5D" w:rsidP="00D61C5D">
            <w:pPr>
              <w:rPr>
                <w:b/>
                <w:sz w:val="16"/>
                <w:szCs w:val="16"/>
              </w:rPr>
            </w:pPr>
            <w:r w:rsidRPr="00BD0FA9">
              <w:rPr>
                <w:b/>
                <w:sz w:val="16"/>
                <w:szCs w:val="16"/>
              </w:rPr>
              <w:t>30,20%</w:t>
            </w:r>
          </w:p>
        </w:tc>
        <w:tc>
          <w:tcPr>
            <w:tcW w:w="820" w:type="dxa"/>
            <w:noWrap/>
            <w:hideMark/>
          </w:tcPr>
          <w:p w:rsidR="00D61C5D" w:rsidRPr="00BD0FA9" w:rsidRDefault="00D61C5D" w:rsidP="00D61C5D">
            <w:pPr>
              <w:rPr>
                <w:b/>
                <w:sz w:val="16"/>
                <w:szCs w:val="16"/>
              </w:rPr>
            </w:pPr>
            <w:r w:rsidRPr="00BD0FA9">
              <w:rPr>
                <w:b/>
                <w:sz w:val="16"/>
                <w:szCs w:val="16"/>
              </w:rPr>
              <w:t>30,20%</w:t>
            </w:r>
          </w:p>
        </w:tc>
        <w:tc>
          <w:tcPr>
            <w:tcW w:w="820" w:type="dxa"/>
            <w:noWrap/>
            <w:hideMark/>
          </w:tcPr>
          <w:p w:rsidR="00D61C5D" w:rsidRPr="00BD0FA9" w:rsidRDefault="00D61C5D" w:rsidP="00D61C5D">
            <w:pPr>
              <w:rPr>
                <w:b/>
                <w:sz w:val="16"/>
                <w:szCs w:val="16"/>
              </w:rPr>
            </w:pPr>
            <w:r w:rsidRPr="00BD0FA9">
              <w:rPr>
                <w:b/>
                <w:sz w:val="16"/>
                <w:szCs w:val="16"/>
              </w:rPr>
              <w:t>30,20%</w:t>
            </w:r>
          </w:p>
        </w:tc>
        <w:tc>
          <w:tcPr>
            <w:tcW w:w="820" w:type="dxa"/>
            <w:noWrap/>
            <w:hideMark/>
          </w:tcPr>
          <w:p w:rsidR="00D61C5D" w:rsidRPr="00BD0FA9" w:rsidRDefault="00D61C5D" w:rsidP="00D61C5D">
            <w:pPr>
              <w:rPr>
                <w:b/>
                <w:sz w:val="16"/>
                <w:szCs w:val="16"/>
              </w:rPr>
            </w:pPr>
            <w:r w:rsidRPr="00BD0FA9">
              <w:rPr>
                <w:b/>
                <w:sz w:val="16"/>
                <w:szCs w:val="16"/>
              </w:rPr>
              <w:t>30,20%</w:t>
            </w:r>
          </w:p>
        </w:tc>
        <w:tc>
          <w:tcPr>
            <w:tcW w:w="820" w:type="dxa"/>
            <w:noWrap/>
            <w:hideMark/>
          </w:tcPr>
          <w:p w:rsidR="00D61C5D" w:rsidRPr="00BD0FA9" w:rsidRDefault="00D61C5D" w:rsidP="00D61C5D">
            <w:pPr>
              <w:rPr>
                <w:b/>
                <w:sz w:val="16"/>
                <w:szCs w:val="16"/>
              </w:rPr>
            </w:pPr>
            <w:r w:rsidRPr="00BD0FA9">
              <w:rPr>
                <w:b/>
                <w:sz w:val="16"/>
                <w:szCs w:val="16"/>
              </w:rPr>
              <w:t>30,20%</w:t>
            </w:r>
          </w:p>
        </w:tc>
      </w:tr>
      <w:tr w:rsidR="00D61C5D" w:rsidRPr="00BD0FA9" w:rsidTr="00D61C5D">
        <w:trPr>
          <w:trHeight w:val="56"/>
          <w:jc w:val="center"/>
        </w:trPr>
        <w:tc>
          <w:tcPr>
            <w:tcW w:w="3085" w:type="dxa"/>
            <w:hideMark/>
          </w:tcPr>
          <w:p w:rsidR="00D61C5D" w:rsidRPr="00BD0FA9" w:rsidRDefault="00D61C5D" w:rsidP="00D61C5D">
            <w:pPr>
              <w:rPr>
                <w:b/>
                <w:bCs/>
                <w:sz w:val="16"/>
                <w:szCs w:val="16"/>
              </w:rPr>
            </w:pPr>
            <w:r w:rsidRPr="00BD0FA9">
              <w:rPr>
                <w:b/>
                <w:bCs/>
                <w:sz w:val="16"/>
                <w:szCs w:val="16"/>
              </w:rPr>
              <w:t>Амортизация основных средств и нематериальных активов</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r>
      <w:tr w:rsidR="00D61C5D" w:rsidRPr="00BD0FA9" w:rsidTr="00D61C5D">
        <w:trPr>
          <w:trHeight w:val="405"/>
          <w:jc w:val="center"/>
        </w:trPr>
        <w:tc>
          <w:tcPr>
            <w:tcW w:w="3085" w:type="dxa"/>
            <w:noWrap/>
            <w:hideMark/>
          </w:tcPr>
          <w:p w:rsidR="00D61C5D" w:rsidRPr="00BD0FA9" w:rsidRDefault="00D61C5D" w:rsidP="00D61C5D">
            <w:pPr>
              <w:rPr>
                <w:b/>
                <w:bCs/>
                <w:sz w:val="16"/>
                <w:szCs w:val="16"/>
              </w:rPr>
            </w:pPr>
            <w:r w:rsidRPr="00BD0FA9">
              <w:rPr>
                <w:b/>
                <w:bCs/>
                <w:sz w:val="16"/>
                <w:szCs w:val="16"/>
              </w:rPr>
              <w:t>Итого неподконтрольные расходы</w:t>
            </w:r>
          </w:p>
        </w:tc>
        <w:tc>
          <w:tcPr>
            <w:tcW w:w="709" w:type="dxa"/>
            <w:gridSpan w:val="2"/>
            <w:hideMark/>
          </w:tcPr>
          <w:p w:rsidR="00D61C5D" w:rsidRPr="00BD0FA9" w:rsidRDefault="00D61C5D" w:rsidP="00D61C5D">
            <w:pPr>
              <w:rPr>
                <w:b/>
                <w:bCs/>
                <w:sz w:val="16"/>
                <w:szCs w:val="16"/>
              </w:rPr>
            </w:pPr>
            <w:proofErr w:type="spellStart"/>
            <w:r w:rsidRPr="00BD0FA9">
              <w:rPr>
                <w:b/>
                <w:bCs/>
                <w:sz w:val="16"/>
                <w:szCs w:val="16"/>
              </w:rPr>
              <w:t>тыс</w:t>
            </w:r>
            <w:proofErr w:type="gramStart"/>
            <w:r w:rsidRPr="00BD0FA9">
              <w:rPr>
                <w:b/>
                <w:bCs/>
                <w:sz w:val="16"/>
                <w:szCs w:val="16"/>
              </w:rPr>
              <w:t>.р</w:t>
            </w:r>
            <w:proofErr w:type="gramEnd"/>
            <w:r w:rsidRPr="00BD0FA9">
              <w:rPr>
                <w:b/>
                <w:bCs/>
                <w:sz w:val="16"/>
                <w:szCs w:val="16"/>
              </w:rPr>
              <w:t>уб</w:t>
            </w:r>
            <w:proofErr w:type="spellEnd"/>
            <w:r w:rsidRPr="00BD0FA9">
              <w:rPr>
                <w:b/>
                <w:bCs/>
                <w:sz w:val="16"/>
                <w:szCs w:val="16"/>
              </w:rPr>
              <w:t>.</w:t>
            </w:r>
          </w:p>
        </w:tc>
        <w:tc>
          <w:tcPr>
            <w:tcW w:w="750" w:type="dxa"/>
            <w:noWrap/>
            <w:hideMark/>
          </w:tcPr>
          <w:p w:rsidR="00D61C5D" w:rsidRPr="00BD0FA9" w:rsidRDefault="00D61C5D" w:rsidP="00D61C5D">
            <w:pPr>
              <w:rPr>
                <w:b/>
                <w:bCs/>
                <w:sz w:val="16"/>
                <w:szCs w:val="16"/>
              </w:rPr>
            </w:pPr>
            <w:r w:rsidRPr="00BD0FA9">
              <w:rPr>
                <w:b/>
                <w:bCs/>
                <w:sz w:val="16"/>
                <w:szCs w:val="16"/>
              </w:rPr>
              <w:t>4 987,99</w:t>
            </w:r>
          </w:p>
        </w:tc>
        <w:tc>
          <w:tcPr>
            <w:tcW w:w="750" w:type="dxa"/>
            <w:noWrap/>
            <w:hideMark/>
          </w:tcPr>
          <w:p w:rsidR="00D61C5D" w:rsidRPr="00BD0FA9" w:rsidRDefault="00D61C5D" w:rsidP="00D61C5D">
            <w:pPr>
              <w:rPr>
                <w:b/>
                <w:bCs/>
                <w:sz w:val="16"/>
                <w:szCs w:val="16"/>
              </w:rPr>
            </w:pPr>
            <w:r w:rsidRPr="00BD0FA9">
              <w:rPr>
                <w:b/>
                <w:bCs/>
                <w:sz w:val="16"/>
                <w:szCs w:val="16"/>
              </w:rPr>
              <w:t>5 136,25</w:t>
            </w:r>
          </w:p>
        </w:tc>
        <w:tc>
          <w:tcPr>
            <w:tcW w:w="750" w:type="dxa"/>
            <w:noWrap/>
            <w:hideMark/>
          </w:tcPr>
          <w:p w:rsidR="00D61C5D" w:rsidRPr="00BD0FA9" w:rsidRDefault="00D61C5D" w:rsidP="00D61C5D">
            <w:pPr>
              <w:rPr>
                <w:b/>
                <w:bCs/>
                <w:sz w:val="16"/>
                <w:szCs w:val="16"/>
              </w:rPr>
            </w:pPr>
            <w:r w:rsidRPr="00BD0FA9">
              <w:rPr>
                <w:b/>
                <w:bCs/>
                <w:sz w:val="16"/>
                <w:szCs w:val="16"/>
              </w:rPr>
              <w:t>5 288,93</w:t>
            </w:r>
          </w:p>
        </w:tc>
        <w:tc>
          <w:tcPr>
            <w:tcW w:w="750" w:type="dxa"/>
            <w:noWrap/>
            <w:hideMark/>
          </w:tcPr>
          <w:p w:rsidR="00D61C5D" w:rsidRPr="00BD0FA9" w:rsidRDefault="00D61C5D" w:rsidP="00D61C5D">
            <w:pPr>
              <w:rPr>
                <w:b/>
                <w:bCs/>
                <w:sz w:val="16"/>
                <w:szCs w:val="16"/>
              </w:rPr>
            </w:pPr>
            <w:r w:rsidRPr="00BD0FA9">
              <w:rPr>
                <w:b/>
                <w:bCs/>
                <w:sz w:val="16"/>
                <w:szCs w:val="16"/>
              </w:rPr>
              <w:t>5 446,16</w:t>
            </w:r>
          </w:p>
        </w:tc>
        <w:tc>
          <w:tcPr>
            <w:tcW w:w="750" w:type="dxa"/>
            <w:noWrap/>
            <w:hideMark/>
          </w:tcPr>
          <w:p w:rsidR="00D61C5D" w:rsidRPr="00BD0FA9" w:rsidRDefault="00D61C5D" w:rsidP="00D61C5D">
            <w:pPr>
              <w:rPr>
                <w:b/>
                <w:bCs/>
                <w:sz w:val="16"/>
                <w:szCs w:val="16"/>
              </w:rPr>
            </w:pPr>
            <w:r w:rsidRPr="00BD0FA9">
              <w:rPr>
                <w:b/>
                <w:bCs/>
                <w:sz w:val="16"/>
                <w:szCs w:val="16"/>
              </w:rPr>
              <w:t>5 608,06</w:t>
            </w:r>
          </w:p>
        </w:tc>
        <w:tc>
          <w:tcPr>
            <w:tcW w:w="749" w:type="dxa"/>
            <w:noWrap/>
            <w:hideMark/>
          </w:tcPr>
          <w:p w:rsidR="00D61C5D" w:rsidRPr="00BD0FA9" w:rsidRDefault="00D61C5D" w:rsidP="00D61C5D">
            <w:pPr>
              <w:rPr>
                <w:b/>
                <w:bCs/>
                <w:sz w:val="16"/>
                <w:szCs w:val="16"/>
              </w:rPr>
            </w:pPr>
            <w:r w:rsidRPr="00BD0FA9">
              <w:rPr>
                <w:b/>
                <w:bCs/>
                <w:sz w:val="16"/>
                <w:szCs w:val="16"/>
              </w:rPr>
              <w:t>5 774,78</w:t>
            </w:r>
          </w:p>
        </w:tc>
        <w:tc>
          <w:tcPr>
            <w:tcW w:w="749" w:type="dxa"/>
            <w:noWrap/>
            <w:hideMark/>
          </w:tcPr>
          <w:p w:rsidR="00D61C5D" w:rsidRPr="00BD0FA9" w:rsidRDefault="00D61C5D" w:rsidP="00D61C5D">
            <w:pPr>
              <w:rPr>
                <w:b/>
                <w:bCs/>
                <w:sz w:val="16"/>
                <w:szCs w:val="16"/>
              </w:rPr>
            </w:pPr>
            <w:r w:rsidRPr="00BD0FA9">
              <w:rPr>
                <w:b/>
                <w:bCs/>
                <w:sz w:val="16"/>
                <w:szCs w:val="16"/>
              </w:rPr>
              <w:t>5 946,47</w:t>
            </w:r>
          </w:p>
        </w:tc>
        <w:tc>
          <w:tcPr>
            <w:tcW w:w="749" w:type="dxa"/>
            <w:noWrap/>
            <w:hideMark/>
          </w:tcPr>
          <w:p w:rsidR="00D61C5D" w:rsidRPr="00BD0FA9" w:rsidRDefault="00D61C5D" w:rsidP="00D61C5D">
            <w:pPr>
              <w:rPr>
                <w:b/>
                <w:bCs/>
                <w:sz w:val="16"/>
                <w:szCs w:val="16"/>
              </w:rPr>
            </w:pPr>
            <w:r w:rsidRPr="00BD0FA9">
              <w:rPr>
                <w:b/>
                <w:bCs/>
                <w:sz w:val="16"/>
                <w:szCs w:val="16"/>
              </w:rPr>
              <w:t>6 123,27</w:t>
            </w:r>
          </w:p>
        </w:tc>
        <w:tc>
          <w:tcPr>
            <w:tcW w:w="820" w:type="dxa"/>
            <w:noWrap/>
            <w:hideMark/>
          </w:tcPr>
          <w:p w:rsidR="00D61C5D" w:rsidRPr="00BD0FA9" w:rsidRDefault="00D61C5D" w:rsidP="00D61C5D">
            <w:pPr>
              <w:rPr>
                <w:b/>
                <w:bCs/>
                <w:sz w:val="16"/>
                <w:szCs w:val="16"/>
              </w:rPr>
            </w:pPr>
            <w:r w:rsidRPr="00BD0FA9">
              <w:rPr>
                <w:b/>
                <w:bCs/>
                <w:sz w:val="16"/>
                <w:szCs w:val="16"/>
              </w:rPr>
              <w:t>6 305,33</w:t>
            </w:r>
          </w:p>
        </w:tc>
        <w:tc>
          <w:tcPr>
            <w:tcW w:w="820" w:type="dxa"/>
            <w:noWrap/>
            <w:hideMark/>
          </w:tcPr>
          <w:p w:rsidR="00D61C5D" w:rsidRPr="00BD0FA9" w:rsidRDefault="00D61C5D" w:rsidP="00D61C5D">
            <w:pPr>
              <w:rPr>
                <w:b/>
                <w:bCs/>
                <w:sz w:val="16"/>
                <w:szCs w:val="16"/>
              </w:rPr>
            </w:pPr>
            <w:r w:rsidRPr="00BD0FA9">
              <w:rPr>
                <w:b/>
                <w:bCs/>
                <w:sz w:val="16"/>
                <w:szCs w:val="16"/>
              </w:rPr>
              <w:t>6 492,82</w:t>
            </w:r>
          </w:p>
        </w:tc>
        <w:tc>
          <w:tcPr>
            <w:tcW w:w="820" w:type="dxa"/>
            <w:noWrap/>
            <w:hideMark/>
          </w:tcPr>
          <w:p w:rsidR="00D61C5D" w:rsidRPr="00BD0FA9" w:rsidRDefault="00D61C5D" w:rsidP="00D61C5D">
            <w:pPr>
              <w:rPr>
                <w:b/>
                <w:bCs/>
                <w:sz w:val="16"/>
                <w:szCs w:val="16"/>
              </w:rPr>
            </w:pPr>
            <w:r w:rsidRPr="00BD0FA9">
              <w:rPr>
                <w:b/>
                <w:bCs/>
                <w:sz w:val="16"/>
                <w:szCs w:val="16"/>
              </w:rPr>
              <w:t>6 685,89</w:t>
            </w:r>
          </w:p>
        </w:tc>
        <w:tc>
          <w:tcPr>
            <w:tcW w:w="820" w:type="dxa"/>
            <w:noWrap/>
            <w:hideMark/>
          </w:tcPr>
          <w:p w:rsidR="00D61C5D" w:rsidRPr="00BD0FA9" w:rsidRDefault="00D61C5D" w:rsidP="00D61C5D">
            <w:pPr>
              <w:rPr>
                <w:b/>
                <w:bCs/>
                <w:sz w:val="16"/>
                <w:szCs w:val="16"/>
              </w:rPr>
            </w:pPr>
            <w:r w:rsidRPr="00BD0FA9">
              <w:rPr>
                <w:b/>
                <w:bCs/>
                <w:sz w:val="16"/>
                <w:szCs w:val="16"/>
              </w:rPr>
              <w:t>6 884,71</w:t>
            </w:r>
          </w:p>
        </w:tc>
        <w:tc>
          <w:tcPr>
            <w:tcW w:w="820" w:type="dxa"/>
            <w:noWrap/>
            <w:hideMark/>
          </w:tcPr>
          <w:p w:rsidR="00D61C5D" w:rsidRPr="00BD0FA9" w:rsidRDefault="00D61C5D" w:rsidP="00D61C5D">
            <w:pPr>
              <w:rPr>
                <w:b/>
                <w:bCs/>
                <w:sz w:val="16"/>
                <w:szCs w:val="16"/>
              </w:rPr>
            </w:pPr>
            <w:r w:rsidRPr="00BD0FA9">
              <w:rPr>
                <w:b/>
                <w:bCs/>
                <w:sz w:val="16"/>
                <w:szCs w:val="16"/>
              </w:rPr>
              <w:t>7 089,45</w:t>
            </w:r>
          </w:p>
        </w:tc>
        <w:tc>
          <w:tcPr>
            <w:tcW w:w="820" w:type="dxa"/>
            <w:noWrap/>
            <w:hideMark/>
          </w:tcPr>
          <w:p w:rsidR="00D61C5D" w:rsidRPr="00BD0FA9" w:rsidRDefault="00D61C5D" w:rsidP="00D61C5D">
            <w:pPr>
              <w:rPr>
                <w:b/>
                <w:bCs/>
                <w:sz w:val="16"/>
                <w:szCs w:val="16"/>
              </w:rPr>
            </w:pPr>
            <w:r w:rsidRPr="00BD0FA9">
              <w:rPr>
                <w:b/>
                <w:bCs/>
                <w:sz w:val="16"/>
                <w:szCs w:val="16"/>
              </w:rPr>
              <w:t>7 300,29</w:t>
            </w:r>
          </w:p>
        </w:tc>
        <w:tc>
          <w:tcPr>
            <w:tcW w:w="820" w:type="dxa"/>
            <w:noWrap/>
            <w:hideMark/>
          </w:tcPr>
          <w:p w:rsidR="00D61C5D" w:rsidRPr="00BD0FA9" w:rsidRDefault="00D61C5D" w:rsidP="00D61C5D">
            <w:pPr>
              <w:rPr>
                <w:b/>
                <w:bCs/>
                <w:sz w:val="16"/>
                <w:szCs w:val="16"/>
              </w:rPr>
            </w:pPr>
            <w:r w:rsidRPr="00BD0FA9">
              <w:rPr>
                <w:b/>
                <w:bCs/>
                <w:sz w:val="16"/>
                <w:szCs w:val="16"/>
              </w:rPr>
              <w:t>7 517,41</w:t>
            </w:r>
          </w:p>
        </w:tc>
      </w:tr>
      <w:tr w:rsidR="00D61C5D" w:rsidRPr="00BD0FA9" w:rsidTr="00D61C5D">
        <w:trPr>
          <w:trHeight w:val="56"/>
          <w:jc w:val="center"/>
        </w:trPr>
        <w:tc>
          <w:tcPr>
            <w:tcW w:w="3085" w:type="dxa"/>
            <w:noWrap/>
            <w:hideMark/>
          </w:tcPr>
          <w:p w:rsidR="00D61C5D" w:rsidRPr="00BD0FA9" w:rsidRDefault="00D61C5D" w:rsidP="00D61C5D">
            <w:pPr>
              <w:rPr>
                <w:b/>
                <w:bCs/>
                <w:sz w:val="16"/>
                <w:szCs w:val="16"/>
              </w:rPr>
            </w:pPr>
            <w:r w:rsidRPr="00BD0FA9">
              <w:rPr>
                <w:b/>
                <w:bCs/>
                <w:sz w:val="16"/>
                <w:szCs w:val="16"/>
              </w:rPr>
              <w:t>Расходы на приобретение энергетических ресурсов, холодной воды и теплоносителя</w:t>
            </w:r>
          </w:p>
        </w:tc>
        <w:tc>
          <w:tcPr>
            <w:tcW w:w="709" w:type="dxa"/>
            <w:gridSpan w:val="2"/>
            <w:hideMark/>
          </w:tcPr>
          <w:p w:rsidR="00D61C5D" w:rsidRPr="00BD0FA9" w:rsidRDefault="00D61C5D" w:rsidP="00D61C5D">
            <w:pPr>
              <w:rPr>
                <w:b/>
                <w:bCs/>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r>
      <w:tr w:rsidR="00D61C5D" w:rsidRPr="00BD0FA9" w:rsidTr="00D61C5D">
        <w:trPr>
          <w:trHeight w:val="390"/>
          <w:jc w:val="center"/>
        </w:trPr>
        <w:tc>
          <w:tcPr>
            <w:tcW w:w="3085" w:type="dxa"/>
            <w:noWrap/>
            <w:hideMark/>
          </w:tcPr>
          <w:p w:rsidR="00D61C5D" w:rsidRPr="00BD0FA9" w:rsidRDefault="00D61C5D" w:rsidP="00D61C5D">
            <w:pPr>
              <w:rPr>
                <w:b/>
                <w:bCs/>
                <w:sz w:val="16"/>
                <w:szCs w:val="16"/>
              </w:rPr>
            </w:pPr>
            <w:r w:rsidRPr="00BD0FA9">
              <w:rPr>
                <w:b/>
                <w:bCs/>
                <w:sz w:val="16"/>
                <w:szCs w:val="16"/>
              </w:rPr>
              <w:t>Расходы на топливо (по видам топлива)</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bCs/>
                <w:sz w:val="16"/>
                <w:szCs w:val="16"/>
              </w:rPr>
            </w:pPr>
            <w:r w:rsidRPr="00BD0FA9">
              <w:rPr>
                <w:b/>
                <w:bCs/>
                <w:sz w:val="16"/>
                <w:szCs w:val="16"/>
              </w:rPr>
              <w:t>41 903,48</w:t>
            </w:r>
          </w:p>
        </w:tc>
        <w:tc>
          <w:tcPr>
            <w:tcW w:w="750" w:type="dxa"/>
            <w:noWrap/>
            <w:hideMark/>
          </w:tcPr>
          <w:p w:rsidR="00D61C5D" w:rsidRPr="00BD0FA9" w:rsidRDefault="00D61C5D" w:rsidP="00D61C5D">
            <w:pPr>
              <w:rPr>
                <w:b/>
                <w:bCs/>
                <w:sz w:val="16"/>
                <w:szCs w:val="16"/>
              </w:rPr>
            </w:pPr>
            <w:r w:rsidRPr="00BD0FA9">
              <w:rPr>
                <w:b/>
                <w:bCs/>
                <w:sz w:val="16"/>
                <w:szCs w:val="16"/>
              </w:rPr>
              <w:t>43 579,61</w:t>
            </w:r>
          </w:p>
        </w:tc>
        <w:tc>
          <w:tcPr>
            <w:tcW w:w="750" w:type="dxa"/>
            <w:noWrap/>
            <w:hideMark/>
          </w:tcPr>
          <w:p w:rsidR="00D61C5D" w:rsidRPr="00BD0FA9" w:rsidRDefault="00D61C5D" w:rsidP="00D61C5D">
            <w:pPr>
              <w:rPr>
                <w:b/>
                <w:bCs/>
                <w:sz w:val="16"/>
                <w:szCs w:val="16"/>
              </w:rPr>
            </w:pPr>
            <w:r w:rsidRPr="00BD0FA9">
              <w:rPr>
                <w:b/>
                <w:bCs/>
                <w:sz w:val="16"/>
                <w:szCs w:val="16"/>
              </w:rPr>
              <w:t>45 322,80</w:t>
            </w:r>
          </w:p>
        </w:tc>
        <w:tc>
          <w:tcPr>
            <w:tcW w:w="750" w:type="dxa"/>
            <w:noWrap/>
            <w:hideMark/>
          </w:tcPr>
          <w:p w:rsidR="00D61C5D" w:rsidRPr="00BD0FA9" w:rsidRDefault="00D61C5D" w:rsidP="00D61C5D">
            <w:pPr>
              <w:rPr>
                <w:b/>
                <w:bCs/>
                <w:sz w:val="16"/>
                <w:szCs w:val="16"/>
              </w:rPr>
            </w:pPr>
            <w:r w:rsidRPr="00BD0FA9">
              <w:rPr>
                <w:b/>
                <w:bCs/>
                <w:sz w:val="16"/>
                <w:szCs w:val="16"/>
              </w:rPr>
              <w:t>47 135,71</w:t>
            </w:r>
          </w:p>
        </w:tc>
        <w:tc>
          <w:tcPr>
            <w:tcW w:w="750" w:type="dxa"/>
            <w:noWrap/>
            <w:hideMark/>
          </w:tcPr>
          <w:p w:rsidR="00D61C5D" w:rsidRPr="00BD0FA9" w:rsidRDefault="00D61C5D" w:rsidP="00D61C5D">
            <w:pPr>
              <w:rPr>
                <w:b/>
                <w:bCs/>
                <w:sz w:val="16"/>
                <w:szCs w:val="16"/>
              </w:rPr>
            </w:pPr>
            <w:r w:rsidRPr="00BD0FA9">
              <w:rPr>
                <w:b/>
                <w:bCs/>
                <w:sz w:val="16"/>
                <w:szCs w:val="16"/>
              </w:rPr>
              <w:t>49 021,14</w:t>
            </w:r>
          </w:p>
        </w:tc>
        <w:tc>
          <w:tcPr>
            <w:tcW w:w="749" w:type="dxa"/>
            <w:noWrap/>
            <w:hideMark/>
          </w:tcPr>
          <w:p w:rsidR="00D61C5D" w:rsidRPr="00BD0FA9" w:rsidRDefault="00D61C5D" w:rsidP="00D61C5D">
            <w:pPr>
              <w:rPr>
                <w:b/>
                <w:bCs/>
                <w:sz w:val="16"/>
                <w:szCs w:val="16"/>
              </w:rPr>
            </w:pPr>
            <w:r w:rsidRPr="00BD0FA9">
              <w:rPr>
                <w:b/>
                <w:bCs/>
                <w:sz w:val="16"/>
                <w:szCs w:val="16"/>
              </w:rPr>
              <w:t>50 981,98</w:t>
            </w:r>
          </w:p>
        </w:tc>
        <w:tc>
          <w:tcPr>
            <w:tcW w:w="749" w:type="dxa"/>
            <w:noWrap/>
            <w:hideMark/>
          </w:tcPr>
          <w:p w:rsidR="00D61C5D" w:rsidRPr="00BD0FA9" w:rsidRDefault="00D61C5D" w:rsidP="00D61C5D">
            <w:pPr>
              <w:rPr>
                <w:b/>
                <w:bCs/>
                <w:sz w:val="16"/>
                <w:szCs w:val="16"/>
              </w:rPr>
            </w:pPr>
            <w:r w:rsidRPr="00BD0FA9">
              <w:rPr>
                <w:b/>
                <w:bCs/>
                <w:sz w:val="16"/>
                <w:szCs w:val="16"/>
              </w:rPr>
              <w:t>53 021,26</w:t>
            </w:r>
          </w:p>
        </w:tc>
        <w:tc>
          <w:tcPr>
            <w:tcW w:w="749" w:type="dxa"/>
            <w:noWrap/>
            <w:hideMark/>
          </w:tcPr>
          <w:p w:rsidR="00D61C5D" w:rsidRPr="00BD0FA9" w:rsidRDefault="00D61C5D" w:rsidP="00D61C5D">
            <w:pPr>
              <w:rPr>
                <w:b/>
                <w:bCs/>
                <w:sz w:val="16"/>
                <w:szCs w:val="16"/>
              </w:rPr>
            </w:pPr>
            <w:r w:rsidRPr="00BD0FA9">
              <w:rPr>
                <w:b/>
                <w:bCs/>
                <w:sz w:val="16"/>
                <w:szCs w:val="16"/>
              </w:rPr>
              <w:t>55 142,11</w:t>
            </w:r>
          </w:p>
        </w:tc>
        <w:tc>
          <w:tcPr>
            <w:tcW w:w="820" w:type="dxa"/>
            <w:noWrap/>
            <w:hideMark/>
          </w:tcPr>
          <w:p w:rsidR="00D61C5D" w:rsidRPr="00BD0FA9" w:rsidRDefault="00D61C5D" w:rsidP="00D61C5D">
            <w:pPr>
              <w:rPr>
                <w:b/>
                <w:bCs/>
                <w:sz w:val="16"/>
                <w:szCs w:val="16"/>
              </w:rPr>
            </w:pPr>
            <w:r w:rsidRPr="00BD0FA9">
              <w:rPr>
                <w:b/>
                <w:bCs/>
                <w:sz w:val="16"/>
                <w:szCs w:val="16"/>
              </w:rPr>
              <w:t>57 347,80</w:t>
            </w:r>
          </w:p>
        </w:tc>
        <w:tc>
          <w:tcPr>
            <w:tcW w:w="820" w:type="dxa"/>
            <w:noWrap/>
            <w:hideMark/>
          </w:tcPr>
          <w:p w:rsidR="00D61C5D" w:rsidRPr="00BD0FA9" w:rsidRDefault="00D61C5D" w:rsidP="00D61C5D">
            <w:pPr>
              <w:rPr>
                <w:b/>
                <w:bCs/>
                <w:sz w:val="16"/>
                <w:szCs w:val="16"/>
              </w:rPr>
            </w:pPr>
            <w:r w:rsidRPr="00BD0FA9">
              <w:rPr>
                <w:b/>
                <w:bCs/>
                <w:sz w:val="16"/>
                <w:szCs w:val="16"/>
              </w:rPr>
              <w:t>59 641,71</w:t>
            </w:r>
          </w:p>
        </w:tc>
        <w:tc>
          <w:tcPr>
            <w:tcW w:w="820" w:type="dxa"/>
            <w:noWrap/>
            <w:hideMark/>
          </w:tcPr>
          <w:p w:rsidR="00D61C5D" w:rsidRPr="00BD0FA9" w:rsidRDefault="00D61C5D" w:rsidP="00D61C5D">
            <w:pPr>
              <w:rPr>
                <w:b/>
                <w:bCs/>
                <w:sz w:val="16"/>
                <w:szCs w:val="16"/>
              </w:rPr>
            </w:pPr>
            <w:r w:rsidRPr="00BD0FA9">
              <w:rPr>
                <w:b/>
                <w:bCs/>
                <w:sz w:val="16"/>
                <w:szCs w:val="16"/>
              </w:rPr>
              <w:t>62 027,38</w:t>
            </w:r>
          </w:p>
        </w:tc>
        <w:tc>
          <w:tcPr>
            <w:tcW w:w="820" w:type="dxa"/>
            <w:noWrap/>
            <w:hideMark/>
          </w:tcPr>
          <w:p w:rsidR="00D61C5D" w:rsidRPr="00BD0FA9" w:rsidRDefault="00D61C5D" w:rsidP="00D61C5D">
            <w:pPr>
              <w:rPr>
                <w:b/>
                <w:bCs/>
                <w:sz w:val="16"/>
                <w:szCs w:val="16"/>
              </w:rPr>
            </w:pPr>
            <w:r w:rsidRPr="00BD0FA9">
              <w:rPr>
                <w:b/>
                <w:bCs/>
                <w:sz w:val="16"/>
                <w:szCs w:val="16"/>
              </w:rPr>
              <w:t>64 508,48</w:t>
            </w:r>
          </w:p>
        </w:tc>
        <w:tc>
          <w:tcPr>
            <w:tcW w:w="820" w:type="dxa"/>
            <w:noWrap/>
            <w:hideMark/>
          </w:tcPr>
          <w:p w:rsidR="00D61C5D" w:rsidRPr="00BD0FA9" w:rsidRDefault="00D61C5D" w:rsidP="00D61C5D">
            <w:pPr>
              <w:rPr>
                <w:b/>
                <w:bCs/>
                <w:sz w:val="16"/>
                <w:szCs w:val="16"/>
              </w:rPr>
            </w:pPr>
            <w:r w:rsidRPr="00BD0FA9">
              <w:rPr>
                <w:b/>
                <w:bCs/>
                <w:sz w:val="16"/>
                <w:szCs w:val="16"/>
              </w:rPr>
              <w:t>67 088,81</w:t>
            </w:r>
          </w:p>
        </w:tc>
        <w:tc>
          <w:tcPr>
            <w:tcW w:w="820" w:type="dxa"/>
            <w:noWrap/>
            <w:hideMark/>
          </w:tcPr>
          <w:p w:rsidR="00D61C5D" w:rsidRPr="00BD0FA9" w:rsidRDefault="00D61C5D" w:rsidP="00D61C5D">
            <w:pPr>
              <w:rPr>
                <w:b/>
                <w:bCs/>
                <w:sz w:val="16"/>
                <w:szCs w:val="16"/>
              </w:rPr>
            </w:pPr>
            <w:r w:rsidRPr="00BD0FA9">
              <w:rPr>
                <w:b/>
                <w:bCs/>
                <w:sz w:val="16"/>
                <w:szCs w:val="16"/>
              </w:rPr>
              <w:t>69 772,37</w:t>
            </w:r>
          </w:p>
        </w:tc>
        <w:tc>
          <w:tcPr>
            <w:tcW w:w="820" w:type="dxa"/>
            <w:noWrap/>
            <w:hideMark/>
          </w:tcPr>
          <w:p w:rsidR="00D61C5D" w:rsidRPr="00BD0FA9" w:rsidRDefault="00D61C5D" w:rsidP="00D61C5D">
            <w:pPr>
              <w:rPr>
                <w:b/>
                <w:bCs/>
                <w:sz w:val="16"/>
                <w:szCs w:val="16"/>
              </w:rPr>
            </w:pPr>
            <w:r w:rsidRPr="00BD0FA9">
              <w:rPr>
                <w:b/>
                <w:bCs/>
                <w:sz w:val="16"/>
                <w:szCs w:val="16"/>
              </w:rPr>
              <w:t>72 563,26</w:t>
            </w:r>
          </w:p>
        </w:tc>
      </w:tr>
      <w:tr w:rsidR="00D61C5D" w:rsidRPr="00BD0FA9" w:rsidTr="00D61C5D">
        <w:trPr>
          <w:trHeight w:val="375"/>
          <w:jc w:val="center"/>
        </w:trPr>
        <w:tc>
          <w:tcPr>
            <w:tcW w:w="3085" w:type="dxa"/>
            <w:noWrap/>
            <w:hideMark/>
          </w:tcPr>
          <w:p w:rsidR="00D61C5D" w:rsidRPr="00BD0FA9" w:rsidRDefault="00D61C5D" w:rsidP="00D61C5D">
            <w:pPr>
              <w:rPr>
                <w:b/>
                <w:sz w:val="16"/>
                <w:szCs w:val="16"/>
              </w:rPr>
            </w:pPr>
            <w:r w:rsidRPr="00BD0FA9">
              <w:rPr>
                <w:b/>
                <w:sz w:val="16"/>
                <w:szCs w:val="16"/>
              </w:rPr>
              <w:t>Газ природный</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sz w:val="16"/>
                <w:szCs w:val="16"/>
              </w:rPr>
            </w:pPr>
            <w:r w:rsidRPr="00BD0FA9">
              <w:rPr>
                <w:b/>
                <w:sz w:val="16"/>
                <w:szCs w:val="16"/>
              </w:rPr>
              <w:t>27149,09</w:t>
            </w:r>
          </w:p>
        </w:tc>
        <w:tc>
          <w:tcPr>
            <w:tcW w:w="750" w:type="dxa"/>
            <w:noWrap/>
            <w:hideMark/>
          </w:tcPr>
          <w:p w:rsidR="00D61C5D" w:rsidRPr="00BD0FA9" w:rsidRDefault="00D61C5D" w:rsidP="00D61C5D">
            <w:pPr>
              <w:rPr>
                <w:b/>
                <w:sz w:val="16"/>
                <w:szCs w:val="16"/>
              </w:rPr>
            </w:pPr>
            <w:r w:rsidRPr="00BD0FA9">
              <w:rPr>
                <w:b/>
                <w:sz w:val="16"/>
                <w:szCs w:val="16"/>
              </w:rPr>
              <w:t>28235,05</w:t>
            </w:r>
          </w:p>
        </w:tc>
        <w:tc>
          <w:tcPr>
            <w:tcW w:w="750" w:type="dxa"/>
            <w:noWrap/>
            <w:hideMark/>
          </w:tcPr>
          <w:p w:rsidR="00D61C5D" w:rsidRPr="00BD0FA9" w:rsidRDefault="00D61C5D" w:rsidP="00D61C5D">
            <w:pPr>
              <w:rPr>
                <w:b/>
                <w:sz w:val="16"/>
                <w:szCs w:val="16"/>
              </w:rPr>
            </w:pPr>
            <w:r w:rsidRPr="00BD0FA9">
              <w:rPr>
                <w:b/>
                <w:sz w:val="16"/>
                <w:szCs w:val="16"/>
              </w:rPr>
              <w:t>29364,46</w:t>
            </w:r>
          </w:p>
        </w:tc>
        <w:tc>
          <w:tcPr>
            <w:tcW w:w="750" w:type="dxa"/>
            <w:noWrap/>
            <w:hideMark/>
          </w:tcPr>
          <w:p w:rsidR="00D61C5D" w:rsidRPr="00BD0FA9" w:rsidRDefault="00D61C5D" w:rsidP="00D61C5D">
            <w:pPr>
              <w:rPr>
                <w:b/>
                <w:sz w:val="16"/>
                <w:szCs w:val="16"/>
              </w:rPr>
            </w:pPr>
            <w:r w:rsidRPr="00BD0FA9">
              <w:rPr>
                <w:b/>
                <w:sz w:val="16"/>
                <w:szCs w:val="16"/>
              </w:rPr>
              <w:t>30539,03</w:t>
            </w:r>
          </w:p>
        </w:tc>
        <w:tc>
          <w:tcPr>
            <w:tcW w:w="750" w:type="dxa"/>
            <w:noWrap/>
            <w:hideMark/>
          </w:tcPr>
          <w:p w:rsidR="00D61C5D" w:rsidRPr="00BD0FA9" w:rsidRDefault="00D61C5D" w:rsidP="00D61C5D">
            <w:pPr>
              <w:rPr>
                <w:b/>
                <w:sz w:val="16"/>
                <w:szCs w:val="16"/>
              </w:rPr>
            </w:pPr>
            <w:r w:rsidRPr="00BD0FA9">
              <w:rPr>
                <w:b/>
                <w:sz w:val="16"/>
                <w:szCs w:val="16"/>
              </w:rPr>
              <w:t>31760,60</w:t>
            </w:r>
          </w:p>
        </w:tc>
        <w:tc>
          <w:tcPr>
            <w:tcW w:w="749" w:type="dxa"/>
            <w:noWrap/>
            <w:hideMark/>
          </w:tcPr>
          <w:p w:rsidR="00D61C5D" w:rsidRPr="00BD0FA9" w:rsidRDefault="00D61C5D" w:rsidP="00D61C5D">
            <w:pPr>
              <w:rPr>
                <w:b/>
                <w:sz w:val="16"/>
                <w:szCs w:val="16"/>
              </w:rPr>
            </w:pPr>
            <w:r w:rsidRPr="00BD0FA9">
              <w:rPr>
                <w:b/>
                <w:sz w:val="16"/>
                <w:szCs w:val="16"/>
              </w:rPr>
              <w:t>33031,02</w:t>
            </w:r>
          </w:p>
        </w:tc>
        <w:tc>
          <w:tcPr>
            <w:tcW w:w="749" w:type="dxa"/>
            <w:noWrap/>
            <w:hideMark/>
          </w:tcPr>
          <w:p w:rsidR="00D61C5D" w:rsidRPr="00BD0FA9" w:rsidRDefault="00D61C5D" w:rsidP="00D61C5D">
            <w:pPr>
              <w:rPr>
                <w:b/>
                <w:sz w:val="16"/>
                <w:szCs w:val="16"/>
              </w:rPr>
            </w:pPr>
            <w:r w:rsidRPr="00BD0FA9">
              <w:rPr>
                <w:b/>
                <w:sz w:val="16"/>
                <w:szCs w:val="16"/>
              </w:rPr>
              <w:t>34352,26</w:t>
            </w:r>
          </w:p>
        </w:tc>
        <w:tc>
          <w:tcPr>
            <w:tcW w:w="749" w:type="dxa"/>
            <w:noWrap/>
            <w:hideMark/>
          </w:tcPr>
          <w:p w:rsidR="00D61C5D" w:rsidRPr="00BD0FA9" w:rsidRDefault="00D61C5D" w:rsidP="00D61C5D">
            <w:pPr>
              <w:rPr>
                <w:b/>
                <w:sz w:val="16"/>
                <w:szCs w:val="16"/>
              </w:rPr>
            </w:pPr>
            <w:r w:rsidRPr="00BD0FA9">
              <w:rPr>
                <w:b/>
                <w:sz w:val="16"/>
                <w:szCs w:val="16"/>
              </w:rPr>
              <w:t>35726,35</w:t>
            </w:r>
          </w:p>
        </w:tc>
        <w:tc>
          <w:tcPr>
            <w:tcW w:w="820" w:type="dxa"/>
            <w:noWrap/>
            <w:hideMark/>
          </w:tcPr>
          <w:p w:rsidR="00D61C5D" w:rsidRPr="00BD0FA9" w:rsidRDefault="00D61C5D" w:rsidP="00D61C5D">
            <w:pPr>
              <w:rPr>
                <w:b/>
                <w:sz w:val="16"/>
                <w:szCs w:val="16"/>
              </w:rPr>
            </w:pPr>
            <w:r w:rsidRPr="00BD0FA9">
              <w:rPr>
                <w:b/>
                <w:sz w:val="16"/>
                <w:szCs w:val="16"/>
              </w:rPr>
              <w:t>37155,40</w:t>
            </w:r>
          </w:p>
        </w:tc>
        <w:tc>
          <w:tcPr>
            <w:tcW w:w="820" w:type="dxa"/>
            <w:noWrap/>
            <w:hideMark/>
          </w:tcPr>
          <w:p w:rsidR="00D61C5D" w:rsidRPr="00BD0FA9" w:rsidRDefault="00D61C5D" w:rsidP="00D61C5D">
            <w:pPr>
              <w:rPr>
                <w:b/>
                <w:sz w:val="16"/>
                <w:szCs w:val="16"/>
              </w:rPr>
            </w:pPr>
            <w:r w:rsidRPr="00BD0FA9">
              <w:rPr>
                <w:b/>
                <w:sz w:val="16"/>
                <w:szCs w:val="16"/>
              </w:rPr>
              <w:t>38641,62</w:t>
            </w:r>
          </w:p>
        </w:tc>
        <w:tc>
          <w:tcPr>
            <w:tcW w:w="820" w:type="dxa"/>
            <w:noWrap/>
            <w:hideMark/>
          </w:tcPr>
          <w:p w:rsidR="00D61C5D" w:rsidRPr="00BD0FA9" w:rsidRDefault="00D61C5D" w:rsidP="00D61C5D">
            <w:pPr>
              <w:rPr>
                <w:b/>
                <w:sz w:val="16"/>
                <w:szCs w:val="16"/>
              </w:rPr>
            </w:pPr>
            <w:r w:rsidRPr="00BD0FA9">
              <w:rPr>
                <w:b/>
                <w:sz w:val="16"/>
                <w:szCs w:val="16"/>
              </w:rPr>
              <w:t>40187,29</w:t>
            </w:r>
          </w:p>
        </w:tc>
        <w:tc>
          <w:tcPr>
            <w:tcW w:w="820" w:type="dxa"/>
            <w:noWrap/>
            <w:hideMark/>
          </w:tcPr>
          <w:p w:rsidR="00D61C5D" w:rsidRPr="00BD0FA9" w:rsidRDefault="00D61C5D" w:rsidP="00D61C5D">
            <w:pPr>
              <w:rPr>
                <w:b/>
                <w:sz w:val="16"/>
                <w:szCs w:val="16"/>
              </w:rPr>
            </w:pPr>
            <w:r w:rsidRPr="00BD0FA9">
              <w:rPr>
                <w:b/>
                <w:sz w:val="16"/>
                <w:szCs w:val="16"/>
              </w:rPr>
              <w:t>41794,78</w:t>
            </w:r>
          </w:p>
        </w:tc>
        <w:tc>
          <w:tcPr>
            <w:tcW w:w="820" w:type="dxa"/>
            <w:noWrap/>
            <w:hideMark/>
          </w:tcPr>
          <w:p w:rsidR="00D61C5D" w:rsidRPr="00BD0FA9" w:rsidRDefault="00D61C5D" w:rsidP="00D61C5D">
            <w:pPr>
              <w:rPr>
                <w:b/>
                <w:sz w:val="16"/>
                <w:szCs w:val="16"/>
              </w:rPr>
            </w:pPr>
            <w:r w:rsidRPr="00BD0FA9">
              <w:rPr>
                <w:b/>
                <w:sz w:val="16"/>
                <w:szCs w:val="16"/>
              </w:rPr>
              <w:t>43466,57</w:t>
            </w:r>
          </w:p>
        </w:tc>
        <w:tc>
          <w:tcPr>
            <w:tcW w:w="820" w:type="dxa"/>
            <w:noWrap/>
            <w:hideMark/>
          </w:tcPr>
          <w:p w:rsidR="00D61C5D" w:rsidRPr="00BD0FA9" w:rsidRDefault="00D61C5D" w:rsidP="00D61C5D">
            <w:pPr>
              <w:rPr>
                <w:b/>
                <w:sz w:val="16"/>
                <w:szCs w:val="16"/>
              </w:rPr>
            </w:pPr>
            <w:r w:rsidRPr="00BD0FA9">
              <w:rPr>
                <w:b/>
                <w:sz w:val="16"/>
                <w:szCs w:val="16"/>
              </w:rPr>
              <w:t>45205,23</w:t>
            </w:r>
          </w:p>
        </w:tc>
        <w:tc>
          <w:tcPr>
            <w:tcW w:w="820" w:type="dxa"/>
            <w:noWrap/>
            <w:hideMark/>
          </w:tcPr>
          <w:p w:rsidR="00D61C5D" w:rsidRPr="00BD0FA9" w:rsidRDefault="00D61C5D" w:rsidP="00D61C5D">
            <w:pPr>
              <w:rPr>
                <w:b/>
                <w:sz w:val="16"/>
                <w:szCs w:val="16"/>
              </w:rPr>
            </w:pPr>
            <w:r w:rsidRPr="00BD0FA9">
              <w:rPr>
                <w:b/>
                <w:sz w:val="16"/>
                <w:szCs w:val="16"/>
              </w:rPr>
              <w:t>47013,44</w:t>
            </w:r>
          </w:p>
        </w:tc>
      </w:tr>
      <w:tr w:rsidR="00D61C5D" w:rsidRPr="00BD0FA9" w:rsidTr="00D61C5D">
        <w:trPr>
          <w:trHeight w:val="375"/>
          <w:jc w:val="center"/>
        </w:trPr>
        <w:tc>
          <w:tcPr>
            <w:tcW w:w="3085" w:type="dxa"/>
            <w:noWrap/>
            <w:hideMark/>
          </w:tcPr>
          <w:p w:rsidR="00D61C5D" w:rsidRPr="00BD0FA9" w:rsidRDefault="00D61C5D" w:rsidP="00D61C5D">
            <w:pPr>
              <w:rPr>
                <w:b/>
                <w:sz w:val="16"/>
                <w:szCs w:val="16"/>
              </w:rPr>
            </w:pPr>
            <w:r w:rsidRPr="00BD0FA9">
              <w:rPr>
                <w:b/>
                <w:sz w:val="16"/>
                <w:szCs w:val="16"/>
              </w:rPr>
              <w:t>объём топлива</w:t>
            </w:r>
          </w:p>
        </w:tc>
        <w:tc>
          <w:tcPr>
            <w:tcW w:w="709" w:type="dxa"/>
            <w:gridSpan w:val="2"/>
            <w:hideMark/>
          </w:tcPr>
          <w:p w:rsidR="00D61C5D" w:rsidRPr="00BD0FA9" w:rsidRDefault="00D61C5D" w:rsidP="00D61C5D">
            <w:pPr>
              <w:rPr>
                <w:b/>
                <w:sz w:val="16"/>
                <w:szCs w:val="16"/>
              </w:rPr>
            </w:pPr>
            <w:r w:rsidRPr="00BD0FA9">
              <w:rPr>
                <w:b/>
                <w:sz w:val="16"/>
                <w:szCs w:val="16"/>
              </w:rPr>
              <w:t>тыс. м3</w:t>
            </w:r>
          </w:p>
        </w:tc>
        <w:tc>
          <w:tcPr>
            <w:tcW w:w="750" w:type="dxa"/>
            <w:noWrap/>
            <w:hideMark/>
          </w:tcPr>
          <w:p w:rsidR="00D61C5D" w:rsidRPr="00BD0FA9" w:rsidRDefault="00D61C5D" w:rsidP="00D61C5D">
            <w:pPr>
              <w:rPr>
                <w:b/>
                <w:sz w:val="16"/>
                <w:szCs w:val="16"/>
              </w:rPr>
            </w:pPr>
            <w:r w:rsidRPr="00BD0FA9">
              <w:rPr>
                <w:b/>
                <w:sz w:val="16"/>
                <w:szCs w:val="16"/>
              </w:rPr>
              <w:t>5 073,95</w:t>
            </w:r>
          </w:p>
        </w:tc>
        <w:tc>
          <w:tcPr>
            <w:tcW w:w="750" w:type="dxa"/>
            <w:noWrap/>
            <w:hideMark/>
          </w:tcPr>
          <w:p w:rsidR="00D61C5D" w:rsidRPr="00BD0FA9" w:rsidRDefault="00D61C5D" w:rsidP="00D61C5D">
            <w:pPr>
              <w:rPr>
                <w:b/>
                <w:sz w:val="16"/>
                <w:szCs w:val="16"/>
              </w:rPr>
            </w:pPr>
            <w:r w:rsidRPr="00BD0FA9">
              <w:rPr>
                <w:b/>
                <w:sz w:val="16"/>
                <w:szCs w:val="16"/>
              </w:rPr>
              <w:t>5 073,95</w:t>
            </w:r>
          </w:p>
        </w:tc>
        <w:tc>
          <w:tcPr>
            <w:tcW w:w="750" w:type="dxa"/>
            <w:noWrap/>
            <w:hideMark/>
          </w:tcPr>
          <w:p w:rsidR="00D61C5D" w:rsidRPr="00BD0FA9" w:rsidRDefault="00D61C5D" w:rsidP="00D61C5D">
            <w:pPr>
              <w:rPr>
                <w:b/>
                <w:sz w:val="16"/>
                <w:szCs w:val="16"/>
              </w:rPr>
            </w:pPr>
            <w:r w:rsidRPr="00BD0FA9">
              <w:rPr>
                <w:b/>
                <w:sz w:val="16"/>
                <w:szCs w:val="16"/>
              </w:rPr>
              <w:t>5 073,95</w:t>
            </w:r>
          </w:p>
        </w:tc>
        <w:tc>
          <w:tcPr>
            <w:tcW w:w="750" w:type="dxa"/>
            <w:noWrap/>
            <w:hideMark/>
          </w:tcPr>
          <w:p w:rsidR="00D61C5D" w:rsidRPr="00BD0FA9" w:rsidRDefault="00D61C5D" w:rsidP="00D61C5D">
            <w:pPr>
              <w:rPr>
                <w:b/>
                <w:sz w:val="16"/>
                <w:szCs w:val="16"/>
              </w:rPr>
            </w:pPr>
            <w:r w:rsidRPr="00BD0FA9">
              <w:rPr>
                <w:b/>
                <w:sz w:val="16"/>
                <w:szCs w:val="16"/>
              </w:rPr>
              <w:t>5 073,95</w:t>
            </w:r>
          </w:p>
        </w:tc>
        <w:tc>
          <w:tcPr>
            <w:tcW w:w="750" w:type="dxa"/>
            <w:noWrap/>
            <w:hideMark/>
          </w:tcPr>
          <w:p w:rsidR="00D61C5D" w:rsidRPr="00BD0FA9" w:rsidRDefault="00D61C5D" w:rsidP="00D61C5D">
            <w:pPr>
              <w:rPr>
                <w:b/>
                <w:sz w:val="16"/>
                <w:szCs w:val="16"/>
              </w:rPr>
            </w:pPr>
            <w:r w:rsidRPr="00BD0FA9">
              <w:rPr>
                <w:b/>
                <w:sz w:val="16"/>
                <w:szCs w:val="16"/>
              </w:rPr>
              <w:t>5 073,95</w:t>
            </w:r>
          </w:p>
        </w:tc>
        <w:tc>
          <w:tcPr>
            <w:tcW w:w="749" w:type="dxa"/>
            <w:noWrap/>
            <w:hideMark/>
          </w:tcPr>
          <w:p w:rsidR="00D61C5D" w:rsidRPr="00BD0FA9" w:rsidRDefault="00D61C5D" w:rsidP="00D61C5D">
            <w:pPr>
              <w:rPr>
                <w:b/>
                <w:sz w:val="16"/>
                <w:szCs w:val="16"/>
              </w:rPr>
            </w:pPr>
            <w:r w:rsidRPr="00BD0FA9">
              <w:rPr>
                <w:b/>
                <w:sz w:val="16"/>
                <w:szCs w:val="16"/>
              </w:rPr>
              <w:t>5 073,95</w:t>
            </w:r>
          </w:p>
        </w:tc>
        <w:tc>
          <w:tcPr>
            <w:tcW w:w="749" w:type="dxa"/>
            <w:noWrap/>
            <w:hideMark/>
          </w:tcPr>
          <w:p w:rsidR="00D61C5D" w:rsidRPr="00BD0FA9" w:rsidRDefault="00D61C5D" w:rsidP="00D61C5D">
            <w:pPr>
              <w:rPr>
                <w:b/>
                <w:sz w:val="16"/>
                <w:szCs w:val="16"/>
              </w:rPr>
            </w:pPr>
            <w:r w:rsidRPr="00BD0FA9">
              <w:rPr>
                <w:b/>
                <w:sz w:val="16"/>
                <w:szCs w:val="16"/>
              </w:rPr>
              <w:t>5 073,95</w:t>
            </w:r>
          </w:p>
        </w:tc>
        <w:tc>
          <w:tcPr>
            <w:tcW w:w="749" w:type="dxa"/>
            <w:noWrap/>
            <w:hideMark/>
          </w:tcPr>
          <w:p w:rsidR="00D61C5D" w:rsidRPr="00BD0FA9" w:rsidRDefault="00D61C5D" w:rsidP="00D61C5D">
            <w:pPr>
              <w:rPr>
                <w:b/>
                <w:sz w:val="16"/>
                <w:szCs w:val="16"/>
              </w:rPr>
            </w:pPr>
            <w:r w:rsidRPr="00BD0FA9">
              <w:rPr>
                <w:b/>
                <w:sz w:val="16"/>
                <w:szCs w:val="16"/>
              </w:rPr>
              <w:t>5 073,95</w:t>
            </w:r>
          </w:p>
        </w:tc>
        <w:tc>
          <w:tcPr>
            <w:tcW w:w="820" w:type="dxa"/>
            <w:noWrap/>
            <w:hideMark/>
          </w:tcPr>
          <w:p w:rsidR="00D61C5D" w:rsidRPr="00BD0FA9" w:rsidRDefault="00D61C5D" w:rsidP="00D61C5D">
            <w:pPr>
              <w:rPr>
                <w:b/>
                <w:sz w:val="16"/>
                <w:szCs w:val="16"/>
              </w:rPr>
            </w:pPr>
            <w:r w:rsidRPr="00BD0FA9">
              <w:rPr>
                <w:b/>
                <w:sz w:val="16"/>
                <w:szCs w:val="16"/>
              </w:rPr>
              <w:t>5 073,95</w:t>
            </w:r>
          </w:p>
        </w:tc>
        <w:tc>
          <w:tcPr>
            <w:tcW w:w="820" w:type="dxa"/>
            <w:noWrap/>
            <w:hideMark/>
          </w:tcPr>
          <w:p w:rsidR="00D61C5D" w:rsidRPr="00BD0FA9" w:rsidRDefault="00D61C5D" w:rsidP="00D61C5D">
            <w:pPr>
              <w:rPr>
                <w:b/>
                <w:sz w:val="16"/>
                <w:szCs w:val="16"/>
              </w:rPr>
            </w:pPr>
            <w:r w:rsidRPr="00BD0FA9">
              <w:rPr>
                <w:b/>
                <w:sz w:val="16"/>
                <w:szCs w:val="16"/>
              </w:rPr>
              <w:t>5 073,95</w:t>
            </w:r>
          </w:p>
        </w:tc>
        <w:tc>
          <w:tcPr>
            <w:tcW w:w="820" w:type="dxa"/>
            <w:noWrap/>
            <w:hideMark/>
          </w:tcPr>
          <w:p w:rsidR="00D61C5D" w:rsidRPr="00BD0FA9" w:rsidRDefault="00D61C5D" w:rsidP="00D61C5D">
            <w:pPr>
              <w:rPr>
                <w:b/>
                <w:sz w:val="16"/>
                <w:szCs w:val="16"/>
              </w:rPr>
            </w:pPr>
            <w:r w:rsidRPr="00BD0FA9">
              <w:rPr>
                <w:b/>
                <w:sz w:val="16"/>
                <w:szCs w:val="16"/>
              </w:rPr>
              <w:t>5 073,95</w:t>
            </w:r>
          </w:p>
        </w:tc>
        <w:tc>
          <w:tcPr>
            <w:tcW w:w="820" w:type="dxa"/>
            <w:noWrap/>
            <w:hideMark/>
          </w:tcPr>
          <w:p w:rsidR="00D61C5D" w:rsidRPr="00BD0FA9" w:rsidRDefault="00D61C5D" w:rsidP="00D61C5D">
            <w:pPr>
              <w:rPr>
                <w:b/>
                <w:sz w:val="16"/>
                <w:szCs w:val="16"/>
              </w:rPr>
            </w:pPr>
            <w:r w:rsidRPr="00BD0FA9">
              <w:rPr>
                <w:b/>
                <w:sz w:val="16"/>
                <w:szCs w:val="16"/>
              </w:rPr>
              <w:t>5 073,95</w:t>
            </w:r>
          </w:p>
        </w:tc>
        <w:tc>
          <w:tcPr>
            <w:tcW w:w="820" w:type="dxa"/>
            <w:noWrap/>
            <w:hideMark/>
          </w:tcPr>
          <w:p w:rsidR="00D61C5D" w:rsidRPr="00BD0FA9" w:rsidRDefault="00D61C5D" w:rsidP="00D61C5D">
            <w:pPr>
              <w:rPr>
                <w:b/>
                <w:sz w:val="16"/>
                <w:szCs w:val="16"/>
              </w:rPr>
            </w:pPr>
            <w:r w:rsidRPr="00BD0FA9">
              <w:rPr>
                <w:b/>
                <w:sz w:val="16"/>
                <w:szCs w:val="16"/>
              </w:rPr>
              <w:t>5 073,95</w:t>
            </w:r>
          </w:p>
        </w:tc>
        <w:tc>
          <w:tcPr>
            <w:tcW w:w="820" w:type="dxa"/>
            <w:noWrap/>
            <w:hideMark/>
          </w:tcPr>
          <w:p w:rsidR="00D61C5D" w:rsidRPr="00BD0FA9" w:rsidRDefault="00D61C5D" w:rsidP="00D61C5D">
            <w:pPr>
              <w:rPr>
                <w:b/>
                <w:sz w:val="16"/>
                <w:szCs w:val="16"/>
              </w:rPr>
            </w:pPr>
            <w:r w:rsidRPr="00BD0FA9">
              <w:rPr>
                <w:b/>
                <w:sz w:val="16"/>
                <w:szCs w:val="16"/>
              </w:rPr>
              <w:t>5 073,95</w:t>
            </w:r>
          </w:p>
        </w:tc>
        <w:tc>
          <w:tcPr>
            <w:tcW w:w="820" w:type="dxa"/>
            <w:noWrap/>
            <w:hideMark/>
          </w:tcPr>
          <w:p w:rsidR="00D61C5D" w:rsidRPr="00BD0FA9" w:rsidRDefault="00D61C5D" w:rsidP="00D61C5D">
            <w:pPr>
              <w:rPr>
                <w:b/>
                <w:sz w:val="16"/>
                <w:szCs w:val="16"/>
              </w:rPr>
            </w:pPr>
            <w:r w:rsidRPr="00BD0FA9">
              <w:rPr>
                <w:b/>
                <w:sz w:val="16"/>
                <w:szCs w:val="16"/>
              </w:rPr>
              <w:t>5 073,95</w:t>
            </w:r>
          </w:p>
        </w:tc>
      </w:tr>
      <w:tr w:rsidR="00D61C5D" w:rsidRPr="00BD0FA9" w:rsidTr="00D61C5D">
        <w:trPr>
          <w:trHeight w:val="375"/>
          <w:jc w:val="center"/>
        </w:trPr>
        <w:tc>
          <w:tcPr>
            <w:tcW w:w="3085" w:type="dxa"/>
            <w:noWrap/>
            <w:hideMark/>
          </w:tcPr>
          <w:p w:rsidR="00D61C5D" w:rsidRPr="00BD0FA9" w:rsidRDefault="00D61C5D" w:rsidP="00D61C5D">
            <w:pPr>
              <w:rPr>
                <w:b/>
                <w:sz w:val="16"/>
                <w:szCs w:val="16"/>
              </w:rPr>
            </w:pPr>
            <w:r w:rsidRPr="00BD0FA9">
              <w:rPr>
                <w:b/>
                <w:sz w:val="16"/>
                <w:szCs w:val="16"/>
              </w:rPr>
              <w:t>цена топлива с учётом транспортировки</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руб</w:t>
            </w:r>
            <w:proofErr w:type="spellEnd"/>
            <w:r w:rsidRPr="00BD0FA9">
              <w:rPr>
                <w:b/>
                <w:sz w:val="16"/>
                <w:szCs w:val="16"/>
              </w:rPr>
              <w:t>/</w:t>
            </w:r>
            <w:proofErr w:type="spellStart"/>
            <w:proofErr w:type="gramStart"/>
            <w:r w:rsidRPr="00BD0FA9">
              <w:rPr>
                <w:b/>
                <w:sz w:val="16"/>
                <w:szCs w:val="16"/>
              </w:rPr>
              <w:t>тыс</w:t>
            </w:r>
            <w:proofErr w:type="spellEnd"/>
            <w:proofErr w:type="gramEnd"/>
            <w:r w:rsidRPr="00BD0FA9">
              <w:rPr>
                <w:b/>
                <w:sz w:val="16"/>
                <w:szCs w:val="16"/>
              </w:rPr>
              <w:t xml:space="preserve"> м3</w:t>
            </w:r>
          </w:p>
        </w:tc>
        <w:tc>
          <w:tcPr>
            <w:tcW w:w="750" w:type="dxa"/>
            <w:noWrap/>
            <w:hideMark/>
          </w:tcPr>
          <w:p w:rsidR="00D61C5D" w:rsidRPr="00BD0FA9" w:rsidRDefault="00D61C5D" w:rsidP="00D61C5D">
            <w:pPr>
              <w:rPr>
                <w:b/>
                <w:sz w:val="16"/>
                <w:szCs w:val="16"/>
              </w:rPr>
            </w:pPr>
            <w:r w:rsidRPr="00BD0FA9">
              <w:rPr>
                <w:b/>
                <w:sz w:val="16"/>
                <w:szCs w:val="16"/>
              </w:rPr>
              <w:t>5350,7</w:t>
            </w:r>
          </w:p>
        </w:tc>
        <w:tc>
          <w:tcPr>
            <w:tcW w:w="750" w:type="dxa"/>
            <w:noWrap/>
            <w:hideMark/>
          </w:tcPr>
          <w:p w:rsidR="00D61C5D" w:rsidRPr="00BD0FA9" w:rsidRDefault="00D61C5D" w:rsidP="00D61C5D">
            <w:pPr>
              <w:rPr>
                <w:b/>
                <w:sz w:val="16"/>
                <w:szCs w:val="16"/>
              </w:rPr>
            </w:pPr>
            <w:r w:rsidRPr="00BD0FA9">
              <w:rPr>
                <w:b/>
                <w:sz w:val="16"/>
                <w:szCs w:val="16"/>
              </w:rPr>
              <w:t>5564,7</w:t>
            </w:r>
          </w:p>
        </w:tc>
        <w:tc>
          <w:tcPr>
            <w:tcW w:w="750" w:type="dxa"/>
            <w:noWrap/>
            <w:hideMark/>
          </w:tcPr>
          <w:p w:rsidR="00D61C5D" w:rsidRPr="00BD0FA9" w:rsidRDefault="00D61C5D" w:rsidP="00D61C5D">
            <w:pPr>
              <w:rPr>
                <w:b/>
                <w:sz w:val="16"/>
                <w:szCs w:val="16"/>
              </w:rPr>
            </w:pPr>
            <w:r w:rsidRPr="00BD0FA9">
              <w:rPr>
                <w:b/>
                <w:sz w:val="16"/>
                <w:szCs w:val="16"/>
              </w:rPr>
              <w:t>5787,3</w:t>
            </w:r>
          </w:p>
        </w:tc>
        <w:tc>
          <w:tcPr>
            <w:tcW w:w="750" w:type="dxa"/>
            <w:noWrap/>
            <w:hideMark/>
          </w:tcPr>
          <w:p w:rsidR="00D61C5D" w:rsidRPr="00BD0FA9" w:rsidRDefault="00D61C5D" w:rsidP="00D61C5D">
            <w:pPr>
              <w:rPr>
                <w:b/>
                <w:sz w:val="16"/>
                <w:szCs w:val="16"/>
              </w:rPr>
            </w:pPr>
            <w:r w:rsidRPr="00BD0FA9">
              <w:rPr>
                <w:b/>
                <w:sz w:val="16"/>
                <w:szCs w:val="16"/>
              </w:rPr>
              <w:t>6018,8</w:t>
            </w:r>
          </w:p>
        </w:tc>
        <w:tc>
          <w:tcPr>
            <w:tcW w:w="750" w:type="dxa"/>
            <w:noWrap/>
            <w:hideMark/>
          </w:tcPr>
          <w:p w:rsidR="00D61C5D" w:rsidRPr="00BD0FA9" w:rsidRDefault="00D61C5D" w:rsidP="00D61C5D">
            <w:pPr>
              <w:rPr>
                <w:b/>
                <w:sz w:val="16"/>
                <w:szCs w:val="16"/>
              </w:rPr>
            </w:pPr>
            <w:r w:rsidRPr="00BD0FA9">
              <w:rPr>
                <w:b/>
                <w:sz w:val="16"/>
                <w:szCs w:val="16"/>
              </w:rPr>
              <w:t>6259,5</w:t>
            </w:r>
          </w:p>
        </w:tc>
        <w:tc>
          <w:tcPr>
            <w:tcW w:w="749" w:type="dxa"/>
            <w:noWrap/>
            <w:hideMark/>
          </w:tcPr>
          <w:p w:rsidR="00D61C5D" w:rsidRPr="00BD0FA9" w:rsidRDefault="00D61C5D" w:rsidP="00D61C5D">
            <w:pPr>
              <w:rPr>
                <w:b/>
                <w:sz w:val="16"/>
                <w:szCs w:val="16"/>
              </w:rPr>
            </w:pPr>
            <w:r w:rsidRPr="00BD0FA9">
              <w:rPr>
                <w:b/>
                <w:sz w:val="16"/>
                <w:szCs w:val="16"/>
              </w:rPr>
              <w:t>6509,9</w:t>
            </w:r>
          </w:p>
        </w:tc>
        <w:tc>
          <w:tcPr>
            <w:tcW w:w="749" w:type="dxa"/>
            <w:noWrap/>
            <w:hideMark/>
          </w:tcPr>
          <w:p w:rsidR="00D61C5D" w:rsidRPr="00BD0FA9" w:rsidRDefault="00D61C5D" w:rsidP="00D61C5D">
            <w:pPr>
              <w:rPr>
                <w:b/>
                <w:sz w:val="16"/>
                <w:szCs w:val="16"/>
              </w:rPr>
            </w:pPr>
            <w:r w:rsidRPr="00BD0FA9">
              <w:rPr>
                <w:b/>
                <w:sz w:val="16"/>
                <w:szCs w:val="16"/>
              </w:rPr>
              <w:t>6770,3</w:t>
            </w:r>
          </w:p>
        </w:tc>
        <w:tc>
          <w:tcPr>
            <w:tcW w:w="749" w:type="dxa"/>
            <w:noWrap/>
            <w:hideMark/>
          </w:tcPr>
          <w:p w:rsidR="00D61C5D" w:rsidRPr="00BD0FA9" w:rsidRDefault="00D61C5D" w:rsidP="00D61C5D">
            <w:pPr>
              <w:rPr>
                <w:b/>
                <w:sz w:val="16"/>
                <w:szCs w:val="16"/>
              </w:rPr>
            </w:pPr>
            <w:r w:rsidRPr="00BD0FA9">
              <w:rPr>
                <w:b/>
                <w:sz w:val="16"/>
                <w:szCs w:val="16"/>
              </w:rPr>
              <w:t>7041,1</w:t>
            </w:r>
          </w:p>
        </w:tc>
        <w:tc>
          <w:tcPr>
            <w:tcW w:w="820" w:type="dxa"/>
            <w:noWrap/>
            <w:hideMark/>
          </w:tcPr>
          <w:p w:rsidR="00D61C5D" w:rsidRPr="00BD0FA9" w:rsidRDefault="00D61C5D" w:rsidP="00D61C5D">
            <w:pPr>
              <w:rPr>
                <w:b/>
                <w:sz w:val="16"/>
                <w:szCs w:val="16"/>
              </w:rPr>
            </w:pPr>
            <w:r w:rsidRPr="00BD0FA9">
              <w:rPr>
                <w:b/>
                <w:sz w:val="16"/>
                <w:szCs w:val="16"/>
              </w:rPr>
              <w:t>7322,8</w:t>
            </w:r>
          </w:p>
        </w:tc>
        <w:tc>
          <w:tcPr>
            <w:tcW w:w="820" w:type="dxa"/>
            <w:noWrap/>
            <w:hideMark/>
          </w:tcPr>
          <w:p w:rsidR="00D61C5D" w:rsidRPr="00BD0FA9" w:rsidRDefault="00D61C5D" w:rsidP="00D61C5D">
            <w:pPr>
              <w:rPr>
                <w:b/>
                <w:sz w:val="16"/>
                <w:szCs w:val="16"/>
              </w:rPr>
            </w:pPr>
            <w:r w:rsidRPr="00BD0FA9">
              <w:rPr>
                <w:b/>
                <w:sz w:val="16"/>
                <w:szCs w:val="16"/>
              </w:rPr>
              <w:t>7615,7</w:t>
            </w:r>
          </w:p>
        </w:tc>
        <w:tc>
          <w:tcPr>
            <w:tcW w:w="820" w:type="dxa"/>
            <w:noWrap/>
            <w:hideMark/>
          </w:tcPr>
          <w:p w:rsidR="00D61C5D" w:rsidRPr="00BD0FA9" w:rsidRDefault="00D61C5D" w:rsidP="00D61C5D">
            <w:pPr>
              <w:rPr>
                <w:b/>
                <w:sz w:val="16"/>
                <w:szCs w:val="16"/>
              </w:rPr>
            </w:pPr>
            <w:r w:rsidRPr="00BD0FA9">
              <w:rPr>
                <w:b/>
                <w:sz w:val="16"/>
                <w:szCs w:val="16"/>
              </w:rPr>
              <w:t>7920,3</w:t>
            </w:r>
          </w:p>
        </w:tc>
        <w:tc>
          <w:tcPr>
            <w:tcW w:w="820" w:type="dxa"/>
            <w:noWrap/>
            <w:hideMark/>
          </w:tcPr>
          <w:p w:rsidR="00D61C5D" w:rsidRPr="00BD0FA9" w:rsidRDefault="00D61C5D" w:rsidP="00D61C5D">
            <w:pPr>
              <w:rPr>
                <w:b/>
                <w:sz w:val="16"/>
                <w:szCs w:val="16"/>
              </w:rPr>
            </w:pPr>
            <w:r w:rsidRPr="00BD0FA9">
              <w:rPr>
                <w:b/>
                <w:sz w:val="16"/>
                <w:szCs w:val="16"/>
              </w:rPr>
              <w:t>8237,1</w:t>
            </w:r>
          </w:p>
        </w:tc>
        <w:tc>
          <w:tcPr>
            <w:tcW w:w="820" w:type="dxa"/>
            <w:noWrap/>
            <w:hideMark/>
          </w:tcPr>
          <w:p w:rsidR="00D61C5D" w:rsidRPr="00BD0FA9" w:rsidRDefault="00D61C5D" w:rsidP="00D61C5D">
            <w:pPr>
              <w:rPr>
                <w:b/>
                <w:sz w:val="16"/>
                <w:szCs w:val="16"/>
              </w:rPr>
            </w:pPr>
            <w:r w:rsidRPr="00BD0FA9">
              <w:rPr>
                <w:b/>
                <w:sz w:val="16"/>
                <w:szCs w:val="16"/>
              </w:rPr>
              <w:t>8566,6</w:t>
            </w:r>
          </w:p>
        </w:tc>
        <w:tc>
          <w:tcPr>
            <w:tcW w:w="820" w:type="dxa"/>
            <w:noWrap/>
            <w:hideMark/>
          </w:tcPr>
          <w:p w:rsidR="00D61C5D" w:rsidRPr="00BD0FA9" w:rsidRDefault="00D61C5D" w:rsidP="00D61C5D">
            <w:pPr>
              <w:rPr>
                <w:b/>
                <w:sz w:val="16"/>
                <w:szCs w:val="16"/>
              </w:rPr>
            </w:pPr>
            <w:r w:rsidRPr="00BD0FA9">
              <w:rPr>
                <w:b/>
                <w:sz w:val="16"/>
                <w:szCs w:val="16"/>
              </w:rPr>
              <w:t>8909,3</w:t>
            </w:r>
          </w:p>
        </w:tc>
        <w:tc>
          <w:tcPr>
            <w:tcW w:w="820" w:type="dxa"/>
            <w:noWrap/>
            <w:hideMark/>
          </w:tcPr>
          <w:p w:rsidR="00D61C5D" w:rsidRPr="00BD0FA9" w:rsidRDefault="00D61C5D" w:rsidP="00D61C5D">
            <w:pPr>
              <w:rPr>
                <w:b/>
                <w:sz w:val="16"/>
                <w:szCs w:val="16"/>
              </w:rPr>
            </w:pPr>
            <w:r w:rsidRPr="00BD0FA9">
              <w:rPr>
                <w:b/>
                <w:sz w:val="16"/>
                <w:szCs w:val="16"/>
              </w:rPr>
              <w:t>9265,6</w:t>
            </w:r>
          </w:p>
        </w:tc>
      </w:tr>
      <w:tr w:rsidR="00D61C5D" w:rsidRPr="00BD0FA9" w:rsidTr="00D61C5D">
        <w:trPr>
          <w:trHeight w:val="375"/>
          <w:jc w:val="center"/>
        </w:trPr>
        <w:tc>
          <w:tcPr>
            <w:tcW w:w="3085" w:type="dxa"/>
            <w:noWrap/>
            <w:hideMark/>
          </w:tcPr>
          <w:p w:rsidR="00D61C5D" w:rsidRPr="00BD0FA9" w:rsidRDefault="00D61C5D" w:rsidP="00D61C5D">
            <w:pPr>
              <w:rPr>
                <w:b/>
                <w:sz w:val="16"/>
                <w:szCs w:val="16"/>
              </w:rPr>
            </w:pPr>
            <w:r w:rsidRPr="00BD0FA9">
              <w:rPr>
                <w:b/>
                <w:sz w:val="16"/>
                <w:szCs w:val="16"/>
              </w:rPr>
              <w:t>Уголь</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sz w:val="16"/>
                <w:szCs w:val="16"/>
              </w:rPr>
            </w:pPr>
            <w:r w:rsidRPr="00BD0FA9">
              <w:rPr>
                <w:b/>
                <w:sz w:val="16"/>
                <w:szCs w:val="16"/>
              </w:rPr>
              <w:t>14754,39</w:t>
            </w:r>
          </w:p>
        </w:tc>
        <w:tc>
          <w:tcPr>
            <w:tcW w:w="750" w:type="dxa"/>
            <w:noWrap/>
            <w:hideMark/>
          </w:tcPr>
          <w:p w:rsidR="00D61C5D" w:rsidRPr="00BD0FA9" w:rsidRDefault="00D61C5D" w:rsidP="00D61C5D">
            <w:pPr>
              <w:rPr>
                <w:b/>
                <w:sz w:val="16"/>
                <w:szCs w:val="16"/>
              </w:rPr>
            </w:pPr>
            <w:r w:rsidRPr="00BD0FA9">
              <w:rPr>
                <w:b/>
                <w:sz w:val="16"/>
                <w:szCs w:val="16"/>
              </w:rPr>
              <w:t>15344,56</w:t>
            </w:r>
          </w:p>
        </w:tc>
        <w:tc>
          <w:tcPr>
            <w:tcW w:w="750" w:type="dxa"/>
            <w:noWrap/>
            <w:hideMark/>
          </w:tcPr>
          <w:p w:rsidR="00D61C5D" w:rsidRPr="00BD0FA9" w:rsidRDefault="00D61C5D" w:rsidP="00D61C5D">
            <w:pPr>
              <w:rPr>
                <w:b/>
                <w:sz w:val="16"/>
                <w:szCs w:val="16"/>
              </w:rPr>
            </w:pPr>
            <w:r w:rsidRPr="00BD0FA9">
              <w:rPr>
                <w:b/>
                <w:sz w:val="16"/>
                <w:szCs w:val="16"/>
              </w:rPr>
              <w:t>15958,34</w:t>
            </w:r>
          </w:p>
        </w:tc>
        <w:tc>
          <w:tcPr>
            <w:tcW w:w="750" w:type="dxa"/>
            <w:noWrap/>
            <w:hideMark/>
          </w:tcPr>
          <w:p w:rsidR="00D61C5D" w:rsidRPr="00BD0FA9" w:rsidRDefault="00D61C5D" w:rsidP="00D61C5D">
            <w:pPr>
              <w:rPr>
                <w:b/>
                <w:sz w:val="16"/>
                <w:szCs w:val="16"/>
              </w:rPr>
            </w:pPr>
            <w:r w:rsidRPr="00BD0FA9">
              <w:rPr>
                <w:b/>
                <w:sz w:val="16"/>
                <w:szCs w:val="16"/>
              </w:rPr>
              <w:t>16596,68</w:t>
            </w:r>
          </w:p>
        </w:tc>
        <w:tc>
          <w:tcPr>
            <w:tcW w:w="750" w:type="dxa"/>
            <w:noWrap/>
            <w:hideMark/>
          </w:tcPr>
          <w:p w:rsidR="00D61C5D" w:rsidRPr="00BD0FA9" w:rsidRDefault="00D61C5D" w:rsidP="00D61C5D">
            <w:pPr>
              <w:rPr>
                <w:b/>
                <w:sz w:val="16"/>
                <w:szCs w:val="16"/>
              </w:rPr>
            </w:pPr>
            <w:r w:rsidRPr="00BD0FA9">
              <w:rPr>
                <w:b/>
                <w:sz w:val="16"/>
                <w:szCs w:val="16"/>
              </w:rPr>
              <w:t>17260,54</w:t>
            </w:r>
          </w:p>
        </w:tc>
        <w:tc>
          <w:tcPr>
            <w:tcW w:w="749" w:type="dxa"/>
            <w:noWrap/>
            <w:hideMark/>
          </w:tcPr>
          <w:p w:rsidR="00D61C5D" w:rsidRPr="00BD0FA9" w:rsidRDefault="00D61C5D" w:rsidP="00D61C5D">
            <w:pPr>
              <w:rPr>
                <w:b/>
                <w:sz w:val="16"/>
                <w:szCs w:val="16"/>
              </w:rPr>
            </w:pPr>
            <w:r w:rsidRPr="00BD0FA9">
              <w:rPr>
                <w:b/>
                <w:sz w:val="16"/>
                <w:szCs w:val="16"/>
              </w:rPr>
              <w:t>17950,97</w:t>
            </w:r>
          </w:p>
        </w:tc>
        <w:tc>
          <w:tcPr>
            <w:tcW w:w="749" w:type="dxa"/>
            <w:noWrap/>
            <w:hideMark/>
          </w:tcPr>
          <w:p w:rsidR="00D61C5D" w:rsidRPr="00BD0FA9" w:rsidRDefault="00D61C5D" w:rsidP="00D61C5D">
            <w:pPr>
              <w:rPr>
                <w:b/>
                <w:sz w:val="16"/>
                <w:szCs w:val="16"/>
              </w:rPr>
            </w:pPr>
            <w:r w:rsidRPr="00BD0FA9">
              <w:rPr>
                <w:b/>
                <w:sz w:val="16"/>
                <w:szCs w:val="16"/>
              </w:rPr>
              <w:t>18669,00</w:t>
            </w:r>
          </w:p>
        </w:tc>
        <w:tc>
          <w:tcPr>
            <w:tcW w:w="749" w:type="dxa"/>
            <w:noWrap/>
            <w:hideMark/>
          </w:tcPr>
          <w:p w:rsidR="00D61C5D" w:rsidRPr="00BD0FA9" w:rsidRDefault="00D61C5D" w:rsidP="00D61C5D">
            <w:pPr>
              <w:rPr>
                <w:b/>
                <w:sz w:val="16"/>
                <w:szCs w:val="16"/>
              </w:rPr>
            </w:pPr>
            <w:r w:rsidRPr="00BD0FA9">
              <w:rPr>
                <w:b/>
                <w:sz w:val="16"/>
                <w:szCs w:val="16"/>
              </w:rPr>
              <w:t>19415,76</w:t>
            </w:r>
          </w:p>
        </w:tc>
        <w:tc>
          <w:tcPr>
            <w:tcW w:w="820" w:type="dxa"/>
            <w:noWrap/>
            <w:hideMark/>
          </w:tcPr>
          <w:p w:rsidR="00D61C5D" w:rsidRPr="00BD0FA9" w:rsidRDefault="00D61C5D" w:rsidP="00D61C5D">
            <w:pPr>
              <w:rPr>
                <w:b/>
                <w:sz w:val="16"/>
                <w:szCs w:val="16"/>
              </w:rPr>
            </w:pPr>
            <w:r w:rsidRPr="00BD0FA9">
              <w:rPr>
                <w:b/>
                <w:sz w:val="16"/>
                <w:szCs w:val="16"/>
              </w:rPr>
              <w:t>20192,39</w:t>
            </w:r>
          </w:p>
        </w:tc>
        <w:tc>
          <w:tcPr>
            <w:tcW w:w="820" w:type="dxa"/>
            <w:noWrap/>
            <w:hideMark/>
          </w:tcPr>
          <w:p w:rsidR="00D61C5D" w:rsidRPr="00BD0FA9" w:rsidRDefault="00D61C5D" w:rsidP="00D61C5D">
            <w:pPr>
              <w:rPr>
                <w:b/>
                <w:sz w:val="16"/>
                <w:szCs w:val="16"/>
              </w:rPr>
            </w:pPr>
            <w:r w:rsidRPr="00BD0FA9">
              <w:rPr>
                <w:b/>
                <w:sz w:val="16"/>
                <w:szCs w:val="16"/>
              </w:rPr>
              <w:t>21000,09</w:t>
            </w:r>
          </w:p>
        </w:tc>
        <w:tc>
          <w:tcPr>
            <w:tcW w:w="820" w:type="dxa"/>
            <w:noWrap/>
            <w:hideMark/>
          </w:tcPr>
          <w:p w:rsidR="00D61C5D" w:rsidRPr="00BD0FA9" w:rsidRDefault="00D61C5D" w:rsidP="00D61C5D">
            <w:pPr>
              <w:rPr>
                <w:b/>
                <w:sz w:val="16"/>
                <w:szCs w:val="16"/>
              </w:rPr>
            </w:pPr>
            <w:r w:rsidRPr="00BD0FA9">
              <w:rPr>
                <w:b/>
                <w:sz w:val="16"/>
                <w:szCs w:val="16"/>
              </w:rPr>
              <w:t>21840,09</w:t>
            </w:r>
          </w:p>
        </w:tc>
        <w:tc>
          <w:tcPr>
            <w:tcW w:w="820" w:type="dxa"/>
            <w:noWrap/>
            <w:hideMark/>
          </w:tcPr>
          <w:p w:rsidR="00D61C5D" w:rsidRPr="00BD0FA9" w:rsidRDefault="00D61C5D" w:rsidP="00D61C5D">
            <w:pPr>
              <w:rPr>
                <w:b/>
                <w:sz w:val="16"/>
                <w:szCs w:val="16"/>
              </w:rPr>
            </w:pPr>
            <w:r w:rsidRPr="00BD0FA9">
              <w:rPr>
                <w:b/>
                <w:sz w:val="16"/>
                <w:szCs w:val="16"/>
              </w:rPr>
              <w:t>22713,70</w:t>
            </w:r>
          </w:p>
        </w:tc>
        <w:tc>
          <w:tcPr>
            <w:tcW w:w="820" w:type="dxa"/>
            <w:noWrap/>
            <w:hideMark/>
          </w:tcPr>
          <w:p w:rsidR="00D61C5D" w:rsidRPr="00BD0FA9" w:rsidRDefault="00D61C5D" w:rsidP="00D61C5D">
            <w:pPr>
              <w:rPr>
                <w:b/>
                <w:sz w:val="16"/>
                <w:szCs w:val="16"/>
              </w:rPr>
            </w:pPr>
            <w:r w:rsidRPr="00BD0FA9">
              <w:rPr>
                <w:b/>
                <w:sz w:val="16"/>
                <w:szCs w:val="16"/>
              </w:rPr>
              <w:t>23622,25</w:t>
            </w:r>
          </w:p>
        </w:tc>
        <w:tc>
          <w:tcPr>
            <w:tcW w:w="820" w:type="dxa"/>
            <w:noWrap/>
            <w:hideMark/>
          </w:tcPr>
          <w:p w:rsidR="00D61C5D" w:rsidRPr="00BD0FA9" w:rsidRDefault="00D61C5D" w:rsidP="00D61C5D">
            <w:pPr>
              <w:rPr>
                <w:b/>
                <w:sz w:val="16"/>
                <w:szCs w:val="16"/>
              </w:rPr>
            </w:pPr>
            <w:r w:rsidRPr="00BD0FA9">
              <w:rPr>
                <w:b/>
                <w:sz w:val="16"/>
                <w:szCs w:val="16"/>
              </w:rPr>
              <w:t>24567,14</w:t>
            </w:r>
          </w:p>
        </w:tc>
        <w:tc>
          <w:tcPr>
            <w:tcW w:w="820" w:type="dxa"/>
            <w:noWrap/>
            <w:hideMark/>
          </w:tcPr>
          <w:p w:rsidR="00D61C5D" w:rsidRPr="00BD0FA9" w:rsidRDefault="00D61C5D" w:rsidP="00D61C5D">
            <w:pPr>
              <w:rPr>
                <w:b/>
                <w:sz w:val="16"/>
                <w:szCs w:val="16"/>
              </w:rPr>
            </w:pPr>
            <w:r w:rsidRPr="00BD0FA9">
              <w:rPr>
                <w:b/>
                <w:sz w:val="16"/>
                <w:szCs w:val="16"/>
              </w:rPr>
              <w:t>25549,82</w:t>
            </w:r>
          </w:p>
        </w:tc>
      </w:tr>
      <w:tr w:rsidR="00D61C5D" w:rsidRPr="00BD0FA9" w:rsidTr="00D61C5D">
        <w:trPr>
          <w:trHeight w:val="375"/>
          <w:jc w:val="center"/>
        </w:trPr>
        <w:tc>
          <w:tcPr>
            <w:tcW w:w="3085" w:type="dxa"/>
            <w:noWrap/>
            <w:hideMark/>
          </w:tcPr>
          <w:p w:rsidR="00D61C5D" w:rsidRPr="00BD0FA9" w:rsidRDefault="00D61C5D" w:rsidP="00D61C5D">
            <w:pPr>
              <w:rPr>
                <w:b/>
                <w:sz w:val="16"/>
                <w:szCs w:val="16"/>
              </w:rPr>
            </w:pPr>
            <w:r w:rsidRPr="00BD0FA9">
              <w:rPr>
                <w:b/>
                <w:sz w:val="16"/>
                <w:szCs w:val="16"/>
              </w:rPr>
              <w:t>объём топлива</w:t>
            </w:r>
          </w:p>
        </w:tc>
        <w:tc>
          <w:tcPr>
            <w:tcW w:w="709" w:type="dxa"/>
            <w:gridSpan w:val="2"/>
            <w:hideMark/>
          </w:tcPr>
          <w:p w:rsidR="00D61C5D" w:rsidRPr="00BD0FA9" w:rsidRDefault="00D61C5D" w:rsidP="00D61C5D">
            <w:pPr>
              <w:rPr>
                <w:b/>
                <w:sz w:val="16"/>
                <w:szCs w:val="16"/>
              </w:rPr>
            </w:pPr>
            <w:r w:rsidRPr="00BD0FA9">
              <w:rPr>
                <w:b/>
                <w:sz w:val="16"/>
                <w:szCs w:val="16"/>
              </w:rPr>
              <w:t>т</w:t>
            </w:r>
          </w:p>
        </w:tc>
        <w:tc>
          <w:tcPr>
            <w:tcW w:w="750" w:type="dxa"/>
            <w:noWrap/>
            <w:hideMark/>
          </w:tcPr>
          <w:p w:rsidR="00D61C5D" w:rsidRPr="00BD0FA9" w:rsidRDefault="00D61C5D" w:rsidP="00D61C5D">
            <w:pPr>
              <w:rPr>
                <w:b/>
                <w:sz w:val="16"/>
                <w:szCs w:val="16"/>
              </w:rPr>
            </w:pPr>
            <w:r w:rsidRPr="00BD0FA9">
              <w:rPr>
                <w:b/>
                <w:sz w:val="16"/>
                <w:szCs w:val="16"/>
              </w:rPr>
              <w:t>4 708,76</w:t>
            </w:r>
          </w:p>
        </w:tc>
        <w:tc>
          <w:tcPr>
            <w:tcW w:w="750" w:type="dxa"/>
            <w:noWrap/>
            <w:hideMark/>
          </w:tcPr>
          <w:p w:rsidR="00D61C5D" w:rsidRPr="00BD0FA9" w:rsidRDefault="00D61C5D" w:rsidP="00D61C5D">
            <w:pPr>
              <w:rPr>
                <w:b/>
                <w:sz w:val="16"/>
                <w:szCs w:val="16"/>
              </w:rPr>
            </w:pPr>
            <w:r w:rsidRPr="00BD0FA9">
              <w:rPr>
                <w:b/>
                <w:sz w:val="16"/>
                <w:szCs w:val="16"/>
              </w:rPr>
              <w:t>4 708,76</w:t>
            </w:r>
          </w:p>
        </w:tc>
        <w:tc>
          <w:tcPr>
            <w:tcW w:w="750" w:type="dxa"/>
            <w:noWrap/>
            <w:hideMark/>
          </w:tcPr>
          <w:p w:rsidR="00D61C5D" w:rsidRPr="00BD0FA9" w:rsidRDefault="00D61C5D" w:rsidP="00D61C5D">
            <w:pPr>
              <w:rPr>
                <w:b/>
                <w:sz w:val="16"/>
                <w:szCs w:val="16"/>
              </w:rPr>
            </w:pPr>
            <w:r w:rsidRPr="00BD0FA9">
              <w:rPr>
                <w:b/>
                <w:sz w:val="16"/>
                <w:szCs w:val="16"/>
              </w:rPr>
              <w:t>4 708,76</w:t>
            </w:r>
          </w:p>
        </w:tc>
        <w:tc>
          <w:tcPr>
            <w:tcW w:w="750" w:type="dxa"/>
            <w:noWrap/>
            <w:hideMark/>
          </w:tcPr>
          <w:p w:rsidR="00D61C5D" w:rsidRPr="00BD0FA9" w:rsidRDefault="00D61C5D" w:rsidP="00D61C5D">
            <w:pPr>
              <w:rPr>
                <w:b/>
                <w:sz w:val="16"/>
                <w:szCs w:val="16"/>
              </w:rPr>
            </w:pPr>
            <w:r w:rsidRPr="00BD0FA9">
              <w:rPr>
                <w:b/>
                <w:sz w:val="16"/>
                <w:szCs w:val="16"/>
              </w:rPr>
              <w:t>4 708,76</w:t>
            </w:r>
          </w:p>
        </w:tc>
        <w:tc>
          <w:tcPr>
            <w:tcW w:w="750" w:type="dxa"/>
            <w:noWrap/>
            <w:hideMark/>
          </w:tcPr>
          <w:p w:rsidR="00D61C5D" w:rsidRPr="00BD0FA9" w:rsidRDefault="00D61C5D" w:rsidP="00D61C5D">
            <w:pPr>
              <w:rPr>
                <w:b/>
                <w:sz w:val="16"/>
                <w:szCs w:val="16"/>
              </w:rPr>
            </w:pPr>
            <w:r w:rsidRPr="00BD0FA9">
              <w:rPr>
                <w:b/>
                <w:sz w:val="16"/>
                <w:szCs w:val="16"/>
              </w:rPr>
              <w:t>4 708,76</w:t>
            </w:r>
          </w:p>
        </w:tc>
        <w:tc>
          <w:tcPr>
            <w:tcW w:w="749" w:type="dxa"/>
            <w:noWrap/>
            <w:hideMark/>
          </w:tcPr>
          <w:p w:rsidR="00D61C5D" w:rsidRPr="00BD0FA9" w:rsidRDefault="00D61C5D" w:rsidP="00D61C5D">
            <w:pPr>
              <w:rPr>
                <w:b/>
                <w:sz w:val="16"/>
                <w:szCs w:val="16"/>
              </w:rPr>
            </w:pPr>
            <w:r w:rsidRPr="00BD0FA9">
              <w:rPr>
                <w:b/>
                <w:sz w:val="16"/>
                <w:szCs w:val="16"/>
              </w:rPr>
              <w:t>4 708,76</w:t>
            </w:r>
          </w:p>
        </w:tc>
        <w:tc>
          <w:tcPr>
            <w:tcW w:w="749" w:type="dxa"/>
            <w:noWrap/>
            <w:hideMark/>
          </w:tcPr>
          <w:p w:rsidR="00D61C5D" w:rsidRPr="00BD0FA9" w:rsidRDefault="00D61C5D" w:rsidP="00D61C5D">
            <w:pPr>
              <w:rPr>
                <w:b/>
                <w:sz w:val="16"/>
                <w:szCs w:val="16"/>
              </w:rPr>
            </w:pPr>
            <w:r w:rsidRPr="00BD0FA9">
              <w:rPr>
                <w:b/>
                <w:sz w:val="16"/>
                <w:szCs w:val="16"/>
              </w:rPr>
              <w:t>4 708,76</w:t>
            </w:r>
          </w:p>
        </w:tc>
        <w:tc>
          <w:tcPr>
            <w:tcW w:w="749" w:type="dxa"/>
            <w:noWrap/>
            <w:hideMark/>
          </w:tcPr>
          <w:p w:rsidR="00D61C5D" w:rsidRPr="00BD0FA9" w:rsidRDefault="00D61C5D" w:rsidP="00D61C5D">
            <w:pPr>
              <w:rPr>
                <w:b/>
                <w:sz w:val="16"/>
                <w:szCs w:val="16"/>
              </w:rPr>
            </w:pPr>
            <w:r w:rsidRPr="00BD0FA9">
              <w:rPr>
                <w:b/>
                <w:sz w:val="16"/>
                <w:szCs w:val="16"/>
              </w:rPr>
              <w:t>4 708,76</w:t>
            </w:r>
          </w:p>
        </w:tc>
        <w:tc>
          <w:tcPr>
            <w:tcW w:w="820" w:type="dxa"/>
            <w:noWrap/>
            <w:hideMark/>
          </w:tcPr>
          <w:p w:rsidR="00D61C5D" w:rsidRPr="00BD0FA9" w:rsidRDefault="00D61C5D" w:rsidP="00D61C5D">
            <w:pPr>
              <w:rPr>
                <w:b/>
                <w:sz w:val="16"/>
                <w:szCs w:val="16"/>
              </w:rPr>
            </w:pPr>
            <w:r w:rsidRPr="00BD0FA9">
              <w:rPr>
                <w:b/>
                <w:sz w:val="16"/>
                <w:szCs w:val="16"/>
              </w:rPr>
              <w:t>4 708,76</w:t>
            </w:r>
          </w:p>
        </w:tc>
        <w:tc>
          <w:tcPr>
            <w:tcW w:w="820" w:type="dxa"/>
            <w:noWrap/>
            <w:hideMark/>
          </w:tcPr>
          <w:p w:rsidR="00D61C5D" w:rsidRPr="00BD0FA9" w:rsidRDefault="00D61C5D" w:rsidP="00D61C5D">
            <w:pPr>
              <w:rPr>
                <w:b/>
                <w:sz w:val="16"/>
                <w:szCs w:val="16"/>
              </w:rPr>
            </w:pPr>
            <w:r w:rsidRPr="00BD0FA9">
              <w:rPr>
                <w:b/>
                <w:sz w:val="16"/>
                <w:szCs w:val="16"/>
              </w:rPr>
              <w:t>4 708,76</w:t>
            </w:r>
          </w:p>
        </w:tc>
        <w:tc>
          <w:tcPr>
            <w:tcW w:w="820" w:type="dxa"/>
            <w:noWrap/>
            <w:hideMark/>
          </w:tcPr>
          <w:p w:rsidR="00D61C5D" w:rsidRPr="00BD0FA9" w:rsidRDefault="00D61C5D" w:rsidP="00D61C5D">
            <w:pPr>
              <w:rPr>
                <w:b/>
                <w:sz w:val="16"/>
                <w:szCs w:val="16"/>
              </w:rPr>
            </w:pPr>
            <w:r w:rsidRPr="00BD0FA9">
              <w:rPr>
                <w:b/>
                <w:sz w:val="16"/>
                <w:szCs w:val="16"/>
              </w:rPr>
              <w:t>4 708,76</w:t>
            </w:r>
          </w:p>
        </w:tc>
        <w:tc>
          <w:tcPr>
            <w:tcW w:w="820" w:type="dxa"/>
            <w:noWrap/>
            <w:hideMark/>
          </w:tcPr>
          <w:p w:rsidR="00D61C5D" w:rsidRPr="00BD0FA9" w:rsidRDefault="00D61C5D" w:rsidP="00D61C5D">
            <w:pPr>
              <w:rPr>
                <w:b/>
                <w:sz w:val="16"/>
                <w:szCs w:val="16"/>
              </w:rPr>
            </w:pPr>
            <w:r w:rsidRPr="00BD0FA9">
              <w:rPr>
                <w:b/>
                <w:sz w:val="16"/>
                <w:szCs w:val="16"/>
              </w:rPr>
              <w:t>4 708,76</w:t>
            </w:r>
          </w:p>
        </w:tc>
        <w:tc>
          <w:tcPr>
            <w:tcW w:w="820" w:type="dxa"/>
            <w:noWrap/>
            <w:hideMark/>
          </w:tcPr>
          <w:p w:rsidR="00D61C5D" w:rsidRPr="00BD0FA9" w:rsidRDefault="00D61C5D" w:rsidP="00D61C5D">
            <w:pPr>
              <w:rPr>
                <w:b/>
                <w:sz w:val="16"/>
                <w:szCs w:val="16"/>
              </w:rPr>
            </w:pPr>
            <w:r w:rsidRPr="00BD0FA9">
              <w:rPr>
                <w:b/>
                <w:sz w:val="16"/>
                <w:szCs w:val="16"/>
              </w:rPr>
              <w:t>4 708,76</w:t>
            </w:r>
          </w:p>
        </w:tc>
        <w:tc>
          <w:tcPr>
            <w:tcW w:w="820" w:type="dxa"/>
            <w:noWrap/>
            <w:hideMark/>
          </w:tcPr>
          <w:p w:rsidR="00D61C5D" w:rsidRPr="00BD0FA9" w:rsidRDefault="00D61C5D" w:rsidP="00D61C5D">
            <w:pPr>
              <w:rPr>
                <w:b/>
                <w:sz w:val="16"/>
                <w:szCs w:val="16"/>
              </w:rPr>
            </w:pPr>
            <w:r w:rsidRPr="00BD0FA9">
              <w:rPr>
                <w:b/>
                <w:sz w:val="16"/>
                <w:szCs w:val="16"/>
              </w:rPr>
              <w:t>4 708,76</w:t>
            </w:r>
          </w:p>
        </w:tc>
        <w:tc>
          <w:tcPr>
            <w:tcW w:w="820" w:type="dxa"/>
            <w:noWrap/>
            <w:hideMark/>
          </w:tcPr>
          <w:p w:rsidR="00D61C5D" w:rsidRPr="00BD0FA9" w:rsidRDefault="00D61C5D" w:rsidP="00D61C5D">
            <w:pPr>
              <w:rPr>
                <w:b/>
                <w:sz w:val="16"/>
                <w:szCs w:val="16"/>
              </w:rPr>
            </w:pPr>
            <w:r w:rsidRPr="00BD0FA9">
              <w:rPr>
                <w:b/>
                <w:sz w:val="16"/>
                <w:szCs w:val="16"/>
              </w:rPr>
              <w:t>4 708,76</w:t>
            </w:r>
          </w:p>
        </w:tc>
      </w:tr>
      <w:tr w:rsidR="00D61C5D" w:rsidRPr="00BD0FA9" w:rsidTr="00D61C5D">
        <w:trPr>
          <w:trHeight w:val="375"/>
          <w:jc w:val="center"/>
        </w:trPr>
        <w:tc>
          <w:tcPr>
            <w:tcW w:w="3085" w:type="dxa"/>
            <w:noWrap/>
            <w:hideMark/>
          </w:tcPr>
          <w:p w:rsidR="00D61C5D" w:rsidRPr="00BD0FA9" w:rsidRDefault="00D61C5D" w:rsidP="00D61C5D">
            <w:pPr>
              <w:rPr>
                <w:b/>
                <w:sz w:val="16"/>
                <w:szCs w:val="16"/>
              </w:rPr>
            </w:pPr>
            <w:r w:rsidRPr="00BD0FA9">
              <w:rPr>
                <w:b/>
                <w:sz w:val="16"/>
                <w:szCs w:val="16"/>
              </w:rPr>
              <w:t>цена топлива с учётом транспортировки</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руб</w:t>
            </w:r>
            <w:proofErr w:type="spellEnd"/>
            <w:r w:rsidRPr="00BD0FA9">
              <w:rPr>
                <w:b/>
                <w:sz w:val="16"/>
                <w:szCs w:val="16"/>
              </w:rPr>
              <w:t>/</w:t>
            </w:r>
            <w:proofErr w:type="gramStart"/>
            <w:r w:rsidRPr="00BD0FA9">
              <w:rPr>
                <w:b/>
                <w:sz w:val="16"/>
                <w:szCs w:val="16"/>
              </w:rPr>
              <w:t>т</w:t>
            </w:r>
            <w:proofErr w:type="gramEnd"/>
          </w:p>
        </w:tc>
        <w:tc>
          <w:tcPr>
            <w:tcW w:w="750" w:type="dxa"/>
            <w:noWrap/>
            <w:hideMark/>
          </w:tcPr>
          <w:p w:rsidR="00D61C5D" w:rsidRPr="00BD0FA9" w:rsidRDefault="00D61C5D" w:rsidP="00D61C5D">
            <w:pPr>
              <w:rPr>
                <w:b/>
                <w:sz w:val="16"/>
                <w:szCs w:val="16"/>
              </w:rPr>
            </w:pPr>
            <w:r w:rsidRPr="00BD0FA9">
              <w:rPr>
                <w:b/>
                <w:sz w:val="16"/>
                <w:szCs w:val="16"/>
              </w:rPr>
              <w:t>3 133,39</w:t>
            </w:r>
          </w:p>
        </w:tc>
        <w:tc>
          <w:tcPr>
            <w:tcW w:w="750" w:type="dxa"/>
            <w:noWrap/>
            <w:hideMark/>
          </w:tcPr>
          <w:p w:rsidR="00D61C5D" w:rsidRPr="00BD0FA9" w:rsidRDefault="00D61C5D" w:rsidP="00D61C5D">
            <w:pPr>
              <w:rPr>
                <w:b/>
                <w:sz w:val="16"/>
                <w:szCs w:val="16"/>
              </w:rPr>
            </w:pPr>
            <w:r w:rsidRPr="00BD0FA9">
              <w:rPr>
                <w:b/>
                <w:sz w:val="16"/>
                <w:szCs w:val="16"/>
              </w:rPr>
              <w:t>3 258,73</w:t>
            </w:r>
          </w:p>
        </w:tc>
        <w:tc>
          <w:tcPr>
            <w:tcW w:w="750" w:type="dxa"/>
            <w:noWrap/>
            <w:hideMark/>
          </w:tcPr>
          <w:p w:rsidR="00D61C5D" w:rsidRPr="00BD0FA9" w:rsidRDefault="00D61C5D" w:rsidP="00D61C5D">
            <w:pPr>
              <w:rPr>
                <w:b/>
                <w:sz w:val="16"/>
                <w:szCs w:val="16"/>
              </w:rPr>
            </w:pPr>
            <w:r w:rsidRPr="00BD0FA9">
              <w:rPr>
                <w:b/>
                <w:sz w:val="16"/>
                <w:szCs w:val="16"/>
              </w:rPr>
              <w:t>3 389,07</w:t>
            </w:r>
          </w:p>
        </w:tc>
        <w:tc>
          <w:tcPr>
            <w:tcW w:w="750" w:type="dxa"/>
            <w:noWrap/>
            <w:hideMark/>
          </w:tcPr>
          <w:p w:rsidR="00D61C5D" w:rsidRPr="00BD0FA9" w:rsidRDefault="00D61C5D" w:rsidP="00D61C5D">
            <w:pPr>
              <w:rPr>
                <w:b/>
                <w:sz w:val="16"/>
                <w:szCs w:val="16"/>
              </w:rPr>
            </w:pPr>
            <w:r w:rsidRPr="00BD0FA9">
              <w:rPr>
                <w:b/>
                <w:sz w:val="16"/>
                <w:szCs w:val="16"/>
              </w:rPr>
              <w:t>3 524,64</w:t>
            </w:r>
          </w:p>
        </w:tc>
        <w:tc>
          <w:tcPr>
            <w:tcW w:w="750" w:type="dxa"/>
            <w:noWrap/>
            <w:hideMark/>
          </w:tcPr>
          <w:p w:rsidR="00D61C5D" w:rsidRPr="00BD0FA9" w:rsidRDefault="00D61C5D" w:rsidP="00D61C5D">
            <w:pPr>
              <w:rPr>
                <w:b/>
                <w:sz w:val="16"/>
                <w:szCs w:val="16"/>
              </w:rPr>
            </w:pPr>
            <w:r w:rsidRPr="00BD0FA9">
              <w:rPr>
                <w:b/>
                <w:sz w:val="16"/>
                <w:szCs w:val="16"/>
              </w:rPr>
              <w:t>3 665,62</w:t>
            </w:r>
          </w:p>
        </w:tc>
        <w:tc>
          <w:tcPr>
            <w:tcW w:w="749" w:type="dxa"/>
            <w:noWrap/>
            <w:hideMark/>
          </w:tcPr>
          <w:p w:rsidR="00D61C5D" w:rsidRPr="00BD0FA9" w:rsidRDefault="00D61C5D" w:rsidP="00D61C5D">
            <w:pPr>
              <w:rPr>
                <w:b/>
                <w:sz w:val="16"/>
                <w:szCs w:val="16"/>
              </w:rPr>
            </w:pPr>
            <w:r w:rsidRPr="00BD0FA9">
              <w:rPr>
                <w:b/>
                <w:sz w:val="16"/>
                <w:szCs w:val="16"/>
              </w:rPr>
              <w:t>3 812,25</w:t>
            </w:r>
          </w:p>
        </w:tc>
        <w:tc>
          <w:tcPr>
            <w:tcW w:w="749" w:type="dxa"/>
            <w:noWrap/>
            <w:hideMark/>
          </w:tcPr>
          <w:p w:rsidR="00D61C5D" w:rsidRPr="00BD0FA9" w:rsidRDefault="00D61C5D" w:rsidP="00D61C5D">
            <w:pPr>
              <w:rPr>
                <w:b/>
                <w:sz w:val="16"/>
                <w:szCs w:val="16"/>
              </w:rPr>
            </w:pPr>
            <w:r w:rsidRPr="00BD0FA9">
              <w:rPr>
                <w:b/>
                <w:sz w:val="16"/>
                <w:szCs w:val="16"/>
              </w:rPr>
              <w:t>3 964,74</w:t>
            </w:r>
          </w:p>
        </w:tc>
        <w:tc>
          <w:tcPr>
            <w:tcW w:w="749" w:type="dxa"/>
            <w:noWrap/>
            <w:hideMark/>
          </w:tcPr>
          <w:p w:rsidR="00D61C5D" w:rsidRPr="00BD0FA9" w:rsidRDefault="00D61C5D" w:rsidP="00D61C5D">
            <w:pPr>
              <w:rPr>
                <w:b/>
                <w:sz w:val="16"/>
                <w:szCs w:val="16"/>
              </w:rPr>
            </w:pPr>
            <w:r w:rsidRPr="00BD0FA9">
              <w:rPr>
                <w:b/>
                <w:sz w:val="16"/>
                <w:szCs w:val="16"/>
              </w:rPr>
              <w:t>4 123,33</w:t>
            </w:r>
          </w:p>
        </w:tc>
        <w:tc>
          <w:tcPr>
            <w:tcW w:w="820" w:type="dxa"/>
            <w:noWrap/>
            <w:hideMark/>
          </w:tcPr>
          <w:p w:rsidR="00D61C5D" w:rsidRPr="00BD0FA9" w:rsidRDefault="00D61C5D" w:rsidP="00D61C5D">
            <w:pPr>
              <w:rPr>
                <w:b/>
                <w:sz w:val="16"/>
                <w:szCs w:val="16"/>
              </w:rPr>
            </w:pPr>
            <w:r w:rsidRPr="00BD0FA9">
              <w:rPr>
                <w:b/>
                <w:sz w:val="16"/>
                <w:szCs w:val="16"/>
              </w:rPr>
              <w:t>4 288,26</w:t>
            </w:r>
          </w:p>
        </w:tc>
        <w:tc>
          <w:tcPr>
            <w:tcW w:w="820" w:type="dxa"/>
            <w:noWrap/>
            <w:hideMark/>
          </w:tcPr>
          <w:p w:rsidR="00D61C5D" w:rsidRPr="00BD0FA9" w:rsidRDefault="00D61C5D" w:rsidP="00D61C5D">
            <w:pPr>
              <w:rPr>
                <w:b/>
                <w:sz w:val="16"/>
                <w:szCs w:val="16"/>
              </w:rPr>
            </w:pPr>
            <w:r w:rsidRPr="00BD0FA9">
              <w:rPr>
                <w:b/>
                <w:sz w:val="16"/>
                <w:szCs w:val="16"/>
              </w:rPr>
              <w:t>4 459,79</w:t>
            </w:r>
          </w:p>
        </w:tc>
        <w:tc>
          <w:tcPr>
            <w:tcW w:w="820" w:type="dxa"/>
            <w:noWrap/>
            <w:hideMark/>
          </w:tcPr>
          <w:p w:rsidR="00D61C5D" w:rsidRPr="00BD0FA9" w:rsidRDefault="00D61C5D" w:rsidP="00D61C5D">
            <w:pPr>
              <w:rPr>
                <w:b/>
                <w:sz w:val="16"/>
                <w:szCs w:val="16"/>
              </w:rPr>
            </w:pPr>
            <w:r w:rsidRPr="00BD0FA9">
              <w:rPr>
                <w:b/>
                <w:sz w:val="16"/>
                <w:szCs w:val="16"/>
              </w:rPr>
              <w:t>4 638,18</w:t>
            </w:r>
          </w:p>
        </w:tc>
        <w:tc>
          <w:tcPr>
            <w:tcW w:w="820" w:type="dxa"/>
            <w:noWrap/>
            <w:hideMark/>
          </w:tcPr>
          <w:p w:rsidR="00D61C5D" w:rsidRPr="00BD0FA9" w:rsidRDefault="00D61C5D" w:rsidP="00D61C5D">
            <w:pPr>
              <w:rPr>
                <w:b/>
                <w:sz w:val="16"/>
                <w:szCs w:val="16"/>
              </w:rPr>
            </w:pPr>
            <w:r w:rsidRPr="00BD0FA9">
              <w:rPr>
                <w:b/>
                <w:sz w:val="16"/>
                <w:szCs w:val="16"/>
              </w:rPr>
              <w:t>4 823,71</w:t>
            </w:r>
          </w:p>
        </w:tc>
        <w:tc>
          <w:tcPr>
            <w:tcW w:w="820" w:type="dxa"/>
            <w:noWrap/>
            <w:hideMark/>
          </w:tcPr>
          <w:p w:rsidR="00D61C5D" w:rsidRPr="00BD0FA9" w:rsidRDefault="00D61C5D" w:rsidP="00D61C5D">
            <w:pPr>
              <w:rPr>
                <w:b/>
                <w:sz w:val="16"/>
                <w:szCs w:val="16"/>
              </w:rPr>
            </w:pPr>
            <w:r w:rsidRPr="00BD0FA9">
              <w:rPr>
                <w:b/>
                <w:sz w:val="16"/>
                <w:szCs w:val="16"/>
              </w:rPr>
              <w:t>5 016,66</w:t>
            </w:r>
          </w:p>
        </w:tc>
        <w:tc>
          <w:tcPr>
            <w:tcW w:w="820" w:type="dxa"/>
            <w:noWrap/>
            <w:hideMark/>
          </w:tcPr>
          <w:p w:rsidR="00D61C5D" w:rsidRPr="00BD0FA9" w:rsidRDefault="00D61C5D" w:rsidP="00D61C5D">
            <w:pPr>
              <w:rPr>
                <w:b/>
                <w:sz w:val="16"/>
                <w:szCs w:val="16"/>
              </w:rPr>
            </w:pPr>
            <w:r w:rsidRPr="00BD0FA9">
              <w:rPr>
                <w:b/>
                <w:sz w:val="16"/>
                <w:szCs w:val="16"/>
              </w:rPr>
              <w:t>5 217,32</w:t>
            </w:r>
          </w:p>
        </w:tc>
        <w:tc>
          <w:tcPr>
            <w:tcW w:w="820" w:type="dxa"/>
            <w:noWrap/>
            <w:hideMark/>
          </w:tcPr>
          <w:p w:rsidR="00D61C5D" w:rsidRPr="00BD0FA9" w:rsidRDefault="00D61C5D" w:rsidP="00D61C5D">
            <w:pPr>
              <w:rPr>
                <w:b/>
                <w:sz w:val="16"/>
                <w:szCs w:val="16"/>
              </w:rPr>
            </w:pPr>
            <w:r w:rsidRPr="00BD0FA9">
              <w:rPr>
                <w:b/>
                <w:sz w:val="16"/>
                <w:szCs w:val="16"/>
              </w:rPr>
              <w:t>5 426,02</w:t>
            </w:r>
          </w:p>
        </w:tc>
      </w:tr>
      <w:tr w:rsidR="00D61C5D" w:rsidRPr="00BD0FA9" w:rsidTr="00D61C5D">
        <w:trPr>
          <w:trHeight w:val="375"/>
          <w:jc w:val="center"/>
        </w:trPr>
        <w:tc>
          <w:tcPr>
            <w:tcW w:w="3085" w:type="dxa"/>
            <w:noWrap/>
            <w:hideMark/>
          </w:tcPr>
          <w:p w:rsidR="00D61C5D" w:rsidRPr="00BD0FA9" w:rsidRDefault="00D61C5D" w:rsidP="00D61C5D">
            <w:pPr>
              <w:rPr>
                <w:b/>
                <w:bCs/>
                <w:sz w:val="16"/>
                <w:szCs w:val="16"/>
              </w:rPr>
            </w:pPr>
            <w:r w:rsidRPr="00BD0FA9">
              <w:rPr>
                <w:b/>
                <w:bCs/>
                <w:sz w:val="16"/>
                <w:szCs w:val="16"/>
              </w:rPr>
              <w:t>Расходы на электрическую энергию</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bCs/>
                <w:sz w:val="16"/>
                <w:szCs w:val="16"/>
              </w:rPr>
            </w:pPr>
            <w:r w:rsidRPr="00BD0FA9">
              <w:rPr>
                <w:b/>
                <w:bCs/>
                <w:sz w:val="16"/>
                <w:szCs w:val="16"/>
              </w:rPr>
              <w:t>4550,41</w:t>
            </w:r>
          </w:p>
        </w:tc>
        <w:tc>
          <w:tcPr>
            <w:tcW w:w="750" w:type="dxa"/>
            <w:noWrap/>
            <w:hideMark/>
          </w:tcPr>
          <w:p w:rsidR="00D61C5D" w:rsidRPr="00BD0FA9" w:rsidRDefault="00D61C5D" w:rsidP="00D61C5D">
            <w:pPr>
              <w:rPr>
                <w:b/>
                <w:bCs/>
                <w:sz w:val="16"/>
                <w:szCs w:val="16"/>
              </w:rPr>
            </w:pPr>
            <w:r w:rsidRPr="00BD0FA9">
              <w:rPr>
                <w:b/>
                <w:bCs/>
                <w:sz w:val="16"/>
                <w:szCs w:val="16"/>
              </w:rPr>
              <w:t>4732,43</w:t>
            </w:r>
          </w:p>
        </w:tc>
        <w:tc>
          <w:tcPr>
            <w:tcW w:w="750" w:type="dxa"/>
            <w:noWrap/>
            <w:hideMark/>
          </w:tcPr>
          <w:p w:rsidR="00D61C5D" w:rsidRPr="00BD0FA9" w:rsidRDefault="00D61C5D" w:rsidP="00D61C5D">
            <w:pPr>
              <w:rPr>
                <w:b/>
                <w:bCs/>
                <w:sz w:val="16"/>
                <w:szCs w:val="16"/>
              </w:rPr>
            </w:pPr>
            <w:r w:rsidRPr="00BD0FA9">
              <w:rPr>
                <w:b/>
                <w:bCs/>
                <w:sz w:val="16"/>
                <w:szCs w:val="16"/>
              </w:rPr>
              <w:t>4921,73</w:t>
            </w:r>
          </w:p>
        </w:tc>
        <w:tc>
          <w:tcPr>
            <w:tcW w:w="750" w:type="dxa"/>
            <w:noWrap/>
            <w:hideMark/>
          </w:tcPr>
          <w:p w:rsidR="00D61C5D" w:rsidRPr="00BD0FA9" w:rsidRDefault="00D61C5D" w:rsidP="00D61C5D">
            <w:pPr>
              <w:rPr>
                <w:b/>
                <w:bCs/>
                <w:sz w:val="16"/>
                <w:szCs w:val="16"/>
              </w:rPr>
            </w:pPr>
            <w:r w:rsidRPr="00BD0FA9">
              <w:rPr>
                <w:b/>
                <w:bCs/>
                <w:sz w:val="16"/>
                <w:szCs w:val="16"/>
              </w:rPr>
              <w:t>5118,60</w:t>
            </w:r>
          </w:p>
        </w:tc>
        <w:tc>
          <w:tcPr>
            <w:tcW w:w="750" w:type="dxa"/>
            <w:noWrap/>
            <w:hideMark/>
          </w:tcPr>
          <w:p w:rsidR="00D61C5D" w:rsidRPr="00BD0FA9" w:rsidRDefault="00D61C5D" w:rsidP="00D61C5D">
            <w:pPr>
              <w:rPr>
                <w:b/>
                <w:bCs/>
                <w:sz w:val="16"/>
                <w:szCs w:val="16"/>
              </w:rPr>
            </w:pPr>
            <w:r w:rsidRPr="00BD0FA9">
              <w:rPr>
                <w:b/>
                <w:bCs/>
                <w:sz w:val="16"/>
                <w:szCs w:val="16"/>
              </w:rPr>
              <w:t>5323,34</w:t>
            </w:r>
          </w:p>
        </w:tc>
        <w:tc>
          <w:tcPr>
            <w:tcW w:w="749" w:type="dxa"/>
            <w:noWrap/>
            <w:hideMark/>
          </w:tcPr>
          <w:p w:rsidR="00D61C5D" w:rsidRPr="00BD0FA9" w:rsidRDefault="00D61C5D" w:rsidP="00D61C5D">
            <w:pPr>
              <w:rPr>
                <w:b/>
                <w:bCs/>
                <w:sz w:val="16"/>
                <w:szCs w:val="16"/>
              </w:rPr>
            </w:pPr>
            <w:r w:rsidRPr="00BD0FA9">
              <w:rPr>
                <w:b/>
                <w:bCs/>
                <w:sz w:val="16"/>
                <w:szCs w:val="16"/>
              </w:rPr>
              <w:t>5536,27</w:t>
            </w:r>
          </w:p>
        </w:tc>
        <w:tc>
          <w:tcPr>
            <w:tcW w:w="749" w:type="dxa"/>
            <w:noWrap/>
            <w:hideMark/>
          </w:tcPr>
          <w:p w:rsidR="00D61C5D" w:rsidRPr="00BD0FA9" w:rsidRDefault="00D61C5D" w:rsidP="00D61C5D">
            <w:pPr>
              <w:rPr>
                <w:b/>
                <w:bCs/>
                <w:sz w:val="16"/>
                <w:szCs w:val="16"/>
              </w:rPr>
            </w:pPr>
            <w:r w:rsidRPr="00BD0FA9">
              <w:rPr>
                <w:b/>
                <w:bCs/>
                <w:sz w:val="16"/>
                <w:szCs w:val="16"/>
              </w:rPr>
              <w:t>5757,72</w:t>
            </w:r>
          </w:p>
        </w:tc>
        <w:tc>
          <w:tcPr>
            <w:tcW w:w="749" w:type="dxa"/>
            <w:noWrap/>
            <w:hideMark/>
          </w:tcPr>
          <w:p w:rsidR="00D61C5D" w:rsidRPr="00BD0FA9" w:rsidRDefault="00D61C5D" w:rsidP="00D61C5D">
            <w:pPr>
              <w:rPr>
                <w:b/>
                <w:bCs/>
                <w:sz w:val="16"/>
                <w:szCs w:val="16"/>
              </w:rPr>
            </w:pPr>
            <w:r w:rsidRPr="00BD0FA9">
              <w:rPr>
                <w:b/>
                <w:bCs/>
                <w:sz w:val="16"/>
                <w:szCs w:val="16"/>
              </w:rPr>
              <w:t>5988,03</w:t>
            </w:r>
          </w:p>
        </w:tc>
        <w:tc>
          <w:tcPr>
            <w:tcW w:w="820" w:type="dxa"/>
            <w:noWrap/>
            <w:hideMark/>
          </w:tcPr>
          <w:p w:rsidR="00D61C5D" w:rsidRPr="00BD0FA9" w:rsidRDefault="00D61C5D" w:rsidP="00D61C5D">
            <w:pPr>
              <w:rPr>
                <w:b/>
                <w:bCs/>
                <w:sz w:val="16"/>
                <w:szCs w:val="16"/>
              </w:rPr>
            </w:pPr>
            <w:r w:rsidRPr="00BD0FA9">
              <w:rPr>
                <w:b/>
                <w:bCs/>
                <w:sz w:val="16"/>
                <w:szCs w:val="16"/>
              </w:rPr>
              <w:t>6227,55</w:t>
            </w:r>
          </w:p>
        </w:tc>
        <w:tc>
          <w:tcPr>
            <w:tcW w:w="820" w:type="dxa"/>
            <w:noWrap/>
            <w:hideMark/>
          </w:tcPr>
          <w:p w:rsidR="00D61C5D" w:rsidRPr="00BD0FA9" w:rsidRDefault="00D61C5D" w:rsidP="00D61C5D">
            <w:pPr>
              <w:rPr>
                <w:b/>
                <w:bCs/>
                <w:sz w:val="16"/>
                <w:szCs w:val="16"/>
              </w:rPr>
            </w:pPr>
            <w:r w:rsidRPr="00BD0FA9">
              <w:rPr>
                <w:b/>
                <w:bCs/>
                <w:sz w:val="16"/>
                <w:szCs w:val="16"/>
              </w:rPr>
              <w:t>6476,66</w:t>
            </w:r>
          </w:p>
        </w:tc>
        <w:tc>
          <w:tcPr>
            <w:tcW w:w="820" w:type="dxa"/>
            <w:noWrap/>
            <w:hideMark/>
          </w:tcPr>
          <w:p w:rsidR="00D61C5D" w:rsidRPr="00BD0FA9" w:rsidRDefault="00D61C5D" w:rsidP="00D61C5D">
            <w:pPr>
              <w:rPr>
                <w:b/>
                <w:bCs/>
                <w:sz w:val="16"/>
                <w:szCs w:val="16"/>
              </w:rPr>
            </w:pPr>
            <w:r w:rsidRPr="00BD0FA9">
              <w:rPr>
                <w:b/>
                <w:bCs/>
                <w:sz w:val="16"/>
                <w:szCs w:val="16"/>
              </w:rPr>
              <w:t>6735,72</w:t>
            </w:r>
          </w:p>
        </w:tc>
        <w:tc>
          <w:tcPr>
            <w:tcW w:w="820" w:type="dxa"/>
            <w:noWrap/>
            <w:hideMark/>
          </w:tcPr>
          <w:p w:rsidR="00D61C5D" w:rsidRPr="00BD0FA9" w:rsidRDefault="00D61C5D" w:rsidP="00D61C5D">
            <w:pPr>
              <w:rPr>
                <w:b/>
                <w:bCs/>
                <w:sz w:val="16"/>
                <w:szCs w:val="16"/>
              </w:rPr>
            </w:pPr>
            <w:r w:rsidRPr="00BD0FA9">
              <w:rPr>
                <w:b/>
                <w:bCs/>
                <w:sz w:val="16"/>
                <w:szCs w:val="16"/>
              </w:rPr>
              <w:t>7005,15</w:t>
            </w:r>
          </w:p>
        </w:tc>
        <w:tc>
          <w:tcPr>
            <w:tcW w:w="820" w:type="dxa"/>
            <w:noWrap/>
            <w:hideMark/>
          </w:tcPr>
          <w:p w:rsidR="00D61C5D" w:rsidRPr="00BD0FA9" w:rsidRDefault="00D61C5D" w:rsidP="00D61C5D">
            <w:pPr>
              <w:rPr>
                <w:b/>
                <w:bCs/>
                <w:sz w:val="16"/>
                <w:szCs w:val="16"/>
              </w:rPr>
            </w:pPr>
            <w:r w:rsidRPr="00BD0FA9">
              <w:rPr>
                <w:b/>
                <w:bCs/>
                <w:sz w:val="16"/>
                <w:szCs w:val="16"/>
              </w:rPr>
              <w:t>7285,36</w:t>
            </w:r>
          </w:p>
        </w:tc>
        <w:tc>
          <w:tcPr>
            <w:tcW w:w="820" w:type="dxa"/>
            <w:noWrap/>
            <w:hideMark/>
          </w:tcPr>
          <w:p w:rsidR="00D61C5D" w:rsidRPr="00BD0FA9" w:rsidRDefault="00D61C5D" w:rsidP="00D61C5D">
            <w:pPr>
              <w:rPr>
                <w:b/>
                <w:bCs/>
                <w:sz w:val="16"/>
                <w:szCs w:val="16"/>
              </w:rPr>
            </w:pPr>
            <w:r w:rsidRPr="00BD0FA9">
              <w:rPr>
                <w:b/>
                <w:bCs/>
                <w:sz w:val="16"/>
                <w:szCs w:val="16"/>
              </w:rPr>
              <w:t>7576,77</w:t>
            </w:r>
          </w:p>
        </w:tc>
        <w:tc>
          <w:tcPr>
            <w:tcW w:w="820" w:type="dxa"/>
            <w:noWrap/>
            <w:hideMark/>
          </w:tcPr>
          <w:p w:rsidR="00D61C5D" w:rsidRPr="00BD0FA9" w:rsidRDefault="00D61C5D" w:rsidP="00D61C5D">
            <w:pPr>
              <w:rPr>
                <w:b/>
                <w:bCs/>
                <w:sz w:val="16"/>
                <w:szCs w:val="16"/>
              </w:rPr>
            </w:pPr>
            <w:r w:rsidRPr="00BD0FA9">
              <w:rPr>
                <w:b/>
                <w:bCs/>
                <w:sz w:val="16"/>
                <w:szCs w:val="16"/>
              </w:rPr>
              <w:t>7879,84</w:t>
            </w:r>
          </w:p>
        </w:tc>
      </w:tr>
      <w:tr w:rsidR="00D61C5D" w:rsidRPr="00BD0FA9" w:rsidTr="00D61C5D">
        <w:trPr>
          <w:trHeight w:val="375"/>
          <w:jc w:val="center"/>
        </w:trPr>
        <w:tc>
          <w:tcPr>
            <w:tcW w:w="3085" w:type="dxa"/>
            <w:noWrap/>
            <w:hideMark/>
          </w:tcPr>
          <w:p w:rsidR="00D61C5D" w:rsidRPr="00BD0FA9" w:rsidRDefault="00D61C5D" w:rsidP="00D61C5D">
            <w:pPr>
              <w:rPr>
                <w:b/>
                <w:sz w:val="16"/>
                <w:szCs w:val="16"/>
              </w:rPr>
            </w:pPr>
            <w:r w:rsidRPr="00BD0FA9">
              <w:rPr>
                <w:b/>
                <w:sz w:val="16"/>
                <w:szCs w:val="16"/>
              </w:rPr>
              <w:t>расход электроэнергии на технологические цели</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.к</w:t>
            </w:r>
            <w:proofErr w:type="gramEnd"/>
            <w:r w:rsidRPr="00BD0FA9">
              <w:rPr>
                <w:b/>
                <w:sz w:val="16"/>
                <w:szCs w:val="16"/>
              </w:rPr>
              <w:t>Вт</w:t>
            </w:r>
            <w:proofErr w:type="spellEnd"/>
            <w:r w:rsidRPr="00BD0FA9">
              <w:rPr>
                <w:b/>
                <w:sz w:val="16"/>
                <w:szCs w:val="16"/>
              </w:rPr>
              <w:t>*ч</w:t>
            </w:r>
          </w:p>
        </w:tc>
        <w:tc>
          <w:tcPr>
            <w:tcW w:w="750" w:type="dxa"/>
            <w:noWrap/>
            <w:hideMark/>
          </w:tcPr>
          <w:p w:rsidR="00D61C5D" w:rsidRPr="00BD0FA9" w:rsidRDefault="00D61C5D" w:rsidP="00D61C5D">
            <w:pPr>
              <w:rPr>
                <w:b/>
                <w:sz w:val="16"/>
                <w:szCs w:val="16"/>
              </w:rPr>
            </w:pPr>
            <w:r w:rsidRPr="00BD0FA9">
              <w:rPr>
                <w:b/>
                <w:sz w:val="16"/>
                <w:szCs w:val="16"/>
              </w:rPr>
              <w:t>995,71</w:t>
            </w:r>
          </w:p>
        </w:tc>
        <w:tc>
          <w:tcPr>
            <w:tcW w:w="750" w:type="dxa"/>
            <w:noWrap/>
            <w:hideMark/>
          </w:tcPr>
          <w:p w:rsidR="00D61C5D" w:rsidRPr="00BD0FA9" w:rsidRDefault="00D61C5D" w:rsidP="00D61C5D">
            <w:pPr>
              <w:rPr>
                <w:b/>
                <w:sz w:val="16"/>
                <w:szCs w:val="16"/>
              </w:rPr>
            </w:pPr>
            <w:r w:rsidRPr="00BD0FA9">
              <w:rPr>
                <w:b/>
                <w:sz w:val="16"/>
                <w:szCs w:val="16"/>
              </w:rPr>
              <w:t>995,71</w:t>
            </w:r>
          </w:p>
        </w:tc>
        <w:tc>
          <w:tcPr>
            <w:tcW w:w="750" w:type="dxa"/>
            <w:noWrap/>
            <w:hideMark/>
          </w:tcPr>
          <w:p w:rsidR="00D61C5D" w:rsidRPr="00BD0FA9" w:rsidRDefault="00D61C5D" w:rsidP="00D61C5D">
            <w:pPr>
              <w:rPr>
                <w:b/>
                <w:sz w:val="16"/>
                <w:szCs w:val="16"/>
              </w:rPr>
            </w:pPr>
            <w:r w:rsidRPr="00BD0FA9">
              <w:rPr>
                <w:b/>
                <w:sz w:val="16"/>
                <w:szCs w:val="16"/>
              </w:rPr>
              <w:t>995,71</w:t>
            </w:r>
          </w:p>
        </w:tc>
        <w:tc>
          <w:tcPr>
            <w:tcW w:w="750" w:type="dxa"/>
            <w:noWrap/>
            <w:hideMark/>
          </w:tcPr>
          <w:p w:rsidR="00D61C5D" w:rsidRPr="00BD0FA9" w:rsidRDefault="00D61C5D" w:rsidP="00D61C5D">
            <w:pPr>
              <w:rPr>
                <w:b/>
                <w:sz w:val="16"/>
                <w:szCs w:val="16"/>
              </w:rPr>
            </w:pPr>
            <w:r w:rsidRPr="00BD0FA9">
              <w:rPr>
                <w:b/>
                <w:sz w:val="16"/>
                <w:szCs w:val="16"/>
              </w:rPr>
              <w:t>995,71</w:t>
            </w:r>
          </w:p>
        </w:tc>
        <w:tc>
          <w:tcPr>
            <w:tcW w:w="750" w:type="dxa"/>
            <w:noWrap/>
            <w:hideMark/>
          </w:tcPr>
          <w:p w:rsidR="00D61C5D" w:rsidRPr="00BD0FA9" w:rsidRDefault="00D61C5D" w:rsidP="00D61C5D">
            <w:pPr>
              <w:rPr>
                <w:b/>
                <w:sz w:val="16"/>
                <w:szCs w:val="16"/>
              </w:rPr>
            </w:pPr>
            <w:r w:rsidRPr="00BD0FA9">
              <w:rPr>
                <w:b/>
                <w:sz w:val="16"/>
                <w:szCs w:val="16"/>
              </w:rPr>
              <w:t>995,71</w:t>
            </w:r>
          </w:p>
        </w:tc>
        <w:tc>
          <w:tcPr>
            <w:tcW w:w="749" w:type="dxa"/>
            <w:noWrap/>
            <w:hideMark/>
          </w:tcPr>
          <w:p w:rsidR="00D61C5D" w:rsidRPr="00BD0FA9" w:rsidRDefault="00D61C5D" w:rsidP="00D61C5D">
            <w:pPr>
              <w:rPr>
                <w:b/>
                <w:sz w:val="16"/>
                <w:szCs w:val="16"/>
              </w:rPr>
            </w:pPr>
            <w:r w:rsidRPr="00BD0FA9">
              <w:rPr>
                <w:b/>
                <w:sz w:val="16"/>
                <w:szCs w:val="16"/>
              </w:rPr>
              <w:t>995,71</w:t>
            </w:r>
          </w:p>
        </w:tc>
        <w:tc>
          <w:tcPr>
            <w:tcW w:w="749" w:type="dxa"/>
            <w:noWrap/>
            <w:hideMark/>
          </w:tcPr>
          <w:p w:rsidR="00D61C5D" w:rsidRPr="00BD0FA9" w:rsidRDefault="00D61C5D" w:rsidP="00D61C5D">
            <w:pPr>
              <w:rPr>
                <w:b/>
                <w:sz w:val="16"/>
                <w:szCs w:val="16"/>
              </w:rPr>
            </w:pPr>
            <w:r w:rsidRPr="00BD0FA9">
              <w:rPr>
                <w:b/>
                <w:sz w:val="16"/>
                <w:szCs w:val="16"/>
              </w:rPr>
              <w:t>995,71</w:t>
            </w:r>
          </w:p>
        </w:tc>
        <w:tc>
          <w:tcPr>
            <w:tcW w:w="749" w:type="dxa"/>
            <w:noWrap/>
            <w:hideMark/>
          </w:tcPr>
          <w:p w:rsidR="00D61C5D" w:rsidRPr="00BD0FA9" w:rsidRDefault="00D61C5D" w:rsidP="00D61C5D">
            <w:pPr>
              <w:rPr>
                <w:b/>
                <w:sz w:val="16"/>
                <w:szCs w:val="16"/>
              </w:rPr>
            </w:pPr>
            <w:r w:rsidRPr="00BD0FA9">
              <w:rPr>
                <w:b/>
                <w:sz w:val="16"/>
                <w:szCs w:val="16"/>
              </w:rPr>
              <w:t>995,71</w:t>
            </w:r>
          </w:p>
        </w:tc>
        <w:tc>
          <w:tcPr>
            <w:tcW w:w="820" w:type="dxa"/>
            <w:noWrap/>
            <w:hideMark/>
          </w:tcPr>
          <w:p w:rsidR="00D61C5D" w:rsidRPr="00BD0FA9" w:rsidRDefault="00D61C5D" w:rsidP="00D61C5D">
            <w:pPr>
              <w:rPr>
                <w:b/>
                <w:sz w:val="16"/>
                <w:szCs w:val="16"/>
              </w:rPr>
            </w:pPr>
            <w:r w:rsidRPr="00BD0FA9">
              <w:rPr>
                <w:b/>
                <w:sz w:val="16"/>
                <w:szCs w:val="16"/>
              </w:rPr>
              <w:t>995,71</w:t>
            </w:r>
          </w:p>
        </w:tc>
        <w:tc>
          <w:tcPr>
            <w:tcW w:w="820" w:type="dxa"/>
            <w:noWrap/>
            <w:hideMark/>
          </w:tcPr>
          <w:p w:rsidR="00D61C5D" w:rsidRPr="00BD0FA9" w:rsidRDefault="00D61C5D" w:rsidP="00D61C5D">
            <w:pPr>
              <w:rPr>
                <w:b/>
                <w:sz w:val="16"/>
                <w:szCs w:val="16"/>
              </w:rPr>
            </w:pPr>
            <w:r w:rsidRPr="00BD0FA9">
              <w:rPr>
                <w:b/>
                <w:sz w:val="16"/>
                <w:szCs w:val="16"/>
              </w:rPr>
              <w:t>995,71</w:t>
            </w:r>
          </w:p>
        </w:tc>
        <w:tc>
          <w:tcPr>
            <w:tcW w:w="820" w:type="dxa"/>
            <w:noWrap/>
            <w:hideMark/>
          </w:tcPr>
          <w:p w:rsidR="00D61C5D" w:rsidRPr="00BD0FA9" w:rsidRDefault="00D61C5D" w:rsidP="00D61C5D">
            <w:pPr>
              <w:rPr>
                <w:b/>
                <w:sz w:val="16"/>
                <w:szCs w:val="16"/>
              </w:rPr>
            </w:pPr>
            <w:r w:rsidRPr="00BD0FA9">
              <w:rPr>
                <w:b/>
                <w:sz w:val="16"/>
                <w:szCs w:val="16"/>
              </w:rPr>
              <w:t>995,71</w:t>
            </w:r>
          </w:p>
        </w:tc>
        <w:tc>
          <w:tcPr>
            <w:tcW w:w="820" w:type="dxa"/>
            <w:noWrap/>
            <w:hideMark/>
          </w:tcPr>
          <w:p w:rsidR="00D61C5D" w:rsidRPr="00BD0FA9" w:rsidRDefault="00D61C5D" w:rsidP="00D61C5D">
            <w:pPr>
              <w:rPr>
                <w:b/>
                <w:sz w:val="16"/>
                <w:szCs w:val="16"/>
              </w:rPr>
            </w:pPr>
            <w:r w:rsidRPr="00BD0FA9">
              <w:rPr>
                <w:b/>
                <w:sz w:val="16"/>
                <w:szCs w:val="16"/>
              </w:rPr>
              <w:t>995,71</w:t>
            </w:r>
          </w:p>
        </w:tc>
        <w:tc>
          <w:tcPr>
            <w:tcW w:w="820" w:type="dxa"/>
            <w:noWrap/>
            <w:hideMark/>
          </w:tcPr>
          <w:p w:rsidR="00D61C5D" w:rsidRPr="00BD0FA9" w:rsidRDefault="00D61C5D" w:rsidP="00D61C5D">
            <w:pPr>
              <w:rPr>
                <w:b/>
                <w:sz w:val="16"/>
                <w:szCs w:val="16"/>
              </w:rPr>
            </w:pPr>
            <w:r w:rsidRPr="00BD0FA9">
              <w:rPr>
                <w:b/>
                <w:sz w:val="16"/>
                <w:szCs w:val="16"/>
              </w:rPr>
              <w:t>995,71</w:t>
            </w:r>
          </w:p>
        </w:tc>
        <w:tc>
          <w:tcPr>
            <w:tcW w:w="820" w:type="dxa"/>
            <w:noWrap/>
            <w:hideMark/>
          </w:tcPr>
          <w:p w:rsidR="00D61C5D" w:rsidRPr="00BD0FA9" w:rsidRDefault="00D61C5D" w:rsidP="00D61C5D">
            <w:pPr>
              <w:rPr>
                <w:b/>
                <w:sz w:val="16"/>
                <w:szCs w:val="16"/>
              </w:rPr>
            </w:pPr>
            <w:r w:rsidRPr="00BD0FA9">
              <w:rPr>
                <w:b/>
                <w:sz w:val="16"/>
                <w:szCs w:val="16"/>
              </w:rPr>
              <w:t>995,71</w:t>
            </w:r>
          </w:p>
        </w:tc>
        <w:tc>
          <w:tcPr>
            <w:tcW w:w="820" w:type="dxa"/>
            <w:noWrap/>
            <w:hideMark/>
          </w:tcPr>
          <w:p w:rsidR="00D61C5D" w:rsidRPr="00BD0FA9" w:rsidRDefault="00D61C5D" w:rsidP="00D61C5D">
            <w:pPr>
              <w:rPr>
                <w:b/>
                <w:sz w:val="16"/>
                <w:szCs w:val="16"/>
              </w:rPr>
            </w:pPr>
            <w:r w:rsidRPr="00BD0FA9">
              <w:rPr>
                <w:b/>
                <w:sz w:val="16"/>
                <w:szCs w:val="16"/>
              </w:rPr>
              <w:t>995,71</w:t>
            </w:r>
          </w:p>
        </w:tc>
      </w:tr>
      <w:tr w:rsidR="00D61C5D" w:rsidRPr="00BD0FA9" w:rsidTr="00D61C5D">
        <w:trPr>
          <w:trHeight w:val="360"/>
          <w:jc w:val="center"/>
        </w:trPr>
        <w:tc>
          <w:tcPr>
            <w:tcW w:w="3085" w:type="dxa"/>
            <w:noWrap/>
            <w:hideMark/>
          </w:tcPr>
          <w:p w:rsidR="00D61C5D" w:rsidRPr="00BD0FA9" w:rsidRDefault="00D61C5D" w:rsidP="00D61C5D">
            <w:pPr>
              <w:rPr>
                <w:b/>
                <w:sz w:val="16"/>
                <w:szCs w:val="16"/>
              </w:rPr>
            </w:pPr>
            <w:r w:rsidRPr="00BD0FA9">
              <w:rPr>
                <w:b/>
                <w:sz w:val="16"/>
                <w:szCs w:val="16"/>
              </w:rPr>
              <w:t>цена на электроэнергию</w:t>
            </w:r>
          </w:p>
        </w:tc>
        <w:tc>
          <w:tcPr>
            <w:tcW w:w="709" w:type="dxa"/>
            <w:gridSpan w:val="2"/>
            <w:hideMark/>
          </w:tcPr>
          <w:p w:rsidR="00D61C5D" w:rsidRPr="00BD0FA9" w:rsidRDefault="00D61C5D" w:rsidP="00D61C5D">
            <w:pPr>
              <w:rPr>
                <w:b/>
                <w:sz w:val="16"/>
                <w:szCs w:val="16"/>
              </w:rPr>
            </w:pPr>
            <w:r w:rsidRPr="00BD0FA9">
              <w:rPr>
                <w:b/>
                <w:sz w:val="16"/>
                <w:szCs w:val="16"/>
              </w:rPr>
              <w:t>руб./кВт*</w:t>
            </w:r>
            <w:proofErr w:type="gramStart"/>
            <w:r w:rsidRPr="00BD0FA9">
              <w:rPr>
                <w:b/>
                <w:sz w:val="16"/>
                <w:szCs w:val="16"/>
              </w:rPr>
              <w:t>ч</w:t>
            </w:r>
            <w:proofErr w:type="gramEnd"/>
          </w:p>
        </w:tc>
        <w:tc>
          <w:tcPr>
            <w:tcW w:w="750" w:type="dxa"/>
            <w:noWrap/>
            <w:hideMark/>
          </w:tcPr>
          <w:p w:rsidR="00D61C5D" w:rsidRPr="00BD0FA9" w:rsidRDefault="00D61C5D" w:rsidP="00D61C5D">
            <w:pPr>
              <w:rPr>
                <w:b/>
                <w:sz w:val="16"/>
                <w:szCs w:val="16"/>
              </w:rPr>
            </w:pPr>
            <w:r w:rsidRPr="00BD0FA9">
              <w:rPr>
                <w:b/>
                <w:sz w:val="16"/>
                <w:szCs w:val="16"/>
              </w:rPr>
              <w:t>4,57</w:t>
            </w:r>
          </w:p>
        </w:tc>
        <w:tc>
          <w:tcPr>
            <w:tcW w:w="750" w:type="dxa"/>
            <w:noWrap/>
            <w:hideMark/>
          </w:tcPr>
          <w:p w:rsidR="00D61C5D" w:rsidRPr="00BD0FA9" w:rsidRDefault="00D61C5D" w:rsidP="00D61C5D">
            <w:pPr>
              <w:rPr>
                <w:b/>
                <w:sz w:val="16"/>
                <w:szCs w:val="16"/>
              </w:rPr>
            </w:pPr>
            <w:r w:rsidRPr="00BD0FA9">
              <w:rPr>
                <w:b/>
                <w:sz w:val="16"/>
                <w:szCs w:val="16"/>
              </w:rPr>
              <w:t>4,75</w:t>
            </w:r>
          </w:p>
        </w:tc>
        <w:tc>
          <w:tcPr>
            <w:tcW w:w="750" w:type="dxa"/>
            <w:noWrap/>
            <w:hideMark/>
          </w:tcPr>
          <w:p w:rsidR="00D61C5D" w:rsidRPr="00BD0FA9" w:rsidRDefault="00D61C5D" w:rsidP="00D61C5D">
            <w:pPr>
              <w:rPr>
                <w:b/>
                <w:sz w:val="16"/>
                <w:szCs w:val="16"/>
              </w:rPr>
            </w:pPr>
            <w:r w:rsidRPr="00BD0FA9">
              <w:rPr>
                <w:b/>
                <w:sz w:val="16"/>
                <w:szCs w:val="16"/>
              </w:rPr>
              <w:t>4,94</w:t>
            </w:r>
          </w:p>
        </w:tc>
        <w:tc>
          <w:tcPr>
            <w:tcW w:w="750" w:type="dxa"/>
            <w:noWrap/>
            <w:hideMark/>
          </w:tcPr>
          <w:p w:rsidR="00D61C5D" w:rsidRPr="00BD0FA9" w:rsidRDefault="00D61C5D" w:rsidP="00D61C5D">
            <w:pPr>
              <w:rPr>
                <w:b/>
                <w:sz w:val="16"/>
                <w:szCs w:val="16"/>
              </w:rPr>
            </w:pPr>
            <w:r w:rsidRPr="00BD0FA9">
              <w:rPr>
                <w:b/>
                <w:sz w:val="16"/>
                <w:szCs w:val="16"/>
              </w:rPr>
              <w:t>5,14</w:t>
            </w:r>
          </w:p>
        </w:tc>
        <w:tc>
          <w:tcPr>
            <w:tcW w:w="750" w:type="dxa"/>
            <w:noWrap/>
            <w:hideMark/>
          </w:tcPr>
          <w:p w:rsidR="00D61C5D" w:rsidRPr="00BD0FA9" w:rsidRDefault="00D61C5D" w:rsidP="00D61C5D">
            <w:pPr>
              <w:rPr>
                <w:b/>
                <w:sz w:val="16"/>
                <w:szCs w:val="16"/>
              </w:rPr>
            </w:pPr>
            <w:r w:rsidRPr="00BD0FA9">
              <w:rPr>
                <w:b/>
                <w:sz w:val="16"/>
                <w:szCs w:val="16"/>
              </w:rPr>
              <w:t>5,35</w:t>
            </w:r>
          </w:p>
        </w:tc>
        <w:tc>
          <w:tcPr>
            <w:tcW w:w="749" w:type="dxa"/>
            <w:noWrap/>
            <w:hideMark/>
          </w:tcPr>
          <w:p w:rsidR="00D61C5D" w:rsidRPr="00BD0FA9" w:rsidRDefault="00D61C5D" w:rsidP="00D61C5D">
            <w:pPr>
              <w:rPr>
                <w:b/>
                <w:sz w:val="16"/>
                <w:szCs w:val="16"/>
              </w:rPr>
            </w:pPr>
            <w:r w:rsidRPr="00BD0FA9">
              <w:rPr>
                <w:b/>
                <w:sz w:val="16"/>
                <w:szCs w:val="16"/>
              </w:rPr>
              <w:t>5,56</w:t>
            </w:r>
          </w:p>
        </w:tc>
        <w:tc>
          <w:tcPr>
            <w:tcW w:w="749" w:type="dxa"/>
            <w:noWrap/>
            <w:hideMark/>
          </w:tcPr>
          <w:p w:rsidR="00D61C5D" w:rsidRPr="00BD0FA9" w:rsidRDefault="00D61C5D" w:rsidP="00D61C5D">
            <w:pPr>
              <w:rPr>
                <w:b/>
                <w:sz w:val="16"/>
                <w:szCs w:val="16"/>
              </w:rPr>
            </w:pPr>
            <w:r w:rsidRPr="00BD0FA9">
              <w:rPr>
                <w:b/>
                <w:sz w:val="16"/>
                <w:szCs w:val="16"/>
              </w:rPr>
              <w:t>5,78</w:t>
            </w:r>
          </w:p>
        </w:tc>
        <w:tc>
          <w:tcPr>
            <w:tcW w:w="749" w:type="dxa"/>
            <w:noWrap/>
            <w:hideMark/>
          </w:tcPr>
          <w:p w:rsidR="00D61C5D" w:rsidRPr="00BD0FA9" w:rsidRDefault="00D61C5D" w:rsidP="00D61C5D">
            <w:pPr>
              <w:rPr>
                <w:b/>
                <w:sz w:val="16"/>
                <w:szCs w:val="16"/>
              </w:rPr>
            </w:pPr>
            <w:r w:rsidRPr="00BD0FA9">
              <w:rPr>
                <w:b/>
                <w:sz w:val="16"/>
                <w:szCs w:val="16"/>
              </w:rPr>
              <w:t>6,01</w:t>
            </w:r>
          </w:p>
        </w:tc>
        <w:tc>
          <w:tcPr>
            <w:tcW w:w="820" w:type="dxa"/>
            <w:noWrap/>
            <w:hideMark/>
          </w:tcPr>
          <w:p w:rsidR="00D61C5D" w:rsidRPr="00BD0FA9" w:rsidRDefault="00D61C5D" w:rsidP="00D61C5D">
            <w:pPr>
              <w:rPr>
                <w:b/>
                <w:sz w:val="16"/>
                <w:szCs w:val="16"/>
              </w:rPr>
            </w:pPr>
            <w:r w:rsidRPr="00BD0FA9">
              <w:rPr>
                <w:b/>
                <w:sz w:val="16"/>
                <w:szCs w:val="16"/>
              </w:rPr>
              <w:t>6,25</w:t>
            </w:r>
          </w:p>
        </w:tc>
        <w:tc>
          <w:tcPr>
            <w:tcW w:w="820" w:type="dxa"/>
            <w:noWrap/>
            <w:hideMark/>
          </w:tcPr>
          <w:p w:rsidR="00D61C5D" w:rsidRPr="00BD0FA9" w:rsidRDefault="00D61C5D" w:rsidP="00D61C5D">
            <w:pPr>
              <w:rPr>
                <w:b/>
                <w:sz w:val="16"/>
                <w:szCs w:val="16"/>
              </w:rPr>
            </w:pPr>
            <w:r w:rsidRPr="00BD0FA9">
              <w:rPr>
                <w:b/>
                <w:sz w:val="16"/>
                <w:szCs w:val="16"/>
              </w:rPr>
              <w:t>6,50</w:t>
            </w:r>
          </w:p>
        </w:tc>
        <w:tc>
          <w:tcPr>
            <w:tcW w:w="820" w:type="dxa"/>
            <w:noWrap/>
            <w:hideMark/>
          </w:tcPr>
          <w:p w:rsidR="00D61C5D" w:rsidRPr="00BD0FA9" w:rsidRDefault="00D61C5D" w:rsidP="00D61C5D">
            <w:pPr>
              <w:rPr>
                <w:b/>
                <w:sz w:val="16"/>
                <w:szCs w:val="16"/>
              </w:rPr>
            </w:pPr>
            <w:r w:rsidRPr="00BD0FA9">
              <w:rPr>
                <w:b/>
                <w:sz w:val="16"/>
                <w:szCs w:val="16"/>
              </w:rPr>
              <w:t>6,76</w:t>
            </w:r>
          </w:p>
        </w:tc>
        <w:tc>
          <w:tcPr>
            <w:tcW w:w="820" w:type="dxa"/>
            <w:noWrap/>
            <w:hideMark/>
          </w:tcPr>
          <w:p w:rsidR="00D61C5D" w:rsidRPr="00BD0FA9" w:rsidRDefault="00D61C5D" w:rsidP="00D61C5D">
            <w:pPr>
              <w:rPr>
                <w:b/>
                <w:sz w:val="16"/>
                <w:szCs w:val="16"/>
              </w:rPr>
            </w:pPr>
            <w:r w:rsidRPr="00BD0FA9">
              <w:rPr>
                <w:b/>
                <w:sz w:val="16"/>
                <w:szCs w:val="16"/>
              </w:rPr>
              <w:t>7,04</w:t>
            </w:r>
          </w:p>
        </w:tc>
        <w:tc>
          <w:tcPr>
            <w:tcW w:w="820" w:type="dxa"/>
            <w:noWrap/>
            <w:hideMark/>
          </w:tcPr>
          <w:p w:rsidR="00D61C5D" w:rsidRPr="00BD0FA9" w:rsidRDefault="00D61C5D" w:rsidP="00D61C5D">
            <w:pPr>
              <w:rPr>
                <w:b/>
                <w:sz w:val="16"/>
                <w:szCs w:val="16"/>
              </w:rPr>
            </w:pPr>
            <w:r w:rsidRPr="00BD0FA9">
              <w:rPr>
                <w:b/>
                <w:sz w:val="16"/>
                <w:szCs w:val="16"/>
              </w:rPr>
              <w:t>7,32</w:t>
            </w:r>
          </w:p>
        </w:tc>
        <w:tc>
          <w:tcPr>
            <w:tcW w:w="820" w:type="dxa"/>
            <w:noWrap/>
            <w:hideMark/>
          </w:tcPr>
          <w:p w:rsidR="00D61C5D" w:rsidRPr="00BD0FA9" w:rsidRDefault="00D61C5D" w:rsidP="00D61C5D">
            <w:pPr>
              <w:rPr>
                <w:b/>
                <w:sz w:val="16"/>
                <w:szCs w:val="16"/>
              </w:rPr>
            </w:pPr>
            <w:r w:rsidRPr="00BD0FA9">
              <w:rPr>
                <w:b/>
                <w:sz w:val="16"/>
                <w:szCs w:val="16"/>
              </w:rPr>
              <w:t>7,61</w:t>
            </w:r>
          </w:p>
        </w:tc>
        <w:tc>
          <w:tcPr>
            <w:tcW w:w="820" w:type="dxa"/>
            <w:noWrap/>
            <w:hideMark/>
          </w:tcPr>
          <w:p w:rsidR="00D61C5D" w:rsidRPr="00BD0FA9" w:rsidRDefault="00D61C5D" w:rsidP="00D61C5D">
            <w:pPr>
              <w:rPr>
                <w:b/>
                <w:sz w:val="16"/>
                <w:szCs w:val="16"/>
              </w:rPr>
            </w:pPr>
            <w:r w:rsidRPr="00BD0FA9">
              <w:rPr>
                <w:b/>
                <w:sz w:val="16"/>
                <w:szCs w:val="16"/>
              </w:rPr>
              <w:t>7,91</w:t>
            </w:r>
          </w:p>
        </w:tc>
      </w:tr>
      <w:tr w:rsidR="00D61C5D" w:rsidRPr="00BD0FA9" w:rsidTr="00D61C5D">
        <w:trPr>
          <w:trHeight w:val="390"/>
          <w:jc w:val="center"/>
        </w:trPr>
        <w:tc>
          <w:tcPr>
            <w:tcW w:w="3085" w:type="dxa"/>
            <w:noWrap/>
            <w:hideMark/>
          </w:tcPr>
          <w:p w:rsidR="00D61C5D" w:rsidRPr="00BD0FA9" w:rsidRDefault="00D61C5D" w:rsidP="00D61C5D">
            <w:pPr>
              <w:rPr>
                <w:b/>
                <w:bCs/>
                <w:sz w:val="16"/>
                <w:szCs w:val="16"/>
              </w:rPr>
            </w:pPr>
            <w:r w:rsidRPr="00BD0FA9">
              <w:rPr>
                <w:b/>
                <w:bCs/>
                <w:sz w:val="16"/>
                <w:szCs w:val="16"/>
              </w:rPr>
              <w:t>Расходы на холодную воду</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bCs/>
                <w:sz w:val="16"/>
                <w:szCs w:val="16"/>
              </w:rPr>
            </w:pPr>
            <w:r w:rsidRPr="00BD0FA9">
              <w:rPr>
                <w:b/>
                <w:bCs/>
                <w:sz w:val="16"/>
                <w:szCs w:val="16"/>
              </w:rPr>
              <w:t>929,08</w:t>
            </w:r>
          </w:p>
        </w:tc>
        <w:tc>
          <w:tcPr>
            <w:tcW w:w="750" w:type="dxa"/>
            <w:noWrap/>
            <w:hideMark/>
          </w:tcPr>
          <w:p w:rsidR="00D61C5D" w:rsidRPr="00BD0FA9" w:rsidRDefault="00D61C5D" w:rsidP="00D61C5D">
            <w:pPr>
              <w:rPr>
                <w:b/>
                <w:bCs/>
                <w:sz w:val="16"/>
                <w:szCs w:val="16"/>
              </w:rPr>
            </w:pPr>
            <w:r w:rsidRPr="00BD0FA9">
              <w:rPr>
                <w:b/>
                <w:bCs/>
                <w:sz w:val="16"/>
                <w:szCs w:val="16"/>
              </w:rPr>
              <w:t>966,24</w:t>
            </w:r>
          </w:p>
        </w:tc>
        <w:tc>
          <w:tcPr>
            <w:tcW w:w="750" w:type="dxa"/>
            <w:noWrap/>
            <w:hideMark/>
          </w:tcPr>
          <w:p w:rsidR="00D61C5D" w:rsidRPr="00BD0FA9" w:rsidRDefault="00D61C5D" w:rsidP="00D61C5D">
            <w:pPr>
              <w:rPr>
                <w:b/>
                <w:bCs/>
                <w:sz w:val="16"/>
                <w:szCs w:val="16"/>
              </w:rPr>
            </w:pPr>
            <w:r w:rsidRPr="00BD0FA9">
              <w:rPr>
                <w:b/>
                <w:bCs/>
                <w:sz w:val="16"/>
                <w:szCs w:val="16"/>
              </w:rPr>
              <w:t>1004,89</w:t>
            </w:r>
          </w:p>
        </w:tc>
        <w:tc>
          <w:tcPr>
            <w:tcW w:w="750" w:type="dxa"/>
            <w:noWrap/>
            <w:hideMark/>
          </w:tcPr>
          <w:p w:rsidR="00D61C5D" w:rsidRPr="00BD0FA9" w:rsidRDefault="00D61C5D" w:rsidP="00D61C5D">
            <w:pPr>
              <w:rPr>
                <w:b/>
                <w:bCs/>
                <w:sz w:val="16"/>
                <w:szCs w:val="16"/>
              </w:rPr>
            </w:pPr>
            <w:r w:rsidRPr="00BD0FA9">
              <w:rPr>
                <w:b/>
                <w:bCs/>
                <w:sz w:val="16"/>
                <w:szCs w:val="16"/>
              </w:rPr>
              <w:t>1045,09</w:t>
            </w:r>
          </w:p>
        </w:tc>
        <w:tc>
          <w:tcPr>
            <w:tcW w:w="750" w:type="dxa"/>
            <w:noWrap/>
            <w:hideMark/>
          </w:tcPr>
          <w:p w:rsidR="00D61C5D" w:rsidRPr="00BD0FA9" w:rsidRDefault="00D61C5D" w:rsidP="00D61C5D">
            <w:pPr>
              <w:rPr>
                <w:b/>
                <w:bCs/>
                <w:sz w:val="16"/>
                <w:szCs w:val="16"/>
              </w:rPr>
            </w:pPr>
            <w:r w:rsidRPr="00BD0FA9">
              <w:rPr>
                <w:b/>
                <w:bCs/>
                <w:sz w:val="16"/>
                <w:szCs w:val="16"/>
              </w:rPr>
              <w:t>1086,89</w:t>
            </w:r>
          </w:p>
        </w:tc>
        <w:tc>
          <w:tcPr>
            <w:tcW w:w="749" w:type="dxa"/>
            <w:noWrap/>
            <w:hideMark/>
          </w:tcPr>
          <w:p w:rsidR="00D61C5D" w:rsidRPr="00BD0FA9" w:rsidRDefault="00D61C5D" w:rsidP="00D61C5D">
            <w:pPr>
              <w:rPr>
                <w:b/>
                <w:bCs/>
                <w:sz w:val="16"/>
                <w:szCs w:val="16"/>
              </w:rPr>
            </w:pPr>
            <w:r w:rsidRPr="00BD0FA9">
              <w:rPr>
                <w:b/>
                <w:bCs/>
                <w:sz w:val="16"/>
                <w:szCs w:val="16"/>
              </w:rPr>
              <w:t>1130,37</w:t>
            </w:r>
          </w:p>
        </w:tc>
        <w:tc>
          <w:tcPr>
            <w:tcW w:w="749" w:type="dxa"/>
            <w:noWrap/>
            <w:hideMark/>
          </w:tcPr>
          <w:p w:rsidR="00D61C5D" w:rsidRPr="00BD0FA9" w:rsidRDefault="00D61C5D" w:rsidP="00D61C5D">
            <w:pPr>
              <w:rPr>
                <w:b/>
                <w:bCs/>
                <w:sz w:val="16"/>
                <w:szCs w:val="16"/>
              </w:rPr>
            </w:pPr>
            <w:r w:rsidRPr="00BD0FA9">
              <w:rPr>
                <w:b/>
                <w:bCs/>
                <w:sz w:val="16"/>
                <w:szCs w:val="16"/>
              </w:rPr>
              <w:t>1175,58</w:t>
            </w:r>
          </w:p>
        </w:tc>
        <w:tc>
          <w:tcPr>
            <w:tcW w:w="749" w:type="dxa"/>
            <w:noWrap/>
            <w:hideMark/>
          </w:tcPr>
          <w:p w:rsidR="00D61C5D" w:rsidRPr="00BD0FA9" w:rsidRDefault="00D61C5D" w:rsidP="00D61C5D">
            <w:pPr>
              <w:rPr>
                <w:b/>
                <w:bCs/>
                <w:sz w:val="16"/>
                <w:szCs w:val="16"/>
              </w:rPr>
            </w:pPr>
            <w:r w:rsidRPr="00BD0FA9">
              <w:rPr>
                <w:b/>
                <w:bCs/>
                <w:sz w:val="16"/>
                <w:szCs w:val="16"/>
              </w:rPr>
              <w:t>1222,61</w:t>
            </w:r>
          </w:p>
        </w:tc>
        <w:tc>
          <w:tcPr>
            <w:tcW w:w="820" w:type="dxa"/>
            <w:noWrap/>
            <w:hideMark/>
          </w:tcPr>
          <w:p w:rsidR="00D61C5D" w:rsidRPr="00BD0FA9" w:rsidRDefault="00D61C5D" w:rsidP="00D61C5D">
            <w:pPr>
              <w:rPr>
                <w:b/>
                <w:bCs/>
                <w:sz w:val="16"/>
                <w:szCs w:val="16"/>
              </w:rPr>
            </w:pPr>
            <w:r w:rsidRPr="00BD0FA9">
              <w:rPr>
                <w:b/>
                <w:bCs/>
                <w:sz w:val="16"/>
                <w:szCs w:val="16"/>
              </w:rPr>
              <w:t>1271,51</w:t>
            </w:r>
          </w:p>
        </w:tc>
        <w:tc>
          <w:tcPr>
            <w:tcW w:w="820" w:type="dxa"/>
            <w:noWrap/>
            <w:hideMark/>
          </w:tcPr>
          <w:p w:rsidR="00D61C5D" w:rsidRPr="00BD0FA9" w:rsidRDefault="00D61C5D" w:rsidP="00D61C5D">
            <w:pPr>
              <w:rPr>
                <w:b/>
                <w:bCs/>
                <w:sz w:val="16"/>
                <w:szCs w:val="16"/>
              </w:rPr>
            </w:pPr>
            <w:r w:rsidRPr="00BD0FA9">
              <w:rPr>
                <w:b/>
                <w:bCs/>
                <w:sz w:val="16"/>
                <w:szCs w:val="16"/>
              </w:rPr>
              <w:t>1322,37</w:t>
            </w:r>
          </w:p>
        </w:tc>
        <w:tc>
          <w:tcPr>
            <w:tcW w:w="820" w:type="dxa"/>
            <w:noWrap/>
            <w:hideMark/>
          </w:tcPr>
          <w:p w:rsidR="00D61C5D" w:rsidRPr="00BD0FA9" w:rsidRDefault="00D61C5D" w:rsidP="00D61C5D">
            <w:pPr>
              <w:rPr>
                <w:b/>
                <w:bCs/>
                <w:sz w:val="16"/>
                <w:szCs w:val="16"/>
              </w:rPr>
            </w:pPr>
            <w:r w:rsidRPr="00BD0FA9">
              <w:rPr>
                <w:b/>
                <w:bCs/>
                <w:sz w:val="16"/>
                <w:szCs w:val="16"/>
              </w:rPr>
              <w:t>1375,27</w:t>
            </w:r>
          </w:p>
        </w:tc>
        <w:tc>
          <w:tcPr>
            <w:tcW w:w="820" w:type="dxa"/>
            <w:noWrap/>
            <w:hideMark/>
          </w:tcPr>
          <w:p w:rsidR="00D61C5D" w:rsidRPr="00BD0FA9" w:rsidRDefault="00D61C5D" w:rsidP="00D61C5D">
            <w:pPr>
              <w:rPr>
                <w:b/>
                <w:bCs/>
                <w:sz w:val="16"/>
                <w:szCs w:val="16"/>
              </w:rPr>
            </w:pPr>
            <w:r w:rsidRPr="00BD0FA9">
              <w:rPr>
                <w:b/>
                <w:bCs/>
                <w:sz w:val="16"/>
                <w:szCs w:val="16"/>
              </w:rPr>
              <w:t>1430,28</w:t>
            </w:r>
          </w:p>
        </w:tc>
        <w:tc>
          <w:tcPr>
            <w:tcW w:w="820" w:type="dxa"/>
            <w:noWrap/>
            <w:hideMark/>
          </w:tcPr>
          <w:p w:rsidR="00D61C5D" w:rsidRPr="00BD0FA9" w:rsidRDefault="00D61C5D" w:rsidP="00D61C5D">
            <w:pPr>
              <w:rPr>
                <w:b/>
                <w:bCs/>
                <w:sz w:val="16"/>
                <w:szCs w:val="16"/>
              </w:rPr>
            </w:pPr>
            <w:r w:rsidRPr="00BD0FA9">
              <w:rPr>
                <w:b/>
                <w:bCs/>
                <w:sz w:val="16"/>
                <w:szCs w:val="16"/>
              </w:rPr>
              <w:t>1487,49</w:t>
            </w:r>
          </w:p>
        </w:tc>
        <w:tc>
          <w:tcPr>
            <w:tcW w:w="820" w:type="dxa"/>
            <w:noWrap/>
            <w:hideMark/>
          </w:tcPr>
          <w:p w:rsidR="00D61C5D" w:rsidRPr="00BD0FA9" w:rsidRDefault="00D61C5D" w:rsidP="00D61C5D">
            <w:pPr>
              <w:rPr>
                <w:b/>
                <w:bCs/>
                <w:sz w:val="16"/>
                <w:szCs w:val="16"/>
              </w:rPr>
            </w:pPr>
            <w:r w:rsidRPr="00BD0FA9">
              <w:rPr>
                <w:b/>
                <w:bCs/>
                <w:sz w:val="16"/>
                <w:szCs w:val="16"/>
              </w:rPr>
              <w:t>1546,99</w:t>
            </w:r>
          </w:p>
        </w:tc>
        <w:tc>
          <w:tcPr>
            <w:tcW w:w="820" w:type="dxa"/>
            <w:noWrap/>
            <w:hideMark/>
          </w:tcPr>
          <w:p w:rsidR="00D61C5D" w:rsidRPr="00BD0FA9" w:rsidRDefault="00D61C5D" w:rsidP="00D61C5D">
            <w:pPr>
              <w:rPr>
                <w:b/>
                <w:bCs/>
                <w:sz w:val="16"/>
                <w:szCs w:val="16"/>
              </w:rPr>
            </w:pPr>
            <w:r w:rsidRPr="00BD0FA9">
              <w:rPr>
                <w:b/>
                <w:bCs/>
                <w:sz w:val="16"/>
                <w:szCs w:val="16"/>
              </w:rPr>
              <w:t>1608,87</w:t>
            </w:r>
          </w:p>
        </w:tc>
      </w:tr>
      <w:tr w:rsidR="00D61C5D" w:rsidRPr="00BD0FA9" w:rsidTr="00D61C5D">
        <w:trPr>
          <w:trHeight w:val="390"/>
          <w:jc w:val="center"/>
        </w:trPr>
        <w:tc>
          <w:tcPr>
            <w:tcW w:w="3085" w:type="dxa"/>
            <w:noWrap/>
            <w:hideMark/>
          </w:tcPr>
          <w:p w:rsidR="00D61C5D" w:rsidRPr="00BD0FA9" w:rsidRDefault="00D61C5D" w:rsidP="00D61C5D">
            <w:pPr>
              <w:rPr>
                <w:b/>
                <w:sz w:val="16"/>
                <w:szCs w:val="16"/>
              </w:rPr>
            </w:pPr>
            <w:r w:rsidRPr="00BD0FA9">
              <w:rPr>
                <w:b/>
                <w:sz w:val="16"/>
                <w:szCs w:val="16"/>
              </w:rPr>
              <w:t>Расход воды на технологические цели</w:t>
            </w:r>
          </w:p>
        </w:tc>
        <w:tc>
          <w:tcPr>
            <w:tcW w:w="709" w:type="dxa"/>
            <w:gridSpan w:val="2"/>
            <w:hideMark/>
          </w:tcPr>
          <w:p w:rsidR="00D61C5D" w:rsidRPr="00BD0FA9" w:rsidRDefault="00D61C5D" w:rsidP="00D61C5D">
            <w:pPr>
              <w:rPr>
                <w:b/>
                <w:sz w:val="16"/>
                <w:szCs w:val="16"/>
              </w:rPr>
            </w:pPr>
            <w:r w:rsidRPr="00BD0FA9">
              <w:rPr>
                <w:b/>
                <w:sz w:val="16"/>
                <w:szCs w:val="16"/>
              </w:rPr>
              <w:t>тыс</w:t>
            </w:r>
            <w:proofErr w:type="gramStart"/>
            <w:r w:rsidRPr="00BD0FA9">
              <w:rPr>
                <w:b/>
                <w:sz w:val="16"/>
                <w:szCs w:val="16"/>
              </w:rPr>
              <w:t>.м</w:t>
            </w:r>
            <w:proofErr w:type="gramEnd"/>
            <w:r w:rsidRPr="00BD0FA9">
              <w:rPr>
                <w:b/>
                <w:sz w:val="16"/>
                <w:szCs w:val="16"/>
              </w:rPr>
              <w:t>3</w:t>
            </w:r>
          </w:p>
        </w:tc>
        <w:tc>
          <w:tcPr>
            <w:tcW w:w="750" w:type="dxa"/>
            <w:noWrap/>
            <w:hideMark/>
          </w:tcPr>
          <w:p w:rsidR="00D61C5D" w:rsidRPr="00BD0FA9" w:rsidRDefault="00D61C5D" w:rsidP="00D61C5D">
            <w:pPr>
              <w:rPr>
                <w:b/>
                <w:sz w:val="16"/>
                <w:szCs w:val="16"/>
              </w:rPr>
            </w:pPr>
            <w:r w:rsidRPr="00BD0FA9">
              <w:rPr>
                <w:b/>
                <w:sz w:val="16"/>
                <w:szCs w:val="16"/>
              </w:rPr>
              <w:t>49,79</w:t>
            </w:r>
          </w:p>
        </w:tc>
        <w:tc>
          <w:tcPr>
            <w:tcW w:w="750" w:type="dxa"/>
            <w:noWrap/>
            <w:hideMark/>
          </w:tcPr>
          <w:p w:rsidR="00D61C5D" w:rsidRPr="00BD0FA9" w:rsidRDefault="00D61C5D" w:rsidP="00D61C5D">
            <w:pPr>
              <w:rPr>
                <w:b/>
                <w:sz w:val="16"/>
                <w:szCs w:val="16"/>
              </w:rPr>
            </w:pPr>
            <w:r w:rsidRPr="00BD0FA9">
              <w:rPr>
                <w:b/>
                <w:sz w:val="16"/>
                <w:szCs w:val="16"/>
              </w:rPr>
              <w:t>49,79</w:t>
            </w:r>
          </w:p>
        </w:tc>
        <w:tc>
          <w:tcPr>
            <w:tcW w:w="750" w:type="dxa"/>
            <w:noWrap/>
            <w:hideMark/>
          </w:tcPr>
          <w:p w:rsidR="00D61C5D" w:rsidRPr="00BD0FA9" w:rsidRDefault="00D61C5D" w:rsidP="00D61C5D">
            <w:pPr>
              <w:rPr>
                <w:b/>
                <w:sz w:val="16"/>
                <w:szCs w:val="16"/>
              </w:rPr>
            </w:pPr>
            <w:r w:rsidRPr="00BD0FA9">
              <w:rPr>
                <w:b/>
                <w:sz w:val="16"/>
                <w:szCs w:val="16"/>
              </w:rPr>
              <w:t>49,79</w:t>
            </w:r>
          </w:p>
        </w:tc>
        <w:tc>
          <w:tcPr>
            <w:tcW w:w="750" w:type="dxa"/>
            <w:noWrap/>
            <w:hideMark/>
          </w:tcPr>
          <w:p w:rsidR="00D61C5D" w:rsidRPr="00BD0FA9" w:rsidRDefault="00D61C5D" w:rsidP="00D61C5D">
            <w:pPr>
              <w:rPr>
                <w:b/>
                <w:sz w:val="16"/>
                <w:szCs w:val="16"/>
              </w:rPr>
            </w:pPr>
            <w:r w:rsidRPr="00BD0FA9">
              <w:rPr>
                <w:b/>
                <w:sz w:val="16"/>
                <w:szCs w:val="16"/>
              </w:rPr>
              <w:t>49,79</w:t>
            </w:r>
          </w:p>
        </w:tc>
        <w:tc>
          <w:tcPr>
            <w:tcW w:w="750" w:type="dxa"/>
            <w:noWrap/>
            <w:hideMark/>
          </w:tcPr>
          <w:p w:rsidR="00D61C5D" w:rsidRPr="00BD0FA9" w:rsidRDefault="00D61C5D" w:rsidP="00D61C5D">
            <w:pPr>
              <w:rPr>
                <w:b/>
                <w:sz w:val="16"/>
                <w:szCs w:val="16"/>
              </w:rPr>
            </w:pPr>
            <w:r w:rsidRPr="00BD0FA9">
              <w:rPr>
                <w:b/>
                <w:sz w:val="16"/>
                <w:szCs w:val="16"/>
              </w:rPr>
              <w:t>49,79</w:t>
            </w:r>
          </w:p>
        </w:tc>
        <w:tc>
          <w:tcPr>
            <w:tcW w:w="749" w:type="dxa"/>
            <w:noWrap/>
            <w:hideMark/>
          </w:tcPr>
          <w:p w:rsidR="00D61C5D" w:rsidRPr="00BD0FA9" w:rsidRDefault="00D61C5D" w:rsidP="00D61C5D">
            <w:pPr>
              <w:rPr>
                <w:b/>
                <w:sz w:val="16"/>
                <w:szCs w:val="16"/>
              </w:rPr>
            </w:pPr>
            <w:r w:rsidRPr="00BD0FA9">
              <w:rPr>
                <w:b/>
                <w:sz w:val="16"/>
                <w:szCs w:val="16"/>
              </w:rPr>
              <w:t>49,79</w:t>
            </w:r>
          </w:p>
        </w:tc>
        <w:tc>
          <w:tcPr>
            <w:tcW w:w="749" w:type="dxa"/>
            <w:noWrap/>
            <w:hideMark/>
          </w:tcPr>
          <w:p w:rsidR="00D61C5D" w:rsidRPr="00BD0FA9" w:rsidRDefault="00D61C5D" w:rsidP="00D61C5D">
            <w:pPr>
              <w:rPr>
                <w:b/>
                <w:sz w:val="16"/>
                <w:szCs w:val="16"/>
              </w:rPr>
            </w:pPr>
            <w:r w:rsidRPr="00BD0FA9">
              <w:rPr>
                <w:b/>
                <w:sz w:val="16"/>
                <w:szCs w:val="16"/>
              </w:rPr>
              <w:t>49,79</w:t>
            </w:r>
          </w:p>
        </w:tc>
        <w:tc>
          <w:tcPr>
            <w:tcW w:w="749" w:type="dxa"/>
            <w:noWrap/>
            <w:hideMark/>
          </w:tcPr>
          <w:p w:rsidR="00D61C5D" w:rsidRPr="00BD0FA9" w:rsidRDefault="00D61C5D" w:rsidP="00D61C5D">
            <w:pPr>
              <w:rPr>
                <w:b/>
                <w:sz w:val="16"/>
                <w:szCs w:val="16"/>
              </w:rPr>
            </w:pPr>
            <w:r w:rsidRPr="00BD0FA9">
              <w:rPr>
                <w:b/>
                <w:sz w:val="16"/>
                <w:szCs w:val="16"/>
              </w:rPr>
              <w:t>49,79</w:t>
            </w:r>
          </w:p>
        </w:tc>
        <w:tc>
          <w:tcPr>
            <w:tcW w:w="820" w:type="dxa"/>
            <w:noWrap/>
            <w:hideMark/>
          </w:tcPr>
          <w:p w:rsidR="00D61C5D" w:rsidRPr="00BD0FA9" w:rsidRDefault="00D61C5D" w:rsidP="00D61C5D">
            <w:pPr>
              <w:rPr>
                <w:b/>
                <w:sz w:val="16"/>
                <w:szCs w:val="16"/>
              </w:rPr>
            </w:pPr>
            <w:r w:rsidRPr="00BD0FA9">
              <w:rPr>
                <w:b/>
                <w:sz w:val="16"/>
                <w:szCs w:val="16"/>
              </w:rPr>
              <w:t>49,79</w:t>
            </w:r>
          </w:p>
        </w:tc>
        <w:tc>
          <w:tcPr>
            <w:tcW w:w="820" w:type="dxa"/>
            <w:noWrap/>
            <w:hideMark/>
          </w:tcPr>
          <w:p w:rsidR="00D61C5D" w:rsidRPr="00BD0FA9" w:rsidRDefault="00D61C5D" w:rsidP="00D61C5D">
            <w:pPr>
              <w:rPr>
                <w:b/>
                <w:sz w:val="16"/>
                <w:szCs w:val="16"/>
              </w:rPr>
            </w:pPr>
            <w:r w:rsidRPr="00BD0FA9">
              <w:rPr>
                <w:b/>
                <w:sz w:val="16"/>
                <w:szCs w:val="16"/>
              </w:rPr>
              <w:t>49,79</w:t>
            </w:r>
          </w:p>
        </w:tc>
        <w:tc>
          <w:tcPr>
            <w:tcW w:w="820" w:type="dxa"/>
            <w:noWrap/>
            <w:hideMark/>
          </w:tcPr>
          <w:p w:rsidR="00D61C5D" w:rsidRPr="00BD0FA9" w:rsidRDefault="00D61C5D" w:rsidP="00D61C5D">
            <w:pPr>
              <w:rPr>
                <w:b/>
                <w:sz w:val="16"/>
                <w:szCs w:val="16"/>
              </w:rPr>
            </w:pPr>
            <w:r w:rsidRPr="00BD0FA9">
              <w:rPr>
                <w:b/>
                <w:sz w:val="16"/>
                <w:szCs w:val="16"/>
              </w:rPr>
              <w:t>49,79</w:t>
            </w:r>
          </w:p>
        </w:tc>
        <w:tc>
          <w:tcPr>
            <w:tcW w:w="820" w:type="dxa"/>
            <w:noWrap/>
            <w:hideMark/>
          </w:tcPr>
          <w:p w:rsidR="00D61C5D" w:rsidRPr="00BD0FA9" w:rsidRDefault="00D61C5D" w:rsidP="00D61C5D">
            <w:pPr>
              <w:rPr>
                <w:b/>
                <w:sz w:val="16"/>
                <w:szCs w:val="16"/>
              </w:rPr>
            </w:pPr>
            <w:r w:rsidRPr="00BD0FA9">
              <w:rPr>
                <w:b/>
                <w:sz w:val="16"/>
                <w:szCs w:val="16"/>
              </w:rPr>
              <w:t>49,79</w:t>
            </w:r>
          </w:p>
        </w:tc>
        <w:tc>
          <w:tcPr>
            <w:tcW w:w="820" w:type="dxa"/>
            <w:noWrap/>
            <w:hideMark/>
          </w:tcPr>
          <w:p w:rsidR="00D61C5D" w:rsidRPr="00BD0FA9" w:rsidRDefault="00D61C5D" w:rsidP="00D61C5D">
            <w:pPr>
              <w:rPr>
                <w:b/>
                <w:sz w:val="16"/>
                <w:szCs w:val="16"/>
              </w:rPr>
            </w:pPr>
            <w:r w:rsidRPr="00BD0FA9">
              <w:rPr>
                <w:b/>
                <w:sz w:val="16"/>
                <w:szCs w:val="16"/>
              </w:rPr>
              <w:t>49,79</w:t>
            </w:r>
          </w:p>
        </w:tc>
        <w:tc>
          <w:tcPr>
            <w:tcW w:w="820" w:type="dxa"/>
            <w:noWrap/>
            <w:hideMark/>
          </w:tcPr>
          <w:p w:rsidR="00D61C5D" w:rsidRPr="00BD0FA9" w:rsidRDefault="00D61C5D" w:rsidP="00D61C5D">
            <w:pPr>
              <w:rPr>
                <w:b/>
                <w:sz w:val="16"/>
                <w:szCs w:val="16"/>
              </w:rPr>
            </w:pPr>
            <w:r w:rsidRPr="00BD0FA9">
              <w:rPr>
                <w:b/>
                <w:sz w:val="16"/>
                <w:szCs w:val="16"/>
              </w:rPr>
              <w:t>49,79</w:t>
            </w:r>
          </w:p>
        </w:tc>
        <w:tc>
          <w:tcPr>
            <w:tcW w:w="820" w:type="dxa"/>
            <w:noWrap/>
            <w:hideMark/>
          </w:tcPr>
          <w:p w:rsidR="00D61C5D" w:rsidRPr="00BD0FA9" w:rsidRDefault="00D61C5D" w:rsidP="00D61C5D">
            <w:pPr>
              <w:rPr>
                <w:b/>
                <w:sz w:val="16"/>
                <w:szCs w:val="16"/>
              </w:rPr>
            </w:pPr>
            <w:r w:rsidRPr="00BD0FA9">
              <w:rPr>
                <w:b/>
                <w:sz w:val="16"/>
                <w:szCs w:val="16"/>
              </w:rPr>
              <w:t>49,79</w:t>
            </w:r>
          </w:p>
        </w:tc>
      </w:tr>
      <w:tr w:rsidR="00D61C5D" w:rsidRPr="00BD0FA9" w:rsidTr="00D61C5D">
        <w:trPr>
          <w:trHeight w:val="390"/>
          <w:jc w:val="center"/>
        </w:trPr>
        <w:tc>
          <w:tcPr>
            <w:tcW w:w="3085" w:type="dxa"/>
            <w:noWrap/>
            <w:hideMark/>
          </w:tcPr>
          <w:p w:rsidR="00D61C5D" w:rsidRPr="00BD0FA9" w:rsidRDefault="00D61C5D" w:rsidP="00D61C5D">
            <w:pPr>
              <w:rPr>
                <w:b/>
                <w:sz w:val="16"/>
                <w:szCs w:val="16"/>
              </w:rPr>
            </w:pPr>
            <w:r w:rsidRPr="00BD0FA9">
              <w:rPr>
                <w:b/>
                <w:sz w:val="16"/>
                <w:szCs w:val="16"/>
              </w:rPr>
              <w:lastRenderedPageBreak/>
              <w:t>тариф на воду</w:t>
            </w:r>
          </w:p>
        </w:tc>
        <w:tc>
          <w:tcPr>
            <w:tcW w:w="709" w:type="dxa"/>
            <w:gridSpan w:val="2"/>
            <w:hideMark/>
          </w:tcPr>
          <w:p w:rsidR="00D61C5D" w:rsidRPr="00BD0FA9" w:rsidRDefault="00D61C5D" w:rsidP="00D61C5D">
            <w:pPr>
              <w:rPr>
                <w:b/>
                <w:sz w:val="16"/>
                <w:szCs w:val="16"/>
              </w:rPr>
            </w:pPr>
            <w:r w:rsidRPr="00BD0FA9">
              <w:rPr>
                <w:b/>
                <w:sz w:val="16"/>
                <w:szCs w:val="16"/>
              </w:rPr>
              <w:t>руб./м</w:t>
            </w:r>
            <w:r w:rsidRPr="00BD0FA9">
              <w:rPr>
                <w:b/>
                <w:sz w:val="16"/>
                <w:szCs w:val="16"/>
                <w:vertAlign w:val="superscript"/>
              </w:rPr>
              <w:t>3</w:t>
            </w:r>
          </w:p>
        </w:tc>
        <w:tc>
          <w:tcPr>
            <w:tcW w:w="750" w:type="dxa"/>
            <w:noWrap/>
            <w:hideMark/>
          </w:tcPr>
          <w:p w:rsidR="00D61C5D" w:rsidRPr="00BD0FA9" w:rsidRDefault="00D61C5D" w:rsidP="00D61C5D">
            <w:pPr>
              <w:rPr>
                <w:b/>
                <w:sz w:val="16"/>
                <w:szCs w:val="16"/>
              </w:rPr>
            </w:pPr>
            <w:r w:rsidRPr="00BD0FA9">
              <w:rPr>
                <w:b/>
                <w:sz w:val="16"/>
                <w:szCs w:val="16"/>
              </w:rPr>
              <w:t>18,66</w:t>
            </w:r>
          </w:p>
        </w:tc>
        <w:tc>
          <w:tcPr>
            <w:tcW w:w="750" w:type="dxa"/>
            <w:noWrap/>
            <w:hideMark/>
          </w:tcPr>
          <w:p w:rsidR="00D61C5D" w:rsidRPr="00BD0FA9" w:rsidRDefault="00D61C5D" w:rsidP="00D61C5D">
            <w:pPr>
              <w:rPr>
                <w:b/>
                <w:sz w:val="16"/>
                <w:szCs w:val="16"/>
              </w:rPr>
            </w:pPr>
            <w:r w:rsidRPr="00BD0FA9">
              <w:rPr>
                <w:b/>
                <w:sz w:val="16"/>
                <w:szCs w:val="16"/>
              </w:rPr>
              <w:t>19,41</w:t>
            </w:r>
          </w:p>
        </w:tc>
        <w:tc>
          <w:tcPr>
            <w:tcW w:w="750" w:type="dxa"/>
            <w:noWrap/>
            <w:hideMark/>
          </w:tcPr>
          <w:p w:rsidR="00D61C5D" w:rsidRPr="00BD0FA9" w:rsidRDefault="00D61C5D" w:rsidP="00D61C5D">
            <w:pPr>
              <w:rPr>
                <w:b/>
                <w:sz w:val="16"/>
                <w:szCs w:val="16"/>
              </w:rPr>
            </w:pPr>
            <w:r w:rsidRPr="00BD0FA9">
              <w:rPr>
                <w:b/>
                <w:sz w:val="16"/>
                <w:szCs w:val="16"/>
              </w:rPr>
              <w:t>20,18</w:t>
            </w:r>
          </w:p>
        </w:tc>
        <w:tc>
          <w:tcPr>
            <w:tcW w:w="750" w:type="dxa"/>
            <w:noWrap/>
            <w:hideMark/>
          </w:tcPr>
          <w:p w:rsidR="00D61C5D" w:rsidRPr="00BD0FA9" w:rsidRDefault="00D61C5D" w:rsidP="00D61C5D">
            <w:pPr>
              <w:rPr>
                <w:b/>
                <w:sz w:val="16"/>
                <w:szCs w:val="16"/>
              </w:rPr>
            </w:pPr>
            <w:r w:rsidRPr="00BD0FA9">
              <w:rPr>
                <w:b/>
                <w:sz w:val="16"/>
                <w:szCs w:val="16"/>
              </w:rPr>
              <w:t>20,99</w:t>
            </w:r>
          </w:p>
        </w:tc>
        <w:tc>
          <w:tcPr>
            <w:tcW w:w="750" w:type="dxa"/>
            <w:noWrap/>
            <w:hideMark/>
          </w:tcPr>
          <w:p w:rsidR="00D61C5D" w:rsidRPr="00BD0FA9" w:rsidRDefault="00D61C5D" w:rsidP="00D61C5D">
            <w:pPr>
              <w:rPr>
                <w:b/>
                <w:sz w:val="16"/>
                <w:szCs w:val="16"/>
              </w:rPr>
            </w:pPr>
            <w:r w:rsidRPr="00BD0FA9">
              <w:rPr>
                <w:b/>
                <w:sz w:val="16"/>
                <w:szCs w:val="16"/>
              </w:rPr>
              <w:t>21,83</w:t>
            </w:r>
          </w:p>
        </w:tc>
        <w:tc>
          <w:tcPr>
            <w:tcW w:w="749" w:type="dxa"/>
            <w:noWrap/>
            <w:hideMark/>
          </w:tcPr>
          <w:p w:rsidR="00D61C5D" w:rsidRPr="00BD0FA9" w:rsidRDefault="00D61C5D" w:rsidP="00D61C5D">
            <w:pPr>
              <w:rPr>
                <w:b/>
                <w:sz w:val="16"/>
                <w:szCs w:val="16"/>
              </w:rPr>
            </w:pPr>
            <w:r w:rsidRPr="00BD0FA9">
              <w:rPr>
                <w:b/>
                <w:sz w:val="16"/>
                <w:szCs w:val="16"/>
              </w:rPr>
              <w:t>22,70</w:t>
            </w:r>
          </w:p>
        </w:tc>
        <w:tc>
          <w:tcPr>
            <w:tcW w:w="749" w:type="dxa"/>
            <w:noWrap/>
            <w:hideMark/>
          </w:tcPr>
          <w:p w:rsidR="00D61C5D" w:rsidRPr="00BD0FA9" w:rsidRDefault="00D61C5D" w:rsidP="00D61C5D">
            <w:pPr>
              <w:rPr>
                <w:b/>
                <w:sz w:val="16"/>
                <w:szCs w:val="16"/>
              </w:rPr>
            </w:pPr>
            <w:r w:rsidRPr="00BD0FA9">
              <w:rPr>
                <w:b/>
                <w:sz w:val="16"/>
                <w:szCs w:val="16"/>
              </w:rPr>
              <w:t>23,61</w:t>
            </w:r>
          </w:p>
        </w:tc>
        <w:tc>
          <w:tcPr>
            <w:tcW w:w="749" w:type="dxa"/>
            <w:noWrap/>
            <w:hideMark/>
          </w:tcPr>
          <w:p w:rsidR="00D61C5D" w:rsidRPr="00BD0FA9" w:rsidRDefault="00D61C5D" w:rsidP="00D61C5D">
            <w:pPr>
              <w:rPr>
                <w:b/>
                <w:sz w:val="16"/>
                <w:szCs w:val="16"/>
              </w:rPr>
            </w:pPr>
            <w:r w:rsidRPr="00BD0FA9">
              <w:rPr>
                <w:b/>
                <w:sz w:val="16"/>
                <w:szCs w:val="16"/>
              </w:rPr>
              <w:t>24,56</w:t>
            </w:r>
          </w:p>
        </w:tc>
        <w:tc>
          <w:tcPr>
            <w:tcW w:w="820" w:type="dxa"/>
            <w:noWrap/>
            <w:hideMark/>
          </w:tcPr>
          <w:p w:rsidR="00D61C5D" w:rsidRPr="00BD0FA9" w:rsidRDefault="00D61C5D" w:rsidP="00D61C5D">
            <w:pPr>
              <w:rPr>
                <w:b/>
                <w:sz w:val="16"/>
                <w:szCs w:val="16"/>
              </w:rPr>
            </w:pPr>
            <w:r w:rsidRPr="00BD0FA9">
              <w:rPr>
                <w:b/>
                <w:sz w:val="16"/>
                <w:szCs w:val="16"/>
              </w:rPr>
              <w:t>25,54</w:t>
            </w:r>
          </w:p>
        </w:tc>
        <w:tc>
          <w:tcPr>
            <w:tcW w:w="820" w:type="dxa"/>
            <w:noWrap/>
            <w:hideMark/>
          </w:tcPr>
          <w:p w:rsidR="00D61C5D" w:rsidRPr="00BD0FA9" w:rsidRDefault="00D61C5D" w:rsidP="00D61C5D">
            <w:pPr>
              <w:rPr>
                <w:b/>
                <w:sz w:val="16"/>
                <w:szCs w:val="16"/>
              </w:rPr>
            </w:pPr>
            <w:r w:rsidRPr="00BD0FA9">
              <w:rPr>
                <w:b/>
                <w:sz w:val="16"/>
                <w:szCs w:val="16"/>
              </w:rPr>
              <w:t>26,56</w:t>
            </w:r>
          </w:p>
        </w:tc>
        <w:tc>
          <w:tcPr>
            <w:tcW w:w="820" w:type="dxa"/>
            <w:noWrap/>
            <w:hideMark/>
          </w:tcPr>
          <w:p w:rsidR="00D61C5D" w:rsidRPr="00BD0FA9" w:rsidRDefault="00D61C5D" w:rsidP="00D61C5D">
            <w:pPr>
              <w:rPr>
                <w:b/>
                <w:sz w:val="16"/>
                <w:szCs w:val="16"/>
              </w:rPr>
            </w:pPr>
            <w:r w:rsidRPr="00BD0FA9">
              <w:rPr>
                <w:b/>
                <w:sz w:val="16"/>
                <w:szCs w:val="16"/>
              </w:rPr>
              <w:t>27,62</w:t>
            </w:r>
          </w:p>
        </w:tc>
        <w:tc>
          <w:tcPr>
            <w:tcW w:w="820" w:type="dxa"/>
            <w:noWrap/>
            <w:hideMark/>
          </w:tcPr>
          <w:p w:rsidR="00D61C5D" w:rsidRPr="00BD0FA9" w:rsidRDefault="00D61C5D" w:rsidP="00D61C5D">
            <w:pPr>
              <w:rPr>
                <w:b/>
                <w:sz w:val="16"/>
                <w:szCs w:val="16"/>
              </w:rPr>
            </w:pPr>
            <w:r w:rsidRPr="00BD0FA9">
              <w:rPr>
                <w:b/>
                <w:sz w:val="16"/>
                <w:szCs w:val="16"/>
              </w:rPr>
              <w:t>28,73</w:t>
            </w:r>
          </w:p>
        </w:tc>
        <w:tc>
          <w:tcPr>
            <w:tcW w:w="820" w:type="dxa"/>
            <w:noWrap/>
            <w:hideMark/>
          </w:tcPr>
          <w:p w:rsidR="00D61C5D" w:rsidRPr="00BD0FA9" w:rsidRDefault="00D61C5D" w:rsidP="00D61C5D">
            <w:pPr>
              <w:rPr>
                <w:b/>
                <w:sz w:val="16"/>
                <w:szCs w:val="16"/>
              </w:rPr>
            </w:pPr>
            <w:r w:rsidRPr="00BD0FA9">
              <w:rPr>
                <w:b/>
                <w:sz w:val="16"/>
                <w:szCs w:val="16"/>
              </w:rPr>
              <w:t>29,88</w:t>
            </w:r>
          </w:p>
        </w:tc>
        <w:tc>
          <w:tcPr>
            <w:tcW w:w="820" w:type="dxa"/>
            <w:noWrap/>
            <w:hideMark/>
          </w:tcPr>
          <w:p w:rsidR="00D61C5D" w:rsidRPr="00BD0FA9" w:rsidRDefault="00D61C5D" w:rsidP="00D61C5D">
            <w:pPr>
              <w:rPr>
                <w:b/>
                <w:sz w:val="16"/>
                <w:szCs w:val="16"/>
              </w:rPr>
            </w:pPr>
            <w:r w:rsidRPr="00BD0FA9">
              <w:rPr>
                <w:b/>
                <w:sz w:val="16"/>
                <w:szCs w:val="16"/>
              </w:rPr>
              <w:t>31,07</w:t>
            </w:r>
          </w:p>
        </w:tc>
        <w:tc>
          <w:tcPr>
            <w:tcW w:w="820" w:type="dxa"/>
            <w:noWrap/>
            <w:hideMark/>
          </w:tcPr>
          <w:p w:rsidR="00D61C5D" w:rsidRPr="00BD0FA9" w:rsidRDefault="00D61C5D" w:rsidP="00D61C5D">
            <w:pPr>
              <w:rPr>
                <w:b/>
                <w:sz w:val="16"/>
                <w:szCs w:val="16"/>
              </w:rPr>
            </w:pPr>
            <w:r w:rsidRPr="00BD0FA9">
              <w:rPr>
                <w:b/>
                <w:sz w:val="16"/>
                <w:szCs w:val="16"/>
              </w:rPr>
              <w:t>32,31</w:t>
            </w:r>
          </w:p>
        </w:tc>
      </w:tr>
      <w:tr w:rsidR="00D61C5D" w:rsidRPr="00BD0FA9" w:rsidTr="00D61C5D">
        <w:trPr>
          <w:trHeight w:val="615"/>
          <w:jc w:val="center"/>
        </w:trPr>
        <w:tc>
          <w:tcPr>
            <w:tcW w:w="3085" w:type="dxa"/>
            <w:hideMark/>
          </w:tcPr>
          <w:p w:rsidR="00D61C5D" w:rsidRPr="00BD0FA9" w:rsidRDefault="00D61C5D" w:rsidP="00D61C5D">
            <w:pPr>
              <w:rPr>
                <w:b/>
                <w:bCs/>
                <w:sz w:val="16"/>
                <w:szCs w:val="16"/>
              </w:rPr>
            </w:pPr>
            <w:r w:rsidRPr="00BD0FA9">
              <w:rPr>
                <w:b/>
                <w:bCs/>
                <w:sz w:val="16"/>
                <w:szCs w:val="16"/>
              </w:rPr>
              <w:t>ИТОГО расходы на приобретение энергетических ресурсов, холодной воды и теплоносителя</w:t>
            </w:r>
          </w:p>
        </w:tc>
        <w:tc>
          <w:tcPr>
            <w:tcW w:w="709" w:type="dxa"/>
            <w:gridSpan w:val="2"/>
            <w:hideMark/>
          </w:tcPr>
          <w:p w:rsidR="00D61C5D" w:rsidRPr="00BD0FA9" w:rsidRDefault="00D61C5D" w:rsidP="00D61C5D">
            <w:pPr>
              <w:rPr>
                <w:b/>
                <w:bCs/>
                <w:sz w:val="16"/>
                <w:szCs w:val="16"/>
              </w:rPr>
            </w:pPr>
            <w:proofErr w:type="spellStart"/>
            <w:r w:rsidRPr="00BD0FA9">
              <w:rPr>
                <w:b/>
                <w:bCs/>
                <w:sz w:val="16"/>
                <w:szCs w:val="16"/>
              </w:rPr>
              <w:t>тыс</w:t>
            </w:r>
            <w:proofErr w:type="gramStart"/>
            <w:r w:rsidRPr="00BD0FA9">
              <w:rPr>
                <w:b/>
                <w:bCs/>
                <w:sz w:val="16"/>
                <w:szCs w:val="16"/>
              </w:rPr>
              <w:t>.р</w:t>
            </w:r>
            <w:proofErr w:type="gramEnd"/>
            <w:r w:rsidRPr="00BD0FA9">
              <w:rPr>
                <w:b/>
                <w:bCs/>
                <w:sz w:val="16"/>
                <w:szCs w:val="16"/>
              </w:rPr>
              <w:t>уб</w:t>
            </w:r>
            <w:proofErr w:type="spellEnd"/>
            <w:r w:rsidRPr="00BD0FA9">
              <w:rPr>
                <w:b/>
                <w:bCs/>
                <w:sz w:val="16"/>
                <w:szCs w:val="16"/>
              </w:rPr>
              <w:t>.</w:t>
            </w:r>
          </w:p>
        </w:tc>
        <w:tc>
          <w:tcPr>
            <w:tcW w:w="750" w:type="dxa"/>
            <w:noWrap/>
            <w:hideMark/>
          </w:tcPr>
          <w:p w:rsidR="00D61C5D" w:rsidRPr="00BD0FA9" w:rsidRDefault="00D61C5D" w:rsidP="00D61C5D">
            <w:pPr>
              <w:rPr>
                <w:b/>
                <w:bCs/>
                <w:sz w:val="16"/>
                <w:szCs w:val="16"/>
              </w:rPr>
            </w:pPr>
            <w:r w:rsidRPr="00BD0FA9">
              <w:rPr>
                <w:b/>
                <w:bCs/>
                <w:sz w:val="16"/>
                <w:szCs w:val="16"/>
              </w:rPr>
              <w:t>47 382,97</w:t>
            </w:r>
          </w:p>
        </w:tc>
        <w:tc>
          <w:tcPr>
            <w:tcW w:w="750" w:type="dxa"/>
            <w:noWrap/>
            <w:hideMark/>
          </w:tcPr>
          <w:p w:rsidR="00D61C5D" w:rsidRPr="00BD0FA9" w:rsidRDefault="00D61C5D" w:rsidP="00D61C5D">
            <w:pPr>
              <w:rPr>
                <w:b/>
                <w:bCs/>
                <w:sz w:val="16"/>
                <w:szCs w:val="16"/>
              </w:rPr>
            </w:pPr>
            <w:r w:rsidRPr="00BD0FA9">
              <w:rPr>
                <w:b/>
                <w:bCs/>
                <w:sz w:val="16"/>
                <w:szCs w:val="16"/>
              </w:rPr>
              <w:t>49 278,29</w:t>
            </w:r>
          </w:p>
        </w:tc>
        <w:tc>
          <w:tcPr>
            <w:tcW w:w="750" w:type="dxa"/>
            <w:noWrap/>
            <w:hideMark/>
          </w:tcPr>
          <w:p w:rsidR="00D61C5D" w:rsidRPr="00BD0FA9" w:rsidRDefault="00D61C5D" w:rsidP="00D61C5D">
            <w:pPr>
              <w:rPr>
                <w:b/>
                <w:bCs/>
                <w:sz w:val="16"/>
                <w:szCs w:val="16"/>
              </w:rPr>
            </w:pPr>
            <w:r w:rsidRPr="00BD0FA9">
              <w:rPr>
                <w:b/>
                <w:bCs/>
                <w:sz w:val="16"/>
                <w:szCs w:val="16"/>
              </w:rPr>
              <w:t>51 249,42</w:t>
            </w:r>
          </w:p>
        </w:tc>
        <w:tc>
          <w:tcPr>
            <w:tcW w:w="750" w:type="dxa"/>
            <w:noWrap/>
            <w:hideMark/>
          </w:tcPr>
          <w:p w:rsidR="00D61C5D" w:rsidRPr="00BD0FA9" w:rsidRDefault="00D61C5D" w:rsidP="00D61C5D">
            <w:pPr>
              <w:rPr>
                <w:b/>
                <w:bCs/>
                <w:sz w:val="16"/>
                <w:szCs w:val="16"/>
              </w:rPr>
            </w:pPr>
            <w:r w:rsidRPr="00BD0FA9">
              <w:rPr>
                <w:b/>
                <w:bCs/>
                <w:sz w:val="16"/>
                <w:szCs w:val="16"/>
              </w:rPr>
              <w:t>53 299,40</w:t>
            </w:r>
          </w:p>
        </w:tc>
        <w:tc>
          <w:tcPr>
            <w:tcW w:w="750" w:type="dxa"/>
            <w:noWrap/>
            <w:hideMark/>
          </w:tcPr>
          <w:p w:rsidR="00D61C5D" w:rsidRPr="00BD0FA9" w:rsidRDefault="00D61C5D" w:rsidP="00D61C5D">
            <w:pPr>
              <w:rPr>
                <w:b/>
                <w:bCs/>
                <w:sz w:val="16"/>
                <w:szCs w:val="16"/>
              </w:rPr>
            </w:pPr>
            <w:r w:rsidRPr="00BD0FA9">
              <w:rPr>
                <w:b/>
                <w:bCs/>
                <w:sz w:val="16"/>
                <w:szCs w:val="16"/>
              </w:rPr>
              <w:t>55 431,37</w:t>
            </w:r>
          </w:p>
        </w:tc>
        <w:tc>
          <w:tcPr>
            <w:tcW w:w="749" w:type="dxa"/>
            <w:noWrap/>
            <w:hideMark/>
          </w:tcPr>
          <w:p w:rsidR="00D61C5D" w:rsidRPr="00BD0FA9" w:rsidRDefault="00D61C5D" w:rsidP="00D61C5D">
            <w:pPr>
              <w:rPr>
                <w:b/>
                <w:bCs/>
                <w:sz w:val="16"/>
                <w:szCs w:val="16"/>
              </w:rPr>
            </w:pPr>
            <w:r w:rsidRPr="00BD0FA9">
              <w:rPr>
                <w:b/>
                <w:bCs/>
                <w:sz w:val="16"/>
                <w:szCs w:val="16"/>
              </w:rPr>
              <w:t>57 648,63</w:t>
            </w:r>
          </w:p>
        </w:tc>
        <w:tc>
          <w:tcPr>
            <w:tcW w:w="749" w:type="dxa"/>
            <w:noWrap/>
            <w:hideMark/>
          </w:tcPr>
          <w:p w:rsidR="00D61C5D" w:rsidRPr="00BD0FA9" w:rsidRDefault="00D61C5D" w:rsidP="00D61C5D">
            <w:pPr>
              <w:rPr>
                <w:b/>
                <w:bCs/>
                <w:sz w:val="16"/>
                <w:szCs w:val="16"/>
              </w:rPr>
            </w:pPr>
            <w:r w:rsidRPr="00BD0FA9">
              <w:rPr>
                <w:b/>
                <w:bCs/>
                <w:sz w:val="16"/>
                <w:szCs w:val="16"/>
              </w:rPr>
              <w:t>59 954,57</w:t>
            </w:r>
          </w:p>
        </w:tc>
        <w:tc>
          <w:tcPr>
            <w:tcW w:w="749" w:type="dxa"/>
            <w:noWrap/>
            <w:hideMark/>
          </w:tcPr>
          <w:p w:rsidR="00D61C5D" w:rsidRPr="00BD0FA9" w:rsidRDefault="00D61C5D" w:rsidP="00D61C5D">
            <w:pPr>
              <w:rPr>
                <w:b/>
                <w:bCs/>
                <w:sz w:val="16"/>
                <w:szCs w:val="16"/>
              </w:rPr>
            </w:pPr>
            <w:r w:rsidRPr="00BD0FA9">
              <w:rPr>
                <w:b/>
                <w:bCs/>
                <w:sz w:val="16"/>
                <w:szCs w:val="16"/>
              </w:rPr>
              <w:t>62 352,76</w:t>
            </w:r>
          </w:p>
        </w:tc>
        <w:tc>
          <w:tcPr>
            <w:tcW w:w="820" w:type="dxa"/>
            <w:noWrap/>
            <w:hideMark/>
          </w:tcPr>
          <w:p w:rsidR="00D61C5D" w:rsidRPr="00BD0FA9" w:rsidRDefault="00D61C5D" w:rsidP="00D61C5D">
            <w:pPr>
              <w:rPr>
                <w:b/>
                <w:bCs/>
                <w:sz w:val="16"/>
                <w:szCs w:val="16"/>
              </w:rPr>
            </w:pPr>
            <w:r w:rsidRPr="00BD0FA9">
              <w:rPr>
                <w:b/>
                <w:bCs/>
                <w:sz w:val="16"/>
                <w:szCs w:val="16"/>
              </w:rPr>
              <w:t>64 846,87</w:t>
            </w:r>
          </w:p>
        </w:tc>
        <w:tc>
          <w:tcPr>
            <w:tcW w:w="820" w:type="dxa"/>
            <w:noWrap/>
            <w:hideMark/>
          </w:tcPr>
          <w:p w:rsidR="00D61C5D" w:rsidRPr="00BD0FA9" w:rsidRDefault="00D61C5D" w:rsidP="00D61C5D">
            <w:pPr>
              <w:rPr>
                <w:b/>
                <w:bCs/>
                <w:sz w:val="16"/>
                <w:szCs w:val="16"/>
              </w:rPr>
            </w:pPr>
            <w:r w:rsidRPr="00BD0FA9">
              <w:rPr>
                <w:b/>
                <w:bCs/>
                <w:sz w:val="16"/>
                <w:szCs w:val="16"/>
              </w:rPr>
              <w:t>67 440,74</w:t>
            </w:r>
          </w:p>
        </w:tc>
        <w:tc>
          <w:tcPr>
            <w:tcW w:w="820" w:type="dxa"/>
            <w:noWrap/>
            <w:hideMark/>
          </w:tcPr>
          <w:p w:rsidR="00D61C5D" w:rsidRPr="00BD0FA9" w:rsidRDefault="00D61C5D" w:rsidP="00D61C5D">
            <w:pPr>
              <w:rPr>
                <w:b/>
                <w:bCs/>
                <w:sz w:val="16"/>
                <w:szCs w:val="16"/>
              </w:rPr>
            </w:pPr>
            <w:r w:rsidRPr="00BD0FA9">
              <w:rPr>
                <w:b/>
                <w:bCs/>
                <w:sz w:val="16"/>
                <w:szCs w:val="16"/>
              </w:rPr>
              <w:t>70 138,37</w:t>
            </w:r>
          </w:p>
        </w:tc>
        <w:tc>
          <w:tcPr>
            <w:tcW w:w="820" w:type="dxa"/>
            <w:noWrap/>
            <w:hideMark/>
          </w:tcPr>
          <w:p w:rsidR="00D61C5D" w:rsidRPr="00BD0FA9" w:rsidRDefault="00D61C5D" w:rsidP="00D61C5D">
            <w:pPr>
              <w:rPr>
                <w:b/>
                <w:bCs/>
                <w:sz w:val="16"/>
                <w:szCs w:val="16"/>
              </w:rPr>
            </w:pPr>
            <w:r w:rsidRPr="00BD0FA9">
              <w:rPr>
                <w:b/>
                <w:bCs/>
                <w:sz w:val="16"/>
                <w:szCs w:val="16"/>
              </w:rPr>
              <w:t>72 943,90</w:t>
            </w:r>
          </w:p>
        </w:tc>
        <w:tc>
          <w:tcPr>
            <w:tcW w:w="820" w:type="dxa"/>
            <w:noWrap/>
            <w:hideMark/>
          </w:tcPr>
          <w:p w:rsidR="00D61C5D" w:rsidRPr="00BD0FA9" w:rsidRDefault="00D61C5D" w:rsidP="00D61C5D">
            <w:pPr>
              <w:rPr>
                <w:b/>
                <w:bCs/>
                <w:sz w:val="16"/>
                <w:szCs w:val="16"/>
              </w:rPr>
            </w:pPr>
            <w:r w:rsidRPr="00BD0FA9">
              <w:rPr>
                <w:b/>
                <w:bCs/>
                <w:sz w:val="16"/>
                <w:szCs w:val="16"/>
              </w:rPr>
              <w:t>75 861,66</w:t>
            </w:r>
          </w:p>
        </w:tc>
        <w:tc>
          <w:tcPr>
            <w:tcW w:w="820" w:type="dxa"/>
            <w:noWrap/>
            <w:hideMark/>
          </w:tcPr>
          <w:p w:rsidR="00D61C5D" w:rsidRPr="00BD0FA9" w:rsidRDefault="00D61C5D" w:rsidP="00D61C5D">
            <w:pPr>
              <w:rPr>
                <w:b/>
                <w:bCs/>
                <w:sz w:val="16"/>
                <w:szCs w:val="16"/>
              </w:rPr>
            </w:pPr>
            <w:r w:rsidRPr="00BD0FA9">
              <w:rPr>
                <w:b/>
                <w:bCs/>
                <w:sz w:val="16"/>
                <w:szCs w:val="16"/>
              </w:rPr>
              <w:t>78 896,13</w:t>
            </w:r>
          </w:p>
        </w:tc>
        <w:tc>
          <w:tcPr>
            <w:tcW w:w="820" w:type="dxa"/>
            <w:noWrap/>
            <w:hideMark/>
          </w:tcPr>
          <w:p w:rsidR="00D61C5D" w:rsidRPr="00BD0FA9" w:rsidRDefault="00D61C5D" w:rsidP="00D61C5D">
            <w:pPr>
              <w:rPr>
                <w:b/>
                <w:bCs/>
                <w:sz w:val="16"/>
                <w:szCs w:val="16"/>
              </w:rPr>
            </w:pPr>
            <w:r w:rsidRPr="00BD0FA9">
              <w:rPr>
                <w:b/>
                <w:bCs/>
                <w:sz w:val="16"/>
                <w:szCs w:val="16"/>
              </w:rPr>
              <w:t>82 051,97</w:t>
            </w:r>
          </w:p>
        </w:tc>
      </w:tr>
      <w:tr w:rsidR="00D61C5D" w:rsidRPr="00BD0FA9" w:rsidTr="00D61C5D">
        <w:trPr>
          <w:trHeight w:val="56"/>
          <w:jc w:val="center"/>
        </w:trPr>
        <w:tc>
          <w:tcPr>
            <w:tcW w:w="3085" w:type="dxa"/>
            <w:noWrap/>
            <w:hideMark/>
          </w:tcPr>
          <w:p w:rsidR="00D61C5D" w:rsidRPr="00BD0FA9" w:rsidRDefault="00D61C5D" w:rsidP="00D61C5D">
            <w:pPr>
              <w:rPr>
                <w:b/>
                <w:sz w:val="16"/>
                <w:szCs w:val="16"/>
              </w:rPr>
            </w:pPr>
            <w:r w:rsidRPr="00BD0FA9">
              <w:rPr>
                <w:b/>
                <w:sz w:val="16"/>
                <w:szCs w:val="16"/>
              </w:rPr>
              <w:t>Прибыль (расходы из прибыли)</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r>
      <w:tr w:rsidR="00D61C5D" w:rsidRPr="00BD0FA9" w:rsidTr="00D61C5D">
        <w:trPr>
          <w:trHeight w:val="284"/>
          <w:jc w:val="center"/>
        </w:trPr>
        <w:tc>
          <w:tcPr>
            <w:tcW w:w="3085" w:type="dxa"/>
            <w:hideMark/>
          </w:tcPr>
          <w:p w:rsidR="00D61C5D" w:rsidRPr="00BD0FA9" w:rsidRDefault="00D61C5D" w:rsidP="00D61C5D">
            <w:pPr>
              <w:rPr>
                <w:b/>
                <w:bCs/>
                <w:sz w:val="16"/>
                <w:szCs w:val="16"/>
              </w:rPr>
            </w:pPr>
            <w:r w:rsidRPr="00BD0FA9">
              <w:rPr>
                <w:b/>
                <w:bCs/>
                <w:sz w:val="16"/>
                <w:szCs w:val="16"/>
              </w:rPr>
              <w:t>Предельный размер расходов на создание и модернизацию объектов концессионного соглашения</w:t>
            </w:r>
          </w:p>
        </w:tc>
        <w:tc>
          <w:tcPr>
            <w:tcW w:w="709" w:type="dxa"/>
            <w:gridSpan w:val="2"/>
            <w:hideMark/>
          </w:tcPr>
          <w:p w:rsidR="00D61C5D" w:rsidRPr="00BD0FA9" w:rsidRDefault="00D61C5D" w:rsidP="00D61C5D">
            <w:pPr>
              <w:rPr>
                <w:b/>
                <w:bCs/>
                <w:sz w:val="16"/>
                <w:szCs w:val="16"/>
              </w:rPr>
            </w:pPr>
          </w:p>
        </w:tc>
        <w:tc>
          <w:tcPr>
            <w:tcW w:w="750" w:type="dxa"/>
            <w:noWrap/>
            <w:hideMark/>
          </w:tcPr>
          <w:p w:rsidR="00D61C5D" w:rsidRPr="00BD0FA9" w:rsidRDefault="00D61C5D" w:rsidP="00D61C5D">
            <w:pPr>
              <w:rPr>
                <w:b/>
                <w:bCs/>
                <w:sz w:val="16"/>
                <w:szCs w:val="16"/>
              </w:rPr>
            </w:pPr>
          </w:p>
        </w:tc>
        <w:tc>
          <w:tcPr>
            <w:tcW w:w="750" w:type="dxa"/>
            <w:noWrap/>
            <w:hideMark/>
          </w:tcPr>
          <w:p w:rsidR="00D61C5D" w:rsidRPr="00BD0FA9" w:rsidRDefault="00D61C5D" w:rsidP="00D61C5D">
            <w:pPr>
              <w:rPr>
                <w:b/>
                <w:bCs/>
                <w:sz w:val="16"/>
                <w:szCs w:val="16"/>
              </w:rPr>
            </w:pPr>
          </w:p>
        </w:tc>
        <w:tc>
          <w:tcPr>
            <w:tcW w:w="750" w:type="dxa"/>
            <w:noWrap/>
            <w:hideMark/>
          </w:tcPr>
          <w:p w:rsidR="00D61C5D" w:rsidRPr="00BD0FA9" w:rsidRDefault="00D61C5D" w:rsidP="00D61C5D">
            <w:pPr>
              <w:rPr>
                <w:b/>
                <w:bCs/>
                <w:sz w:val="16"/>
                <w:szCs w:val="16"/>
              </w:rPr>
            </w:pPr>
          </w:p>
        </w:tc>
        <w:tc>
          <w:tcPr>
            <w:tcW w:w="750" w:type="dxa"/>
            <w:noWrap/>
            <w:hideMark/>
          </w:tcPr>
          <w:p w:rsidR="00D61C5D" w:rsidRPr="00BD0FA9" w:rsidRDefault="00D61C5D" w:rsidP="00D61C5D">
            <w:pPr>
              <w:rPr>
                <w:b/>
                <w:bCs/>
                <w:sz w:val="16"/>
                <w:szCs w:val="16"/>
              </w:rPr>
            </w:pPr>
          </w:p>
        </w:tc>
        <w:tc>
          <w:tcPr>
            <w:tcW w:w="750" w:type="dxa"/>
            <w:noWrap/>
            <w:hideMark/>
          </w:tcPr>
          <w:p w:rsidR="00D61C5D" w:rsidRPr="00BD0FA9" w:rsidRDefault="00D61C5D" w:rsidP="00D61C5D">
            <w:pPr>
              <w:rPr>
                <w:b/>
                <w:bCs/>
                <w:sz w:val="16"/>
                <w:szCs w:val="16"/>
              </w:rPr>
            </w:pPr>
          </w:p>
        </w:tc>
        <w:tc>
          <w:tcPr>
            <w:tcW w:w="749" w:type="dxa"/>
            <w:noWrap/>
            <w:hideMark/>
          </w:tcPr>
          <w:p w:rsidR="00D61C5D" w:rsidRPr="00BD0FA9" w:rsidRDefault="00D61C5D" w:rsidP="00D61C5D">
            <w:pPr>
              <w:rPr>
                <w:b/>
                <w:bCs/>
                <w:sz w:val="16"/>
                <w:szCs w:val="16"/>
              </w:rPr>
            </w:pPr>
          </w:p>
        </w:tc>
        <w:tc>
          <w:tcPr>
            <w:tcW w:w="749" w:type="dxa"/>
            <w:noWrap/>
            <w:hideMark/>
          </w:tcPr>
          <w:p w:rsidR="00D61C5D" w:rsidRPr="00BD0FA9" w:rsidRDefault="00D61C5D" w:rsidP="00D61C5D">
            <w:pPr>
              <w:rPr>
                <w:b/>
                <w:bCs/>
                <w:sz w:val="16"/>
                <w:szCs w:val="16"/>
              </w:rPr>
            </w:pPr>
          </w:p>
        </w:tc>
        <w:tc>
          <w:tcPr>
            <w:tcW w:w="749" w:type="dxa"/>
            <w:noWrap/>
            <w:hideMark/>
          </w:tcPr>
          <w:p w:rsidR="00D61C5D" w:rsidRPr="00BD0FA9" w:rsidRDefault="00D61C5D" w:rsidP="00D61C5D">
            <w:pPr>
              <w:rPr>
                <w:b/>
                <w:bCs/>
                <w:sz w:val="16"/>
                <w:szCs w:val="16"/>
              </w:rPr>
            </w:pPr>
          </w:p>
        </w:tc>
        <w:tc>
          <w:tcPr>
            <w:tcW w:w="820" w:type="dxa"/>
            <w:noWrap/>
            <w:hideMark/>
          </w:tcPr>
          <w:p w:rsidR="00D61C5D" w:rsidRPr="00BD0FA9" w:rsidRDefault="00D61C5D" w:rsidP="00D61C5D">
            <w:pPr>
              <w:rPr>
                <w:b/>
                <w:bCs/>
                <w:sz w:val="16"/>
                <w:szCs w:val="16"/>
              </w:rPr>
            </w:pPr>
          </w:p>
        </w:tc>
        <w:tc>
          <w:tcPr>
            <w:tcW w:w="820" w:type="dxa"/>
            <w:noWrap/>
            <w:hideMark/>
          </w:tcPr>
          <w:p w:rsidR="00D61C5D" w:rsidRPr="00BD0FA9" w:rsidRDefault="00D61C5D" w:rsidP="00D61C5D">
            <w:pPr>
              <w:rPr>
                <w:b/>
                <w:bCs/>
                <w:sz w:val="16"/>
                <w:szCs w:val="16"/>
              </w:rPr>
            </w:pPr>
          </w:p>
        </w:tc>
        <w:tc>
          <w:tcPr>
            <w:tcW w:w="820" w:type="dxa"/>
            <w:noWrap/>
            <w:hideMark/>
          </w:tcPr>
          <w:p w:rsidR="00D61C5D" w:rsidRPr="00BD0FA9" w:rsidRDefault="00D61C5D" w:rsidP="00D61C5D">
            <w:pPr>
              <w:rPr>
                <w:b/>
                <w:bCs/>
                <w:sz w:val="16"/>
                <w:szCs w:val="16"/>
              </w:rPr>
            </w:pPr>
          </w:p>
        </w:tc>
        <w:tc>
          <w:tcPr>
            <w:tcW w:w="820" w:type="dxa"/>
            <w:noWrap/>
            <w:hideMark/>
          </w:tcPr>
          <w:p w:rsidR="00D61C5D" w:rsidRPr="00BD0FA9" w:rsidRDefault="00D61C5D" w:rsidP="00D61C5D">
            <w:pPr>
              <w:rPr>
                <w:b/>
                <w:bCs/>
                <w:sz w:val="16"/>
                <w:szCs w:val="16"/>
              </w:rPr>
            </w:pPr>
          </w:p>
        </w:tc>
        <w:tc>
          <w:tcPr>
            <w:tcW w:w="820" w:type="dxa"/>
            <w:noWrap/>
            <w:hideMark/>
          </w:tcPr>
          <w:p w:rsidR="00D61C5D" w:rsidRPr="00BD0FA9" w:rsidRDefault="00D61C5D" w:rsidP="00D61C5D">
            <w:pPr>
              <w:rPr>
                <w:b/>
                <w:bCs/>
                <w:sz w:val="16"/>
                <w:szCs w:val="16"/>
              </w:rPr>
            </w:pPr>
          </w:p>
        </w:tc>
        <w:tc>
          <w:tcPr>
            <w:tcW w:w="820" w:type="dxa"/>
            <w:noWrap/>
            <w:hideMark/>
          </w:tcPr>
          <w:p w:rsidR="00D61C5D" w:rsidRPr="00BD0FA9" w:rsidRDefault="00D61C5D" w:rsidP="00D61C5D">
            <w:pPr>
              <w:rPr>
                <w:b/>
                <w:bCs/>
                <w:sz w:val="16"/>
                <w:szCs w:val="16"/>
              </w:rPr>
            </w:pPr>
          </w:p>
        </w:tc>
        <w:tc>
          <w:tcPr>
            <w:tcW w:w="820" w:type="dxa"/>
            <w:noWrap/>
            <w:hideMark/>
          </w:tcPr>
          <w:p w:rsidR="00D61C5D" w:rsidRPr="00BD0FA9" w:rsidRDefault="00D61C5D" w:rsidP="00D61C5D">
            <w:pPr>
              <w:rPr>
                <w:b/>
                <w:bCs/>
                <w:sz w:val="16"/>
                <w:szCs w:val="16"/>
              </w:rPr>
            </w:pPr>
          </w:p>
        </w:tc>
      </w:tr>
      <w:tr w:rsidR="00D61C5D" w:rsidRPr="00BD0FA9" w:rsidTr="00D61C5D">
        <w:trPr>
          <w:trHeight w:val="56"/>
          <w:jc w:val="center"/>
        </w:trPr>
        <w:tc>
          <w:tcPr>
            <w:tcW w:w="3085" w:type="dxa"/>
            <w:hideMark/>
          </w:tcPr>
          <w:p w:rsidR="00D61C5D" w:rsidRPr="00BD0FA9" w:rsidRDefault="00D61C5D" w:rsidP="00D61C5D">
            <w:pPr>
              <w:rPr>
                <w:b/>
                <w:bCs/>
                <w:sz w:val="16"/>
                <w:szCs w:val="16"/>
              </w:rPr>
            </w:pPr>
            <w:r w:rsidRPr="00BD0FA9">
              <w:rPr>
                <w:b/>
                <w:bCs/>
                <w:sz w:val="16"/>
                <w:szCs w:val="16"/>
              </w:rPr>
              <w:t xml:space="preserve">Объем расходов, финансируемых за счет </w:t>
            </w:r>
            <w:proofErr w:type="spellStart"/>
            <w:r w:rsidRPr="00BD0FA9">
              <w:rPr>
                <w:b/>
                <w:bCs/>
                <w:sz w:val="16"/>
                <w:szCs w:val="16"/>
              </w:rPr>
              <w:t>концедента</w:t>
            </w:r>
            <w:proofErr w:type="spellEnd"/>
            <w:r w:rsidRPr="00BD0FA9">
              <w:rPr>
                <w:b/>
                <w:bCs/>
                <w:sz w:val="16"/>
                <w:szCs w:val="16"/>
              </w:rPr>
              <w:t xml:space="preserve"> на создание и реконструкцию объектов концессионного соглашения, с НДС</w:t>
            </w:r>
          </w:p>
        </w:tc>
        <w:tc>
          <w:tcPr>
            <w:tcW w:w="709" w:type="dxa"/>
            <w:gridSpan w:val="2"/>
            <w:hideMark/>
          </w:tcPr>
          <w:p w:rsidR="00D61C5D" w:rsidRPr="00BD0FA9" w:rsidRDefault="00D61C5D" w:rsidP="00D61C5D">
            <w:pPr>
              <w:rPr>
                <w:b/>
                <w:bCs/>
                <w:sz w:val="16"/>
                <w:szCs w:val="16"/>
              </w:rPr>
            </w:pPr>
            <w:r w:rsidRPr="00BD0FA9">
              <w:rPr>
                <w:b/>
                <w:bCs/>
                <w:sz w:val="16"/>
                <w:szCs w:val="16"/>
              </w:rPr>
              <w:t>руб.</w:t>
            </w:r>
          </w:p>
        </w:tc>
        <w:tc>
          <w:tcPr>
            <w:tcW w:w="750" w:type="dxa"/>
            <w:noWrap/>
            <w:hideMark/>
          </w:tcPr>
          <w:p w:rsidR="00D61C5D" w:rsidRPr="00BD0FA9" w:rsidRDefault="00D61C5D" w:rsidP="00D61C5D">
            <w:pPr>
              <w:rPr>
                <w:b/>
                <w:bCs/>
                <w:sz w:val="16"/>
                <w:szCs w:val="16"/>
              </w:rPr>
            </w:pPr>
            <w:r w:rsidRPr="00BD0FA9">
              <w:rPr>
                <w:b/>
                <w:bCs/>
                <w:sz w:val="16"/>
                <w:szCs w:val="16"/>
              </w:rPr>
              <w:t>1650,00</w:t>
            </w:r>
          </w:p>
        </w:tc>
        <w:tc>
          <w:tcPr>
            <w:tcW w:w="750" w:type="dxa"/>
            <w:noWrap/>
            <w:hideMark/>
          </w:tcPr>
          <w:p w:rsidR="00D61C5D" w:rsidRPr="00BD0FA9" w:rsidRDefault="00D61C5D" w:rsidP="00D61C5D">
            <w:pPr>
              <w:rPr>
                <w:b/>
                <w:bCs/>
                <w:sz w:val="16"/>
                <w:szCs w:val="16"/>
              </w:rPr>
            </w:pPr>
            <w:r w:rsidRPr="00BD0FA9">
              <w:rPr>
                <w:b/>
                <w:bCs/>
                <w:sz w:val="16"/>
                <w:szCs w:val="16"/>
              </w:rPr>
              <w:t>1650,00</w:t>
            </w:r>
          </w:p>
        </w:tc>
        <w:tc>
          <w:tcPr>
            <w:tcW w:w="750" w:type="dxa"/>
            <w:noWrap/>
            <w:hideMark/>
          </w:tcPr>
          <w:p w:rsidR="00D61C5D" w:rsidRPr="00BD0FA9" w:rsidRDefault="00D61C5D" w:rsidP="00D61C5D">
            <w:pPr>
              <w:rPr>
                <w:b/>
                <w:bCs/>
                <w:sz w:val="16"/>
                <w:szCs w:val="16"/>
              </w:rPr>
            </w:pPr>
            <w:r w:rsidRPr="00BD0FA9">
              <w:rPr>
                <w:b/>
                <w:bCs/>
                <w:sz w:val="16"/>
                <w:szCs w:val="16"/>
              </w:rPr>
              <w:t>1650,00</w:t>
            </w:r>
          </w:p>
        </w:tc>
        <w:tc>
          <w:tcPr>
            <w:tcW w:w="750" w:type="dxa"/>
            <w:noWrap/>
            <w:hideMark/>
          </w:tcPr>
          <w:p w:rsidR="00D61C5D" w:rsidRPr="00BD0FA9" w:rsidRDefault="00D61C5D" w:rsidP="00D61C5D">
            <w:pPr>
              <w:rPr>
                <w:b/>
                <w:bCs/>
                <w:sz w:val="16"/>
                <w:szCs w:val="16"/>
              </w:rPr>
            </w:pPr>
            <w:r w:rsidRPr="00BD0FA9">
              <w:rPr>
                <w:b/>
                <w:bCs/>
                <w:sz w:val="16"/>
                <w:szCs w:val="16"/>
              </w:rPr>
              <w:t>1650,00</w:t>
            </w:r>
          </w:p>
        </w:tc>
        <w:tc>
          <w:tcPr>
            <w:tcW w:w="750" w:type="dxa"/>
            <w:noWrap/>
            <w:hideMark/>
          </w:tcPr>
          <w:p w:rsidR="00D61C5D" w:rsidRPr="00BD0FA9" w:rsidRDefault="00D61C5D" w:rsidP="00D61C5D">
            <w:pPr>
              <w:rPr>
                <w:b/>
                <w:bCs/>
                <w:sz w:val="16"/>
                <w:szCs w:val="16"/>
              </w:rPr>
            </w:pPr>
            <w:r w:rsidRPr="00BD0FA9">
              <w:rPr>
                <w:b/>
                <w:bCs/>
                <w:sz w:val="16"/>
                <w:szCs w:val="16"/>
              </w:rPr>
              <w:t>1650,00</w:t>
            </w:r>
          </w:p>
        </w:tc>
        <w:tc>
          <w:tcPr>
            <w:tcW w:w="749" w:type="dxa"/>
            <w:noWrap/>
            <w:hideMark/>
          </w:tcPr>
          <w:p w:rsidR="00D61C5D" w:rsidRPr="00BD0FA9" w:rsidRDefault="00D61C5D" w:rsidP="00D61C5D">
            <w:pPr>
              <w:rPr>
                <w:b/>
                <w:bCs/>
                <w:sz w:val="16"/>
                <w:szCs w:val="16"/>
              </w:rPr>
            </w:pPr>
            <w:r w:rsidRPr="00BD0FA9">
              <w:rPr>
                <w:b/>
                <w:bCs/>
                <w:sz w:val="16"/>
                <w:szCs w:val="16"/>
              </w:rPr>
              <w:t>1650,00</w:t>
            </w:r>
          </w:p>
        </w:tc>
        <w:tc>
          <w:tcPr>
            <w:tcW w:w="749" w:type="dxa"/>
            <w:noWrap/>
            <w:hideMark/>
          </w:tcPr>
          <w:p w:rsidR="00D61C5D" w:rsidRPr="00BD0FA9" w:rsidRDefault="00D61C5D" w:rsidP="00D61C5D">
            <w:pPr>
              <w:rPr>
                <w:b/>
                <w:bCs/>
                <w:sz w:val="16"/>
                <w:szCs w:val="16"/>
              </w:rPr>
            </w:pPr>
            <w:r w:rsidRPr="00BD0FA9">
              <w:rPr>
                <w:b/>
                <w:bCs/>
                <w:sz w:val="16"/>
                <w:szCs w:val="16"/>
              </w:rPr>
              <w:t>1650,00</w:t>
            </w:r>
          </w:p>
        </w:tc>
        <w:tc>
          <w:tcPr>
            <w:tcW w:w="749" w:type="dxa"/>
            <w:noWrap/>
            <w:hideMark/>
          </w:tcPr>
          <w:p w:rsidR="00D61C5D" w:rsidRPr="00BD0FA9" w:rsidRDefault="00D61C5D" w:rsidP="00D61C5D">
            <w:pPr>
              <w:rPr>
                <w:b/>
                <w:bCs/>
                <w:sz w:val="16"/>
                <w:szCs w:val="16"/>
              </w:rPr>
            </w:pPr>
            <w:r w:rsidRPr="00BD0FA9">
              <w:rPr>
                <w:b/>
                <w:bCs/>
                <w:sz w:val="16"/>
                <w:szCs w:val="16"/>
              </w:rPr>
              <w:t>1650,00</w:t>
            </w:r>
          </w:p>
        </w:tc>
        <w:tc>
          <w:tcPr>
            <w:tcW w:w="820" w:type="dxa"/>
            <w:noWrap/>
            <w:hideMark/>
          </w:tcPr>
          <w:p w:rsidR="00D61C5D" w:rsidRPr="00BD0FA9" w:rsidRDefault="00D61C5D" w:rsidP="00D61C5D">
            <w:pPr>
              <w:rPr>
                <w:b/>
                <w:bCs/>
                <w:sz w:val="16"/>
                <w:szCs w:val="16"/>
              </w:rPr>
            </w:pPr>
            <w:r w:rsidRPr="00BD0FA9">
              <w:rPr>
                <w:b/>
                <w:bCs/>
                <w:sz w:val="16"/>
                <w:szCs w:val="16"/>
              </w:rPr>
              <w:t>1650,00</w:t>
            </w:r>
          </w:p>
        </w:tc>
        <w:tc>
          <w:tcPr>
            <w:tcW w:w="820" w:type="dxa"/>
            <w:noWrap/>
            <w:hideMark/>
          </w:tcPr>
          <w:p w:rsidR="00D61C5D" w:rsidRPr="00BD0FA9" w:rsidRDefault="00D61C5D" w:rsidP="00D61C5D">
            <w:pPr>
              <w:rPr>
                <w:b/>
                <w:bCs/>
                <w:sz w:val="16"/>
                <w:szCs w:val="16"/>
              </w:rPr>
            </w:pPr>
            <w:r w:rsidRPr="00BD0FA9">
              <w:rPr>
                <w:b/>
                <w:bCs/>
                <w:sz w:val="16"/>
                <w:szCs w:val="16"/>
              </w:rPr>
              <w:t>1650,00</w:t>
            </w:r>
          </w:p>
        </w:tc>
        <w:tc>
          <w:tcPr>
            <w:tcW w:w="820" w:type="dxa"/>
            <w:noWrap/>
            <w:hideMark/>
          </w:tcPr>
          <w:p w:rsidR="00D61C5D" w:rsidRPr="00BD0FA9" w:rsidRDefault="00D61C5D" w:rsidP="00D61C5D">
            <w:pPr>
              <w:rPr>
                <w:b/>
                <w:bCs/>
                <w:sz w:val="16"/>
                <w:szCs w:val="16"/>
              </w:rPr>
            </w:pPr>
            <w:r w:rsidRPr="00BD0FA9">
              <w:rPr>
                <w:b/>
                <w:bCs/>
                <w:sz w:val="16"/>
                <w:szCs w:val="16"/>
              </w:rPr>
              <w:t>1650,00</w:t>
            </w:r>
          </w:p>
        </w:tc>
        <w:tc>
          <w:tcPr>
            <w:tcW w:w="820" w:type="dxa"/>
            <w:noWrap/>
            <w:hideMark/>
          </w:tcPr>
          <w:p w:rsidR="00D61C5D" w:rsidRPr="00BD0FA9" w:rsidRDefault="00D61C5D" w:rsidP="00D61C5D">
            <w:pPr>
              <w:rPr>
                <w:b/>
                <w:bCs/>
                <w:sz w:val="16"/>
                <w:szCs w:val="16"/>
              </w:rPr>
            </w:pPr>
            <w:r w:rsidRPr="00BD0FA9">
              <w:rPr>
                <w:b/>
                <w:bCs/>
                <w:sz w:val="16"/>
                <w:szCs w:val="16"/>
              </w:rPr>
              <w:t>1650,00</w:t>
            </w:r>
          </w:p>
        </w:tc>
        <w:tc>
          <w:tcPr>
            <w:tcW w:w="820" w:type="dxa"/>
            <w:noWrap/>
            <w:hideMark/>
          </w:tcPr>
          <w:p w:rsidR="00D61C5D" w:rsidRPr="00BD0FA9" w:rsidRDefault="00D61C5D" w:rsidP="00D61C5D">
            <w:pPr>
              <w:rPr>
                <w:b/>
                <w:bCs/>
                <w:sz w:val="16"/>
                <w:szCs w:val="16"/>
              </w:rPr>
            </w:pPr>
            <w:r w:rsidRPr="00BD0FA9">
              <w:rPr>
                <w:b/>
                <w:bCs/>
                <w:sz w:val="16"/>
                <w:szCs w:val="16"/>
              </w:rPr>
              <w:t>1650,00</w:t>
            </w:r>
          </w:p>
        </w:tc>
        <w:tc>
          <w:tcPr>
            <w:tcW w:w="820" w:type="dxa"/>
            <w:noWrap/>
            <w:hideMark/>
          </w:tcPr>
          <w:p w:rsidR="00D61C5D" w:rsidRPr="00BD0FA9" w:rsidRDefault="00D61C5D" w:rsidP="00D61C5D">
            <w:pPr>
              <w:rPr>
                <w:b/>
                <w:bCs/>
                <w:sz w:val="16"/>
                <w:szCs w:val="16"/>
              </w:rPr>
            </w:pPr>
            <w:r w:rsidRPr="00BD0FA9">
              <w:rPr>
                <w:b/>
                <w:bCs/>
                <w:sz w:val="16"/>
                <w:szCs w:val="16"/>
              </w:rPr>
              <w:t>1650,00</w:t>
            </w:r>
          </w:p>
        </w:tc>
        <w:tc>
          <w:tcPr>
            <w:tcW w:w="820" w:type="dxa"/>
            <w:noWrap/>
            <w:hideMark/>
          </w:tcPr>
          <w:p w:rsidR="00D61C5D" w:rsidRPr="00BD0FA9" w:rsidRDefault="00D61C5D" w:rsidP="00D61C5D">
            <w:pPr>
              <w:rPr>
                <w:b/>
                <w:bCs/>
                <w:sz w:val="16"/>
                <w:szCs w:val="16"/>
              </w:rPr>
            </w:pPr>
            <w:r w:rsidRPr="00BD0FA9">
              <w:rPr>
                <w:b/>
                <w:bCs/>
                <w:sz w:val="16"/>
                <w:szCs w:val="16"/>
              </w:rPr>
              <w:t>1650,00</w:t>
            </w:r>
          </w:p>
        </w:tc>
      </w:tr>
      <w:tr w:rsidR="00D61C5D" w:rsidRPr="00BD0FA9" w:rsidTr="00D61C5D">
        <w:trPr>
          <w:trHeight w:val="56"/>
          <w:jc w:val="center"/>
        </w:trPr>
        <w:tc>
          <w:tcPr>
            <w:tcW w:w="3085" w:type="dxa"/>
            <w:hideMark/>
          </w:tcPr>
          <w:p w:rsidR="00D61C5D" w:rsidRPr="00BD0FA9" w:rsidRDefault="00D61C5D" w:rsidP="00D61C5D">
            <w:pPr>
              <w:rPr>
                <w:b/>
                <w:bCs/>
                <w:sz w:val="16"/>
                <w:szCs w:val="16"/>
              </w:rPr>
            </w:pPr>
            <w:r w:rsidRPr="00BD0FA9">
              <w:rPr>
                <w:b/>
                <w:bCs/>
                <w:sz w:val="16"/>
                <w:szCs w:val="16"/>
              </w:rPr>
              <w:t>ИТОГО необходимая валовая выручка (расходы всего)</w:t>
            </w:r>
          </w:p>
        </w:tc>
        <w:tc>
          <w:tcPr>
            <w:tcW w:w="709" w:type="dxa"/>
            <w:gridSpan w:val="2"/>
            <w:hideMark/>
          </w:tcPr>
          <w:p w:rsidR="00D61C5D" w:rsidRPr="00BD0FA9" w:rsidRDefault="00D61C5D" w:rsidP="00D61C5D">
            <w:pPr>
              <w:rPr>
                <w:b/>
                <w:bCs/>
                <w:sz w:val="16"/>
                <w:szCs w:val="16"/>
              </w:rPr>
            </w:pPr>
            <w:proofErr w:type="spellStart"/>
            <w:r w:rsidRPr="00BD0FA9">
              <w:rPr>
                <w:b/>
                <w:bCs/>
                <w:sz w:val="16"/>
                <w:szCs w:val="16"/>
              </w:rPr>
              <w:t>тыс</w:t>
            </w:r>
            <w:proofErr w:type="gramStart"/>
            <w:r w:rsidRPr="00BD0FA9">
              <w:rPr>
                <w:b/>
                <w:bCs/>
                <w:sz w:val="16"/>
                <w:szCs w:val="16"/>
              </w:rPr>
              <w:t>.р</w:t>
            </w:r>
            <w:proofErr w:type="gramEnd"/>
            <w:r w:rsidRPr="00BD0FA9">
              <w:rPr>
                <w:b/>
                <w:bCs/>
                <w:sz w:val="16"/>
                <w:szCs w:val="16"/>
              </w:rPr>
              <w:t>уб</w:t>
            </w:r>
            <w:proofErr w:type="spellEnd"/>
            <w:r w:rsidRPr="00BD0FA9">
              <w:rPr>
                <w:b/>
                <w:bCs/>
                <w:sz w:val="16"/>
                <w:szCs w:val="16"/>
              </w:rPr>
              <w:t>.</w:t>
            </w:r>
          </w:p>
        </w:tc>
        <w:tc>
          <w:tcPr>
            <w:tcW w:w="750" w:type="dxa"/>
            <w:noWrap/>
            <w:hideMark/>
          </w:tcPr>
          <w:p w:rsidR="00D61C5D" w:rsidRPr="00BD0FA9" w:rsidRDefault="00D61C5D" w:rsidP="00D61C5D">
            <w:pPr>
              <w:rPr>
                <w:b/>
                <w:bCs/>
                <w:sz w:val="16"/>
                <w:szCs w:val="16"/>
              </w:rPr>
            </w:pPr>
            <w:r w:rsidRPr="00BD0FA9">
              <w:rPr>
                <w:b/>
                <w:bCs/>
                <w:sz w:val="16"/>
                <w:szCs w:val="16"/>
              </w:rPr>
              <w:t>73 689,69</w:t>
            </w:r>
          </w:p>
        </w:tc>
        <w:tc>
          <w:tcPr>
            <w:tcW w:w="750" w:type="dxa"/>
            <w:noWrap/>
            <w:hideMark/>
          </w:tcPr>
          <w:p w:rsidR="00D61C5D" w:rsidRPr="00BD0FA9" w:rsidRDefault="00D61C5D" w:rsidP="00D61C5D">
            <w:pPr>
              <w:rPr>
                <w:b/>
                <w:bCs/>
                <w:sz w:val="16"/>
                <w:szCs w:val="16"/>
              </w:rPr>
            </w:pPr>
            <w:r w:rsidRPr="00BD0FA9">
              <w:rPr>
                <w:b/>
                <w:bCs/>
                <w:sz w:val="16"/>
                <w:szCs w:val="16"/>
              </w:rPr>
              <w:t>76 364,30</w:t>
            </w:r>
          </w:p>
        </w:tc>
        <w:tc>
          <w:tcPr>
            <w:tcW w:w="750" w:type="dxa"/>
            <w:noWrap/>
            <w:hideMark/>
          </w:tcPr>
          <w:p w:rsidR="00D61C5D" w:rsidRPr="00BD0FA9" w:rsidRDefault="00D61C5D" w:rsidP="00D61C5D">
            <w:pPr>
              <w:rPr>
                <w:b/>
                <w:bCs/>
                <w:sz w:val="16"/>
                <w:szCs w:val="16"/>
              </w:rPr>
            </w:pPr>
            <w:r w:rsidRPr="00BD0FA9">
              <w:rPr>
                <w:b/>
                <w:bCs/>
                <w:sz w:val="16"/>
                <w:szCs w:val="16"/>
              </w:rPr>
              <w:t>79 137,83</w:t>
            </w:r>
          </w:p>
        </w:tc>
        <w:tc>
          <w:tcPr>
            <w:tcW w:w="750" w:type="dxa"/>
            <w:noWrap/>
            <w:hideMark/>
          </w:tcPr>
          <w:p w:rsidR="00D61C5D" w:rsidRPr="00BD0FA9" w:rsidRDefault="00D61C5D" w:rsidP="00D61C5D">
            <w:pPr>
              <w:rPr>
                <w:b/>
                <w:bCs/>
                <w:sz w:val="16"/>
                <w:szCs w:val="16"/>
              </w:rPr>
            </w:pPr>
            <w:r w:rsidRPr="00BD0FA9">
              <w:rPr>
                <w:b/>
                <w:bCs/>
                <w:sz w:val="16"/>
                <w:szCs w:val="16"/>
              </w:rPr>
              <w:t>82 013,97</w:t>
            </w:r>
          </w:p>
        </w:tc>
        <w:tc>
          <w:tcPr>
            <w:tcW w:w="750" w:type="dxa"/>
            <w:noWrap/>
            <w:hideMark/>
          </w:tcPr>
          <w:p w:rsidR="00D61C5D" w:rsidRPr="00BD0FA9" w:rsidRDefault="00D61C5D" w:rsidP="00D61C5D">
            <w:pPr>
              <w:rPr>
                <w:b/>
                <w:bCs/>
                <w:sz w:val="16"/>
                <w:szCs w:val="16"/>
              </w:rPr>
            </w:pPr>
            <w:r w:rsidRPr="00BD0FA9">
              <w:rPr>
                <w:b/>
                <w:bCs/>
                <w:sz w:val="16"/>
                <w:szCs w:val="16"/>
              </w:rPr>
              <w:t>84 996,59</w:t>
            </w:r>
          </w:p>
        </w:tc>
        <w:tc>
          <w:tcPr>
            <w:tcW w:w="749" w:type="dxa"/>
            <w:noWrap/>
            <w:hideMark/>
          </w:tcPr>
          <w:p w:rsidR="00D61C5D" w:rsidRPr="00BD0FA9" w:rsidRDefault="00D61C5D" w:rsidP="00D61C5D">
            <w:pPr>
              <w:rPr>
                <w:b/>
                <w:bCs/>
                <w:sz w:val="16"/>
                <w:szCs w:val="16"/>
              </w:rPr>
            </w:pPr>
            <w:r w:rsidRPr="00BD0FA9">
              <w:rPr>
                <w:b/>
                <w:bCs/>
                <w:sz w:val="16"/>
                <w:szCs w:val="16"/>
              </w:rPr>
              <w:t>88 089,71</w:t>
            </w:r>
          </w:p>
        </w:tc>
        <w:tc>
          <w:tcPr>
            <w:tcW w:w="749" w:type="dxa"/>
            <w:noWrap/>
            <w:hideMark/>
          </w:tcPr>
          <w:p w:rsidR="00D61C5D" w:rsidRPr="00BD0FA9" w:rsidRDefault="00D61C5D" w:rsidP="00D61C5D">
            <w:pPr>
              <w:rPr>
                <w:b/>
                <w:bCs/>
                <w:sz w:val="16"/>
                <w:szCs w:val="16"/>
              </w:rPr>
            </w:pPr>
            <w:r w:rsidRPr="00BD0FA9">
              <w:rPr>
                <w:b/>
                <w:bCs/>
                <w:sz w:val="16"/>
                <w:szCs w:val="16"/>
              </w:rPr>
              <w:t>91 297,46</w:t>
            </w:r>
          </w:p>
        </w:tc>
        <w:tc>
          <w:tcPr>
            <w:tcW w:w="749" w:type="dxa"/>
            <w:noWrap/>
            <w:hideMark/>
          </w:tcPr>
          <w:p w:rsidR="00D61C5D" w:rsidRPr="00BD0FA9" w:rsidRDefault="00D61C5D" w:rsidP="00D61C5D">
            <w:pPr>
              <w:rPr>
                <w:b/>
                <w:bCs/>
                <w:sz w:val="16"/>
                <w:szCs w:val="16"/>
              </w:rPr>
            </w:pPr>
            <w:r w:rsidRPr="00BD0FA9">
              <w:rPr>
                <w:b/>
                <w:bCs/>
                <w:sz w:val="16"/>
                <w:szCs w:val="16"/>
              </w:rPr>
              <w:t>94 624,18</w:t>
            </w:r>
          </w:p>
        </w:tc>
        <w:tc>
          <w:tcPr>
            <w:tcW w:w="820" w:type="dxa"/>
            <w:noWrap/>
            <w:hideMark/>
          </w:tcPr>
          <w:p w:rsidR="00D61C5D" w:rsidRPr="00BD0FA9" w:rsidRDefault="00D61C5D" w:rsidP="00D61C5D">
            <w:pPr>
              <w:rPr>
                <w:b/>
                <w:bCs/>
                <w:sz w:val="16"/>
                <w:szCs w:val="16"/>
              </w:rPr>
            </w:pPr>
            <w:r w:rsidRPr="00BD0FA9">
              <w:rPr>
                <w:b/>
                <w:bCs/>
                <w:sz w:val="16"/>
                <w:szCs w:val="16"/>
              </w:rPr>
              <w:t>98 074,34</w:t>
            </w:r>
          </w:p>
        </w:tc>
        <w:tc>
          <w:tcPr>
            <w:tcW w:w="820" w:type="dxa"/>
            <w:noWrap/>
            <w:hideMark/>
          </w:tcPr>
          <w:p w:rsidR="00D61C5D" w:rsidRPr="00BD0FA9" w:rsidRDefault="00D61C5D" w:rsidP="00D61C5D">
            <w:pPr>
              <w:rPr>
                <w:b/>
                <w:bCs/>
                <w:sz w:val="16"/>
                <w:szCs w:val="16"/>
              </w:rPr>
            </w:pPr>
            <w:r w:rsidRPr="00BD0FA9">
              <w:rPr>
                <w:b/>
                <w:bCs/>
                <w:sz w:val="16"/>
                <w:szCs w:val="16"/>
              </w:rPr>
              <w:t>101 652,59</w:t>
            </w:r>
          </w:p>
        </w:tc>
        <w:tc>
          <w:tcPr>
            <w:tcW w:w="820" w:type="dxa"/>
            <w:noWrap/>
            <w:hideMark/>
          </w:tcPr>
          <w:p w:rsidR="00D61C5D" w:rsidRPr="00BD0FA9" w:rsidRDefault="00D61C5D" w:rsidP="00D61C5D">
            <w:pPr>
              <w:rPr>
                <w:b/>
                <w:bCs/>
                <w:sz w:val="16"/>
                <w:szCs w:val="16"/>
              </w:rPr>
            </w:pPr>
            <w:r w:rsidRPr="00BD0FA9">
              <w:rPr>
                <w:b/>
                <w:bCs/>
                <w:sz w:val="16"/>
                <w:szCs w:val="16"/>
              </w:rPr>
              <w:t>105 363,78</w:t>
            </w:r>
          </w:p>
        </w:tc>
        <w:tc>
          <w:tcPr>
            <w:tcW w:w="820" w:type="dxa"/>
            <w:noWrap/>
            <w:hideMark/>
          </w:tcPr>
          <w:p w:rsidR="00D61C5D" w:rsidRPr="00BD0FA9" w:rsidRDefault="00D61C5D" w:rsidP="00D61C5D">
            <w:pPr>
              <w:rPr>
                <w:b/>
                <w:bCs/>
                <w:sz w:val="16"/>
                <w:szCs w:val="16"/>
              </w:rPr>
            </w:pPr>
            <w:r w:rsidRPr="00BD0FA9">
              <w:rPr>
                <w:b/>
                <w:bCs/>
                <w:sz w:val="16"/>
                <w:szCs w:val="16"/>
              </w:rPr>
              <w:t>109 212,90</w:t>
            </w:r>
          </w:p>
        </w:tc>
        <w:tc>
          <w:tcPr>
            <w:tcW w:w="820" w:type="dxa"/>
            <w:noWrap/>
            <w:hideMark/>
          </w:tcPr>
          <w:p w:rsidR="00D61C5D" w:rsidRPr="00BD0FA9" w:rsidRDefault="00D61C5D" w:rsidP="00D61C5D">
            <w:pPr>
              <w:rPr>
                <w:b/>
                <w:bCs/>
                <w:sz w:val="16"/>
                <w:szCs w:val="16"/>
              </w:rPr>
            </w:pPr>
            <w:r w:rsidRPr="00BD0FA9">
              <w:rPr>
                <w:b/>
                <w:bCs/>
                <w:sz w:val="16"/>
                <w:szCs w:val="16"/>
              </w:rPr>
              <w:t>113 205,17</w:t>
            </w:r>
          </w:p>
        </w:tc>
        <w:tc>
          <w:tcPr>
            <w:tcW w:w="820" w:type="dxa"/>
            <w:noWrap/>
            <w:hideMark/>
          </w:tcPr>
          <w:p w:rsidR="00D61C5D" w:rsidRPr="00BD0FA9" w:rsidRDefault="00D61C5D" w:rsidP="00D61C5D">
            <w:pPr>
              <w:rPr>
                <w:b/>
                <w:bCs/>
                <w:sz w:val="16"/>
                <w:szCs w:val="16"/>
              </w:rPr>
            </w:pPr>
            <w:r w:rsidRPr="00BD0FA9">
              <w:rPr>
                <w:b/>
                <w:bCs/>
                <w:sz w:val="16"/>
                <w:szCs w:val="16"/>
              </w:rPr>
              <w:t>117 346,00</w:t>
            </w:r>
          </w:p>
        </w:tc>
        <w:tc>
          <w:tcPr>
            <w:tcW w:w="820" w:type="dxa"/>
            <w:noWrap/>
            <w:hideMark/>
          </w:tcPr>
          <w:p w:rsidR="00D61C5D" w:rsidRPr="00BD0FA9" w:rsidRDefault="00D61C5D" w:rsidP="00D61C5D">
            <w:pPr>
              <w:rPr>
                <w:b/>
                <w:bCs/>
                <w:sz w:val="16"/>
                <w:szCs w:val="16"/>
              </w:rPr>
            </w:pPr>
            <w:r w:rsidRPr="00BD0FA9">
              <w:rPr>
                <w:b/>
                <w:bCs/>
                <w:sz w:val="16"/>
                <w:szCs w:val="16"/>
              </w:rPr>
              <w:t>121 640,99</w:t>
            </w:r>
          </w:p>
        </w:tc>
      </w:tr>
      <w:tr w:rsidR="00D61C5D" w:rsidRPr="00BD0FA9" w:rsidTr="00D61C5D">
        <w:trPr>
          <w:trHeight w:val="360"/>
          <w:jc w:val="center"/>
        </w:trPr>
        <w:tc>
          <w:tcPr>
            <w:tcW w:w="3085" w:type="dxa"/>
            <w:noWrap/>
            <w:hideMark/>
          </w:tcPr>
          <w:p w:rsidR="00D61C5D" w:rsidRPr="00BD0FA9" w:rsidRDefault="00D61C5D" w:rsidP="00D61C5D">
            <w:pPr>
              <w:rPr>
                <w:b/>
                <w:sz w:val="16"/>
                <w:szCs w:val="16"/>
              </w:rPr>
            </w:pPr>
            <w:r w:rsidRPr="00BD0FA9">
              <w:rPr>
                <w:b/>
                <w:sz w:val="16"/>
                <w:szCs w:val="16"/>
              </w:rPr>
              <w:t>1 полугодие</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sz w:val="16"/>
                <w:szCs w:val="16"/>
              </w:rPr>
            </w:pPr>
            <w:r w:rsidRPr="00BD0FA9">
              <w:rPr>
                <w:b/>
                <w:sz w:val="16"/>
                <w:szCs w:val="16"/>
              </w:rPr>
              <w:t>44213,81</w:t>
            </w:r>
          </w:p>
        </w:tc>
        <w:tc>
          <w:tcPr>
            <w:tcW w:w="750" w:type="dxa"/>
            <w:noWrap/>
            <w:hideMark/>
          </w:tcPr>
          <w:p w:rsidR="00D61C5D" w:rsidRPr="00BD0FA9" w:rsidRDefault="00D61C5D" w:rsidP="00D61C5D">
            <w:pPr>
              <w:rPr>
                <w:b/>
                <w:sz w:val="16"/>
                <w:szCs w:val="16"/>
              </w:rPr>
            </w:pPr>
            <w:r w:rsidRPr="00BD0FA9">
              <w:rPr>
                <w:b/>
                <w:sz w:val="16"/>
                <w:szCs w:val="16"/>
              </w:rPr>
              <w:t>45818,58</w:t>
            </w:r>
          </w:p>
        </w:tc>
        <w:tc>
          <w:tcPr>
            <w:tcW w:w="750" w:type="dxa"/>
            <w:noWrap/>
            <w:hideMark/>
          </w:tcPr>
          <w:p w:rsidR="00D61C5D" w:rsidRPr="00BD0FA9" w:rsidRDefault="00D61C5D" w:rsidP="00D61C5D">
            <w:pPr>
              <w:rPr>
                <w:b/>
                <w:sz w:val="16"/>
                <w:szCs w:val="16"/>
              </w:rPr>
            </w:pPr>
            <w:r w:rsidRPr="00BD0FA9">
              <w:rPr>
                <w:b/>
                <w:sz w:val="16"/>
                <w:szCs w:val="16"/>
              </w:rPr>
              <w:t>47482,70</w:t>
            </w:r>
          </w:p>
        </w:tc>
        <w:tc>
          <w:tcPr>
            <w:tcW w:w="750" w:type="dxa"/>
            <w:noWrap/>
            <w:hideMark/>
          </w:tcPr>
          <w:p w:rsidR="00D61C5D" w:rsidRPr="00BD0FA9" w:rsidRDefault="00D61C5D" w:rsidP="00D61C5D">
            <w:pPr>
              <w:rPr>
                <w:b/>
                <w:sz w:val="16"/>
                <w:szCs w:val="16"/>
              </w:rPr>
            </w:pPr>
            <w:r w:rsidRPr="00BD0FA9">
              <w:rPr>
                <w:b/>
                <w:sz w:val="16"/>
                <w:szCs w:val="16"/>
              </w:rPr>
              <w:t>49208,38</w:t>
            </w:r>
          </w:p>
        </w:tc>
        <w:tc>
          <w:tcPr>
            <w:tcW w:w="750" w:type="dxa"/>
            <w:noWrap/>
            <w:hideMark/>
          </w:tcPr>
          <w:p w:rsidR="00D61C5D" w:rsidRPr="00BD0FA9" w:rsidRDefault="00D61C5D" w:rsidP="00D61C5D">
            <w:pPr>
              <w:rPr>
                <w:b/>
                <w:sz w:val="16"/>
                <w:szCs w:val="16"/>
              </w:rPr>
            </w:pPr>
            <w:r w:rsidRPr="00BD0FA9">
              <w:rPr>
                <w:b/>
                <w:sz w:val="16"/>
                <w:szCs w:val="16"/>
              </w:rPr>
              <w:t>50997,96</w:t>
            </w:r>
          </w:p>
        </w:tc>
        <w:tc>
          <w:tcPr>
            <w:tcW w:w="749" w:type="dxa"/>
            <w:noWrap/>
            <w:hideMark/>
          </w:tcPr>
          <w:p w:rsidR="00D61C5D" w:rsidRPr="00BD0FA9" w:rsidRDefault="00D61C5D" w:rsidP="00D61C5D">
            <w:pPr>
              <w:rPr>
                <w:b/>
                <w:sz w:val="16"/>
                <w:szCs w:val="16"/>
              </w:rPr>
            </w:pPr>
            <w:r w:rsidRPr="00BD0FA9">
              <w:rPr>
                <w:b/>
                <w:sz w:val="16"/>
                <w:szCs w:val="16"/>
              </w:rPr>
              <w:t>52853,82</w:t>
            </w:r>
          </w:p>
        </w:tc>
        <w:tc>
          <w:tcPr>
            <w:tcW w:w="749" w:type="dxa"/>
            <w:noWrap/>
            <w:hideMark/>
          </w:tcPr>
          <w:p w:rsidR="00D61C5D" w:rsidRPr="00BD0FA9" w:rsidRDefault="00D61C5D" w:rsidP="00D61C5D">
            <w:pPr>
              <w:rPr>
                <w:b/>
                <w:sz w:val="16"/>
                <w:szCs w:val="16"/>
              </w:rPr>
            </w:pPr>
            <w:r w:rsidRPr="00BD0FA9">
              <w:rPr>
                <w:b/>
                <w:sz w:val="16"/>
                <w:szCs w:val="16"/>
              </w:rPr>
              <w:t>54778,48</w:t>
            </w:r>
          </w:p>
        </w:tc>
        <w:tc>
          <w:tcPr>
            <w:tcW w:w="749" w:type="dxa"/>
            <w:noWrap/>
            <w:hideMark/>
          </w:tcPr>
          <w:p w:rsidR="00D61C5D" w:rsidRPr="00BD0FA9" w:rsidRDefault="00D61C5D" w:rsidP="00D61C5D">
            <w:pPr>
              <w:rPr>
                <w:b/>
                <w:sz w:val="16"/>
                <w:szCs w:val="16"/>
              </w:rPr>
            </w:pPr>
            <w:r w:rsidRPr="00BD0FA9">
              <w:rPr>
                <w:b/>
                <w:sz w:val="16"/>
                <w:szCs w:val="16"/>
              </w:rPr>
              <w:t>56774,51</w:t>
            </w:r>
          </w:p>
        </w:tc>
        <w:tc>
          <w:tcPr>
            <w:tcW w:w="820" w:type="dxa"/>
            <w:noWrap/>
            <w:hideMark/>
          </w:tcPr>
          <w:p w:rsidR="00D61C5D" w:rsidRPr="00BD0FA9" w:rsidRDefault="00D61C5D" w:rsidP="00D61C5D">
            <w:pPr>
              <w:rPr>
                <w:b/>
                <w:sz w:val="16"/>
                <w:szCs w:val="16"/>
              </w:rPr>
            </w:pPr>
            <w:r w:rsidRPr="00BD0FA9">
              <w:rPr>
                <w:b/>
                <w:sz w:val="16"/>
                <w:szCs w:val="16"/>
              </w:rPr>
              <w:t>58844,60</w:t>
            </w:r>
          </w:p>
        </w:tc>
        <w:tc>
          <w:tcPr>
            <w:tcW w:w="820" w:type="dxa"/>
            <w:noWrap/>
            <w:hideMark/>
          </w:tcPr>
          <w:p w:rsidR="00D61C5D" w:rsidRPr="00BD0FA9" w:rsidRDefault="00D61C5D" w:rsidP="00D61C5D">
            <w:pPr>
              <w:rPr>
                <w:b/>
                <w:sz w:val="16"/>
                <w:szCs w:val="16"/>
              </w:rPr>
            </w:pPr>
            <w:r w:rsidRPr="00BD0FA9">
              <w:rPr>
                <w:b/>
                <w:sz w:val="16"/>
                <w:szCs w:val="16"/>
              </w:rPr>
              <w:t>60991,56</w:t>
            </w:r>
          </w:p>
        </w:tc>
        <w:tc>
          <w:tcPr>
            <w:tcW w:w="820" w:type="dxa"/>
            <w:noWrap/>
            <w:hideMark/>
          </w:tcPr>
          <w:p w:rsidR="00D61C5D" w:rsidRPr="00BD0FA9" w:rsidRDefault="00D61C5D" w:rsidP="00D61C5D">
            <w:pPr>
              <w:rPr>
                <w:b/>
                <w:sz w:val="16"/>
                <w:szCs w:val="16"/>
              </w:rPr>
            </w:pPr>
            <w:r w:rsidRPr="00BD0FA9">
              <w:rPr>
                <w:b/>
                <w:sz w:val="16"/>
                <w:szCs w:val="16"/>
              </w:rPr>
              <w:t>63218,27</w:t>
            </w:r>
          </w:p>
        </w:tc>
        <w:tc>
          <w:tcPr>
            <w:tcW w:w="820" w:type="dxa"/>
            <w:noWrap/>
            <w:hideMark/>
          </w:tcPr>
          <w:p w:rsidR="00D61C5D" w:rsidRPr="00BD0FA9" w:rsidRDefault="00D61C5D" w:rsidP="00D61C5D">
            <w:pPr>
              <w:rPr>
                <w:b/>
                <w:sz w:val="16"/>
                <w:szCs w:val="16"/>
              </w:rPr>
            </w:pPr>
            <w:r w:rsidRPr="00BD0FA9">
              <w:rPr>
                <w:b/>
                <w:sz w:val="16"/>
                <w:szCs w:val="16"/>
              </w:rPr>
              <w:t>65527,74</w:t>
            </w:r>
          </w:p>
        </w:tc>
        <w:tc>
          <w:tcPr>
            <w:tcW w:w="820" w:type="dxa"/>
            <w:noWrap/>
            <w:hideMark/>
          </w:tcPr>
          <w:p w:rsidR="00D61C5D" w:rsidRPr="00BD0FA9" w:rsidRDefault="00D61C5D" w:rsidP="00D61C5D">
            <w:pPr>
              <w:rPr>
                <w:b/>
                <w:sz w:val="16"/>
                <w:szCs w:val="16"/>
              </w:rPr>
            </w:pPr>
            <w:r w:rsidRPr="00BD0FA9">
              <w:rPr>
                <w:b/>
                <w:sz w:val="16"/>
                <w:szCs w:val="16"/>
              </w:rPr>
              <w:t>67923,10</w:t>
            </w:r>
          </w:p>
        </w:tc>
        <w:tc>
          <w:tcPr>
            <w:tcW w:w="820" w:type="dxa"/>
            <w:noWrap/>
            <w:hideMark/>
          </w:tcPr>
          <w:p w:rsidR="00D61C5D" w:rsidRPr="00BD0FA9" w:rsidRDefault="00D61C5D" w:rsidP="00D61C5D">
            <w:pPr>
              <w:rPr>
                <w:b/>
                <w:sz w:val="16"/>
                <w:szCs w:val="16"/>
              </w:rPr>
            </w:pPr>
            <w:r w:rsidRPr="00BD0FA9">
              <w:rPr>
                <w:b/>
                <w:sz w:val="16"/>
                <w:szCs w:val="16"/>
              </w:rPr>
              <w:t>70407,60</w:t>
            </w:r>
          </w:p>
        </w:tc>
        <w:tc>
          <w:tcPr>
            <w:tcW w:w="820" w:type="dxa"/>
            <w:noWrap/>
            <w:hideMark/>
          </w:tcPr>
          <w:p w:rsidR="00D61C5D" w:rsidRPr="00BD0FA9" w:rsidRDefault="00D61C5D" w:rsidP="00D61C5D">
            <w:pPr>
              <w:rPr>
                <w:b/>
                <w:sz w:val="16"/>
                <w:szCs w:val="16"/>
              </w:rPr>
            </w:pPr>
            <w:r w:rsidRPr="00BD0FA9">
              <w:rPr>
                <w:b/>
                <w:sz w:val="16"/>
                <w:szCs w:val="16"/>
              </w:rPr>
              <w:t>72984,60</w:t>
            </w:r>
          </w:p>
        </w:tc>
      </w:tr>
      <w:tr w:rsidR="00D61C5D" w:rsidRPr="00BD0FA9" w:rsidTr="00D61C5D">
        <w:trPr>
          <w:trHeight w:val="360"/>
          <w:jc w:val="center"/>
        </w:trPr>
        <w:tc>
          <w:tcPr>
            <w:tcW w:w="3085" w:type="dxa"/>
            <w:noWrap/>
            <w:hideMark/>
          </w:tcPr>
          <w:p w:rsidR="00D61C5D" w:rsidRPr="00BD0FA9" w:rsidRDefault="00D61C5D" w:rsidP="00D61C5D">
            <w:pPr>
              <w:rPr>
                <w:b/>
                <w:sz w:val="16"/>
                <w:szCs w:val="16"/>
              </w:rPr>
            </w:pPr>
            <w:r w:rsidRPr="00BD0FA9">
              <w:rPr>
                <w:b/>
                <w:sz w:val="16"/>
                <w:szCs w:val="16"/>
              </w:rPr>
              <w:t>2 полугодие</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sz w:val="16"/>
                <w:szCs w:val="16"/>
              </w:rPr>
            </w:pPr>
            <w:r w:rsidRPr="00BD0FA9">
              <w:rPr>
                <w:b/>
                <w:sz w:val="16"/>
                <w:szCs w:val="16"/>
              </w:rPr>
              <w:t>29475,87</w:t>
            </w:r>
          </w:p>
        </w:tc>
        <w:tc>
          <w:tcPr>
            <w:tcW w:w="750" w:type="dxa"/>
            <w:noWrap/>
            <w:hideMark/>
          </w:tcPr>
          <w:p w:rsidR="00D61C5D" w:rsidRPr="00BD0FA9" w:rsidRDefault="00D61C5D" w:rsidP="00D61C5D">
            <w:pPr>
              <w:rPr>
                <w:b/>
                <w:sz w:val="16"/>
                <w:szCs w:val="16"/>
              </w:rPr>
            </w:pPr>
            <w:r w:rsidRPr="00BD0FA9">
              <w:rPr>
                <w:b/>
                <w:sz w:val="16"/>
                <w:szCs w:val="16"/>
              </w:rPr>
              <w:t>30545,72</w:t>
            </w:r>
          </w:p>
        </w:tc>
        <w:tc>
          <w:tcPr>
            <w:tcW w:w="750" w:type="dxa"/>
            <w:noWrap/>
            <w:hideMark/>
          </w:tcPr>
          <w:p w:rsidR="00D61C5D" w:rsidRPr="00BD0FA9" w:rsidRDefault="00D61C5D" w:rsidP="00D61C5D">
            <w:pPr>
              <w:rPr>
                <w:b/>
                <w:sz w:val="16"/>
                <w:szCs w:val="16"/>
              </w:rPr>
            </w:pPr>
            <w:r w:rsidRPr="00BD0FA9">
              <w:rPr>
                <w:b/>
                <w:sz w:val="16"/>
                <w:szCs w:val="16"/>
              </w:rPr>
              <w:t>31655,13</w:t>
            </w:r>
          </w:p>
        </w:tc>
        <w:tc>
          <w:tcPr>
            <w:tcW w:w="750" w:type="dxa"/>
            <w:noWrap/>
            <w:hideMark/>
          </w:tcPr>
          <w:p w:rsidR="00D61C5D" w:rsidRPr="00BD0FA9" w:rsidRDefault="00D61C5D" w:rsidP="00D61C5D">
            <w:pPr>
              <w:rPr>
                <w:b/>
                <w:sz w:val="16"/>
                <w:szCs w:val="16"/>
              </w:rPr>
            </w:pPr>
            <w:r w:rsidRPr="00BD0FA9">
              <w:rPr>
                <w:b/>
                <w:sz w:val="16"/>
                <w:szCs w:val="16"/>
              </w:rPr>
              <w:t>32805,59</w:t>
            </w:r>
          </w:p>
        </w:tc>
        <w:tc>
          <w:tcPr>
            <w:tcW w:w="750" w:type="dxa"/>
            <w:noWrap/>
            <w:hideMark/>
          </w:tcPr>
          <w:p w:rsidR="00D61C5D" w:rsidRPr="00BD0FA9" w:rsidRDefault="00D61C5D" w:rsidP="00D61C5D">
            <w:pPr>
              <w:rPr>
                <w:b/>
                <w:sz w:val="16"/>
                <w:szCs w:val="16"/>
              </w:rPr>
            </w:pPr>
            <w:r w:rsidRPr="00BD0FA9">
              <w:rPr>
                <w:b/>
                <w:sz w:val="16"/>
                <w:szCs w:val="16"/>
              </w:rPr>
              <w:t>33998,64</w:t>
            </w:r>
          </w:p>
        </w:tc>
        <w:tc>
          <w:tcPr>
            <w:tcW w:w="749" w:type="dxa"/>
            <w:noWrap/>
            <w:hideMark/>
          </w:tcPr>
          <w:p w:rsidR="00D61C5D" w:rsidRPr="00BD0FA9" w:rsidRDefault="00D61C5D" w:rsidP="00D61C5D">
            <w:pPr>
              <w:rPr>
                <w:b/>
                <w:sz w:val="16"/>
                <w:szCs w:val="16"/>
              </w:rPr>
            </w:pPr>
            <w:r w:rsidRPr="00BD0FA9">
              <w:rPr>
                <w:b/>
                <w:sz w:val="16"/>
                <w:szCs w:val="16"/>
              </w:rPr>
              <w:t>35235,88</w:t>
            </w:r>
          </w:p>
        </w:tc>
        <w:tc>
          <w:tcPr>
            <w:tcW w:w="749" w:type="dxa"/>
            <w:noWrap/>
            <w:hideMark/>
          </w:tcPr>
          <w:p w:rsidR="00D61C5D" w:rsidRPr="00BD0FA9" w:rsidRDefault="00D61C5D" w:rsidP="00D61C5D">
            <w:pPr>
              <w:rPr>
                <w:b/>
                <w:sz w:val="16"/>
                <w:szCs w:val="16"/>
              </w:rPr>
            </w:pPr>
            <w:r w:rsidRPr="00BD0FA9">
              <w:rPr>
                <w:b/>
                <w:sz w:val="16"/>
                <w:szCs w:val="16"/>
              </w:rPr>
              <w:t>36518,98</w:t>
            </w:r>
          </w:p>
        </w:tc>
        <w:tc>
          <w:tcPr>
            <w:tcW w:w="749" w:type="dxa"/>
            <w:noWrap/>
            <w:hideMark/>
          </w:tcPr>
          <w:p w:rsidR="00D61C5D" w:rsidRPr="00BD0FA9" w:rsidRDefault="00D61C5D" w:rsidP="00D61C5D">
            <w:pPr>
              <w:rPr>
                <w:b/>
                <w:sz w:val="16"/>
                <w:szCs w:val="16"/>
              </w:rPr>
            </w:pPr>
            <w:r w:rsidRPr="00BD0FA9">
              <w:rPr>
                <w:b/>
                <w:sz w:val="16"/>
                <w:szCs w:val="16"/>
              </w:rPr>
              <w:t>37849,67</w:t>
            </w:r>
          </w:p>
        </w:tc>
        <w:tc>
          <w:tcPr>
            <w:tcW w:w="820" w:type="dxa"/>
            <w:noWrap/>
            <w:hideMark/>
          </w:tcPr>
          <w:p w:rsidR="00D61C5D" w:rsidRPr="00BD0FA9" w:rsidRDefault="00D61C5D" w:rsidP="00D61C5D">
            <w:pPr>
              <w:rPr>
                <w:b/>
                <w:sz w:val="16"/>
                <w:szCs w:val="16"/>
              </w:rPr>
            </w:pPr>
            <w:r w:rsidRPr="00BD0FA9">
              <w:rPr>
                <w:b/>
                <w:sz w:val="16"/>
                <w:szCs w:val="16"/>
              </w:rPr>
              <w:t>39229,73</w:t>
            </w:r>
          </w:p>
        </w:tc>
        <w:tc>
          <w:tcPr>
            <w:tcW w:w="820" w:type="dxa"/>
            <w:noWrap/>
            <w:hideMark/>
          </w:tcPr>
          <w:p w:rsidR="00D61C5D" w:rsidRPr="00BD0FA9" w:rsidRDefault="00D61C5D" w:rsidP="00D61C5D">
            <w:pPr>
              <w:rPr>
                <w:b/>
                <w:sz w:val="16"/>
                <w:szCs w:val="16"/>
              </w:rPr>
            </w:pPr>
            <w:r w:rsidRPr="00BD0FA9">
              <w:rPr>
                <w:b/>
                <w:sz w:val="16"/>
                <w:szCs w:val="16"/>
              </w:rPr>
              <w:t>40661,04</w:t>
            </w:r>
          </w:p>
        </w:tc>
        <w:tc>
          <w:tcPr>
            <w:tcW w:w="820" w:type="dxa"/>
            <w:noWrap/>
            <w:hideMark/>
          </w:tcPr>
          <w:p w:rsidR="00D61C5D" w:rsidRPr="00BD0FA9" w:rsidRDefault="00D61C5D" w:rsidP="00D61C5D">
            <w:pPr>
              <w:rPr>
                <w:b/>
                <w:sz w:val="16"/>
                <w:szCs w:val="16"/>
              </w:rPr>
            </w:pPr>
            <w:r w:rsidRPr="00BD0FA9">
              <w:rPr>
                <w:b/>
                <w:sz w:val="16"/>
                <w:szCs w:val="16"/>
              </w:rPr>
              <w:t>42145,51</w:t>
            </w:r>
          </w:p>
        </w:tc>
        <w:tc>
          <w:tcPr>
            <w:tcW w:w="820" w:type="dxa"/>
            <w:noWrap/>
            <w:hideMark/>
          </w:tcPr>
          <w:p w:rsidR="00D61C5D" w:rsidRPr="00BD0FA9" w:rsidRDefault="00D61C5D" w:rsidP="00D61C5D">
            <w:pPr>
              <w:rPr>
                <w:b/>
                <w:sz w:val="16"/>
                <w:szCs w:val="16"/>
              </w:rPr>
            </w:pPr>
            <w:r w:rsidRPr="00BD0FA9">
              <w:rPr>
                <w:b/>
                <w:sz w:val="16"/>
                <w:szCs w:val="16"/>
              </w:rPr>
              <w:t>43685,16</w:t>
            </w:r>
          </w:p>
        </w:tc>
        <w:tc>
          <w:tcPr>
            <w:tcW w:w="820" w:type="dxa"/>
            <w:noWrap/>
            <w:hideMark/>
          </w:tcPr>
          <w:p w:rsidR="00D61C5D" w:rsidRPr="00BD0FA9" w:rsidRDefault="00D61C5D" w:rsidP="00D61C5D">
            <w:pPr>
              <w:rPr>
                <w:b/>
                <w:sz w:val="16"/>
                <w:szCs w:val="16"/>
              </w:rPr>
            </w:pPr>
            <w:r w:rsidRPr="00BD0FA9">
              <w:rPr>
                <w:b/>
                <w:sz w:val="16"/>
                <w:szCs w:val="16"/>
              </w:rPr>
              <w:t>45282,07</w:t>
            </w:r>
          </w:p>
        </w:tc>
        <w:tc>
          <w:tcPr>
            <w:tcW w:w="820" w:type="dxa"/>
            <w:noWrap/>
            <w:hideMark/>
          </w:tcPr>
          <w:p w:rsidR="00D61C5D" w:rsidRPr="00BD0FA9" w:rsidRDefault="00D61C5D" w:rsidP="00D61C5D">
            <w:pPr>
              <w:rPr>
                <w:b/>
                <w:sz w:val="16"/>
                <w:szCs w:val="16"/>
              </w:rPr>
            </w:pPr>
            <w:r w:rsidRPr="00BD0FA9">
              <w:rPr>
                <w:b/>
                <w:sz w:val="16"/>
                <w:szCs w:val="16"/>
              </w:rPr>
              <w:t>46938,40</w:t>
            </w:r>
          </w:p>
        </w:tc>
        <w:tc>
          <w:tcPr>
            <w:tcW w:w="820" w:type="dxa"/>
            <w:noWrap/>
            <w:hideMark/>
          </w:tcPr>
          <w:p w:rsidR="00D61C5D" w:rsidRPr="00BD0FA9" w:rsidRDefault="00D61C5D" w:rsidP="00D61C5D">
            <w:pPr>
              <w:rPr>
                <w:b/>
                <w:sz w:val="16"/>
                <w:szCs w:val="16"/>
              </w:rPr>
            </w:pPr>
            <w:r w:rsidRPr="00BD0FA9">
              <w:rPr>
                <w:b/>
                <w:sz w:val="16"/>
                <w:szCs w:val="16"/>
              </w:rPr>
              <w:t>48656,40</w:t>
            </w:r>
          </w:p>
        </w:tc>
      </w:tr>
      <w:tr w:rsidR="00D61C5D" w:rsidRPr="00BD0FA9" w:rsidTr="00D61C5D">
        <w:trPr>
          <w:trHeight w:val="525"/>
          <w:jc w:val="center"/>
        </w:trPr>
        <w:tc>
          <w:tcPr>
            <w:tcW w:w="3085" w:type="dxa"/>
            <w:noWrap/>
            <w:hideMark/>
          </w:tcPr>
          <w:p w:rsidR="00D61C5D" w:rsidRPr="00BD0FA9" w:rsidRDefault="00D61C5D" w:rsidP="00D61C5D">
            <w:pPr>
              <w:rPr>
                <w:b/>
                <w:bCs/>
                <w:sz w:val="16"/>
                <w:szCs w:val="16"/>
              </w:rPr>
            </w:pPr>
            <w:r w:rsidRPr="00BD0FA9">
              <w:rPr>
                <w:b/>
                <w:bCs/>
                <w:sz w:val="16"/>
                <w:szCs w:val="16"/>
              </w:rPr>
              <w:t>Полезный отпуск тепловой энергии</w:t>
            </w:r>
          </w:p>
        </w:tc>
        <w:tc>
          <w:tcPr>
            <w:tcW w:w="709" w:type="dxa"/>
            <w:gridSpan w:val="2"/>
            <w:noWrap/>
            <w:hideMark/>
          </w:tcPr>
          <w:p w:rsidR="00D61C5D" w:rsidRPr="00BD0FA9" w:rsidRDefault="00D61C5D" w:rsidP="00D61C5D">
            <w:pPr>
              <w:rPr>
                <w:b/>
                <w:sz w:val="16"/>
                <w:szCs w:val="16"/>
              </w:rPr>
            </w:pPr>
            <w:r w:rsidRPr="00BD0FA9">
              <w:rPr>
                <w:b/>
                <w:sz w:val="16"/>
                <w:szCs w:val="16"/>
              </w:rPr>
              <w:t>Гкал</w:t>
            </w:r>
          </w:p>
        </w:tc>
        <w:tc>
          <w:tcPr>
            <w:tcW w:w="750" w:type="dxa"/>
            <w:noWrap/>
            <w:hideMark/>
          </w:tcPr>
          <w:p w:rsidR="00D61C5D" w:rsidRPr="00BD0FA9" w:rsidRDefault="00D61C5D" w:rsidP="00D61C5D">
            <w:pPr>
              <w:rPr>
                <w:b/>
                <w:bCs/>
                <w:sz w:val="16"/>
                <w:szCs w:val="16"/>
              </w:rPr>
            </w:pPr>
            <w:r w:rsidRPr="00BD0FA9">
              <w:rPr>
                <w:b/>
                <w:bCs/>
                <w:sz w:val="16"/>
                <w:szCs w:val="16"/>
              </w:rPr>
              <w:t>41 522,44</w:t>
            </w:r>
          </w:p>
        </w:tc>
        <w:tc>
          <w:tcPr>
            <w:tcW w:w="750" w:type="dxa"/>
            <w:noWrap/>
            <w:hideMark/>
          </w:tcPr>
          <w:p w:rsidR="00D61C5D" w:rsidRPr="00BD0FA9" w:rsidRDefault="00D61C5D" w:rsidP="00D61C5D">
            <w:pPr>
              <w:rPr>
                <w:b/>
                <w:bCs/>
                <w:sz w:val="16"/>
                <w:szCs w:val="16"/>
              </w:rPr>
            </w:pPr>
            <w:r w:rsidRPr="00BD0FA9">
              <w:rPr>
                <w:b/>
                <w:bCs/>
                <w:sz w:val="16"/>
                <w:szCs w:val="16"/>
              </w:rPr>
              <w:t>41 522,45</w:t>
            </w:r>
          </w:p>
        </w:tc>
        <w:tc>
          <w:tcPr>
            <w:tcW w:w="750" w:type="dxa"/>
            <w:noWrap/>
            <w:hideMark/>
          </w:tcPr>
          <w:p w:rsidR="00D61C5D" w:rsidRPr="00BD0FA9" w:rsidRDefault="00D61C5D" w:rsidP="00D61C5D">
            <w:pPr>
              <w:rPr>
                <w:b/>
                <w:bCs/>
                <w:sz w:val="16"/>
                <w:szCs w:val="16"/>
              </w:rPr>
            </w:pPr>
            <w:r w:rsidRPr="00BD0FA9">
              <w:rPr>
                <w:b/>
                <w:bCs/>
                <w:sz w:val="16"/>
                <w:szCs w:val="16"/>
              </w:rPr>
              <w:t>41 522,45</w:t>
            </w:r>
          </w:p>
        </w:tc>
        <w:tc>
          <w:tcPr>
            <w:tcW w:w="750" w:type="dxa"/>
            <w:noWrap/>
            <w:hideMark/>
          </w:tcPr>
          <w:p w:rsidR="00D61C5D" w:rsidRPr="00BD0FA9" w:rsidRDefault="00D61C5D" w:rsidP="00D61C5D">
            <w:pPr>
              <w:rPr>
                <w:b/>
                <w:bCs/>
                <w:sz w:val="16"/>
                <w:szCs w:val="16"/>
              </w:rPr>
            </w:pPr>
            <w:r w:rsidRPr="00BD0FA9">
              <w:rPr>
                <w:b/>
                <w:bCs/>
                <w:sz w:val="16"/>
                <w:szCs w:val="16"/>
              </w:rPr>
              <w:t>41 522,45</w:t>
            </w:r>
          </w:p>
        </w:tc>
        <w:tc>
          <w:tcPr>
            <w:tcW w:w="750" w:type="dxa"/>
            <w:noWrap/>
            <w:hideMark/>
          </w:tcPr>
          <w:p w:rsidR="00D61C5D" w:rsidRPr="00BD0FA9" w:rsidRDefault="00D61C5D" w:rsidP="00D61C5D">
            <w:pPr>
              <w:rPr>
                <w:b/>
                <w:bCs/>
                <w:sz w:val="16"/>
                <w:szCs w:val="16"/>
              </w:rPr>
            </w:pPr>
            <w:r w:rsidRPr="00BD0FA9">
              <w:rPr>
                <w:b/>
                <w:bCs/>
                <w:sz w:val="16"/>
                <w:szCs w:val="16"/>
              </w:rPr>
              <w:t>41 522,45</w:t>
            </w:r>
          </w:p>
        </w:tc>
        <w:tc>
          <w:tcPr>
            <w:tcW w:w="749" w:type="dxa"/>
            <w:noWrap/>
            <w:hideMark/>
          </w:tcPr>
          <w:p w:rsidR="00D61C5D" w:rsidRPr="00BD0FA9" w:rsidRDefault="00D61C5D" w:rsidP="00D61C5D">
            <w:pPr>
              <w:rPr>
                <w:b/>
                <w:bCs/>
                <w:sz w:val="16"/>
                <w:szCs w:val="16"/>
              </w:rPr>
            </w:pPr>
            <w:r w:rsidRPr="00BD0FA9">
              <w:rPr>
                <w:b/>
                <w:bCs/>
                <w:sz w:val="16"/>
                <w:szCs w:val="16"/>
              </w:rPr>
              <w:t>41 522,45</w:t>
            </w:r>
          </w:p>
        </w:tc>
        <w:tc>
          <w:tcPr>
            <w:tcW w:w="749" w:type="dxa"/>
            <w:noWrap/>
            <w:hideMark/>
          </w:tcPr>
          <w:p w:rsidR="00D61C5D" w:rsidRPr="00BD0FA9" w:rsidRDefault="00D61C5D" w:rsidP="00D61C5D">
            <w:pPr>
              <w:rPr>
                <w:b/>
                <w:bCs/>
                <w:sz w:val="16"/>
                <w:szCs w:val="16"/>
              </w:rPr>
            </w:pPr>
            <w:r w:rsidRPr="00BD0FA9">
              <w:rPr>
                <w:b/>
                <w:bCs/>
                <w:sz w:val="16"/>
                <w:szCs w:val="16"/>
              </w:rPr>
              <w:t>41 522,45</w:t>
            </w:r>
          </w:p>
        </w:tc>
        <w:tc>
          <w:tcPr>
            <w:tcW w:w="749" w:type="dxa"/>
            <w:noWrap/>
            <w:hideMark/>
          </w:tcPr>
          <w:p w:rsidR="00D61C5D" w:rsidRPr="00BD0FA9" w:rsidRDefault="00D61C5D" w:rsidP="00D61C5D">
            <w:pPr>
              <w:rPr>
                <w:b/>
                <w:bCs/>
                <w:sz w:val="16"/>
                <w:szCs w:val="16"/>
              </w:rPr>
            </w:pPr>
            <w:r w:rsidRPr="00BD0FA9">
              <w:rPr>
                <w:b/>
                <w:bCs/>
                <w:sz w:val="16"/>
                <w:szCs w:val="16"/>
              </w:rPr>
              <w:t>41 522,45</w:t>
            </w:r>
          </w:p>
        </w:tc>
        <w:tc>
          <w:tcPr>
            <w:tcW w:w="820" w:type="dxa"/>
            <w:noWrap/>
            <w:hideMark/>
          </w:tcPr>
          <w:p w:rsidR="00D61C5D" w:rsidRPr="00BD0FA9" w:rsidRDefault="00D61C5D" w:rsidP="00D61C5D">
            <w:pPr>
              <w:rPr>
                <w:b/>
                <w:bCs/>
                <w:sz w:val="16"/>
                <w:szCs w:val="16"/>
              </w:rPr>
            </w:pPr>
            <w:r w:rsidRPr="00BD0FA9">
              <w:rPr>
                <w:b/>
                <w:bCs/>
                <w:sz w:val="16"/>
                <w:szCs w:val="16"/>
              </w:rPr>
              <w:t>41 522,45</w:t>
            </w:r>
          </w:p>
        </w:tc>
        <w:tc>
          <w:tcPr>
            <w:tcW w:w="820" w:type="dxa"/>
            <w:noWrap/>
            <w:hideMark/>
          </w:tcPr>
          <w:p w:rsidR="00D61C5D" w:rsidRPr="00BD0FA9" w:rsidRDefault="00D61C5D" w:rsidP="00D61C5D">
            <w:pPr>
              <w:rPr>
                <w:b/>
                <w:bCs/>
                <w:sz w:val="16"/>
                <w:szCs w:val="16"/>
              </w:rPr>
            </w:pPr>
            <w:r w:rsidRPr="00BD0FA9">
              <w:rPr>
                <w:b/>
                <w:bCs/>
                <w:sz w:val="16"/>
                <w:szCs w:val="16"/>
              </w:rPr>
              <w:t>41 522,45</w:t>
            </w:r>
          </w:p>
        </w:tc>
        <w:tc>
          <w:tcPr>
            <w:tcW w:w="820" w:type="dxa"/>
            <w:noWrap/>
            <w:hideMark/>
          </w:tcPr>
          <w:p w:rsidR="00D61C5D" w:rsidRPr="00BD0FA9" w:rsidRDefault="00D61C5D" w:rsidP="00D61C5D">
            <w:pPr>
              <w:rPr>
                <w:b/>
                <w:bCs/>
                <w:sz w:val="16"/>
                <w:szCs w:val="16"/>
              </w:rPr>
            </w:pPr>
            <w:r w:rsidRPr="00BD0FA9">
              <w:rPr>
                <w:b/>
                <w:bCs/>
                <w:sz w:val="16"/>
                <w:szCs w:val="16"/>
              </w:rPr>
              <w:t>41 522,45</w:t>
            </w:r>
          </w:p>
        </w:tc>
        <w:tc>
          <w:tcPr>
            <w:tcW w:w="820" w:type="dxa"/>
            <w:noWrap/>
            <w:hideMark/>
          </w:tcPr>
          <w:p w:rsidR="00D61C5D" w:rsidRPr="00BD0FA9" w:rsidRDefault="00D61C5D" w:rsidP="00D61C5D">
            <w:pPr>
              <w:rPr>
                <w:b/>
                <w:bCs/>
                <w:sz w:val="16"/>
                <w:szCs w:val="16"/>
              </w:rPr>
            </w:pPr>
            <w:r w:rsidRPr="00BD0FA9">
              <w:rPr>
                <w:b/>
                <w:bCs/>
                <w:sz w:val="16"/>
                <w:szCs w:val="16"/>
              </w:rPr>
              <w:t>41 522,45</w:t>
            </w:r>
          </w:p>
        </w:tc>
        <w:tc>
          <w:tcPr>
            <w:tcW w:w="820" w:type="dxa"/>
            <w:noWrap/>
            <w:hideMark/>
          </w:tcPr>
          <w:p w:rsidR="00D61C5D" w:rsidRPr="00BD0FA9" w:rsidRDefault="00D61C5D" w:rsidP="00D61C5D">
            <w:pPr>
              <w:rPr>
                <w:b/>
                <w:bCs/>
                <w:sz w:val="16"/>
                <w:szCs w:val="16"/>
              </w:rPr>
            </w:pPr>
            <w:r w:rsidRPr="00BD0FA9">
              <w:rPr>
                <w:b/>
                <w:bCs/>
                <w:sz w:val="16"/>
                <w:szCs w:val="16"/>
              </w:rPr>
              <w:t>41 522,45</w:t>
            </w:r>
          </w:p>
        </w:tc>
        <w:tc>
          <w:tcPr>
            <w:tcW w:w="820" w:type="dxa"/>
            <w:noWrap/>
            <w:hideMark/>
          </w:tcPr>
          <w:p w:rsidR="00D61C5D" w:rsidRPr="00BD0FA9" w:rsidRDefault="00D61C5D" w:rsidP="00D61C5D">
            <w:pPr>
              <w:rPr>
                <w:b/>
                <w:bCs/>
                <w:sz w:val="16"/>
                <w:szCs w:val="16"/>
              </w:rPr>
            </w:pPr>
            <w:r w:rsidRPr="00BD0FA9">
              <w:rPr>
                <w:b/>
                <w:bCs/>
                <w:sz w:val="16"/>
                <w:szCs w:val="16"/>
              </w:rPr>
              <w:t>41 522,45</w:t>
            </w:r>
          </w:p>
        </w:tc>
        <w:tc>
          <w:tcPr>
            <w:tcW w:w="820" w:type="dxa"/>
            <w:noWrap/>
            <w:hideMark/>
          </w:tcPr>
          <w:p w:rsidR="00D61C5D" w:rsidRPr="00BD0FA9" w:rsidRDefault="00D61C5D" w:rsidP="00D61C5D">
            <w:pPr>
              <w:rPr>
                <w:b/>
                <w:bCs/>
                <w:sz w:val="16"/>
                <w:szCs w:val="16"/>
              </w:rPr>
            </w:pPr>
            <w:r w:rsidRPr="00BD0FA9">
              <w:rPr>
                <w:b/>
                <w:bCs/>
                <w:sz w:val="16"/>
                <w:szCs w:val="16"/>
              </w:rPr>
              <w:t>41 522,45</w:t>
            </w:r>
          </w:p>
        </w:tc>
      </w:tr>
      <w:tr w:rsidR="00D61C5D" w:rsidRPr="00BD0FA9" w:rsidTr="00D61C5D">
        <w:trPr>
          <w:trHeight w:val="450"/>
          <w:jc w:val="center"/>
        </w:trPr>
        <w:tc>
          <w:tcPr>
            <w:tcW w:w="3085" w:type="dxa"/>
            <w:noWrap/>
            <w:hideMark/>
          </w:tcPr>
          <w:p w:rsidR="00D61C5D" w:rsidRPr="00BD0FA9" w:rsidRDefault="00D61C5D" w:rsidP="00D61C5D">
            <w:pPr>
              <w:rPr>
                <w:b/>
                <w:sz w:val="16"/>
                <w:szCs w:val="16"/>
              </w:rPr>
            </w:pPr>
            <w:r w:rsidRPr="00BD0FA9">
              <w:rPr>
                <w:b/>
                <w:sz w:val="16"/>
                <w:szCs w:val="16"/>
              </w:rPr>
              <w:t>1 полугодие</w:t>
            </w:r>
          </w:p>
        </w:tc>
        <w:tc>
          <w:tcPr>
            <w:tcW w:w="709" w:type="dxa"/>
            <w:gridSpan w:val="2"/>
            <w:noWrap/>
            <w:hideMark/>
          </w:tcPr>
          <w:p w:rsidR="00D61C5D" w:rsidRPr="00BD0FA9" w:rsidRDefault="00D61C5D" w:rsidP="00D61C5D">
            <w:pPr>
              <w:rPr>
                <w:b/>
                <w:sz w:val="16"/>
                <w:szCs w:val="16"/>
              </w:rPr>
            </w:pPr>
            <w:r w:rsidRPr="00BD0FA9">
              <w:rPr>
                <w:b/>
                <w:sz w:val="16"/>
                <w:szCs w:val="16"/>
              </w:rPr>
              <w:t>Гкал</w:t>
            </w:r>
          </w:p>
        </w:tc>
        <w:tc>
          <w:tcPr>
            <w:tcW w:w="750" w:type="dxa"/>
            <w:noWrap/>
            <w:hideMark/>
          </w:tcPr>
          <w:p w:rsidR="00D61C5D" w:rsidRPr="00BD0FA9" w:rsidRDefault="00D61C5D" w:rsidP="00D61C5D">
            <w:pPr>
              <w:rPr>
                <w:b/>
                <w:sz w:val="16"/>
                <w:szCs w:val="16"/>
              </w:rPr>
            </w:pPr>
            <w:r w:rsidRPr="00BD0FA9">
              <w:rPr>
                <w:b/>
                <w:sz w:val="16"/>
                <w:szCs w:val="16"/>
              </w:rPr>
              <w:t>24913,47</w:t>
            </w:r>
          </w:p>
        </w:tc>
        <w:tc>
          <w:tcPr>
            <w:tcW w:w="750" w:type="dxa"/>
            <w:noWrap/>
            <w:hideMark/>
          </w:tcPr>
          <w:p w:rsidR="00D61C5D" w:rsidRPr="00BD0FA9" w:rsidRDefault="00D61C5D" w:rsidP="00D61C5D">
            <w:pPr>
              <w:rPr>
                <w:b/>
                <w:sz w:val="16"/>
                <w:szCs w:val="16"/>
              </w:rPr>
            </w:pPr>
            <w:r w:rsidRPr="00BD0FA9">
              <w:rPr>
                <w:b/>
                <w:sz w:val="16"/>
                <w:szCs w:val="16"/>
              </w:rPr>
              <w:t>24913,47</w:t>
            </w:r>
          </w:p>
        </w:tc>
        <w:tc>
          <w:tcPr>
            <w:tcW w:w="750" w:type="dxa"/>
            <w:noWrap/>
            <w:hideMark/>
          </w:tcPr>
          <w:p w:rsidR="00D61C5D" w:rsidRPr="00BD0FA9" w:rsidRDefault="00D61C5D" w:rsidP="00D61C5D">
            <w:pPr>
              <w:rPr>
                <w:b/>
                <w:sz w:val="16"/>
                <w:szCs w:val="16"/>
              </w:rPr>
            </w:pPr>
            <w:r w:rsidRPr="00BD0FA9">
              <w:rPr>
                <w:b/>
                <w:sz w:val="16"/>
                <w:szCs w:val="16"/>
              </w:rPr>
              <w:t>24913,47</w:t>
            </w:r>
          </w:p>
        </w:tc>
        <w:tc>
          <w:tcPr>
            <w:tcW w:w="750" w:type="dxa"/>
            <w:noWrap/>
            <w:hideMark/>
          </w:tcPr>
          <w:p w:rsidR="00D61C5D" w:rsidRPr="00BD0FA9" w:rsidRDefault="00D61C5D" w:rsidP="00D61C5D">
            <w:pPr>
              <w:rPr>
                <w:b/>
                <w:sz w:val="16"/>
                <w:szCs w:val="16"/>
              </w:rPr>
            </w:pPr>
            <w:r w:rsidRPr="00BD0FA9">
              <w:rPr>
                <w:b/>
                <w:sz w:val="16"/>
                <w:szCs w:val="16"/>
              </w:rPr>
              <w:t>24913,47</w:t>
            </w:r>
          </w:p>
        </w:tc>
        <w:tc>
          <w:tcPr>
            <w:tcW w:w="750" w:type="dxa"/>
            <w:noWrap/>
            <w:hideMark/>
          </w:tcPr>
          <w:p w:rsidR="00D61C5D" w:rsidRPr="00BD0FA9" w:rsidRDefault="00D61C5D" w:rsidP="00D61C5D">
            <w:pPr>
              <w:rPr>
                <w:b/>
                <w:sz w:val="16"/>
                <w:szCs w:val="16"/>
              </w:rPr>
            </w:pPr>
            <w:r w:rsidRPr="00BD0FA9">
              <w:rPr>
                <w:b/>
                <w:sz w:val="16"/>
                <w:szCs w:val="16"/>
              </w:rPr>
              <w:t>24913,47</w:t>
            </w:r>
          </w:p>
        </w:tc>
        <w:tc>
          <w:tcPr>
            <w:tcW w:w="749" w:type="dxa"/>
            <w:noWrap/>
            <w:hideMark/>
          </w:tcPr>
          <w:p w:rsidR="00D61C5D" w:rsidRPr="00BD0FA9" w:rsidRDefault="00D61C5D" w:rsidP="00D61C5D">
            <w:pPr>
              <w:rPr>
                <w:b/>
                <w:sz w:val="16"/>
                <w:szCs w:val="16"/>
              </w:rPr>
            </w:pPr>
            <w:r w:rsidRPr="00BD0FA9">
              <w:rPr>
                <w:b/>
                <w:sz w:val="16"/>
                <w:szCs w:val="16"/>
              </w:rPr>
              <w:t>24913,47</w:t>
            </w:r>
          </w:p>
        </w:tc>
        <w:tc>
          <w:tcPr>
            <w:tcW w:w="749" w:type="dxa"/>
            <w:noWrap/>
            <w:hideMark/>
          </w:tcPr>
          <w:p w:rsidR="00D61C5D" w:rsidRPr="00BD0FA9" w:rsidRDefault="00D61C5D" w:rsidP="00D61C5D">
            <w:pPr>
              <w:rPr>
                <w:b/>
                <w:sz w:val="16"/>
                <w:szCs w:val="16"/>
              </w:rPr>
            </w:pPr>
            <w:r w:rsidRPr="00BD0FA9">
              <w:rPr>
                <w:b/>
                <w:sz w:val="16"/>
                <w:szCs w:val="16"/>
              </w:rPr>
              <w:t>24913,47</w:t>
            </w:r>
          </w:p>
        </w:tc>
        <w:tc>
          <w:tcPr>
            <w:tcW w:w="749" w:type="dxa"/>
            <w:noWrap/>
            <w:hideMark/>
          </w:tcPr>
          <w:p w:rsidR="00D61C5D" w:rsidRPr="00BD0FA9" w:rsidRDefault="00D61C5D" w:rsidP="00D61C5D">
            <w:pPr>
              <w:rPr>
                <w:b/>
                <w:sz w:val="16"/>
                <w:szCs w:val="16"/>
              </w:rPr>
            </w:pPr>
            <w:r w:rsidRPr="00BD0FA9">
              <w:rPr>
                <w:b/>
                <w:sz w:val="16"/>
                <w:szCs w:val="16"/>
              </w:rPr>
              <w:t>24913,47</w:t>
            </w:r>
          </w:p>
        </w:tc>
        <w:tc>
          <w:tcPr>
            <w:tcW w:w="820" w:type="dxa"/>
            <w:noWrap/>
            <w:hideMark/>
          </w:tcPr>
          <w:p w:rsidR="00D61C5D" w:rsidRPr="00BD0FA9" w:rsidRDefault="00D61C5D" w:rsidP="00D61C5D">
            <w:pPr>
              <w:rPr>
                <w:b/>
                <w:sz w:val="16"/>
                <w:szCs w:val="16"/>
              </w:rPr>
            </w:pPr>
            <w:r w:rsidRPr="00BD0FA9">
              <w:rPr>
                <w:b/>
                <w:sz w:val="16"/>
                <w:szCs w:val="16"/>
              </w:rPr>
              <w:t>24913,47</w:t>
            </w:r>
          </w:p>
        </w:tc>
        <w:tc>
          <w:tcPr>
            <w:tcW w:w="820" w:type="dxa"/>
            <w:noWrap/>
            <w:hideMark/>
          </w:tcPr>
          <w:p w:rsidR="00D61C5D" w:rsidRPr="00BD0FA9" w:rsidRDefault="00D61C5D" w:rsidP="00D61C5D">
            <w:pPr>
              <w:rPr>
                <w:b/>
                <w:sz w:val="16"/>
                <w:szCs w:val="16"/>
              </w:rPr>
            </w:pPr>
            <w:r w:rsidRPr="00BD0FA9">
              <w:rPr>
                <w:b/>
                <w:sz w:val="16"/>
                <w:szCs w:val="16"/>
              </w:rPr>
              <w:t>24913,47</w:t>
            </w:r>
          </w:p>
        </w:tc>
        <w:tc>
          <w:tcPr>
            <w:tcW w:w="820" w:type="dxa"/>
            <w:noWrap/>
            <w:hideMark/>
          </w:tcPr>
          <w:p w:rsidR="00D61C5D" w:rsidRPr="00BD0FA9" w:rsidRDefault="00D61C5D" w:rsidP="00D61C5D">
            <w:pPr>
              <w:rPr>
                <w:b/>
                <w:sz w:val="16"/>
                <w:szCs w:val="16"/>
              </w:rPr>
            </w:pPr>
            <w:r w:rsidRPr="00BD0FA9">
              <w:rPr>
                <w:b/>
                <w:sz w:val="16"/>
                <w:szCs w:val="16"/>
              </w:rPr>
              <w:t>24913,47</w:t>
            </w:r>
          </w:p>
        </w:tc>
        <w:tc>
          <w:tcPr>
            <w:tcW w:w="820" w:type="dxa"/>
            <w:noWrap/>
            <w:hideMark/>
          </w:tcPr>
          <w:p w:rsidR="00D61C5D" w:rsidRPr="00BD0FA9" w:rsidRDefault="00D61C5D" w:rsidP="00D61C5D">
            <w:pPr>
              <w:rPr>
                <w:b/>
                <w:sz w:val="16"/>
                <w:szCs w:val="16"/>
              </w:rPr>
            </w:pPr>
            <w:r w:rsidRPr="00BD0FA9">
              <w:rPr>
                <w:b/>
                <w:sz w:val="16"/>
                <w:szCs w:val="16"/>
              </w:rPr>
              <w:t>24913,47</w:t>
            </w:r>
          </w:p>
        </w:tc>
        <w:tc>
          <w:tcPr>
            <w:tcW w:w="820" w:type="dxa"/>
            <w:noWrap/>
            <w:hideMark/>
          </w:tcPr>
          <w:p w:rsidR="00D61C5D" w:rsidRPr="00BD0FA9" w:rsidRDefault="00D61C5D" w:rsidP="00D61C5D">
            <w:pPr>
              <w:rPr>
                <w:b/>
                <w:sz w:val="16"/>
                <w:szCs w:val="16"/>
              </w:rPr>
            </w:pPr>
            <w:r w:rsidRPr="00BD0FA9">
              <w:rPr>
                <w:b/>
                <w:sz w:val="16"/>
                <w:szCs w:val="16"/>
              </w:rPr>
              <w:t>24913,47</w:t>
            </w:r>
          </w:p>
        </w:tc>
        <w:tc>
          <w:tcPr>
            <w:tcW w:w="820" w:type="dxa"/>
            <w:noWrap/>
            <w:hideMark/>
          </w:tcPr>
          <w:p w:rsidR="00D61C5D" w:rsidRPr="00BD0FA9" w:rsidRDefault="00D61C5D" w:rsidP="00D61C5D">
            <w:pPr>
              <w:rPr>
                <w:b/>
                <w:sz w:val="16"/>
                <w:szCs w:val="16"/>
              </w:rPr>
            </w:pPr>
            <w:r w:rsidRPr="00BD0FA9">
              <w:rPr>
                <w:b/>
                <w:sz w:val="16"/>
                <w:szCs w:val="16"/>
              </w:rPr>
              <w:t>24913,47</w:t>
            </w:r>
          </w:p>
        </w:tc>
        <w:tc>
          <w:tcPr>
            <w:tcW w:w="820" w:type="dxa"/>
            <w:noWrap/>
            <w:hideMark/>
          </w:tcPr>
          <w:p w:rsidR="00D61C5D" w:rsidRPr="00BD0FA9" w:rsidRDefault="00D61C5D" w:rsidP="00D61C5D">
            <w:pPr>
              <w:rPr>
                <w:b/>
                <w:sz w:val="16"/>
                <w:szCs w:val="16"/>
              </w:rPr>
            </w:pPr>
            <w:r w:rsidRPr="00BD0FA9">
              <w:rPr>
                <w:b/>
                <w:sz w:val="16"/>
                <w:szCs w:val="16"/>
              </w:rPr>
              <w:t>24913,47</w:t>
            </w:r>
          </w:p>
        </w:tc>
      </w:tr>
      <w:tr w:rsidR="00D61C5D" w:rsidRPr="00BD0FA9" w:rsidTr="00D61C5D">
        <w:trPr>
          <w:trHeight w:val="390"/>
          <w:jc w:val="center"/>
        </w:trPr>
        <w:tc>
          <w:tcPr>
            <w:tcW w:w="3085" w:type="dxa"/>
            <w:noWrap/>
            <w:hideMark/>
          </w:tcPr>
          <w:p w:rsidR="00D61C5D" w:rsidRPr="00BD0FA9" w:rsidRDefault="00D61C5D" w:rsidP="00D61C5D">
            <w:pPr>
              <w:rPr>
                <w:b/>
                <w:sz w:val="16"/>
                <w:szCs w:val="16"/>
              </w:rPr>
            </w:pPr>
            <w:r w:rsidRPr="00BD0FA9">
              <w:rPr>
                <w:b/>
                <w:sz w:val="16"/>
                <w:szCs w:val="16"/>
              </w:rPr>
              <w:t>2 полугодие</w:t>
            </w:r>
          </w:p>
        </w:tc>
        <w:tc>
          <w:tcPr>
            <w:tcW w:w="709" w:type="dxa"/>
            <w:gridSpan w:val="2"/>
            <w:noWrap/>
            <w:hideMark/>
          </w:tcPr>
          <w:p w:rsidR="00D61C5D" w:rsidRPr="00BD0FA9" w:rsidRDefault="00D61C5D" w:rsidP="00D61C5D">
            <w:pPr>
              <w:rPr>
                <w:b/>
                <w:sz w:val="16"/>
                <w:szCs w:val="16"/>
              </w:rPr>
            </w:pPr>
            <w:r w:rsidRPr="00BD0FA9">
              <w:rPr>
                <w:b/>
                <w:sz w:val="16"/>
                <w:szCs w:val="16"/>
              </w:rPr>
              <w:t>Гкал</w:t>
            </w:r>
          </w:p>
        </w:tc>
        <w:tc>
          <w:tcPr>
            <w:tcW w:w="750" w:type="dxa"/>
            <w:noWrap/>
            <w:hideMark/>
          </w:tcPr>
          <w:p w:rsidR="00D61C5D" w:rsidRPr="00BD0FA9" w:rsidRDefault="00D61C5D" w:rsidP="00D61C5D">
            <w:pPr>
              <w:rPr>
                <w:b/>
                <w:sz w:val="16"/>
                <w:szCs w:val="16"/>
              </w:rPr>
            </w:pPr>
            <w:r w:rsidRPr="00BD0FA9">
              <w:rPr>
                <w:b/>
                <w:sz w:val="16"/>
                <w:szCs w:val="16"/>
              </w:rPr>
              <w:t>16608,98</w:t>
            </w:r>
          </w:p>
        </w:tc>
        <w:tc>
          <w:tcPr>
            <w:tcW w:w="750" w:type="dxa"/>
            <w:noWrap/>
            <w:hideMark/>
          </w:tcPr>
          <w:p w:rsidR="00D61C5D" w:rsidRPr="00BD0FA9" w:rsidRDefault="00D61C5D" w:rsidP="00D61C5D">
            <w:pPr>
              <w:rPr>
                <w:b/>
                <w:sz w:val="16"/>
                <w:szCs w:val="16"/>
              </w:rPr>
            </w:pPr>
            <w:r w:rsidRPr="00BD0FA9">
              <w:rPr>
                <w:b/>
                <w:sz w:val="16"/>
                <w:szCs w:val="16"/>
              </w:rPr>
              <w:t>16608,98</w:t>
            </w:r>
          </w:p>
        </w:tc>
        <w:tc>
          <w:tcPr>
            <w:tcW w:w="750" w:type="dxa"/>
            <w:noWrap/>
            <w:hideMark/>
          </w:tcPr>
          <w:p w:rsidR="00D61C5D" w:rsidRPr="00BD0FA9" w:rsidRDefault="00D61C5D" w:rsidP="00D61C5D">
            <w:pPr>
              <w:rPr>
                <w:b/>
                <w:sz w:val="16"/>
                <w:szCs w:val="16"/>
              </w:rPr>
            </w:pPr>
            <w:r w:rsidRPr="00BD0FA9">
              <w:rPr>
                <w:b/>
                <w:sz w:val="16"/>
                <w:szCs w:val="16"/>
              </w:rPr>
              <w:t>16608,98</w:t>
            </w:r>
          </w:p>
        </w:tc>
        <w:tc>
          <w:tcPr>
            <w:tcW w:w="750" w:type="dxa"/>
            <w:noWrap/>
            <w:hideMark/>
          </w:tcPr>
          <w:p w:rsidR="00D61C5D" w:rsidRPr="00BD0FA9" w:rsidRDefault="00D61C5D" w:rsidP="00D61C5D">
            <w:pPr>
              <w:rPr>
                <w:b/>
                <w:sz w:val="16"/>
                <w:szCs w:val="16"/>
              </w:rPr>
            </w:pPr>
            <w:r w:rsidRPr="00BD0FA9">
              <w:rPr>
                <w:b/>
                <w:sz w:val="16"/>
                <w:szCs w:val="16"/>
              </w:rPr>
              <w:t>16608,98</w:t>
            </w:r>
          </w:p>
        </w:tc>
        <w:tc>
          <w:tcPr>
            <w:tcW w:w="750" w:type="dxa"/>
            <w:noWrap/>
            <w:hideMark/>
          </w:tcPr>
          <w:p w:rsidR="00D61C5D" w:rsidRPr="00BD0FA9" w:rsidRDefault="00D61C5D" w:rsidP="00D61C5D">
            <w:pPr>
              <w:rPr>
                <w:b/>
                <w:sz w:val="16"/>
                <w:szCs w:val="16"/>
              </w:rPr>
            </w:pPr>
            <w:r w:rsidRPr="00BD0FA9">
              <w:rPr>
                <w:b/>
                <w:sz w:val="16"/>
                <w:szCs w:val="16"/>
              </w:rPr>
              <w:t>16608,98</w:t>
            </w:r>
          </w:p>
        </w:tc>
        <w:tc>
          <w:tcPr>
            <w:tcW w:w="749" w:type="dxa"/>
            <w:noWrap/>
            <w:hideMark/>
          </w:tcPr>
          <w:p w:rsidR="00D61C5D" w:rsidRPr="00BD0FA9" w:rsidRDefault="00D61C5D" w:rsidP="00D61C5D">
            <w:pPr>
              <w:rPr>
                <w:b/>
                <w:sz w:val="16"/>
                <w:szCs w:val="16"/>
              </w:rPr>
            </w:pPr>
            <w:r w:rsidRPr="00BD0FA9">
              <w:rPr>
                <w:b/>
                <w:sz w:val="16"/>
                <w:szCs w:val="16"/>
              </w:rPr>
              <w:t>16608,98</w:t>
            </w:r>
          </w:p>
        </w:tc>
        <w:tc>
          <w:tcPr>
            <w:tcW w:w="749" w:type="dxa"/>
            <w:noWrap/>
            <w:hideMark/>
          </w:tcPr>
          <w:p w:rsidR="00D61C5D" w:rsidRPr="00BD0FA9" w:rsidRDefault="00D61C5D" w:rsidP="00D61C5D">
            <w:pPr>
              <w:rPr>
                <w:b/>
                <w:sz w:val="16"/>
                <w:szCs w:val="16"/>
              </w:rPr>
            </w:pPr>
            <w:r w:rsidRPr="00BD0FA9">
              <w:rPr>
                <w:b/>
                <w:sz w:val="16"/>
                <w:szCs w:val="16"/>
              </w:rPr>
              <w:t>16608,98</w:t>
            </w:r>
          </w:p>
        </w:tc>
        <w:tc>
          <w:tcPr>
            <w:tcW w:w="749" w:type="dxa"/>
            <w:noWrap/>
            <w:hideMark/>
          </w:tcPr>
          <w:p w:rsidR="00D61C5D" w:rsidRPr="00BD0FA9" w:rsidRDefault="00D61C5D" w:rsidP="00D61C5D">
            <w:pPr>
              <w:rPr>
                <w:b/>
                <w:sz w:val="16"/>
                <w:szCs w:val="16"/>
              </w:rPr>
            </w:pPr>
            <w:r w:rsidRPr="00BD0FA9">
              <w:rPr>
                <w:b/>
                <w:sz w:val="16"/>
                <w:szCs w:val="16"/>
              </w:rPr>
              <w:t>16608,98</w:t>
            </w:r>
          </w:p>
        </w:tc>
        <w:tc>
          <w:tcPr>
            <w:tcW w:w="820" w:type="dxa"/>
            <w:noWrap/>
            <w:hideMark/>
          </w:tcPr>
          <w:p w:rsidR="00D61C5D" w:rsidRPr="00BD0FA9" w:rsidRDefault="00D61C5D" w:rsidP="00D61C5D">
            <w:pPr>
              <w:rPr>
                <w:b/>
                <w:sz w:val="16"/>
                <w:szCs w:val="16"/>
              </w:rPr>
            </w:pPr>
            <w:r w:rsidRPr="00BD0FA9">
              <w:rPr>
                <w:b/>
                <w:sz w:val="16"/>
                <w:szCs w:val="16"/>
              </w:rPr>
              <w:t>16608,98</w:t>
            </w:r>
          </w:p>
        </w:tc>
        <w:tc>
          <w:tcPr>
            <w:tcW w:w="820" w:type="dxa"/>
            <w:noWrap/>
            <w:hideMark/>
          </w:tcPr>
          <w:p w:rsidR="00D61C5D" w:rsidRPr="00BD0FA9" w:rsidRDefault="00D61C5D" w:rsidP="00D61C5D">
            <w:pPr>
              <w:rPr>
                <w:b/>
                <w:sz w:val="16"/>
                <w:szCs w:val="16"/>
              </w:rPr>
            </w:pPr>
            <w:r w:rsidRPr="00BD0FA9">
              <w:rPr>
                <w:b/>
                <w:sz w:val="16"/>
                <w:szCs w:val="16"/>
              </w:rPr>
              <w:t>16608,98</w:t>
            </w:r>
          </w:p>
        </w:tc>
        <w:tc>
          <w:tcPr>
            <w:tcW w:w="820" w:type="dxa"/>
            <w:noWrap/>
            <w:hideMark/>
          </w:tcPr>
          <w:p w:rsidR="00D61C5D" w:rsidRPr="00BD0FA9" w:rsidRDefault="00D61C5D" w:rsidP="00D61C5D">
            <w:pPr>
              <w:rPr>
                <w:b/>
                <w:sz w:val="16"/>
                <w:szCs w:val="16"/>
              </w:rPr>
            </w:pPr>
            <w:r w:rsidRPr="00BD0FA9">
              <w:rPr>
                <w:b/>
                <w:sz w:val="16"/>
                <w:szCs w:val="16"/>
              </w:rPr>
              <w:t>16608,98</w:t>
            </w:r>
          </w:p>
        </w:tc>
        <w:tc>
          <w:tcPr>
            <w:tcW w:w="820" w:type="dxa"/>
            <w:noWrap/>
            <w:hideMark/>
          </w:tcPr>
          <w:p w:rsidR="00D61C5D" w:rsidRPr="00BD0FA9" w:rsidRDefault="00D61C5D" w:rsidP="00D61C5D">
            <w:pPr>
              <w:rPr>
                <w:b/>
                <w:sz w:val="16"/>
                <w:szCs w:val="16"/>
              </w:rPr>
            </w:pPr>
            <w:r w:rsidRPr="00BD0FA9">
              <w:rPr>
                <w:b/>
                <w:sz w:val="16"/>
                <w:szCs w:val="16"/>
              </w:rPr>
              <w:t>16608,98</w:t>
            </w:r>
          </w:p>
        </w:tc>
        <w:tc>
          <w:tcPr>
            <w:tcW w:w="820" w:type="dxa"/>
            <w:noWrap/>
            <w:hideMark/>
          </w:tcPr>
          <w:p w:rsidR="00D61C5D" w:rsidRPr="00BD0FA9" w:rsidRDefault="00D61C5D" w:rsidP="00D61C5D">
            <w:pPr>
              <w:rPr>
                <w:b/>
                <w:sz w:val="16"/>
                <w:szCs w:val="16"/>
              </w:rPr>
            </w:pPr>
            <w:r w:rsidRPr="00BD0FA9">
              <w:rPr>
                <w:b/>
                <w:sz w:val="16"/>
                <w:szCs w:val="16"/>
              </w:rPr>
              <w:t>16608,98</w:t>
            </w:r>
          </w:p>
        </w:tc>
        <w:tc>
          <w:tcPr>
            <w:tcW w:w="820" w:type="dxa"/>
            <w:noWrap/>
            <w:hideMark/>
          </w:tcPr>
          <w:p w:rsidR="00D61C5D" w:rsidRPr="00BD0FA9" w:rsidRDefault="00D61C5D" w:rsidP="00D61C5D">
            <w:pPr>
              <w:rPr>
                <w:b/>
                <w:sz w:val="16"/>
                <w:szCs w:val="16"/>
              </w:rPr>
            </w:pPr>
            <w:r w:rsidRPr="00BD0FA9">
              <w:rPr>
                <w:b/>
                <w:sz w:val="16"/>
                <w:szCs w:val="16"/>
              </w:rPr>
              <w:t>16608,98</w:t>
            </w:r>
          </w:p>
        </w:tc>
        <w:tc>
          <w:tcPr>
            <w:tcW w:w="820" w:type="dxa"/>
            <w:noWrap/>
            <w:hideMark/>
          </w:tcPr>
          <w:p w:rsidR="00D61C5D" w:rsidRPr="00BD0FA9" w:rsidRDefault="00D61C5D" w:rsidP="00D61C5D">
            <w:pPr>
              <w:rPr>
                <w:b/>
                <w:sz w:val="16"/>
                <w:szCs w:val="16"/>
              </w:rPr>
            </w:pPr>
            <w:r w:rsidRPr="00BD0FA9">
              <w:rPr>
                <w:b/>
                <w:sz w:val="16"/>
                <w:szCs w:val="16"/>
              </w:rPr>
              <w:t>16608,98</w:t>
            </w:r>
          </w:p>
        </w:tc>
      </w:tr>
      <w:tr w:rsidR="00D61C5D" w:rsidRPr="00BD0FA9" w:rsidTr="00D61C5D">
        <w:trPr>
          <w:trHeight w:val="375"/>
          <w:jc w:val="center"/>
        </w:trPr>
        <w:tc>
          <w:tcPr>
            <w:tcW w:w="3085" w:type="dxa"/>
            <w:noWrap/>
            <w:hideMark/>
          </w:tcPr>
          <w:p w:rsidR="00D61C5D" w:rsidRPr="00BD0FA9" w:rsidRDefault="00D61C5D" w:rsidP="00D61C5D">
            <w:pPr>
              <w:rPr>
                <w:b/>
                <w:bCs/>
                <w:sz w:val="16"/>
                <w:szCs w:val="16"/>
              </w:rPr>
            </w:pPr>
            <w:r w:rsidRPr="00BD0FA9">
              <w:rPr>
                <w:b/>
                <w:bCs/>
                <w:sz w:val="16"/>
                <w:szCs w:val="16"/>
              </w:rPr>
              <w:t>Тарифы на тепловую энергию</w:t>
            </w:r>
          </w:p>
        </w:tc>
        <w:tc>
          <w:tcPr>
            <w:tcW w:w="709" w:type="dxa"/>
            <w:gridSpan w:val="2"/>
            <w:noWrap/>
            <w:hideMark/>
          </w:tcPr>
          <w:p w:rsidR="00D61C5D" w:rsidRPr="00BD0FA9" w:rsidRDefault="00D61C5D" w:rsidP="00D61C5D">
            <w:pPr>
              <w:rPr>
                <w:b/>
                <w:sz w:val="16"/>
                <w:szCs w:val="16"/>
              </w:rPr>
            </w:pPr>
            <w:proofErr w:type="spellStart"/>
            <w:r w:rsidRPr="00BD0FA9">
              <w:rPr>
                <w:b/>
                <w:sz w:val="16"/>
                <w:szCs w:val="16"/>
              </w:rPr>
              <w:t>руб</w:t>
            </w:r>
            <w:proofErr w:type="spellEnd"/>
            <w:r w:rsidRPr="00BD0FA9">
              <w:rPr>
                <w:b/>
                <w:sz w:val="16"/>
                <w:szCs w:val="16"/>
              </w:rPr>
              <w:t>/Гкал</w:t>
            </w:r>
          </w:p>
        </w:tc>
        <w:tc>
          <w:tcPr>
            <w:tcW w:w="750" w:type="dxa"/>
            <w:noWrap/>
            <w:hideMark/>
          </w:tcPr>
          <w:p w:rsidR="00D61C5D" w:rsidRPr="00BD0FA9" w:rsidRDefault="00D61C5D" w:rsidP="00D61C5D">
            <w:pPr>
              <w:rPr>
                <w:b/>
                <w:bCs/>
                <w:sz w:val="16"/>
                <w:szCs w:val="16"/>
              </w:rPr>
            </w:pPr>
          </w:p>
        </w:tc>
        <w:tc>
          <w:tcPr>
            <w:tcW w:w="750" w:type="dxa"/>
            <w:noWrap/>
            <w:hideMark/>
          </w:tcPr>
          <w:p w:rsidR="00D61C5D" w:rsidRPr="00BD0FA9" w:rsidRDefault="00D61C5D" w:rsidP="00D61C5D">
            <w:pPr>
              <w:rPr>
                <w:b/>
                <w:bCs/>
                <w:sz w:val="16"/>
                <w:szCs w:val="16"/>
              </w:rPr>
            </w:pPr>
          </w:p>
        </w:tc>
        <w:tc>
          <w:tcPr>
            <w:tcW w:w="750" w:type="dxa"/>
            <w:noWrap/>
            <w:hideMark/>
          </w:tcPr>
          <w:p w:rsidR="00D61C5D" w:rsidRPr="00BD0FA9" w:rsidRDefault="00D61C5D" w:rsidP="00D61C5D">
            <w:pPr>
              <w:rPr>
                <w:b/>
                <w:bCs/>
                <w:sz w:val="16"/>
                <w:szCs w:val="16"/>
              </w:rPr>
            </w:pPr>
          </w:p>
        </w:tc>
        <w:tc>
          <w:tcPr>
            <w:tcW w:w="750" w:type="dxa"/>
            <w:noWrap/>
            <w:hideMark/>
          </w:tcPr>
          <w:p w:rsidR="00D61C5D" w:rsidRPr="00BD0FA9" w:rsidRDefault="00D61C5D" w:rsidP="00D61C5D">
            <w:pPr>
              <w:rPr>
                <w:b/>
                <w:bCs/>
                <w:sz w:val="16"/>
                <w:szCs w:val="16"/>
              </w:rPr>
            </w:pPr>
          </w:p>
        </w:tc>
        <w:tc>
          <w:tcPr>
            <w:tcW w:w="750" w:type="dxa"/>
            <w:noWrap/>
            <w:hideMark/>
          </w:tcPr>
          <w:p w:rsidR="00D61C5D" w:rsidRPr="00BD0FA9" w:rsidRDefault="00D61C5D" w:rsidP="00D61C5D">
            <w:pPr>
              <w:rPr>
                <w:b/>
                <w:bCs/>
                <w:sz w:val="16"/>
                <w:szCs w:val="16"/>
              </w:rPr>
            </w:pPr>
          </w:p>
        </w:tc>
        <w:tc>
          <w:tcPr>
            <w:tcW w:w="749" w:type="dxa"/>
            <w:noWrap/>
            <w:hideMark/>
          </w:tcPr>
          <w:p w:rsidR="00D61C5D" w:rsidRPr="00BD0FA9" w:rsidRDefault="00D61C5D" w:rsidP="00D61C5D">
            <w:pPr>
              <w:rPr>
                <w:b/>
                <w:bCs/>
                <w:sz w:val="16"/>
                <w:szCs w:val="16"/>
              </w:rPr>
            </w:pPr>
          </w:p>
        </w:tc>
        <w:tc>
          <w:tcPr>
            <w:tcW w:w="749" w:type="dxa"/>
            <w:noWrap/>
            <w:hideMark/>
          </w:tcPr>
          <w:p w:rsidR="00D61C5D" w:rsidRPr="00BD0FA9" w:rsidRDefault="00D61C5D" w:rsidP="00D61C5D">
            <w:pPr>
              <w:rPr>
                <w:b/>
                <w:bCs/>
                <w:sz w:val="16"/>
                <w:szCs w:val="16"/>
              </w:rPr>
            </w:pPr>
          </w:p>
        </w:tc>
        <w:tc>
          <w:tcPr>
            <w:tcW w:w="749" w:type="dxa"/>
            <w:noWrap/>
            <w:hideMark/>
          </w:tcPr>
          <w:p w:rsidR="00D61C5D" w:rsidRPr="00BD0FA9" w:rsidRDefault="00D61C5D" w:rsidP="00D61C5D">
            <w:pPr>
              <w:rPr>
                <w:b/>
                <w:bCs/>
                <w:sz w:val="16"/>
                <w:szCs w:val="16"/>
              </w:rPr>
            </w:pPr>
          </w:p>
        </w:tc>
        <w:tc>
          <w:tcPr>
            <w:tcW w:w="820" w:type="dxa"/>
            <w:noWrap/>
            <w:hideMark/>
          </w:tcPr>
          <w:p w:rsidR="00D61C5D" w:rsidRPr="00BD0FA9" w:rsidRDefault="00D61C5D" w:rsidP="00D61C5D">
            <w:pPr>
              <w:rPr>
                <w:b/>
                <w:bCs/>
                <w:sz w:val="16"/>
                <w:szCs w:val="16"/>
              </w:rPr>
            </w:pPr>
          </w:p>
        </w:tc>
        <w:tc>
          <w:tcPr>
            <w:tcW w:w="820" w:type="dxa"/>
            <w:noWrap/>
            <w:hideMark/>
          </w:tcPr>
          <w:p w:rsidR="00D61C5D" w:rsidRPr="00BD0FA9" w:rsidRDefault="00D61C5D" w:rsidP="00D61C5D">
            <w:pPr>
              <w:rPr>
                <w:b/>
                <w:bCs/>
                <w:sz w:val="16"/>
                <w:szCs w:val="16"/>
              </w:rPr>
            </w:pPr>
          </w:p>
        </w:tc>
        <w:tc>
          <w:tcPr>
            <w:tcW w:w="820" w:type="dxa"/>
            <w:noWrap/>
            <w:hideMark/>
          </w:tcPr>
          <w:p w:rsidR="00D61C5D" w:rsidRPr="00BD0FA9" w:rsidRDefault="00D61C5D" w:rsidP="00D61C5D">
            <w:pPr>
              <w:rPr>
                <w:b/>
                <w:bCs/>
                <w:sz w:val="16"/>
                <w:szCs w:val="16"/>
              </w:rPr>
            </w:pPr>
          </w:p>
        </w:tc>
        <w:tc>
          <w:tcPr>
            <w:tcW w:w="820" w:type="dxa"/>
            <w:noWrap/>
            <w:hideMark/>
          </w:tcPr>
          <w:p w:rsidR="00D61C5D" w:rsidRPr="00BD0FA9" w:rsidRDefault="00D61C5D" w:rsidP="00D61C5D">
            <w:pPr>
              <w:rPr>
                <w:b/>
                <w:bCs/>
                <w:sz w:val="16"/>
                <w:szCs w:val="16"/>
              </w:rPr>
            </w:pPr>
          </w:p>
        </w:tc>
        <w:tc>
          <w:tcPr>
            <w:tcW w:w="820" w:type="dxa"/>
            <w:noWrap/>
            <w:hideMark/>
          </w:tcPr>
          <w:p w:rsidR="00D61C5D" w:rsidRPr="00BD0FA9" w:rsidRDefault="00D61C5D" w:rsidP="00D61C5D">
            <w:pPr>
              <w:rPr>
                <w:b/>
                <w:bCs/>
                <w:sz w:val="16"/>
                <w:szCs w:val="16"/>
              </w:rPr>
            </w:pPr>
          </w:p>
        </w:tc>
        <w:tc>
          <w:tcPr>
            <w:tcW w:w="820" w:type="dxa"/>
            <w:noWrap/>
            <w:hideMark/>
          </w:tcPr>
          <w:p w:rsidR="00D61C5D" w:rsidRPr="00BD0FA9" w:rsidRDefault="00D61C5D" w:rsidP="00D61C5D">
            <w:pPr>
              <w:rPr>
                <w:b/>
                <w:bCs/>
                <w:sz w:val="16"/>
                <w:szCs w:val="16"/>
              </w:rPr>
            </w:pPr>
          </w:p>
        </w:tc>
        <w:tc>
          <w:tcPr>
            <w:tcW w:w="820" w:type="dxa"/>
            <w:noWrap/>
            <w:hideMark/>
          </w:tcPr>
          <w:p w:rsidR="00D61C5D" w:rsidRPr="00BD0FA9" w:rsidRDefault="00D61C5D" w:rsidP="00D61C5D">
            <w:pPr>
              <w:rPr>
                <w:b/>
                <w:bCs/>
                <w:sz w:val="16"/>
                <w:szCs w:val="16"/>
              </w:rPr>
            </w:pPr>
          </w:p>
        </w:tc>
      </w:tr>
      <w:tr w:rsidR="00D61C5D" w:rsidRPr="00BD0FA9" w:rsidTr="00D61C5D">
        <w:trPr>
          <w:trHeight w:val="375"/>
          <w:jc w:val="center"/>
        </w:trPr>
        <w:tc>
          <w:tcPr>
            <w:tcW w:w="3085" w:type="dxa"/>
            <w:noWrap/>
            <w:hideMark/>
          </w:tcPr>
          <w:p w:rsidR="00D61C5D" w:rsidRPr="00BD0FA9" w:rsidRDefault="00D61C5D" w:rsidP="00D61C5D">
            <w:pPr>
              <w:rPr>
                <w:b/>
                <w:bCs/>
                <w:sz w:val="16"/>
                <w:szCs w:val="16"/>
              </w:rPr>
            </w:pPr>
            <w:r w:rsidRPr="00BD0FA9">
              <w:rPr>
                <w:b/>
                <w:bCs/>
                <w:sz w:val="16"/>
                <w:szCs w:val="16"/>
              </w:rPr>
              <w:t>1 полугодие</w:t>
            </w:r>
          </w:p>
        </w:tc>
        <w:tc>
          <w:tcPr>
            <w:tcW w:w="709" w:type="dxa"/>
            <w:gridSpan w:val="2"/>
            <w:noWrap/>
            <w:hideMark/>
          </w:tcPr>
          <w:p w:rsidR="00D61C5D" w:rsidRPr="00BD0FA9" w:rsidRDefault="00D61C5D" w:rsidP="00D61C5D">
            <w:pPr>
              <w:rPr>
                <w:b/>
                <w:sz w:val="16"/>
                <w:szCs w:val="16"/>
              </w:rPr>
            </w:pPr>
            <w:proofErr w:type="spellStart"/>
            <w:r w:rsidRPr="00BD0FA9">
              <w:rPr>
                <w:b/>
                <w:sz w:val="16"/>
                <w:szCs w:val="16"/>
              </w:rPr>
              <w:t>руб</w:t>
            </w:r>
            <w:proofErr w:type="spellEnd"/>
            <w:r w:rsidRPr="00BD0FA9">
              <w:rPr>
                <w:b/>
                <w:sz w:val="16"/>
                <w:szCs w:val="16"/>
              </w:rPr>
              <w:t>/Гкал</w:t>
            </w:r>
          </w:p>
        </w:tc>
        <w:tc>
          <w:tcPr>
            <w:tcW w:w="750" w:type="dxa"/>
            <w:noWrap/>
            <w:hideMark/>
          </w:tcPr>
          <w:p w:rsidR="00D61C5D" w:rsidRPr="00BD0FA9" w:rsidRDefault="00D61C5D" w:rsidP="00D61C5D">
            <w:pPr>
              <w:rPr>
                <w:b/>
                <w:sz w:val="16"/>
                <w:szCs w:val="16"/>
              </w:rPr>
            </w:pPr>
            <w:r w:rsidRPr="00BD0FA9">
              <w:rPr>
                <w:b/>
                <w:sz w:val="16"/>
                <w:szCs w:val="16"/>
              </w:rPr>
              <w:t>1774,67</w:t>
            </w:r>
          </w:p>
        </w:tc>
        <w:tc>
          <w:tcPr>
            <w:tcW w:w="750" w:type="dxa"/>
            <w:noWrap/>
            <w:hideMark/>
          </w:tcPr>
          <w:p w:rsidR="00D61C5D" w:rsidRPr="00BD0FA9" w:rsidRDefault="00D61C5D" w:rsidP="00D61C5D">
            <w:pPr>
              <w:rPr>
                <w:b/>
                <w:sz w:val="16"/>
                <w:szCs w:val="16"/>
              </w:rPr>
            </w:pPr>
            <w:r w:rsidRPr="00BD0FA9">
              <w:rPr>
                <w:b/>
                <w:sz w:val="16"/>
                <w:szCs w:val="16"/>
              </w:rPr>
              <w:t>1774,67</w:t>
            </w:r>
          </w:p>
        </w:tc>
        <w:tc>
          <w:tcPr>
            <w:tcW w:w="750" w:type="dxa"/>
            <w:noWrap/>
            <w:hideMark/>
          </w:tcPr>
          <w:p w:rsidR="00D61C5D" w:rsidRPr="00BD0FA9" w:rsidRDefault="00D61C5D" w:rsidP="00D61C5D">
            <w:pPr>
              <w:rPr>
                <w:b/>
                <w:sz w:val="16"/>
                <w:szCs w:val="16"/>
              </w:rPr>
            </w:pPr>
            <w:r w:rsidRPr="00BD0FA9">
              <w:rPr>
                <w:b/>
                <w:sz w:val="16"/>
                <w:szCs w:val="16"/>
              </w:rPr>
              <w:t>1934,39</w:t>
            </w:r>
          </w:p>
        </w:tc>
        <w:tc>
          <w:tcPr>
            <w:tcW w:w="750" w:type="dxa"/>
            <w:noWrap/>
            <w:hideMark/>
          </w:tcPr>
          <w:p w:rsidR="00D61C5D" w:rsidRPr="00BD0FA9" w:rsidRDefault="00D61C5D" w:rsidP="00D61C5D">
            <w:pPr>
              <w:rPr>
                <w:b/>
                <w:sz w:val="16"/>
                <w:szCs w:val="16"/>
              </w:rPr>
            </w:pPr>
            <w:r w:rsidRPr="00BD0FA9">
              <w:rPr>
                <w:b/>
                <w:sz w:val="16"/>
                <w:szCs w:val="16"/>
              </w:rPr>
              <w:t>2011,77</w:t>
            </w:r>
          </w:p>
        </w:tc>
        <w:tc>
          <w:tcPr>
            <w:tcW w:w="750" w:type="dxa"/>
            <w:noWrap/>
            <w:hideMark/>
          </w:tcPr>
          <w:p w:rsidR="00D61C5D" w:rsidRPr="00BD0FA9" w:rsidRDefault="00D61C5D" w:rsidP="00D61C5D">
            <w:pPr>
              <w:rPr>
                <w:b/>
                <w:sz w:val="16"/>
                <w:szCs w:val="16"/>
              </w:rPr>
            </w:pPr>
            <w:r w:rsidRPr="00BD0FA9">
              <w:rPr>
                <w:b/>
                <w:sz w:val="16"/>
                <w:szCs w:val="16"/>
              </w:rPr>
              <w:t>2092,24</w:t>
            </w:r>
          </w:p>
        </w:tc>
        <w:tc>
          <w:tcPr>
            <w:tcW w:w="749" w:type="dxa"/>
            <w:noWrap/>
            <w:hideMark/>
          </w:tcPr>
          <w:p w:rsidR="00D61C5D" w:rsidRPr="00BD0FA9" w:rsidRDefault="00D61C5D" w:rsidP="00D61C5D">
            <w:pPr>
              <w:rPr>
                <w:b/>
                <w:sz w:val="16"/>
                <w:szCs w:val="16"/>
              </w:rPr>
            </w:pPr>
            <w:r w:rsidRPr="00BD0FA9">
              <w:rPr>
                <w:b/>
                <w:sz w:val="16"/>
                <w:szCs w:val="16"/>
              </w:rPr>
              <w:t>2175,93</w:t>
            </w:r>
          </w:p>
        </w:tc>
        <w:tc>
          <w:tcPr>
            <w:tcW w:w="749" w:type="dxa"/>
            <w:noWrap/>
            <w:hideMark/>
          </w:tcPr>
          <w:p w:rsidR="00D61C5D" w:rsidRPr="00BD0FA9" w:rsidRDefault="00D61C5D" w:rsidP="00D61C5D">
            <w:pPr>
              <w:rPr>
                <w:b/>
                <w:sz w:val="16"/>
                <w:szCs w:val="16"/>
              </w:rPr>
            </w:pPr>
            <w:r w:rsidRPr="00BD0FA9">
              <w:rPr>
                <w:b/>
                <w:sz w:val="16"/>
                <w:szCs w:val="16"/>
              </w:rPr>
              <w:t>2262,96</w:t>
            </w:r>
          </w:p>
        </w:tc>
        <w:tc>
          <w:tcPr>
            <w:tcW w:w="749" w:type="dxa"/>
            <w:noWrap/>
            <w:hideMark/>
          </w:tcPr>
          <w:p w:rsidR="00D61C5D" w:rsidRPr="00BD0FA9" w:rsidRDefault="00D61C5D" w:rsidP="00D61C5D">
            <w:pPr>
              <w:rPr>
                <w:b/>
                <w:sz w:val="16"/>
                <w:szCs w:val="16"/>
              </w:rPr>
            </w:pPr>
            <w:r w:rsidRPr="00BD0FA9">
              <w:rPr>
                <w:b/>
                <w:sz w:val="16"/>
                <w:szCs w:val="16"/>
              </w:rPr>
              <w:t>2353,48</w:t>
            </w:r>
          </w:p>
        </w:tc>
        <w:tc>
          <w:tcPr>
            <w:tcW w:w="820" w:type="dxa"/>
            <w:noWrap/>
            <w:hideMark/>
          </w:tcPr>
          <w:p w:rsidR="00D61C5D" w:rsidRPr="00BD0FA9" w:rsidRDefault="00D61C5D" w:rsidP="00D61C5D">
            <w:pPr>
              <w:rPr>
                <w:b/>
                <w:sz w:val="16"/>
                <w:szCs w:val="16"/>
              </w:rPr>
            </w:pPr>
            <w:r w:rsidRPr="00BD0FA9">
              <w:rPr>
                <w:b/>
                <w:sz w:val="16"/>
                <w:szCs w:val="16"/>
              </w:rPr>
              <w:t>2447,62</w:t>
            </w:r>
          </w:p>
        </w:tc>
        <w:tc>
          <w:tcPr>
            <w:tcW w:w="820" w:type="dxa"/>
            <w:noWrap/>
            <w:hideMark/>
          </w:tcPr>
          <w:p w:rsidR="00D61C5D" w:rsidRPr="00BD0FA9" w:rsidRDefault="00D61C5D" w:rsidP="00D61C5D">
            <w:pPr>
              <w:rPr>
                <w:b/>
                <w:sz w:val="16"/>
                <w:szCs w:val="16"/>
              </w:rPr>
            </w:pPr>
            <w:r w:rsidRPr="00BD0FA9">
              <w:rPr>
                <w:b/>
                <w:sz w:val="16"/>
                <w:szCs w:val="16"/>
              </w:rPr>
              <w:t>2545,53</w:t>
            </w:r>
          </w:p>
        </w:tc>
        <w:tc>
          <w:tcPr>
            <w:tcW w:w="820" w:type="dxa"/>
            <w:noWrap/>
            <w:hideMark/>
          </w:tcPr>
          <w:p w:rsidR="00D61C5D" w:rsidRPr="00BD0FA9" w:rsidRDefault="00D61C5D" w:rsidP="00D61C5D">
            <w:pPr>
              <w:rPr>
                <w:b/>
                <w:sz w:val="16"/>
                <w:szCs w:val="16"/>
              </w:rPr>
            </w:pPr>
            <w:r w:rsidRPr="00BD0FA9">
              <w:rPr>
                <w:b/>
                <w:sz w:val="16"/>
                <w:szCs w:val="16"/>
              </w:rPr>
              <w:t>2647,35</w:t>
            </w:r>
          </w:p>
        </w:tc>
        <w:tc>
          <w:tcPr>
            <w:tcW w:w="820" w:type="dxa"/>
            <w:noWrap/>
            <w:hideMark/>
          </w:tcPr>
          <w:p w:rsidR="00D61C5D" w:rsidRPr="00BD0FA9" w:rsidRDefault="00D61C5D" w:rsidP="00D61C5D">
            <w:pPr>
              <w:rPr>
                <w:b/>
                <w:sz w:val="16"/>
                <w:szCs w:val="16"/>
              </w:rPr>
            </w:pPr>
            <w:r w:rsidRPr="00BD0FA9">
              <w:rPr>
                <w:b/>
                <w:sz w:val="16"/>
                <w:szCs w:val="16"/>
              </w:rPr>
              <w:t>2753,24</w:t>
            </w:r>
          </w:p>
        </w:tc>
        <w:tc>
          <w:tcPr>
            <w:tcW w:w="820" w:type="dxa"/>
            <w:noWrap/>
            <w:hideMark/>
          </w:tcPr>
          <w:p w:rsidR="00D61C5D" w:rsidRPr="00BD0FA9" w:rsidRDefault="00D61C5D" w:rsidP="00D61C5D">
            <w:pPr>
              <w:rPr>
                <w:b/>
                <w:sz w:val="16"/>
                <w:szCs w:val="16"/>
              </w:rPr>
            </w:pPr>
            <w:r w:rsidRPr="00BD0FA9">
              <w:rPr>
                <w:b/>
                <w:sz w:val="16"/>
                <w:szCs w:val="16"/>
              </w:rPr>
              <w:t>2863,37</w:t>
            </w:r>
          </w:p>
        </w:tc>
        <w:tc>
          <w:tcPr>
            <w:tcW w:w="820" w:type="dxa"/>
            <w:noWrap/>
            <w:hideMark/>
          </w:tcPr>
          <w:p w:rsidR="00D61C5D" w:rsidRPr="00BD0FA9" w:rsidRDefault="00D61C5D" w:rsidP="00D61C5D">
            <w:pPr>
              <w:rPr>
                <w:b/>
                <w:sz w:val="16"/>
                <w:szCs w:val="16"/>
              </w:rPr>
            </w:pPr>
            <w:r w:rsidRPr="00BD0FA9">
              <w:rPr>
                <w:b/>
                <w:sz w:val="16"/>
                <w:szCs w:val="16"/>
              </w:rPr>
              <w:t>2977,90</w:t>
            </w:r>
          </w:p>
        </w:tc>
        <w:tc>
          <w:tcPr>
            <w:tcW w:w="820" w:type="dxa"/>
            <w:noWrap/>
            <w:hideMark/>
          </w:tcPr>
          <w:p w:rsidR="00D61C5D" w:rsidRPr="00BD0FA9" w:rsidRDefault="00D61C5D" w:rsidP="00D61C5D">
            <w:pPr>
              <w:rPr>
                <w:b/>
                <w:sz w:val="16"/>
                <w:szCs w:val="16"/>
              </w:rPr>
            </w:pPr>
            <w:r w:rsidRPr="00BD0FA9">
              <w:rPr>
                <w:b/>
                <w:sz w:val="16"/>
                <w:szCs w:val="16"/>
              </w:rPr>
              <w:t>3097,02</w:t>
            </w:r>
          </w:p>
        </w:tc>
      </w:tr>
      <w:tr w:rsidR="00D61C5D" w:rsidRPr="00BD0FA9" w:rsidTr="00D61C5D">
        <w:trPr>
          <w:trHeight w:val="375"/>
          <w:jc w:val="center"/>
        </w:trPr>
        <w:tc>
          <w:tcPr>
            <w:tcW w:w="3085" w:type="dxa"/>
            <w:noWrap/>
            <w:hideMark/>
          </w:tcPr>
          <w:p w:rsidR="00D61C5D" w:rsidRPr="00BD0FA9" w:rsidRDefault="00D61C5D" w:rsidP="00D61C5D">
            <w:pPr>
              <w:rPr>
                <w:b/>
                <w:bCs/>
                <w:sz w:val="16"/>
                <w:szCs w:val="16"/>
              </w:rPr>
            </w:pPr>
            <w:r w:rsidRPr="00BD0FA9">
              <w:rPr>
                <w:b/>
                <w:bCs/>
                <w:sz w:val="16"/>
                <w:szCs w:val="16"/>
              </w:rPr>
              <w:t>2 полугодие</w:t>
            </w:r>
          </w:p>
        </w:tc>
        <w:tc>
          <w:tcPr>
            <w:tcW w:w="709" w:type="dxa"/>
            <w:gridSpan w:val="2"/>
            <w:noWrap/>
            <w:hideMark/>
          </w:tcPr>
          <w:p w:rsidR="00D61C5D" w:rsidRPr="00BD0FA9" w:rsidRDefault="00D61C5D" w:rsidP="00D61C5D">
            <w:pPr>
              <w:rPr>
                <w:b/>
                <w:sz w:val="16"/>
                <w:szCs w:val="16"/>
              </w:rPr>
            </w:pPr>
            <w:proofErr w:type="spellStart"/>
            <w:r w:rsidRPr="00BD0FA9">
              <w:rPr>
                <w:b/>
                <w:sz w:val="16"/>
                <w:szCs w:val="16"/>
              </w:rPr>
              <w:t>руб</w:t>
            </w:r>
            <w:proofErr w:type="spellEnd"/>
            <w:r w:rsidRPr="00BD0FA9">
              <w:rPr>
                <w:b/>
                <w:sz w:val="16"/>
                <w:szCs w:val="16"/>
              </w:rPr>
              <w:t>/Гкал</w:t>
            </w:r>
          </w:p>
        </w:tc>
        <w:tc>
          <w:tcPr>
            <w:tcW w:w="750" w:type="dxa"/>
            <w:noWrap/>
            <w:hideMark/>
          </w:tcPr>
          <w:p w:rsidR="00D61C5D" w:rsidRPr="00BD0FA9" w:rsidRDefault="00D61C5D" w:rsidP="00D61C5D">
            <w:pPr>
              <w:rPr>
                <w:b/>
                <w:sz w:val="16"/>
                <w:szCs w:val="16"/>
              </w:rPr>
            </w:pPr>
            <w:r w:rsidRPr="00BD0FA9">
              <w:rPr>
                <w:b/>
                <w:sz w:val="16"/>
                <w:szCs w:val="16"/>
              </w:rPr>
              <w:t>1774,67</w:t>
            </w:r>
          </w:p>
        </w:tc>
        <w:tc>
          <w:tcPr>
            <w:tcW w:w="750" w:type="dxa"/>
            <w:noWrap/>
            <w:hideMark/>
          </w:tcPr>
          <w:p w:rsidR="00D61C5D" w:rsidRPr="00BD0FA9" w:rsidRDefault="00D61C5D" w:rsidP="00D61C5D">
            <w:pPr>
              <w:rPr>
                <w:b/>
                <w:sz w:val="16"/>
                <w:szCs w:val="16"/>
              </w:rPr>
            </w:pPr>
            <w:r w:rsidRPr="00BD0FA9">
              <w:rPr>
                <w:b/>
                <w:sz w:val="16"/>
                <w:szCs w:val="16"/>
              </w:rPr>
              <w:t>1934,39</w:t>
            </w:r>
          </w:p>
        </w:tc>
        <w:tc>
          <w:tcPr>
            <w:tcW w:w="750" w:type="dxa"/>
            <w:noWrap/>
            <w:hideMark/>
          </w:tcPr>
          <w:p w:rsidR="00D61C5D" w:rsidRPr="00BD0FA9" w:rsidRDefault="00D61C5D" w:rsidP="00D61C5D">
            <w:pPr>
              <w:rPr>
                <w:b/>
                <w:sz w:val="16"/>
                <w:szCs w:val="16"/>
              </w:rPr>
            </w:pPr>
            <w:r w:rsidRPr="00BD0FA9">
              <w:rPr>
                <w:b/>
                <w:sz w:val="16"/>
                <w:szCs w:val="16"/>
              </w:rPr>
              <w:t>2011,77</w:t>
            </w:r>
          </w:p>
        </w:tc>
        <w:tc>
          <w:tcPr>
            <w:tcW w:w="750" w:type="dxa"/>
            <w:noWrap/>
            <w:hideMark/>
          </w:tcPr>
          <w:p w:rsidR="00D61C5D" w:rsidRPr="00BD0FA9" w:rsidRDefault="00D61C5D" w:rsidP="00D61C5D">
            <w:pPr>
              <w:rPr>
                <w:b/>
                <w:sz w:val="16"/>
                <w:szCs w:val="16"/>
              </w:rPr>
            </w:pPr>
            <w:r w:rsidRPr="00BD0FA9">
              <w:rPr>
                <w:b/>
                <w:sz w:val="16"/>
                <w:szCs w:val="16"/>
              </w:rPr>
              <w:t>2092,24</w:t>
            </w:r>
          </w:p>
        </w:tc>
        <w:tc>
          <w:tcPr>
            <w:tcW w:w="750" w:type="dxa"/>
            <w:noWrap/>
            <w:hideMark/>
          </w:tcPr>
          <w:p w:rsidR="00D61C5D" w:rsidRPr="00BD0FA9" w:rsidRDefault="00D61C5D" w:rsidP="00D61C5D">
            <w:pPr>
              <w:rPr>
                <w:b/>
                <w:sz w:val="16"/>
                <w:szCs w:val="16"/>
              </w:rPr>
            </w:pPr>
            <w:r w:rsidRPr="00BD0FA9">
              <w:rPr>
                <w:b/>
                <w:sz w:val="16"/>
                <w:szCs w:val="16"/>
              </w:rPr>
              <w:t>2175,93</w:t>
            </w:r>
          </w:p>
        </w:tc>
        <w:tc>
          <w:tcPr>
            <w:tcW w:w="749" w:type="dxa"/>
            <w:noWrap/>
            <w:hideMark/>
          </w:tcPr>
          <w:p w:rsidR="00D61C5D" w:rsidRPr="00BD0FA9" w:rsidRDefault="00D61C5D" w:rsidP="00D61C5D">
            <w:pPr>
              <w:rPr>
                <w:b/>
                <w:sz w:val="16"/>
                <w:szCs w:val="16"/>
              </w:rPr>
            </w:pPr>
            <w:r w:rsidRPr="00BD0FA9">
              <w:rPr>
                <w:b/>
                <w:sz w:val="16"/>
                <w:szCs w:val="16"/>
              </w:rPr>
              <w:t>2262,96</w:t>
            </w:r>
          </w:p>
        </w:tc>
        <w:tc>
          <w:tcPr>
            <w:tcW w:w="749" w:type="dxa"/>
            <w:noWrap/>
            <w:hideMark/>
          </w:tcPr>
          <w:p w:rsidR="00D61C5D" w:rsidRPr="00BD0FA9" w:rsidRDefault="00D61C5D" w:rsidP="00D61C5D">
            <w:pPr>
              <w:rPr>
                <w:b/>
                <w:sz w:val="16"/>
                <w:szCs w:val="16"/>
              </w:rPr>
            </w:pPr>
            <w:r w:rsidRPr="00BD0FA9">
              <w:rPr>
                <w:b/>
                <w:sz w:val="16"/>
                <w:szCs w:val="16"/>
              </w:rPr>
              <w:t>2353,48</w:t>
            </w:r>
          </w:p>
        </w:tc>
        <w:tc>
          <w:tcPr>
            <w:tcW w:w="749" w:type="dxa"/>
            <w:noWrap/>
            <w:hideMark/>
          </w:tcPr>
          <w:p w:rsidR="00D61C5D" w:rsidRPr="00BD0FA9" w:rsidRDefault="00D61C5D" w:rsidP="00D61C5D">
            <w:pPr>
              <w:rPr>
                <w:b/>
                <w:sz w:val="16"/>
                <w:szCs w:val="16"/>
              </w:rPr>
            </w:pPr>
            <w:r w:rsidRPr="00BD0FA9">
              <w:rPr>
                <w:b/>
                <w:sz w:val="16"/>
                <w:szCs w:val="16"/>
              </w:rPr>
              <w:t>2447,62</w:t>
            </w:r>
          </w:p>
        </w:tc>
        <w:tc>
          <w:tcPr>
            <w:tcW w:w="820" w:type="dxa"/>
            <w:noWrap/>
            <w:hideMark/>
          </w:tcPr>
          <w:p w:rsidR="00D61C5D" w:rsidRPr="00BD0FA9" w:rsidRDefault="00D61C5D" w:rsidP="00D61C5D">
            <w:pPr>
              <w:rPr>
                <w:b/>
                <w:sz w:val="16"/>
                <w:szCs w:val="16"/>
              </w:rPr>
            </w:pPr>
            <w:r w:rsidRPr="00BD0FA9">
              <w:rPr>
                <w:b/>
                <w:sz w:val="16"/>
                <w:szCs w:val="16"/>
              </w:rPr>
              <w:t>2545,53</w:t>
            </w:r>
          </w:p>
        </w:tc>
        <w:tc>
          <w:tcPr>
            <w:tcW w:w="820" w:type="dxa"/>
            <w:noWrap/>
            <w:hideMark/>
          </w:tcPr>
          <w:p w:rsidR="00D61C5D" w:rsidRPr="00BD0FA9" w:rsidRDefault="00D61C5D" w:rsidP="00D61C5D">
            <w:pPr>
              <w:rPr>
                <w:b/>
                <w:sz w:val="16"/>
                <w:szCs w:val="16"/>
              </w:rPr>
            </w:pPr>
            <w:r w:rsidRPr="00BD0FA9">
              <w:rPr>
                <w:b/>
                <w:sz w:val="16"/>
                <w:szCs w:val="16"/>
              </w:rPr>
              <w:t>2647,35</w:t>
            </w:r>
          </w:p>
        </w:tc>
        <w:tc>
          <w:tcPr>
            <w:tcW w:w="820" w:type="dxa"/>
            <w:noWrap/>
            <w:hideMark/>
          </w:tcPr>
          <w:p w:rsidR="00D61C5D" w:rsidRPr="00BD0FA9" w:rsidRDefault="00D61C5D" w:rsidP="00D61C5D">
            <w:pPr>
              <w:rPr>
                <w:b/>
                <w:sz w:val="16"/>
                <w:szCs w:val="16"/>
              </w:rPr>
            </w:pPr>
            <w:r w:rsidRPr="00BD0FA9">
              <w:rPr>
                <w:b/>
                <w:sz w:val="16"/>
                <w:szCs w:val="16"/>
              </w:rPr>
              <w:t>2753,24</w:t>
            </w:r>
          </w:p>
        </w:tc>
        <w:tc>
          <w:tcPr>
            <w:tcW w:w="820" w:type="dxa"/>
            <w:noWrap/>
            <w:hideMark/>
          </w:tcPr>
          <w:p w:rsidR="00D61C5D" w:rsidRPr="00BD0FA9" w:rsidRDefault="00D61C5D" w:rsidP="00D61C5D">
            <w:pPr>
              <w:rPr>
                <w:b/>
                <w:sz w:val="16"/>
                <w:szCs w:val="16"/>
              </w:rPr>
            </w:pPr>
            <w:r w:rsidRPr="00BD0FA9">
              <w:rPr>
                <w:b/>
                <w:sz w:val="16"/>
                <w:szCs w:val="16"/>
              </w:rPr>
              <w:t>2863,37</w:t>
            </w:r>
          </w:p>
        </w:tc>
        <w:tc>
          <w:tcPr>
            <w:tcW w:w="820" w:type="dxa"/>
            <w:noWrap/>
            <w:hideMark/>
          </w:tcPr>
          <w:p w:rsidR="00D61C5D" w:rsidRPr="00BD0FA9" w:rsidRDefault="00D61C5D" w:rsidP="00D61C5D">
            <w:pPr>
              <w:rPr>
                <w:b/>
                <w:sz w:val="16"/>
                <w:szCs w:val="16"/>
              </w:rPr>
            </w:pPr>
            <w:r w:rsidRPr="00BD0FA9">
              <w:rPr>
                <w:b/>
                <w:sz w:val="16"/>
                <w:szCs w:val="16"/>
              </w:rPr>
              <w:t>2977,90</w:t>
            </w:r>
          </w:p>
        </w:tc>
        <w:tc>
          <w:tcPr>
            <w:tcW w:w="820" w:type="dxa"/>
            <w:noWrap/>
            <w:hideMark/>
          </w:tcPr>
          <w:p w:rsidR="00D61C5D" w:rsidRPr="00BD0FA9" w:rsidRDefault="00D61C5D" w:rsidP="00D61C5D">
            <w:pPr>
              <w:rPr>
                <w:b/>
                <w:sz w:val="16"/>
                <w:szCs w:val="16"/>
              </w:rPr>
            </w:pPr>
            <w:r w:rsidRPr="00BD0FA9">
              <w:rPr>
                <w:b/>
                <w:sz w:val="16"/>
                <w:szCs w:val="16"/>
              </w:rPr>
              <w:t>3097,02</w:t>
            </w:r>
          </w:p>
        </w:tc>
        <w:tc>
          <w:tcPr>
            <w:tcW w:w="820" w:type="dxa"/>
            <w:noWrap/>
            <w:hideMark/>
          </w:tcPr>
          <w:p w:rsidR="00D61C5D" w:rsidRPr="00BD0FA9" w:rsidRDefault="00D61C5D" w:rsidP="00D61C5D">
            <w:pPr>
              <w:rPr>
                <w:b/>
                <w:sz w:val="16"/>
                <w:szCs w:val="16"/>
              </w:rPr>
            </w:pPr>
            <w:r w:rsidRPr="00BD0FA9">
              <w:rPr>
                <w:b/>
                <w:sz w:val="16"/>
                <w:szCs w:val="16"/>
              </w:rPr>
              <w:t>3220,90</w:t>
            </w:r>
          </w:p>
        </w:tc>
      </w:tr>
      <w:tr w:rsidR="00D61C5D" w:rsidRPr="00BD0FA9" w:rsidTr="00D61C5D">
        <w:trPr>
          <w:trHeight w:val="375"/>
          <w:jc w:val="center"/>
        </w:trPr>
        <w:tc>
          <w:tcPr>
            <w:tcW w:w="3085" w:type="dxa"/>
            <w:noWrap/>
            <w:hideMark/>
          </w:tcPr>
          <w:p w:rsidR="00D61C5D" w:rsidRPr="00BD0FA9" w:rsidRDefault="00D61C5D" w:rsidP="00D61C5D">
            <w:pPr>
              <w:rPr>
                <w:b/>
                <w:sz w:val="16"/>
                <w:szCs w:val="16"/>
              </w:rPr>
            </w:pPr>
            <w:r w:rsidRPr="00BD0FA9">
              <w:rPr>
                <w:b/>
                <w:sz w:val="16"/>
                <w:szCs w:val="16"/>
              </w:rPr>
              <w:t>рост тарифа</w:t>
            </w:r>
          </w:p>
        </w:tc>
        <w:tc>
          <w:tcPr>
            <w:tcW w:w="709" w:type="dxa"/>
            <w:gridSpan w:val="2"/>
            <w:noWrap/>
            <w:hideMark/>
          </w:tcPr>
          <w:p w:rsidR="00D61C5D" w:rsidRPr="00BD0FA9" w:rsidRDefault="00D61C5D" w:rsidP="00D61C5D">
            <w:pPr>
              <w:rPr>
                <w:b/>
                <w:sz w:val="16"/>
                <w:szCs w:val="16"/>
              </w:rPr>
            </w:pPr>
            <w:r w:rsidRPr="00BD0FA9">
              <w:rPr>
                <w:b/>
                <w:sz w:val="16"/>
                <w:szCs w:val="16"/>
              </w:rPr>
              <w:t>%</w:t>
            </w:r>
          </w:p>
        </w:tc>
        <w:tc>
          <w:tcPr>
            <w:tcW w:w="750" w:type="dxa"/>
            <w:noWrap/>
            <w:hideMark/>
          </w:tcPr>
          <w:p w:rsidR="00D61C5D" w:rsidRPr="00BD0FA9" w:rsidRDefault="00D61C5D" w:rsidP="00D61C5D">
            <w:pPr>
              <w:rPr>
                <w:b/>
                <w:sz w:val="16"/>
                <w:szCs w:val="16"/>
              </w:rPr>
            </w:pPr>
            <w:r w:rsidRPr="00BD0FA9">
              <w:rPr>
                <w:b/>
                <w:sz w:val="16"/>
                <w:szCs w:val="16"/>
              </w:rPr>
              <w:t>100,00%</w:t>
            </w:r>
          </w:p>
        </w:tc>
        <w:tc>
          <w:tcPr>
            <w:tcW w:w="750" w:type="dxa"/>
            <w:noWrap/>
            <w:hideMark/>
          </w:tcPr>
          <w:p w:rsidR="00D61C5D" w:rsidRPr="00BD0FA9" w:rsidRDefault="00D61C5D" w:rsidP="00D61C5D">
            <w:pPr>
              <w:rPr>
                <w:b/>
                <w:sz w:val="16"/>
                <w:szCs w:val="16"/>
              </w:rPr>
            </w:pPr>
            <w:r w:rsidRPr="00BD0FA9">
              <w:rPr>
                <w:b/>
                <w:sz w:val="16"/>
                <w:szCs w:val="16"/>
              </w:rPr>
              <w:t>109,00%</w:t>
            </w:r>
          </w:p>
        </w:tc>
        <w:tc>
          <w:tcPr>
            <w:tcW w:w="750" w:type="dxa"/>
            <w:noWrap/>
            <w:hideMark/>
          </w:tcPr>
          <w:p w:rsidR="00D61C5D" w:rsidRPr="00BD0FA9" w:rsidRDefault="00D61C5D" w:rsidP="00D61C5D">
            <w:pPr>
              <w:rPr>
                <w:b/>
                <w:sz w:val="16"/>
                <w:szCs w:val="16"/>
              </w:rPr>
            </w:pPr>
            <w:r w:rsidRPr="00BD0FA9">
              <w:rPr>
                <w:b/>
                <w:sz w:val="16"/>
                <w:szCs w:val="16"/>
              </w:rPr>
              <w:t>104,00%</w:t>
            </w:r>
          </w:p>
        </w:tc>
        <w:tc>
          <w:tcPr>
            <w:tcW w:w="750" w:type="dxa"/>
            <w:noWrap/>
            <w:hideMark/>
          </w:tcPr>
          <w:p w:rsidR="00D61C5D" w:rsidRPr="00BD0FA9" w:rsidRDefault="00D61C5D" w:rsidP="00D61C5D">
            <w:pPr>
              <w:rPr>
                <w:b/>
                <w:sz w:val="16"/>
                <w:szCs w:val="16"/>
              </w:rPr>
            </w:pPr>
            <w:r w:rsidRPr="00BD0FA9">
              <w:rPr>
                <w:b/>
                <w:sz w:val="16"/>
                <w:szCs w:val="16"/>
              </w:rPr>
              <w:t>104,00%</w:t>
            </w:r>
          </w:p>
        </w:tc>
        <w:tc>
          <w:tcPr>
            <w:tcW w:w="750" w:type="dxa"/>
            <w:noWrap/>
            <w:hideMark/>
          </w:tcPr>
          <w:p w:rsidR="00D61C5D" w:rsidRPr="00BD0FA9" w:rsidRDefault="00D61C5D" w:rsidP="00D61C5D">
            <w:pPr>
              <w:rPr>
                <w:b/>
                <w:sz w:val="16"/>
                <w:szCs w:val="16"/>
              </w:rPr>
            </w:pPr>
            <w:r w:rsidRPr="00BD0FA9">
              <w:rPr>
                <w:b/>
                <w:sz w:val="16"/>
                <w:szCs w:val="16"/>
              </w:rPr>
              <w:t>104,00%</w:t>
            </w:r>
          </w:p>
        </w:tc>
        <w:tc>
          <w:tcPr>
            <w:tcW w:w="749" w:type="dxa"/>
            <w:noWrap/>
            <w:hideMark/>
          </w:tcPr>
          <w:p w:rsidR="00D61C5D" w:rsidRPr="00BD0FA9" w:rsidRDefault="00D61C5D" w:rsidP="00D61C5D">
            <w:pPr>
              <w:rPr>
                <w:b/>
                <w:sz w:val="16"/>
                <w:szCs w:val="16"/>
              </w:rPr>
            </w:pPr>
            <w:r w:rsidRPr="00BD0FA9">
              <w:rPr>
                <w:b/>
                <w:sz w:val="16"/>
                <w:szCs w:val="16"/>
              </w:rPr>
              <w:t>104,00%</w:t>
            </w:r>
          </w:p>
        </w:tc>
        <w:tc>
          <w:tcPr>
            <w:tcW w:w="749" w:type="dxa"/>
            <w:noWrap/>
            <w:hideMark/>
          </w:tcPr>
          <w:p w:rsidR="00D61C5D" w:rsidRPr="00BD0FA9" w:rsidRDefault="00D61C5D" w:rsidP="00D61C5D">
            <w:pPr>
              <w:rPr>
                <w:b/>
                <w:sz w:val="16"/>
                <w:szCs w:val="16"/>
              </w:rPr>
            </w:pPr>
            <w:r w:rsidRPr="00BD0FA9">
              <w:rPr>
                <w:b/>
                <w:sz w:val="16"/>
                <w:szCs w:val="16"/>
              </w:rPr>
              <w:t>104,00%</w:t>
            </w:r>
          </w:p>
        </w:tc>
        <w:tc>
          <w:tcPr>
            <w:tcW w:w="749" w:type="dxa"/>
            <w:noWrap/>
            <w:hideMark/>
          </w:tcPr>
          <w:p w:rsidR="00D61C5D" w:rsidRPr="00BD0FA9" w:rsidRDefault="00D61C5D" w:rsidP="00D61C5D">
            <w:pPr>
              <w:rPr>
                <w:b/>
                <w:sz w:val="16"/>
                <w:szCs w:val="16"/>
              </w:rPr>
            </w:pPr>
            <w:r w:rsidRPr="00BD0FA9">
              <w:rPr>
                <w:b/>
                <w:sz w:val="16"/>
                <w:szCs w:val="16"/>
              </w:rPr>
              <w:t>104,00%</w:t>
            </w:r>
          </w:p>
        </w:tc>
        <w:tc>
          <w:tcPr>
            <w:tcW w:w="820" w:type="dxa"/>
            <w:noWrap/>
            <w:hideMark/>
          </w:tcPr>
          <w:p w:rsidR="00D61C5D" w:rsidRPr="00BD0FA9" w:rsidRDefault="00D61C5D" w:rsidP="00D61C5D">
            <w:pPr>
              <w:rPr>
                <w:b/>
                <w:sz w:val="16"/>
                <w:szCs w:val="16"/>
              </w:rPr>
            </w:pPr>
            <w:r w:rsidRPr="00BD0FA9">
              <w:rPr>
                <w:b/>
                <w:sz w:val="16"/>
                <w:szCs w:val="16"/>
              </w:rPr>
              <w:t>104,00%</w:t>
            </w:r>
          </w:p>
        </w:tc>
        <w:tc>
          <w:tcPr>
            <w:tcW w:w="820" w:type="dxa"/>
            <w:noWrap/>
            <w:hideMark/>
          </w:tcPr>
          <w:p w:rsidR="00D61C5D" w:rsidRPr="00BD0FA9" w:rsidRDefault="00D61C5D" w:rsidP="00D61C5D">
            <w:pPr>
              <w:rPr>
                <w:b/>
                <w:sz w:val="16"/>
                <w:szCs w:val="16"/>
              </w:rPr>
            </w:pPr>
            <w:r w:rsidRPr="00BD0FA9">
              <w:rPr>
                <w:b/>
                <w:sz w:val="16"/>
                <w:szCs w:val="16"/>
              </w:rPr>
              <w:t>104,00%</w:t>
            </w:r>
          </w:p>
        </w:tc>
        <w:tc>
          <w:tcPr>
            <w:tcW w:w="820" w:type="dxa"/>
            <w:noWrap/>
            <w:hideMark/>
          </w:tcPr>
          <w:p w:rsidR="00D61C5D" w:rsidRPr="00BD0FA9" w:rsidRDefault="00D61C5D" w:rsidP="00D61C5D">
            <w:pPr>
              <w:rPr>
                <w:b/>
                <w:sz w:val="16"/>
                <w:szCs w:val="16"/>
              </w:rPr>
            </w:pPr>
            <w:r w:rsidRPr="00BD0FA9">
              <w:rPr>
                <w:b/>
                <w:sz w:val="16"/>
                <w:szCs w:val="16"/>
              </w:rPr>
              <w:t>104,00%</w:t>
            </w:r>
          </w:p>
        </w:tc>
        <w:tc>
          <w:tcPr>
            <w:tcW w:w="820" w:type="dxa"/>
            <w:noWrap/>
            <w:hideMark/>
          </w:tcPr>
          <w:p w:rsidR="00D61C5D" w:rsidRPr="00BD0FA9" w:rsidRDefault="00D61C5D" w:rsidP="00D61C5D">
            <w:pPr>
              <w:rPr>
                <w:b/>
                <w:sz w:val="16"/>
                <w:szCs w:val="16"/>
              </w:rPr>
            </w:pPr>
            <w:r w:rsidRPr="00BD0FA9">
              <w:rPr>
                <w:b/>
                <w:sz w:val="16"/>
                <w:szCs w:val="16"/>
              </w:rPr>
              <w:t>104,00%</w:t>
            </w:r>
          </w:p>
        </w:tc>
        <w:tc>
          <w:tcPr>
            <w:tcW w:w="820" w:type="dxa"/>
            <w:noWrap/>
            <w:hideMark/>
          </w:tcPr>
          <w:p w:rsidR="00D61C5D" w:rsidRPr="00BD0FA9" w:rsidRDefault="00D61C5D" w:rsidP="00D61C5D">
            <w:pPr>
              <w:rPr>
                <w:b/>
                <w:sz w:val="16"/>
                <w:szCs w:val="16"/>
              </w:rPr>
            </w:pPr>
            <w:r w:rsidRPr="00BD0FA9">
              <w:rPr>
                <w:b/>
                <w:sz w:val="16"/>
                <w:szCs w:val="16"/>
              </w:rPr>
              <w:t>104,00%</w:t>
            </w:r>
          </w:p>
        </w:tc>
        <w:tc>
          <w:tcPr>
            <w:tcW w:w="820" w:type="dxa"/>
            <w:noWrap/>
            <w:hideMark/>
          </w:tcPr>
          <w:p w:rsidR="00D61C5D" w:rsidRPr="00BD0FA9" w:rsidRDefault="00D61C5D" w:rsidP="00D61C5D">
            <w:pPr>
              <w:rPr>
                <w:b/>
                <w:sz w:val="16"/>
                <w:szCs w:val="16"/>
              </w:rPr>
            </w:pPr>
            <w:r w:rsidRPr="00BD0FA9">
              <w:rPr>
                <w:b/>
                <w:sz w:val="16"/>
                <w:szCs w:val="16"/>
              </w:rPr>
              <w:t>104,00%</w:t>
            </w:r>
          </w:p>
        </w:tc>
        <w:tc>
          <w:tcPr>
            <w:tcW w:w="820" w:type="dxa"/>
            <w:noWrap/>
            <w:hideMark/>
          </w:tcPr>
          <w:p w:rsidR="00D61C5D" w:rsidRPr="00BD0FA9" w:rsidRDefault="00D61C5D" w:rsidP="00D61C5D">
            <w:pPr>
              <w:rPr>
                <w:b/>
                <w:sz w:val="16"/>
                <w:szCs w:val="16"/>
              </w:rPr>
            </w:pPr>
            <w:r w:rsidRPr="00BD0FA9">
              <w:rPr>
                <w:b/>
                <w:sz w:val="16"/>
                <w:szCs w:val="16"/>
              </w:rPr>
              <w:t>104,00%</w:t>
            </w:r>
          </w:p>
        </w:tc>
      </w:tr>
      <w:tr w:rsidR="00D61C5D" w:rsidRPr="00BD0FA9" w:rsidTr="00D61C5D">
        <w:trPr>
          <w:trHeight w:val="420"/>
          <w:jc w:val="center"/>
        </w:trPr>
        <w:tc>
          <w:tcPr>
            <w:tcW w:w="3085" w:type="dxa"/>
            <w:noWrap/>
            <w:hideMark/>
          </w:tcPr>
          <w:p w:rsidR="00D61C5D" w:rsidRPr="00BD0FA9" w:rsidRDefault="00D61C5D" w:rsidP="00D61C5D">
            <w:pPr>
              <w:rPr>
                <w:b/>
                <w:bCs/>
                <w:sz w:val="16"/>
                <w:szCs w:val="16"/>
              </w:rPr>
            </w:pPr>
            <w:r w:rsidRPr="00BD0FA9">
              <w:rPr>
                <w:b/>
                <w:bCs/>
                <w:sz w:val="16"/>
                <w:szCs w:val="16"/>
              </w:rPr>
              <w:t>Фактическая выручка</w:t>
            </w:r>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sz w:val="16"/>
                <w:szCs w:val="16"/>
              </w:rPr>
            </w:pPr>
            <w:r w:rsidRPr="00BD0FA9">
              <w:rPr>
                <w:b/>
                <w:sz w:val="16"/>
                <w:szCs w:val="16"/>
              </w:rPr>
              <w:t>73688,64</w:t>
            </w:r>
          </w:p>
        </w:tc>
        <w:tc>
          <w:tcPr>
            <w:tcW w:w="750" w:type="dxa"/>
            <w:noWrap/>
            <w:hideMark/>
          </w:tcPr>
          <w:p w:rsidR="00D61C5D" w:rsidRPr="00BD0FA9" w:rsidRDefault="00D61C5D" w:rsidP="00D61C5D">
            <w:pPr>
              <w:rPr>
                <w:b/>
                <w:sz w:val="16"/>
                <w:szCs w:val="16"/>
              </w:rPr>
            </w:pPr>
            <w:r w:rsidRPr="00BD0FA9">
              <w:rPr>
                <w:b/>
                <w:sz w:val="16"/>
                <w:szCs w:val="16"/>
              </w:rPr>
              <w:t>76341,44</w:t>
            </w:r>
          </w:p>
        </w:tc>
        <w:tc>
          <w:tcPr>
            <w:tcW w:w="750" w:type="dxa"/>
            <w:noWrap/>
            <w:hideMark/>
          </w:tcPr>
          <w:p w:rsidR="00D61C5D" w:rsidRPr="00BD0FA9" w:rsidRDefault="00D61C5D" w:rsidP="00D61C5D">
            <w:pPr>
              <w:rPr>
                <w:b/>
                <w:sz w:val="16"/>
                <w:szCs w:val="16"/>
              </w:rPr>
            </w:pPr>
            <w:r w:rsidRPr="00BD0FA9">
              <w:rPr>
                <w:b/>
                <w:sz w:val="16"/>
                <w:szCs w:val="16"/>
              </w:rPr>
              <w:t>81605,75</w:t>
            </w:r>
          </w:p>
        </w:tc>
        <w:tc>
          <w:tcPr>
            <w:tcW w:w="750" w:type="dxa"/>
            <w:noWrap/>
            <w:hideMark/>
          </w:tcPr>
          <w:p w:rsidR="00D61C5D" w:rsidRPr="00BD0FA9" w:rsidRDefault="00D61C5D" w:rsidP="00D61C5D">
            <w:pPr>
              <w:rPr>
                <w:b/>
                <w:sz w:val="16"/>
                <w:szCs w:val="16"/>
              </w:rPr>
            </w:pPr>
            <w:r w:rsidRPr="00BD0FA9">
              <w:rPr>
                <w:b/>
                <w:sz w:val="16"/>
                <w:szCs w:val="16"/>
              </w:rPr>
              <w:t>84869,98</w:t>
            </w:r>
          </w:p>
        </w:tc>
        <w:tc>
          <w:tcPr>
            <w:tcW w:w="750" w:type="dxa"/>
            <w:noWrap/>
            <w:hideMark/>
          </w:tcPr>
          <w:p w:rsidR="00D61C5D" w:rsidRPr="00BD0FA9" w:rsidRDefault="00D61C5D" w:rsidP="00D61C5D">
            <w:pPr>
              <w:rPr>
                <w:b/>
                <w:sz w:val="16"/>
                <w:szCs w:val="16"/>
              </w:rPr>
            </w:pPr>
            <w:r w:rsidRPr="00BD0FA9">
              <w:rPr>
                <w:b/>
                <w:sz w:val="16"/>
                <w:szCs w:val="16"/>
              </w:rPr>
              <w:t>88264,78</w:t>
            </w:r>
          </w:p>
        </w:tc>
        <w:tc>
          <w:tcPr>
            <w:tcW w:w="749" w:type="dxa"/>
            <w:noWrap/>
            <w:hideMark/>
          </w:tcPr>
          <w:p w:rsidR="00D61C5D" w:rsidRPr="00BD0FA9" w:rsidRDefault="00D61C5D" w:rsidP="00D61C5D">
            <w:pPr>
              <w:rPr>
                <w:b/>
                <w:sz w:val="16"/>
                <w:szCs w:val="16"/>
              </w:rPr>
            </w:pPr>
            <w:r w:rsidRPr="00BD0FA9">
              <w:rPr>
                <w:b/>
                <w:sz w:val="16"/>
                <w:szCs w:val="16"/>
              </w:rPr>
              <w:t>91795,37</w:t>
            </w:r>
          </w:p>
        </w:tc>
        <w:tc>
          <w:tcPr>
            <w:tcW w:w="749" w:type="dxa"/>
            <w:noWrap/>
            <w:hideMark/>
          </w:tcPr>
          <w:p w:rsidR="00D61C5D" w:rsidRPr="00BD0FA9" w:rsidRDefault="00D61C5D" w:rsidP="00D61C5D">
            <w:pPr>
              <w:rPr>
                <w:b/>
                <w:sz w:val="16"/>
                <w:szCs w:val="16"/>
              </w:rPr>
            </w:pPr>
            <w:r w:rsidRPr="00BD0FA9">
              <w:rPr>
                <w:b/>
                <w:sz w:val="16"/>
                <w:szCs w:val="16"/>
              </w:rPr>
              <w:t>95467,19</w:t>
            </w:r>
          </w:p>
        </w:tc>
        <w:tc>
          <w:tcPr>
            <w:tcW w:w="749" w:type="dxa"/>
            <w:noWrap/>
            <w:hideMark/>
          </w:tcPr>
          <w:p w:rsidR="00D61C5D" w:rsidRPr="00BD0FA9" w:rsidRDefault="00D61C5D" w:rsidP="00D61C5D">
            <w:pPr>
              <w:rPr>
                <w:b/>
                <w:sz w:val="16"/>
                <w:szCs w:val="16"/>
              </w:rPr>
            </w:pPr>
            <w:r w:rsidRPr="00BD0FA9">
              <w:rPr>
                <w:b/>
                <w:sz w:val="16"/>
                <w:szCs w:val="16"/>
              </w:rPr>
              <w:t>99285,88</w:t>
            </w:r>
          </w:p>
        </w:tc>
        <w:tc>
          <w:tcPr>
            <w:tcW w:w="820" w:type="dxa"/>
            <w:noWrap/>
            <w:hideMark/>
          </w:tcPr>
          <w:p w:rsidR="00D61C5D" w:rsidRPr="00BD0FA9" w:rsidRDefault="00D61C5D" w:rsidP="00D61C5D">
            <w:pPr>
              <w:rPr>
                <w:b/>
                <w:sz w:val="16"/>
                <w:szCs w:val="16"/>
              </w:rPr>
            </w:pPr>
            <w:r w:rsidRPr="00BD0FA9">
              <w:rPr>
                <w:b/>
                <w:sz w:val="16"/>
                <w:szCs w:val="16"/>
              </w:rPr>
              <w:t>103257,31</w:t>
            </w:r>
          </w:p>
        </w:tc>
        <w:tc>
          <w:tcPr>
            <w:tcW w:w="820" w:type="dxa"/>
            <w:noWrap/>
            <w:hideMark/>
          </w:tcPr>
          <w:p w:rsidR="00D61C5D" w:rsidRPr="00BD0FA9" w:rsidRDefault="00D61C5D" w:rsidP="00D61C5D">
            <w:pPr>
              <w:rPr>
                <w:b/>
                <w:sz w:val="16"/>
                <w:szCs w:val="16"/>
              </w:rPr>
            </w:pPr>
            <w:r w:rsidRPr="00BD0FA9">
              <w:rPr>
                <w:b/>
                <w:sz w:val="16"/>
                <w:szCs w:val="16"/>
              </w:rPr>
              <w:t>107387,60</w:t>
            </w:r>
          </w:p>
        </w:tc>
        <w:tc>
          <w:tcPr>
            <w:tcW w:w="820" w:type="dxa"/>
            <w:noWrap/>
            <w:hideMark/>
          </w:tcPr>
          <w:p w:rsidR="00D61C5D" w:rsidRPr="00BD0FA9" w:rsidRDefault="00D61C5D" w:rsidP="00D61C5D">
            <w:pPr>
              <w:rPr>
                <w:b/>
                <w:sz w:val="16"/>
                <w:szCs w:val="16"/>
              </w:rPr>
            </w:pPr>
            <w:r w:rsidRPr="00BD0FA9">
              <w:rPr>
                <w:b/>
                <w:sz w:val="16"/>
                <w:szCs w:val="16"/>
              </w:rPr>
              <w:t>111683,11</w:t>
            </w:r>
          </w:p>
        </w:tc>
        <w:tc>
          <w:tcPr>
            <w:tcW w:w="820" w:type="dxa"/>
            <w:noWrap/>
            <w:hideMark/>
          </w:tcPr>
          <w:p w:rsidR="00D61C5D" w:rsidRPr="00BD0FA9" w:rsidRDefault="00D61C5D" w:rsidP="00D61C5D">
            <w:pPr>
              <w:rPr>
                <w:b/>
                <w:sz w:val="16"/>
                <w:szCs w:val="16"/>
              </w:rPr>
            </w:pPr>
            <w:r w:rsidRPr="00BD0FA9">
              <w:rPr>
                <w:b/>
                <w:sz w:val="16"/>
                <w:szCs w:val="16"/>
              </w:rPr>
              <w:t>116150,43</w:t>
            </w:r>
          </w:p>
        </w:tc>
        <w:tc>
          <w:tcPr>
            <w:tcW w:w="820" w:type="dxa"/>
            <w:noWrap/>
            <w:hideMark/>
          </w:tcPr>
          <w:p w:rsidR="00D61C5D" w:rsidRPr="00BD0FA9" w:rsidRDefault="00D61C5D" w:rsidP="00D61C5D">
            <w:pPr>
              <w:rPr>
                <w:b/>
                <w:sz w:val="16"/>
                <w:szCs w:val="16"/>
              </w:rPr>
            </w:pPr>
            <w:r w:rsidRPr="00BD0FA9">
              <w:rPr>
                <w:b/>
                <w:sz w:val="16"/>
                <w:szCs w:val="16"/>
              </w:rPr>
              <w:t>120796,45</w:t>
            </w:r>
          </w:p>
        </w:tc>
        <w:tc>
          <w:tcPr>
            <w:tcW w:w="820" w:type="dxa"/>
            <w:noWrap/>
            <w:hideMark/>
          </w:tcPr>
          <w:p w:rsidR="00D61C5D" w:rsidRPr="00BD0FA9" w:rsidRDefault="00D61C5D" w:rsidP="00D61C5D">
            <w:pPr>
              <w:rPr>
                <w:b/>
                <w:sz w:val="16"/>
                <w:szCs w:val="16"/>
              </w:rPr>
            </w:pPr>
            <w:r w:rsidRPr="00BD0FA9">
              <w:rPr>
                <w:b/>
                <w:sz w:val="16"/>
                <w:szCs w:val="16"/>
              </w:rPr>
              <w:t>125628,31</w:t>
            </w:r>
          </w:p>
        </w:tc>
        <w:tc>
          <w:tcPr>
            <w:tcW w:w="820" w:type="dxa"/>
            <w:noWrap/>
            <w:hideMark/>
          </w:tcPr>
          <w:p w:rsidR="00D61C5D" w:rsidRPr="00BD0FA9" w:rsidRDefault="00D61C5D" w:rsidP="00D61C5D">
            <w:pPr>
              <w:rPr>
                <w:b/>
                <w:sz w:val="16"/>
                <w:szCs w:val="16"/>
              </w:rPr>
            </w:pPr>
            <w:r w:rsidRPr="00BD0FA9">
              <w:rPr>
                <w:b/>
                <w:sz w:val="16"/>
                <w:szCs w:val="16"/>
              </w:rPr>
              <w:t>130653,44</w:t>
            </w:r>
          </w:p>
        </w:tc>
      </w:tr>
      <w:tr w:rsidR="00D61C5D" w:rsidRPr="00BD0FA9" w:rsidTr="00D61C5D">
        <w:trPr>
          <w:trHeight w:val="420"/>
          <w:jc w:val="center"/>
        </w:trPr>
        <w:tc>
          <w:tcPr>
            <w:tcW w:w="3085" w:type="dxa"/>
            <w:noWrap/>
            <w:hideMark/>
          </w:tcPr>
          <w:p w:rsidR="00D61C5D" w:rsidRPr="00BD0FA9" w:rsidRDefault="00D61C5D" w:rsidP="00D61C5D">
            <w:pPr>
              <w:rPr>
                <w:b/>
                <w:bCs/>
                <w:sz w:val="16"/>
                <w:szCs w:val="16"/>
              </w:rPr>
            </w:pPr>
            <w:r w:rsidRPr="00BD0FA9">
              <w:rPr>
                <w:b/>
                <w:bCs/>
                <w:sz w:val="16"/>
                <w:szCs w:val="16"/>
              </w:rPr>
              <w:t>Финансовый результат (прибыль+; убыток</w:t>
            </w:r>
            <w:proofErr w:type="gramStart"/>
            <w:r w:rsidRPr="00BD0FA9">
              <w:rPr>
                <w:b/>
                <w:bCs/>
                <w:sz w:val="16"/>
                <w:szCs w:val="16"/>
              </w:rPr>
              <w:t xml:space="preserve"> -)</w:t>
            </w:r>
            <w:proofErr w:type="gramEnd"/>
          </w:p>
        </w:tc>
        <w:tc>
          <w:tcPr>
            <w:tcW w:w="709" w:type="dxa"/>
            <w:gridSpan w:val="2"/>
            <w:hideMark/>
          </w:tcPr>
          <w:p w:rsidR="00D61C5D" w:rsidRPr="00BD0FA9" w:rsidRDefault="00D61C5D" w:rsidP="00D61C5D">
            <w:pPr>
              <w:rPr>
                <w:b/>
                <w:sz w:val="16"/>
                <w:szCs w:val="16"/>
              </w:rPr>
            </w:pPr>
            <w:proofErr w:type="spellStart"/>
            <w:r w:rsidRPr="00BD0FA9">
              <w:rPr>
                <w:b/>
                <w:sz w:val="16"/>
                <w:szCs w:val="16"/>
              </w:rPr>
              <w:t>тыс</w:t>
            </w:r>
            <w:proofErr w:type="gramStart"/>
            <w:r w:rsidRPr="00BD0FA9">
              <w:rPr>
                <w:b/>
                <w:sz w:val="16"/>
                <w:szCs w:val="16"/>
              </w:rPr>
              <w:t>.р</w:t>
            </w:r>
            <w:proofErr w:type="gramEnd"/>
            <w:r w:rsidRPr="00BD0FA9">
              <w:rPr>
                <w:b/>
                <w:sz w:val="16"/>
                <w:szCs w:val="16"/>
              </w:rPr>
              <w:t>уб</w:t>
            </w:r>
            <w:proofErr w:type="spellEnd"/>
            <w:r w:rsidRPr="00BD0FA9">
              <w:rPr>
                <w:b/>
                <w:sz w:val="16"/>
                <w:szCs w:val="16"/>
              </w:rPr>
              <w:t>.</w:t>
            </w:r>
          </w:p>
        </w:tc>
        <w:tc>
          <w:tcPr>
            <w:tcW w:w="750" w:type="dxa"/>
            <w:noWrap/>
            <w:hideMark/>
          </w:tcPr>
          <w:p w:rsidR="00D61C5D" w:rsidRPr="00BD0FA9" w:rsidRDefault="00D61C5D" w:rsidP="00D61C5D">
            <w:pPr>
              <w:rPr>
                <w:b/>
                <w:sz w:val="16"/>
                <w:szCs w:val="16"/>
              </w:rPr>
            </w:pPr>
            <w:r w:rsidRPr="00BD0FA9">
              <w:rPr>
                <w:b/>
                <w:sz w:val="16"/>
                <w:szCs w:val="16"/>
              </w:rPr>
              <w:t>-1,05</w:t>
            </w:r>
          </w:p>
        </w:tc>
        <w:tc>
          <w:tcPr>
            <w:tcW w:w="750" w:type="dxa"/>
            <w:noWrap/>
            <w:hideMark/>
          </w:tcPr>
          <w:p w:rsidR="00D61C5D" w:rsidRPr="00BD0FA9" w:rsidRDefault="00D61C5D" w:rsidP="00D61C5D">
            <w:pPr>
              <w:rPr>
                <w:b/>
                <w:sz w:val="16"/>
                <w:szCs w:val="16"/>
              </w:rPr>
            </w:pPr>
            <w:r w:rsidRPr="00BD0FA9">
              <w:rPr>
                <w:b/>
                <w:sz w:val="16"/>
                <w:szCs w:val="16"/>
              </w:rPr>
              <w:t>-22,87</w:t>
            </w:r>
          </w:p>
        </w:tc>
        <w:tc>
          <w:tcPr>
            <w:tcW w:w="750" w:type="dxa"/>
            <w:noWrap/>
            <w:hideMark/>
          </w:tcPr>
          <w:p w:rsidR="00D61C5D" w:rsidRPr="00BD0FA9" w:rsidRDefault="00D61C5D" w:rsidP="00D61C5D">
            <w:pPr>
              <w:rPr>
                <w:b/>
                <w:sz w:val="16"/>
                <w:szCs w:val="16"/>
              </w:rPr>
            </w:pPr>
            <w:r w:rsidRPr="00BD0FA9">
              <w:rPr>
                <w:b/>
                <w:sz w:val="16"/>
                <w:szCs w:val="16"/>
              </w:rPr>
              <w:t>2467,93</w:t>
            </w:r>
          </w:p>
        </w:tc>
        <w:tc>
          <w:tcPr>
            <w:tcW w:w="750" w:type="dxa"/>
            <w:noWrap/>
            <w:hideMark/>
          </w:tcPr>
          <w:p w:rsidR="00D61C5D" w:rsidRPr="00BD0FA9" w:rsidRDefault="00D61C5D" w:rsidP="00D61C5D">
            <w:pPr>
              <w:rPr>
                <w:b/>
                <w:sz w:val="16"/>
                <w:szCs w:val="16"/>
              </w:rPr>
            </w:pPr>
            <w:r w:rsidRPr="00BD0FA9">
              <w:rPr>
                <w:b/>
                <w:sz w:val="16"/>
                <w:szCs w:val="16"/>
              </w:rPr>
              <w:t>2856,01</w:t>
            </w:r>
          </w:p>
        </w:tc>
        <w:tc>
          <w:tcPr>
            <w:tcW w:w="750" w:type="dxa"/>
            <w:noWrap/>
            <w:hideMark/>
          </w:tcPr>
          <w:p w:rsidR="00D61C5D" w:rsidRPr="00BD0FA9" w:rsidRDefault="00D61C5D" w:rsidP="00D61C5D">
            <w:pPr>
              <w:rPr>
                <w:b/>
                <w:sz w:val="16"/>
                <w:szCs w:val="16"/>
              </w:rPr>
            </w:pPr>
            <w:r w:rsidRPr="00BD0FA9">
              <w:rPr>
                <w:b/>
                <w:sz w:val="16"/>
                <w:szCs w:val="16"/>
              </w:rPr>
              <w:t>3268,19</w:t>
            </w:r>
          </w:p>
        </w:tc>
        <w:tc>
          <w:tcPr>
            <w:tcW w:w="749" w:type="dxa"/>
            <w:noWrap/>
            <w:hideMark/>
          </w:tcPr>
          <w:p w:rsidR="00D61C5D" w:rsidRPr="00BD0FA9" w:rsidRDefault="00D61C5D" w:rsidP="00D61C5D">
            <w:pPr>
              <w:rPr>
                <w:b/>
                <w:sz w:val="16"/>
                <w:szCs w:val="16"/>
              </w:rPr>
            </w:pPr>
            <w:r w:rsidRPr="00BD0FA9">
              <w:rPr>
                <w:b/>
                <w:sz w:val="16"/>
                <w:szCs w:val="16"/>
              </w:rPr>
              <w:t>3705,67</w:t>
            </w:r>
          </w:p>
        </w:tc>
        <w:tc>
          <w:tcPr>
            <w:tcW w:w="749" w:type="dxa"/>
            <w:noWrap/>
            <w:hideMark/>
          </w:tcPr>
          <w:p w:rsidR="00D61C5D" w:rsidRPr="00BD0FA9" w:rsidRDefault="00D61C5D" w:rsidP="00D61C5D">
            <w:pPr>
              <w:rPr>
                <w:b/>
                <w:sz w:val="16"/>
                <w:szCs w:val="16"/>
              </w:rPr>
            </w:pPr>
            <w:r w:rsidRPr="00BD0FA9">
              <w:rPr>
                <w:b/>
                <w:sz w:val="16"/>
                <w:szCs w:val="16"/>
              </w:rPr>
              <w:t>4169,73</w:t>
            </w:r>
          </w:p>
        </w:tc>
        <w:tc>
          <w:tcPr>
            <w:tcW w:w="749" w:type="dxa"/>
            <w:noWrap/>
            <w:hideMark/>
          </w:tcPr>
          <w:p w:rsidR="00D61C5D" w:rsidRPr="00BD0FA9" w:rsidRDefault="00D61C5D" w:rsidP="00D61C5D">
            <w:pPr>
              <w:rPr>
                <w:b/>
                <w:sz w:val="16"/>
                <w:szCs w:val="16"/>
              </w:rPr>
            </w:pPr>
            <w:r w:rsidRPr="00BD0FA9">
              <w:rPr>
                <w:b/>
                <w:sz w:val="16"/>
                <w:szCs w:val="16"/>
              </w:rPr>
              <w:t>4661,70</w:t>
            </w:r>
          </w:p>
        </w:tc>
        <w:tc>
          <w:tcPr>
            <w:tcW w:w="820" w:type="dxa"/>
            <w:noWrap/>
            <w:hideMark/>
          </w:tcPr>
          <w:p w:rsidR="00D61C5D" w:rsidRPr="00BD0FA9" w:rsidRDefault="00D61C5D" w:rsidP="00D61C5D">
            <w:pPr>
              <w:rPr>
                <w:b/>
                <w:sz w:val="16"/>
                <w:szCs w:val="16"/>
              </w:rPr>
            </w:pPr>
            <w:r w:rsidRPr="00BD0FA9">
              <w:rPr>
                <w:b/>
                <w:sz w:val="16"/>
                <w:szCs w:val="16"/>
              </w:rPr>
              <w:t>5182,97</w:t>
            </w:r>
          </w:p>
        </w:tc>
        <w:tc>
          <w:tcPr>
            <w:tcW w:w="820" w:type="dxa"/>
            <w:noWrap/>
            <w:hideMark/>
          </w:tcPr>
          <w:p w:rsidR="00D61C5D" w:rsidRPr="00BD0FA9" w:rsidRDefault="00D61C5D" w:rsidP="00D61C5D">
            <w:pPr>
              <w:rPr>
                <w:b/>
                <w:sz w:val="16"/>
                <w:szCs w:val="16"/>
              </w:rPr>
            </w:pPr>
            <w:r w:rsidRPr="00BD0FA9">
              <w:rPr>
                <w:b/>
                <w:sz w:val="16"/>
                <w:szCs w:val="16"/>
              </w:rPr>
              <w:t>5735,01</w:t>
            </w:r>
          </w:p>
        </w:tc>
        <w:tc>
          <w:tcPr>
            <w:tcW w:w="820" w:type="dxa"/>
            <w:noWrap/>
            <w:hideMark/>
          </w:tcPr>
          <w:p w:rsidR="00D61C5D" w:rsidRPr="00BD0FA9" w:rsidRDefault="00D61C5D" w:rsidP="00D61C5D">
            <w:pPr>
              <w:rPr>
                <w:b/>
                <w:sz w:val="16"/>
                <w:szCs w:val="16"/>
              </w:rPr>
            </w:pPr>
            <w:r w:rsidRPr="00BD0FA9">
              <w:rPr>
                <w:b/>
                <w:sz w:val="16"/>
                <w:szCs w:val="16"/>
              </w:rPr>
              <w:t>6319,33</w:t>
            </w:r>
          </w:p>
        </w:tc>
        <w:tc>
          <w:tcPr>
            <w:tcW w:w="820" w:type="dxa"/>
            <w:noWrap/>
            <w:hideMark/>
          </w:tcPr>
          <w:p w:rsidR="00D61C5D" w:rsidRPr="00BD0FA9" w:rsidRDefault="00D61C5D" w:rsidP="00D61C5D">
            <w:pPr>
              <w:rPr>
                <w:b/>
                <w:sz w:val="16"/>
                <w:szCs w:val="16"/>
              </w:rPr>
            </w:pPr>
            <w:r w:rsidRPr="00BD0FA9">
              <w:rPr>
                <w:b/>
                <w:sz w:val="16"/>
                <w:szCs w:val="16"/>
              </w:rPr>
              <w:t>6937,53</w:t>
            </w:r>
          </w:p>
        </w:tc>
        <w:tc>
          <w:tcPr>
            <w:tcW w:w="820" w:type="dxa"/>
            <w:noWrap/>
            <w:hideMark/>
          </w:tcPr>
          <w:p w:rsidR="00D61C5D" w:rsidRPr="00BD0FA9" w:rsidRDefault="00D61C5D" w:rsidP="00D61C5D">
            <w:pPr>
              <w:rPr>
                <w:b/>
                <w:sz w:val="16"/>
                <w:szCs w:val="16"/>
              </w:rPr>
            </w:pPr>
            <w:r w:rsidRPr="00BD0FA9">
              <w:rPr>
                <w:b/>
                <w:sz w:val="16"/>
                <w:szCs w:val="16"/>
              </w:rPr>
              <w:t>7591,28</w:t>
            </w:r>
          </w:p>
        </w:tc>
        <w:tc>
          <w:tcPr>
            <w:tcW w:w="820" w:type="dxa"/>
            <w:noWrap/>
            <w:hideMark/>
          </w:tcPr>
          <w:p w:rsidR="00D61C5D" w:rsidRPr="00BD0FA9" w:rsidRDefault="00D61C5D" w:rsidP="00D61C5D">
            <w:pPr>
              <w:rPr>
                <w:b/>
                <w:sz w:val="16"/>
                <w:szCs w:val="16"/>
              </w:rPr>
            </w:pPr>
            <w:r w:rsidRPr="00BD0FA9">
              <w:rPr>
                <w:b/>
                <w:sz w:val="16"/>
                <w:szCs w:val="16"/>
              </w:rPr>
              <w:t>8282,31</w:t>
            </w:r>
          </w:p>
        </w:tc>
        <w:tc>
          <w:tcPr>
            <w:tcW w:w="820" w:type="dxa"/>
            <w:noWrap/>
            <w:hideMark/>
          </w:tcPr>
          <w:p w:rsidR="00D61C5D" w:rsidRPr="00BD0FA9" w:rsidRDefault="00D61C5D" w:rsidP="00D61C5D">
            <w:pPr>
              <w:rPr>
                <w:b/>
                <w:sz w:val="16"/>
                <w:szCs w:val="16"/>
              </w:rPr>
            </w:pPr>
            <w:r w:rsidRPr="00BD0FA9">
              <w:rPr>
                <w:b/>
                <w:sz w:val="16"/>
                <w:szCs w:val="16"/>
              </w:rPr>
              <w:t>9012,45</w:t>
            </w:r>
          </w:p>
        </w:tc>
      </w:tr>
      <w:tr w:rsidR="00D61C5D" w:rsidRPr="00BD0FA9" w:rsidTr="00D61C5D">
        <w:trPr>
          <w:trHeight w:val="56"/>
          <w:jc w:val="center"/>
        </w:trPr>
        <w:tc>
          <w:tcPr>
            <w:tcW w:w="3085" w:type="dxa"/>
            <w:noWrap/>
            <w:hideMark/>
          </w:tcPr>
          <w:p w:rsidR="00D61C5D" w:rsidRPr="00BD0FA9" w:rsidRDefault="00D61C5D" w:rsidP="00D61C5D">
            <w:pPr>
              <w:rPr>
                <w:b/>
                <w:bCs/>
                <w:sz w:val="16"/>
                <w:szCs w:val="16"/>
              </w:rPr>
            </w:pPr>
          </w:p>
        </w:tc>
        <w:tc>
          <w:tcPr>
            <w:tcW w:w="709" w:type="dxa"/>
            <w:gridSpan w:val="2"/>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r w:rsidRPr="00BD0FA9">
              <w:rPr>
                <w:b/>
                <w:sz w:val="16"/>
                <w:szCs w:val="16"/>
              </w:rPr>
              <w:t>1,03630</w:t>
            </w:r>
          </w:p>
        </w:tc>
        <w:tc>
          <w:tcPr>
            <w:tcW w:w="750" w:type="dxa"/>
            <w:noWrap/>
            <w:hideMark/>
          </w:tcPr>
          <w:p w:rsidR="00D61C5D" w:rsidRPr="00BD0FA9" w:rsidRDefault="00D61C5D" w:rsidP="00D61C5D">
            <w:pPr>
              <w:rPr>
                <w:b/>
                <w:sz w:val="16"/>
                <w:szCs w:val="16"/>
              </w:rPr>
            </w:pPr>
            <w:r w:rsidRPr="00BD0FA9">
              <w:rPr>
                <w:b/>
                <w:sz w:val="16"/>
                <w:szCs w:val="16"/>
              </w:rPr>
              <w:t>1,03632</w:t>
            </w:r>
          </w:p>
        </w:tc>
        <w:tc>
          <w:tcPr>
            <w:tcW w:w="750" w:type="dxa"/>
            <w:noWrap/>
            <w:hideMark/>
          </w:tcPr>
          <w:p w:rsidR="00D61C5D" w:rsidRPr="00BD0FA9" w:rsidRDefault="00D61C5D" w:rsidP="00D61C5D">
            <w:pPr>
              <w:rPr>
                <w:b/>
                <w:sz w:val="16"/>
                <w:szCs w:val="16"/>
              </w:rPr>
            </w:pPr>
            <w:r w:rsidRPr="00BD0FA9">
              <w:rPr>
                <w:b/>
                <w:sz w:val="16"/>
                <w:szCs w:val="16"/>
              </w:rPr>
              <w:t>1,03634</w:t>
            </w:r>
          </w:p>
        </w:tc>
        <w:tc>
          <w:tcPr>
            <w:tcW w:w="750" w:type="dxa"/>
            <w:noWrap/>
            <w:hideMark/>
          </w:tcPr>
          <w:p w:rsidR="00D61C5D" w:rsidRPr="00BD0FA9" w:rsidRDefault="00D61C5D" w:rsidP="00D61C5D">
            <w:pPr>
              <w:rPr>
                <w:b/>
                <w:sz w:val="16"/>
                <w:szCs w:val="16"/>
              </w:rPr>
            </w:pPr>
            <w:r w:rsidRPr="00BD0FA9">
              <w:rPr>
                <w:b/>
                <w:sz w:val="16"/>
                <w:szCs w:val="16"/>
              </w:rPr>
              <w:t>1,03637</w:t>
            </w:r>
          </w:p>
        </w:tc>
        <w:tc>
          <w:tcPr>
            <w:tcW w:w="749" w:type="dxa"/>
            <w:noWrap/>
            <w:hideMark/>
          </w:tcPr>
          <w:p w:rsidR="00D61C5D" w:rsidRPr="00BD0FA9" w:rsidRDefault="00D61C5D" w:rsidP="00D61C5D">
            <w:pPr>
              <w:rPr>
                <w:b/>
                <w:sz w:val="16"/>
                <w:szCs w:val="16"/>
              </w:rPr>
            </w:pPr>
            <w:r w:rsidRPr="00BD0FA9">
              <w:rPr>
                <w:b/>
                <w:sz w:val="16"/>
                <w:szCs w:val="16"/>
              </w:rPr>
              <w:t>1,03639</w:t>
            </w:r>
          </w:p>
        </w:tc>
        <w:tc>
          <w:tcPr>
            <w:tcW w:w="749" w:type="dxa"/>
            <w:noWrap/>
            <w:hideMark/>
          </w:tcPr>
          <w:p w:rsidR="00D61C5D" w:rsidRPr="00BD0FA9" w:rsidRDefault="00D61C5D" w:rsidP="00D61C5D">
            <w:pPr>
              <w:rPr>
                <w:b/>
                <w:sz w:val="16"/>
                <w:szCs w:val="16"/>
              </w:rPr>
            </w:pPr>
            <w:r w:rsidRPr="00BD0FA9">
              <w:rPr>
                <w:b/>
                <w:sz w:val="16"/>
                <w:szCs w:val="16"/>
              </w:rPr>
              <w:t>1,03641</w:t>
            </w:r>
          </w:p>
        </w:tc>
        <w:tc>
          <w:tcPr>
            <w:tcW w:w="749" w:type="dxa"/>
            <w:noWrap/>
            <w:hideMark/>
          </w:tcPr>
          <w:p w:rsidR="00D61C5D" w:rsidRPr="00BD0FA9" w:rsidRDefault="00D61C5D" w:rsidP="00D61C5D">
            <w:pPr>
              <w:rPr>
                <w:b/>
                <w:sz w:val="16"/>
                <w:szCs w:val="16"/>
              </w:rPr>
            </w:pPr>
            <w:r w:rsidRPr="00BD0FA9">
              <w:rPr>
                <w:b/>
                <w:sz w:val="16"/>
                <w:szCs w:val="16"/>
              </w:rPr>
              <w:t>1,03644</w:t>
            </w:r>
          </w:p>
        </w:tc>
        <w:tc>
          <w:tcPr>
            <w:tcW w:w="820" w:type="dxa"/>
            <w:noWrap/>
            <w:hideMark/>
          </w:tcPr>
          <w:p w:rsidR="00D61C5D" w:rsidRPr="00BD0FA9" w:rsidRDefault="00D61C5D" w:rsidP="00D61C5D">
            <w:pPr>
              <w:rPr>
                <w:b/>
                <w:sz w:val="16"/>
                <w:szCs w:val="16"/>
              </w:rPr>
            </w:pPr>
            <w:r w:rsidRPr="00BD0FA9">
              <w:rPr>
                <w:b/>
                <w:sz w:val="16"/>
                <w:szCs w:val="16"/>
              </w:rPr>
              <w:t>1,03646</w:t>
            </w:r>
          </w:p>
        </w:tc>
        <w:tc>
          <w:tcPr>
            <w:tcW w:w="820" w:type="dxa"/>
            <w:noWrap/>
            <w:hideMark/>
          </w:tcPr>
          <w:p w:rsidR="00D61C5D" w:rsidRPr="00BD0FA9" w:rsidRDefault="00D61C5D" w:rsidP="00D61C5D">
            <w:pPr>
              <w:rPr>
                <w:b/>
                <w:sz w:val="16"/>
                <w:szCs w:val="16"/>
              </w:rPr>
            </w:pPr>
            <w:r w:rsidRPr="00BD0FA9">
              <w:rPr>
                <w:b/>
                <w:sz w:val="16"/>
                <w:szCs w:val="16"/>
              </w:rPr>
              <w:t>1,03649</w:t>
            </w:r>
          </w:p>
        </w:tc>
        <w:tc>
          <w:tcPr>
            <w:tcW w:w="820" w:type="dxa"/>
            <w:noWrap/>
            <w:hideMark/>
          </w:tcPr>
          <w:p w:rsidR="00D61C5D" w:rsidRPr="00BD0FA9" w:rsidRDefault="00D61C5D" w:rsidP="00D61C5D">
            <w:pPr>
              <w:rPr>
                <w:b/>
                <w:sz w:val="16"/>
                <w:szCs w:val="16"/>
              </w:rPr>
            </w:pPr>
            <w:r w:rsidRPr="00BD0FA9">
              <w:rPr>
                <w:b/>
                <w:sz w:val="16"/>
                <w:szCs w:val="16"/>
              </w:rPr>
              <w:t>1,03651</w:t>
            </w:r>
          </w:p>
        </w:tc>
        <w:tc>
          <w:tcPr>
            <w:tcW w:w="820" w:type="dxa"/>
            <w:noWrap/>
            <w:hideMark/>
          </w:tcPr>
          <w:p w:rsidR="00D61C5D" w:rsidRPr="00BD0FA9" w:rsidRDefault="00D61C5D" w:rsidP="00D61C5D">
            <w:pPr>
              <w:rPr>
                <w:b/>
                <w:sz w:val="16"/>
                <w:szCs w:val="16"/>
              </w:rPr>
            </w:pPr>
            <w:r w:rsidRPr="00BD0FA9">
              <w:rPr>
                <w:b/>
                <w:sz w:val="16"/>
                <w:szCs w:val="16"/>
              </w:rPr>
              <w:t>1,03653</w:t>
            </w:r>
          </w:p>
        </w:tc>
        <w:tc>
          <w:tcPr>
            <w:tcW w:w="820" w:type="dxa"/>
            <w:noWrap/>
            <w:hideMark/>
          </w:tcPr>
          <w:p w:rsidR="00D61C5D" w:rsidRPr="00BD0FA9" w:rsidRDefault="00D61C5D" w:rsidP="00D61C5D">
            <w:pPr>
              <w:rPr>
                <w:b/>
                <w:sz w:val="16"/>
                <w:szCs w:val="16"/>
              </w:rPr>
            </w:pPr>
            <w:r w:rsidRPr="00BD0FA9">
              <w:rPr>
                <w:b/>
                <w:sz w:val="16"/>
                <w:szCs w:val="16"/>
              </w:rPr>
              <w:t>1,03655</w:t>
            </w:r>
          </w:p>
        </w:tc>
        <w:tc>
          <w:tcPr>
            <w:tcW w:w="820" w:type="dxa"/>
            <w:noWrap/>
            <w:hideMark/>
          </w:tcPr>
          <w:p w:rsidR="00D61C5D" w:rsidRPr="00BD0FA9" w:rsidRDefault="00D61C5D" w:rsidP="00D61C5D">
            <w:pPr>
              <w:rPr>
                <w:b/>
                <w:sz w:val="16"/>
                <w:szCs w:val="16"/>
              </w:rPr>
            </w:pPr>
            <w:r w:rsidRPr="00BD0FA9">
              <w:rPr>
                <w:b/>
                <w:sz w:val="16"/>
                <w:szCs w:val="16"/>
              </w:rPr>
              <w:t>1,03658</w:t>
            </w:r>
          </w:p>
        </w:tc>
        <w:tc>
          <w:tcPr>
            <w:tcW w:w="820" w:type="dxa"/>
            <w:noWrap/>
            <w:hideMark/>
          </w:tcPr>
          <w:p w:rsidR="00D61C5D" w:rsidRPr="00BD0FA9" w:rsidRDefault="00D61C5D" w:rsidP="00D61C5D">
            <w:pPr>
              <w:rPr>
                <w:b/>
                <w:sz w:val="16"/>
                <w:szCs w:val="16"/>
              </w:rPr>
            </w:pPr>
            <w:r w:rsidRPr="00BD0FA9">
              <w:rPr>
                <w:b/>
                <w:sz w:val="16"/>
                <w:szCs w:val="16"/>
              </w:rPr>
              <w:t>1,03660</w:t>
            </w:r>
          </w:p>
        </w:tc>
      </w:tr>
      <w:tr w:rsidR="00D61C5D" w:rsidRPr="00BD0FA9" w:rsidTr="00D61C5D">
        <w:trPr>
          <w:trHeight w:val="420"/>
          <w:jc w:val="center"/>
        </w:trPr>
        <w:tc>
          <w:tcPr>
            <w:tcW w:w="3085" w:type="dxa"/>
            <w:noWrap/>
            <w:hideMark/>
          </w:tcPr>
          <w:p w:rsidR="00D61C5D" w:rsidRPr="00BD0FA9" w:rsidRDefault="00D61C5D" w:rsidP="00D61C5D">
            <w:pPr>
              <w:rPr>
                <w:b/>
                <w:bCs/>
                <w:sz w:val="16"/>
                <w:szCs w:val="16"/>
              </w:rPr>
            </w:pPr>
            <w:proofErr w:type="spellStart"/>
            <w:r w:rsidRPr="00BD0FA9">
              <w:rPr>
                <w:b/>
                <w:bCs/>
                <w:sz w:val="16"/>
                <w:szCs w:val="16"/>
              </w:rPr>
              <w:t>Справочно</w:t>
            </w:r>
            <w:proofErr w:type="spellEnd"/>
            <w:r w:rsidRPr="00BD0FA9">
              <w:rPr>
                <w:b/>
                <w:bCs/>
                <w:sz w:val="16"/>
                <w:szCs w:val="16"/>
              </w:rPr>
              <w:t>:</w:t>
            </w:r>
          </w:p>
        </w:tc>
        <w:tc>
          <w:tcPr>
            <w:tcW w:w="709" w:type="dxa"/>
            <w:gridSpan w:val="2"/>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r>
      <w:tr w:rsidR="00D61C5D" w:rsidRPr="00BD0FA9" w:rsidTr="00D61C5D">
        <w:trPr>
          <w:trHeight w:val="56"/>
          <w:jc w:val="center"/>
        </w:trPr>
        <w:tc>
          <w:tcPr>
            <w:tcW w:w="3085" w:type="dxa"/>
            <w:noWrap/>
            <w:hideMark/>
          </w:tcPr>
          <w:p w:rsidR="00D61C5D" w:rsidRPr="00BD0FA9" w:rsidRDefault="00D61C5D" w:rsidP="00D61C5D">
            <w:pPr>
              <w:rPr>
                <w:b/>
                <w:bCs/>
                <w:sz w:val="16"/>
                <w:szCs w:val="16"/>
              </w:rPr>
            </w:pPr>
            <w:r w:rsidRPr="00BD0FA9">
              <w:rPr>
                <w:b/>
                <w:bCs/>
                <w:sz w:val="16"/>
                <w:szCs w:val="16"/>
              </w:rPr>
              <w:t>Удельный расход электроэнергии на технологические цели</w:t>
            </w:r>
          </w:p>
        </w:tc>
        <w:tc>
          <w:tcPr>
            <w:tcW w:w="709" w:type="dxa"/>
            <w:gridSpan w:val="2"/>
            <w:hideMark/>
          </w:tcPr>
          <w:p w:rsidR="00D61C5D" w:rsidRPr="00BD0FA9" w:rsidRDefault="00D61C5D" w:rsidP="00D61C5D">
            <w:pPr>
              <w:rPr>
                <w:b/>
                <w:sz w:val="16"/>
                <w:szCs w:val="16"/>
              </w:rPr>
            </w:pPr>
            <w:r w:rsidRPr="00BD0FA9">
              <w:rPr>
                <w:b/>
                <w:sz w:val="16"/>
                <w:szCs w:val="16"/>
              </w:rPr>
              <w:t>квтч/Гкал</w:t>
            </w:r>
          </w:p>
        </w:tc>
        <w:tc>
          <w:tcPr>
            <w:tcW w:w="750" w:type="dxa"/>
            <w:noWrap/>
            <w:hideMark/>
          </w:tcPr>
          <w:p w:rsidR="00D61C5D" w:rsidRPr="00BD0FA9" w:rsidRDefault="00D61C5D" w:rsidP="00D61C5D">
            <w:pPr>
              <w:rPr>
                <w:b/>
                <w:sz w:val="16"/>
                <w:szCs w:val="16"/>
              </w:rPr>
            </w:pPr>
            <w:r w:rsidRPr="00BD0FA9">
              <w:rPr>
                <w:b/>
                <w:sz w:val="16"/>
                <w:szCs w:val="16"/>
              </w:rPr>
              <w:t>20,00</w:t>
            </w:r>
          </w:p>
        </w:tc>
        <w:tc>
          <w:tcPr>
            <w:tcW w:w="750" w:type="dxa"/>
            <w:noWrap/>
            <w:hideMark/>
          </w:tcPr>
          <w:p w:rsidR="00D61C5D" w:rsidRPr="00BD0FA9" w:rsidRDefault="00D61C5D" w:rsidP="00D61C5D">
            <w:pPr>
              <w:rPr>
                <w:b/>
                <w:sz w:val="16"/>
                <w:szCs w:val="16"/>
              </w:rPr>
            </w:pPr>
            <w:r w:rsidRPr="00BD0FA9">
              <w:rPr>
                <w:b/>
                <w:sz w:val="16"/>
                <w:szCs w:val="16"/>
              </w:rPr>
              <w:t>20,00</w:t>
            </w:r>
          </w:p>
        </w:tc>
        <w:tc>
          <w:tcPr>
            <w:tcW w:w="750" w:type="dxa"/>
            <w:noWrap/>
            <w:hideMark/>
          </w:tcPr>
          <w:p w:rsidR="00D61C5D" w:rsidRPr="00BD0FA9" w:rsidRDefault="00D61C5D" w:rsidP="00D61C5D">
            <w:pPr>
              <w:rPr>
                <w:b/>
                <w:sz w:val="16"/>
                <w:szCs w:val="16"/>
              </w:rPr>
            </w:pPr>
            <w:r w:rsidRPr="00BD0FA9">
              <w:rPr>
                <w:b/>
                <w:sz w:val="16"/>
                <w:szCs w:val="16"/>
              </w:rPr>
              <w:t>20,00</w:t>
            </w:r>
          </w:p>
        </w:tc>
        <w:tc>
          <w:tcPr>
            <w:tcW w:w="750" w:type="dxa"/>
            <w:noWrap/>
            <w:hideMark/>
          </w:tcPr>
          <w:p w:rsidR="00D61C5D" w:rsidRPr="00BD0FA9" w:rsidRDefault="00D61C5D" w:rsidP="00D61C5D">
            <w:pPr>
              <w:rPr>
                <w:b/>
                <w:sz w:val="16"/>
                <w:szCs w:val="16"/>
              </w:rPr>
            </w:pPr>
            <w:r w:rsidRPr="00BD0FA9">
              <w:rPr>
                <w:b/>
                <w:sz w:val="16"/>
                <w:szCs w:val="16"/>
              </w:rPr>
              <w:t>20,00</w:t>
            </w:r>
          </w:p>
        </w:tc>
        <w:tc>
          <w:tcPr>
            <w:tcW w:w="750" w:type="dxa"/>
            <w:noWrap/>
            <w:hideMark/>
          </w:tcPr>
          <w:p w:rsidR="00D61C5D" w:rsidRPr="00BD0FA9" w:rsidRDefault="00D61C5D" w:rsidP="00D61C5D">
            <w:pPr>
              <w:rPr>
                <w:b/>
                <w:sz w:val="16"/>
                <w:szCs w:val="16"/>
              </w:rPr>
            </w:pPr>
            <w:r w:rsidRPr="00BD0FA9">
              <w:rPr>
                <w:b/>
                <w:sz w:val="16"/>
                <w:szCs w:val="16"/>
              </w:rPr>
              <w:t>20,00</w:t>
            </w:r>
          </w:p>
        </w:tc>
        <w:tc>
          <w:tcPr>
            <w:tcW w:w="749" w:type="dxa"/>
            <w:noWrap/>
            <w:hideMark/>
          </w:tcPr>
          <w:p w:rsidR="00D61C5D" w:rsidRPr="00BD0FA9" w:rsidRDefault="00D61C5D" w:rsidP="00D61C5D">
            <w:pPr>
              <w:rPr>
                <w:b/>
                <w:sz w:val="16"/>
                <w:szCs w:val="16"/>
              </w:rPr>
            </w:pPr>
            <w:r w:rsidRPr="00BD0FA9">
              <w:rPr>
                <w:b/>
                <w:sz w:val="16"/>
                <w:szCs w:val="16"/>
              </w:rPr>
              <w:t>20,00</w:t>
            </w:r>
          </w:p>
        </w:tc>
        <w:tc>
          <w:tcPr>
            <w:tcW w:w="749" w:type="dxa"/>
            <w:noWrap/>
            <w:hideMark/>
          </w:tcPr>
          <w:p w:rsidR="00D61C5D" w:rsidRPr="00BD0FA9" w:rsidRDefault="00D61C5D" w:rsidP="00D61C5D">
            <w:pPr>
              <w:rPr>
                <w:b/>
                <w:sz w:val="16"/>
                <w:szCs w:val="16"/>
              </w:rPr>
            </w:pPr>
            <w:r w:rsidRPr="00BD0FA9">
              <w:rPr>
                <w:b/>
                <w:sz w:val="16"/>
                <w:szCs w:val="16"/>
              </w:rPr>
              <w:t>20,00</w:t>
            </w:r>
          </w:p>
        </w:tc>
        <w:tc>
          <w:tcPr>
            <w:tcW w:w="749" w:type="dxa"/>
            <w:noWrap/>
            <w:hideMark/>
          </w:tcPr>
          <w:p w:rsidR="00D61C5D" w:rsidRPr="00BD0FA9" w:rsidRDefault="00D61C5D" w:rsidP="00D61C5D">
            <w:pPr>
              <w:rPr>
                <w:b/>
                <w:sz w:val="16"/>
                <w:szCs w:val="16"/>
              </w:rPr>
            </w:pPr>
            <w:r w:rsidRPr="00BD0FA9">
              <w:rPr>
                <w:b/>
                <w:sz w:val="16"/>
                <w:szCs w:val="16"/>
              </w:rPr>
              <w:t>20,00</w:t>
            </w:r>
          </w:p>
        </w:tc>
        <w:tc>
          <w:tcPr>
            <w:tcW w:w="820" w:type="dxa"/>
            <w:noWrap/>
            <w:hideMark/>
          </w:tcPr>
          <w:p w:rsidR="00D61C5D" w:rsidRPr="00BD0FA9" w:rsidRDefault="00D61C5D" w:rsidP="00D61C5D">
            <w:pPr>
              <w:rPr>
                <w:b/>
                <w:sz w:val="16"/>
                <w:szCs w:val="16"/>
              </w:rPr>
            </w:pPr>
            <w:r w:rsidRPr="00BD0FA9">
              <w:rPr>
                <w:b/>
                <w:sz w:val="16"/>
                <w:szCs w:val="16"/>
              </w:rPr>
              <w:t>20,00</w:t>
            </w:r>
          </w:p>
        </w:tc>
        <w:tc>
          <w:tcPr>
            <w:tcW w:w="820" w:type="dxa"/>
            <w:noWrap/>
            <w:hideMark/>
          </w:tcPr>
          <w:p w:rsidR="00D61C5D" w:rsidRPr="00BD0FA9" w:rsidRDefault="00D61C5D" w:rsidP="00D61C5D">
            <w:pPr>
              <w:rPr>
                <w:b/>
                <w:sz w:val="16"/>
                <w:szCs w:val="16"/>
              </w:rPr>
            </w:pPr>
            <w:r w:rsidRPr="00BD0FA9">
              <w:rPr>
                <w:b/>
                <w:sz w:val="16"/>
                <w:szCs w:val="16"/>
              </w:rPr>
              <w:t>20,00</w:t>
            </w:r>
          </w:p>
        </w:tc>
        <w:tc>
          <w:tcPr>
            <w:tcW w:w="820" w:type="dxa"/>
            <w:noWrap/>
            <w:hideMark/>
          </w:tcPr>
          <w:p w:rsidR="00D61C5D" w:rsidRPr="00BD0FA9" w:rsidRDefault="00D61C5D" w:rsidP="00D61C5D">
            <w:pPr>
              <w:rPr>
                <w:b/>
                <w:sz w:val="16"/>
                <w:szCs w:val="16"/>
              </w:rPr>
            </w:pPr>
            <w:r w:rsidRPr="00BD0FA9">
              <w:rPr>
                <w:b/>
                <w:sz w:val="16"/>
                <w:szCs w:val="16"/>
              </w:rPr>
              <w:t>20,00</w:t>
            </w:r>
          </w:p>
        </w:tc>
        <w:tc>
          <w:tcPr>
            <w:tcW w:w="820" w:type="dxa"/>
            <w:noWrap/>
            <w:hideMark/>
          </w:tcPr>
          <w:p w:rsidR="00D61C5D" w:rsidRPr="00BD0FA9" w:rsidRDefault="00D61C5D" w:rsidP="00D61C5D">
            <w:pPr>
              <w:rPr>
                <w:b/>
                <w:sz w:val="16"/>
                <w:szCs w:val="16"/>
              </w:rPr>
            </w:pPr>
            <w:r w:rsidRPr="00BD0FA9">
              <w:rPr>
                <w:b/>
                <w:sz w:val="16"/>
                <w:szCs w:val="16"/>
              </w:rPr>
              <w:t>20,00</w:t>
            </w:r>
          </w:p>
        </w:tc>
        <w:tc>
          <w:tcPr>
            <w:tcW w:w="820" w:type="dxa"/>
            <w:noWrap/>
            <w:hideMark/>
          </w:tcPr>
          <w:p w:rsidR="00D61C5D" w:rsidRPr="00BD0FA9" w:rsidRDefault="00D61C5D" w:rsidP="00D61C5D">
            <w:pPr>
              <w:rPr>
                <w:b/>
                <w:sz w:val="16"/>
                <w:szCs w:val="16"/>
              </w:rPr>
            </w:pPr>
            <w:r w:rsidRPr="00BD0FA9">
              <w:rPr>
                <w:b/>
                <w:sz w:val="16"/>
                <w:szCs w:val="16"/>
              </w:rPr>
              <w:t>20,00</w:t>
            </w:r>
          </w:p>
        </w:tc>
        <w:tc>
          <w:tcPr>
            <w:tcW w:w="820" w:type="dxa"/>
            <w:noWrap/>
            <w:hideMark/>
          </w:tcPr>
          <w:p w:rsidR="00D61C5D" w:rsidRPr="00BD0FA9" w:rsidRDefault="00D61C5D" w:rsidP="00D61C5D">
            <w:pPr>
              <w:rPr>
                <w:b/>
                <w:sz w:val="16"/>
                <w:szCs w:val="16"/>
              </w:rPr>
            </w:pPr>
            <w:r w:rsidRPr="00BD0FA9">
              <w:rPr>
                <w:b/>
                <w:sz w:val="16"/>
                <w:szCs w:val="16"/>
              </w:rPr>
              <w:t>20,00</w:t>
            </w:r>
          </w:p>
        </w:tc>
        <w:tc>
          <w:tcPr>
            <w:tcW w:w="820" w:type="dxa"/>
            <w:noWrap/>
            <w:hideMark/>
          </w:tcPr>
          <w:p w:rsidR="00D61C5D" w:rsidRPr="00BD0FA9" w:rsidRDefault="00D61C5D" w:rsidP="00D61C5D">
            <w:pPr>
              <w:rPr>
                <w:b/>
                <w:sz w:val="16"/>
                <w:szCs w:val="16"/>
              </w:rPr>
            </w:pPr>
            <w:r w:rsidRPr="00BD0FA9">
              <w:rPr>
                <w:b/>
                <w:sz w:val="16"/>
                <w:szCs w:val="16"/>
              </w:rPr>
              <w:t>20,00</w:t>
            </w:r>
          </w:p>
        </w:tc>
      </w:tr>
      <w:tr w:rsidR="00D61C5D" w:rsidRPr="00BD0FA9" w:rsidTr="00D61C5D">
        <w:trPr>
          <w:trHeight w:val="420"/>
          <w:jc w:val="center"/>
        </w:trPr>
        <w:tc>
          <w:tcPr>
            <w:tcW w:w="3085" w:type="dxa"/>
            <w:noWrap/>
            <w:hideMark/>
          </w:tcPr>
          <w:p w:rsidR="00D61C5D" w:rsidRPr="00BD0FA9" w:rsidRDefault="00D61C5D" w:rsidP="00D61C5D">
            <w:pPr>
              <w:rPr>
                <w:b/>
                <w:bCs/>
                <w:sz w:val="16"/>
                <w:szCs w:val="16"/>
              </w:rPr>
            </w:pPr>
            <w:r w:rsidRPr="00BD0FA9">
              <w:rPr>
                <w:b/>
                <w:bCs/>
                <w:sz w:val="16"/>
                <w:szCs w:val="16"/>
              </w:rPr>
              <w:t>Удельный расход воды на технологические цели</w:t>
            </w:r>
          </w:p>
        </w:tc>
        <w:tc>
          <w:tcPr>
            <w:tcW w:w="709" w:type="dxa"/>
            <w:gridSpan w:val="2"/>
            <w:hideMark/>
          </w:tcPr>
          <w:p w:rsidR="00D61C5D" w:rsidRPr="00BD0FA9" w:rsidRDefault="00D61C5D" w:rsidP="00D61C5D">
            <w:pPr>
              <w:rPr>
                <w:b/>
                <w:sz w:val="16"/>
                <w:szCs w:val="16"/>
              </w:rPr>
            </w:pPr>
            <w:r w:rsidRPr="00BD0FA9">
              <w:rPr>
                <w:b/>
                <w:sz w:val="16"/>
                <w:szCs w:val="16"/>
              </w:rPr>
              <w:t>м3/Гкал</w:t>
            </w:r>
          </w:p>
        </w:tc>
        <w:tc>
          <w:tcPr>
            <w:tcW w:w="750" w:type="dxa"/>
            <w:noWrap/>
            <w:hideMark/>
          </w:tcPr>
          <w:p w:rsidR="00D61C5D" w:rsidRPr="00BD0FA9" w:rsidRDefault="00D61C5D" w:rsidP="00D61C5D">
            <w:pPr>
              <w:rPr>
                <w:b/>
                <w:sz w:val="16"/>
                <w:szCs w:val="16"/>
              </w:rPr>
            </w:pPr>
            <w:r w:rsidRPr="00BD0FA9">
              <w:rPr>
                <w:b/>
                <w:sz w:val="16"/>
                <w:szCs w:val="16"/>
              </w:rPr>
              <w:t>1,00</w:t>
            </w:r>
          </w:p>
        </w:tc>
        <w:tc>
          <w:tcPr>
            <w:tcW w:w="750" w:type="dxa"/>
            <w:noWrap/>
            <w:hideMark/>
          </w:tcPr>
          <w:p w:rsidR="00D61C5D" w:rsidRPr="00BD0FA9" w:rsidRDefault="00D61C5D" w:rsidP="00D61C5D">
            <w:pPr>
              <w:rPr>
                <w:b/>
                <w:sz w:val="16"/>
                <w:szCs w:val="16"/>
              </w:rPr>
            </w:pPr>
            <w:r w:rsidRPr="00BD0FA9">
              <w:rPr>
                <w:b/>
                <w:sz w:val="16"/>
                <w:szCs w:val="16"/>
              </w:rPr>
              <w:t>1,00</w:t>
            </w:r>
          </w:p>
        </w:tc>
        <w:tc>
          <w:tcPr>
            <w:tcW w:w="750" w:type="dxa"/>
            <w:noWrap/>
            <w:hideMark/>
          </w:tcPr>
          <w:p w:rsidR="00D61C5D" w:rsidRPr="00BD0FA9" w:rsidRDefault="00D61C5D" w:rsidP="00D61C5D">
            <w:pPr>
              <w:rPr>
                <w:b/>
                <w:sz w:val="16"/>
                <w:szCs w:val="16"/>
              </w:rPr>
            </w:pPr>
            <w:r w:rsidRPr="00BD0FA9">
              <w:rPr>
                <w:b/>
                <w:sz w:val="16"/>
                <w:szCs w:val="16"/>
              </w:rPr>
              <w:t>1,00</w:t>
            </w:r>
          </w:p>
        </w:tc>
        <w:tc>
          <w:tcPr>
            <w:tcW w:w="750" w:type="dxa"/>
            <w:noWrap/>
            <w:hideMark/>
          </w:tcPr>
          <w:p w:rsidR="00D61C5D" w:rsidRPr="00BD0FA9" w:rsidRDefault="00D61C5D" w:rsidP="00D61C5D">
            <w:pPr>
              <w:rPr>
                <w:b/>
                <w:sz w:val="16"/>
                <w:szCs w:val="16"/>
              </w:rPr>
            </w:pPr>
            <w:r w:rsidRPr="00BD0FA9">
              <w:rPr>
                <w:b/>
                <w:sz w:val="16"/>
                <w:szCs w:val="16"/>
              </w:rPr>
              <w:t>1,00</w:t>
            </w:r>
          </w:p>
        </w:tc>
        <w:tc>
          <w:tcPr>
            <w:tcW w:w="750" w:type="dxa"/>
            <w:noWrap/>
            <w:hideMark/>
          </w:tcPr>
          <w:p w:rsidR="00D61C5D" w:rsidRPr="00BD0FA9" w:rsidRDefault="00D61C5D" w:rsidP="00D61C5D">
            <w:pPr>
              <w:rPr>
                <w:b/>
                <w:sz w:val="16"/>
                <w:szCs w:val="16"/>
              </w:rPr>
            </w:pPr>
            <w:r w:rsidRPr="00BD0FA9">
              <w:rPr>
                <w:b/>
                <w:sz w:val="16"/>
                <w:szCs w:val="16"/>
              </w:rPr>
              <w:t>1,00</w:t>
            </w:r>
          </w:p>
        </w:tc>
        <w:tc>
          <w:tcPr>
            <w:tcW w:w="749" w:type="dxa"/>
            <w:noWrap/>
            <w:hideMark/>
          </w:tcPr>
          <w:p w:rsidR="00D61C5D" w:rsidRPr="00BD0FA9" w:rsidRDefault="00D61C5D" w:rsidP="00D61C5D">
            <w:pPr>
              <w:rPr>
                <w:b/>
                <w:sz w:val="16"/>
                <w:szCs w:val="16"/>
              </w:rPr>
            </w:pPr>
            <w:r w:rsidRPr="00BD0FA9">
              <w:rPr>
                <w:b/>
                <w:sz w:val="16"/>
                <w:szCs w:val="16"/>
              </w:rPr>
              <w:t>1,00</w:t>
            </w:r>
          </w:p>
        </w:tc>
        <w:tc>
          <w:tcPr>
            <w:tcW w:w="749" w:type="dxa"/>
            <w:noWrap/>
            <w:hideMark/>
          </w:tcPr>
          <w:p w:rsidR="00D61C5D" w:rsidRPr="00BD0FA9" w:rsidRDefault="00D61C5D" w:rsidP="00D61C5D">
            <w:pPr>
              <w:rPr>
                <w:b/>
                <w:sz w:val="16"/>
                <w:szCs w:val="16"/>
              </w:rPr>
            </w:pPr>
            <w:r w:rsidRPr="00BD0FA9">
              <w:rPr>
                <w:b/>
                <w:sz w:val="16"/>
                <w:szCs w:val="16"/>
              </w:rPr>
              <w:t>1,00</w:t>
            </w:r>
          </w:p>
        </w:tc>
        <w:tc>
          <w:tcPr>
            <w:tcW w:w="749" w:type="dxa"/>
            <w:noWrap/>
            <w:hideMark/>
          </w:tcPr>
          <w:p w:rsidR="00D61C5D" w:rsidRPr="00BD0FA9" w:rsidRDefault="00D61C5D" w:rsidP="00D61C5D">
            <w:pPr>
              <w:rPr>
                <w:b/>
                <w:sz w:val="16"/>
                <w:szCs w:val="16"/>
              </w:rPr>
            </w:pPr>
            <w:r w:rsidRPr="00BD0FA9">
              <w:rPr>
                <w:b/>
                <w:sz w:val="16"/>
                <w:szCs w:val="16"/>
              </w:rPr>
              <w:t>1,00</w:t>
            </w:r>
          </w:p>
        </w:tc>
        <w:tc>
          <w:tcPr>
            <w:tcW w:w="820" w:type="dxa"/>
            <w:noWrap/>
            <w:hideMark/>
          </w:tcPr>
          <w:p w:rsidR="00D61C5D" w:rsidRPr="00BD0FA9" w:rsidRDefault="00D61C5D" w:rsidP="00D61C5D">
            <w:pPr>
              <w:rPr>
                <w:b/>
                <w:sz w:val="16"/>
                <w:szCs w:val="16"/>
              </w:rPr>
            </w:pPr>
            <w:r w:rsidRPr="00BD0FA9">
              <w:rPr>
                <w:b/>
                <w:sz w:val="16"/>
                <w:szCs w:val="16"/>
              </w:rPr>
              <w:t>1,00</w:t>
            </w:r>
          </w:p>
        </w:tc>
        <w:tc>
          <w:tcPr>
            <w:tcW w:w="820" w:type="dxa"/>
            <w:noWrap/>
            <w:hideMark/>
          </w:tcPr>
          <w:p w:rsidR="00D61C5D" w:rsidRPr="00BD0FA9" w:rsidRDefault="00D61C5D" w:rsidP="00D61C5D">
            <w:pPr>
              <w:rPr>
                <w:b/>
                <w:sz w:val="16"/>
                <w:szCs w:val="16"/>
              </w:rPr>
            </w:pPr>
            <w:r w:rsidRPr="00BD0FA9">
              <w:rPr>
                <w:b/>
                <w:sz w:val="16"/>
                <w:szCs w:val="16"/>
              </w:rPr>
              <w:t>1,00</w:t>
            </w:r>
          </w:p>
        </w:tc>
        <w:tc>
          <w:tcPr>
            <w:tcW w:w="820" w:type="dxa"/>
            <w:noWrap/>
            <w:hideMark/>
          </w:tcPr>
          <w:p w:rsidR="00D61C5D" w:rsidRPr="00BD0FA9" w:rsidRDefault="00D61C5D" w:rsidP="00D61C5D">
            <w:pPr>
              <w:rPr>
                <w:b/>
                <w:sz w:val="16"/>
                <w:szCs w:val="16"/>
              </w:rPr>
            </w:pPr>
            <w:r w:rsidRPr="00BD0FA9">
              <w:rPr>
                <w:b/>
                <w:sz w:val="16"/>
                <w:szCs w:val="16"/>
              </w:rPr>
              <w:t>1,00</w:t>
            </w:r>
          </w:p>
        </w:tc>
        <w:tc>
          <w:tcPr>
            <w:tcW w:w="820" w:type="dxa"/>
            <w:noWrap/>
            <w:hideMark/>
          </w:tcPr>
          <w:p w:rsidR="00D61C5D" w:rsidRPr="00BD0FA9" w:rsidRDefault="00D61C5D" w:rsidP="00D61C5D">
            <w:pPr>
              <w:rPr>
                <w:b/>
                <w:sz w:val="16"/>
                <w:szCs w:val="16"/>
              </w:rPr>
            </w:pPr>
            <w:r w:rsidRPr="00BD0FA9">
              <w:rPr>
                <w:b/>
                <w:sz w:val="16"/>
                <w:szCs w:val="16"/>
              </w:rPr>
              <w:t>1,00</w:t>
            </w:r>
          </w:p>
        </w:tc>
        <w:tc>
          <w:tcPr>
            <w:tcW w:w="820" w:type="dxa"/>
            <w:noWrap/>
            <w:hideMark/>
          </w:tcPr>
          <w:p w:rsidR="00D61C5D" w:rsidRPr="00BD0FA9" w:rsidRDefault="00D61C5D" w:rsidP="00D61C5D">
            <w:pPr>
              <w:rPr>
                <w:b/>
                <w:sz w:val="16"/>
                <w:szCs w:val="16"/>
              </w:rPr>
            </w:pPr>
            <w:r w:rsidRPr="00BD0FA9">
              <w:rPr>
                <w:b/>
                <w:sz w:val="16"/>
                <w:szCs w:val="16"/>
              </w:rPr>
              <w:t>1,00</w:t>
            </w:r>
          </w:p>
        </w:tc>
        <w:tc>
          <w:tcPr>
            <w:tcW w:w="820" w:type="dxa"/>
            <w:noWrap/>
            <w:hideMark/>
          </w:tcPr>
          <w:p w:rsidR="00D61C5D" w:rsidRPr="00BD0FA9" w:rsidRDefault="00D61C5D" w:rsidP="00D61C5D">
            <w:pPr>
              <w:rPr>
                <w:b/>
                <w:sz w:val="16"/>
                <w:szCs w:val="16"/>
              </w:rPr>
            </w:pPr>
            <w:r w:rsidRPr="00BD0FA9">
              <w:rPr>
                <w:b/>
                <w:sz w:val="16"/>
                <w:szCs w:val="16"/>
              </w:rPr>
              <w:t>1,00</w:t>
            </w:r>
          </w:p>
        </w:tc>
        <w:tc>
          <w:tcPr>
            <w:tcW w:w="820" w:type="dxa"/>
            <w:noWrap/>
            <w:hideMark/>
          </w:tcPr>
          <w:p w:rsidR="00D61C5D" w:rsidRPr="00BD0FA9" w:rsidRDefault="00D61C5D" w:rsidP="00D61C5D">
            <w:pPr>
              <w:rPr>
                <w:b/>
                <w:sz w:val="16"/>
                <w:szCs w:val="16"/>
              </w:rPr>
            </w:pPr>
            <w:r w:rsidRPr="00BD0FA9">
              <w:rPr>
                <w:b/>
                <w:sz w:val="16"/>
                <w:szCs w:val="16"/>
              </w:rPr>
              <w:t>1,00</w:t>
            </w:r>
          </w:p>
        </w:tc>
      </w:tr>
      <w:tr w:rsidR="00D61C5D" w:rsidRPr="00BD0FA9" w:rsidTr="00D61C5D">
        <w:trPr>
          <w:trHeight w:val="420"/>
          <w:jc w:val="center"/>
        </w:trPr>
        <w:tc>
          <w:tcPr>
            <w:tcW w:w="3085" w:type="dxa"/>
            <w:noWrap/>
            <w:hideMark/>
          </w:tcPr>
          <w:p w:rsidR="00D61C5D" w:rsidRPr="00BD0FA9" w:rsidRDefault="00D61C5D" w:rsidP="00D61C5D">
            <w:pPr>
              <w:rPr>
                <w:b/>
                <w:bCs/>
                <w:sz w:val="16"/>
                <w:szCs w:val="16"/>
              </w:rPr>
            </w:pPr>
            <w:r w:rsidRPr="00BD0FA9">
              <w:rPr>
                <w:b/>
                <w:bCs/>
                <w:sz w:val="16"/>
                <w:szCs w:val="16"/>
              </w:rPr>
              <w:t xml:space="preserve">Удельный расход </w:t>
            </w:r>
            <w:proofErr w:type="spellStart"/>
            <w:r w:rsidRPr="00BD0FA9">
              <w:rPr>
                <w:b/>
                <w:bCs/>
                <w:sz w:val="16"/>
                <w:szCs w:val="16"/>
              </w:rPr>
              <w:t>нат</w:t>
            </w:r>
            <w:proofErr w:type="gramStart"/>
            <w:r w:rsidRPr="00BD0FA9">
              <w:rPr>
                <w:b/>
                <w:bCs/>
                <w:sz w:val="16"/>
                <w:szCs w:val="16"/>
              </w:rPr>
              <w:t>.т</w:t>
            </w:r>
            <w:proofErr w:type="gramEnd"/>
            <w:r w:rsidRPr="00BD0FA9">
              <w:rPr>
                <w:b/>
                <w:bCs/>
                <w:sz w:val="16"/>
                <w:szCs w:val="16"/>
              </w:rPr>
              <w:t>оплива</w:t>
            </w:r>
            <w:proofErr w:type="spellEnd"/>
            <w:r w:rsidRPr="00BD0FA9">
              <w:rPr>
                <w:b/>
                <w:bCs/>
                <w:sz w:val="16"/>
                <w:szCs w:val="16"/>
              </w:rPr>
              <w:t xml:space="preserve"> на технологические цели, газ</w:t>
            </w:r>
          </w:p>
        </w:tc>
        <w:tc>
          <w:tcPr>
            <w:tcW w:w="709" w:type="dxa"/>
            <w:gridSpan w:val="2"/>
            <w:hideMark/>
          </w:tcPr>
          <w:p w:rsidR="00D61C5D" w:rsidRPr="00BD0FA9" w:rsidRDefault="00D61C5D" w:rsidP="00D61C5D">
            <w:pPr>
              <w:rPr>
                <w:b/>
                <w:sz w:val="16"/>
                <w:szCs w:val="16"/>
              </w:rPr>
            </w:pPr>
            <w:r w:rsidRPr="00BD0FA9">
              <w:rPr>
                <w:b/>
                <w:sz w:val="16"/>
                <w:szCs w:val="16"/>
              </w:rPr>
              <w:t>м3/Гкал</w:t>
            </w:r>
          </w:p>
        </w:tc>
        <w:tc>
          <w:tcPr>
            <w:tcW w:w="750" w:type="dxa"/>
            <w:noWrap/>
            <w:hideMark/>
          </w:tcPr>
          <w:p w:rsidR="00D61C5D" w:rsidRPr="00BD0FA9" w:rsidRDefault="00D61C5D" w:rsidP="00D61C5D">
            <w:pPr>
              <w:rPr>
                <w:b/>
                <w:sz w:val="16"/>
                <w:szCs w:val="16"/>
              </w:rPr>
            </w:pPr>
            <w:r w:rsidRPr="00BD0FA9">
              <w:rPr>
                <w:b/>
                <w:sz w:val="16"/>
                <w:szCs w:val="16"/>
              </w:rPr>
              <w:t>146,72</w:t>
            </w:r>
          </w:p>
        </w:tc>
        <w:tc>
          <w:tcPr>
            <w:tcW w:w="750" w:type="dxa"/>
            <w:noWrap/>
            <w:hideMark/>
          </w:tcPr>
          <w:p w:rsidR="00D61C5D" w:rsidRPr="00BD0FA9" w:rsidRDefault="00D61C5D" w:rsidP="00D61C5D">
            <w:pPr>
              <w:rPr>
                <w:b/>
                <w:sz w:val="16"/>
                <w:szCs w:val="16"/>
              </w:rPr>
            </w:pPr>
            <w:r w:rsidRPr="00BD0FA9">
              <w:rPr>
                <w:b/>
                <w:sz w:val="16"/>
                <w:szCs w:val="16"/>
              </w:rPr>
              <w:t>146,72</w:t>
            </w:r>
          </w:p>
        </w:tc>
        <w:tc>
          <w:tcPr>
            <w:tcW w:w="750" w:type="dxa"/>
            <w:noWrap/>
            <w:hideMark/>
          </w:tcPr>
          <w:p w:rsidR="00D61C5D" w:rsidRPr="00BD0FA9" w:rsidRDefault="00D61C5D" w:rsidP="00D61C5D">
            <w:pPr>
              <w:rPr>
                <w:b/>
                <w:sz w:val="16"/>
                <w:szCs w:val="16"/>
              </w:rPr>
            </w:pPr>
            <w:r w:rsidRPr="00BD0FA9">
              <w:rPr>
                <w:b/>
                <w:sz w:val="16"/>
                <w:szCs w:val="16"/>
              </w:rPr>
              <w:t>146,72</w:t>
            </w:r>
          </w:p>
        </w:tc>
        <w:tc>
          <w:tcPr>
            <w:tcW w:w="750" w:type="dxa"/>
            <w:noWrap/>
            <w:hideMark/>
          </w:tcPr>
          <w:p w:rsidR="00D61C5D" w:rsidRPr="00BD0FA9" w:rsidRDefault="00D61C5D" w:rsidP="00D61C5D">
            <w:pPr>
              <w:rPr>
                <w:b/>
                <w:sz w:val="16"/>
                <w:szCs w:val="16"/>
              </w:rPr>
            </w:pPr>
            <w:r w:rsidRPr="00BD0FA9">
              <w:rPr>
                <w:b/>
                <w:sz w:val="16"/>
                <w:szCs w:val="16"/>
              </w:rPr>
              <w:t>146,72</w:t>
            </w:r>
          </w:p>
        </w:tc>
        <w:tc>
          <w:tcPr>
            <w:tcW w:w="750" w:type="dxa"/>
            <w:noWrap/>
            <w:hideMark/>
          </w:tcPr>
          <w:p w:rsidR="00D61C5D" w:rsidRPr="00BD0FA9" w:rsidRDefault="00D61C5D" w:rsidP="00D61C5D">
            <w:pPr>
              <w:rPr>
                <w:b/>
                <w:sz w:val="16"/>
                <w:szCs w:val="16"/>
              </w:rPr>
            </w:pPr>
            <w:r w:rsidRPr="00BD0FA9">
              <w:rPr>
                <w:b/>
                <w:sz w:val="16"/>
                <w:szCs w:val="16"/>
              </w:rPr>
              <w:t>146,72</w:t>
            </w:r>
          </w:p>
        </w:tc>
        <w:tc>
          <w:tcPr>
            <w:tcW w:w="749" w:type="dxa"/>
            <w:noWrap/>
            <w:hideMark/>
          </w:tcPr>
          <w:p w:rsidR="00D61C5D" w:rsidRPr="00BD0FA9" w:rsidRDefault="00D61C5D" w:rsidP="00D61C5D">
            <w:pPr>
              <w:rPr>
                <w:b/>
                <w:sz w:val="16"/>
                <w:szCs w:val="16"/>
              </w:rPr>
            </w:pPr>
            <w:r w:rsidRPr="00BD0FA9">
              <w:rPr>
                <w:b/>
                <w:sz w:val="16"/>
                <w:szCs w:val="16"/>
              </w:rPr>
              <w:t>146,72</w:t>
            </w:r>
          </w:p>
        </w:tc>
        <w:tc>
          <w:tcPr>
            <w:tcW w:w="749" w:type="dxa"/>
            <w:noWrap/>
            <w:hideMark/>
          </w:tcPr>
          <w:p w:rsidR="00D61C5D" w:rsidRPr="00BD0FA9" w:rsidRDefault="00D61C5D" w:rsidP="00D61C5D">
            <w:pPr>
              <w:rPr>
                <w:b/>
                <w:sz w:val="16"/>
                <w:szCs w:val="16"/>
              </w:rPr>
            </w:pPr>
            <w:r w:rsidRPr="00BD0FA9">
              <w:rPr>
                <w:b/>
                <w:sz w:val="16"/>
                <w:szCs w:val="16"/>
              </w:rPr>
              <w:t>146,72</w:t>
            </w:r>
          </w:p>
        </w:tc>
        <w:tc>
          <w:tcPr>
            <w:tcW w:w="749" w:type="dxa"/>
            <w:noWrap/>
            <w:hideMark/>
          </w:tcPr>
          <w:p w:rsidR="00D61C5D" w:rsidRPr="00BD0FA9" w:rsidRDefault="00D61C5D" w:rsidP="00D61C5D">
            <w:pPr>
              <w:rPr>
                <w:b/>
                <w:sz w:val="16"/>
                <w:szCs w:val="16"/>
              </w:rPr>
            </w:pPr>
            <w:r w:rsidRPr="00BD0FA9">
              <w:rPr>
                <w:b/>
                <w:sz w:val="16"/>
                <w:szCs w:val="16"/>
              </w:rPr>
              <w:t>146,72</w:t>
            </w:r>
          </w:p>
        </w:tc>
        <w:tc>
          <w:tcPr>
            <w:tcW w:w="820" w:type="dxa"/>
            <w:noWrap/>
            <w:hideMark/>
          </w:tcPr>
          <w:p w:rsidR="00D61C5D" w:rsidRPr="00BD0FA9" w:rsidRDefault="00D61C5D" w:rsidP="00D61C5D">
            <w:pPr>
              <w:rPr>
                <w:b/>
                <w:sz w:val="16"/>
                <w:szCs w:val="16"/>
              </w:rPr>
            </w:pPr>
            <w:r w:rsidRPr="00BD0FA9">
              <w:rPr>
                <w:b/>
                <w:sz w:val="16"/>
                <w:szCs w:val="16"/>
              </w:rPr>
              <w:t>146,72</w:t>
            </w:r>
          </w:p>
        </w:tc>
        <w:tc>
          <w:tcPr>
            <w:tcW w:w="820" w:type="dxa"/>
            <w:noWrap/>
            <w:hideMark/>
          </w:tcPr>
          <w:p w:rsidR="00D61C5D" w:rsidRPr="00BD0FA9" w:rsidRDefault="00D61C5D" w:rsidP="00D61C5D">
            <w:pPr>
              <w:rPr>
                <w:b/>
                <w:sz w:val="16"/>
                <w:szCs w:val="16"/>
              </w:rPr>
            </w:pPr>
            <w:r w:rsidRPr="00BD0FA9">
              <w:rPr>
                <w:b/>
                <w:sz w:val="16"/>
                <w:szCs w:val="16"/>
              </w:rPr>
              <w:t>146,72</w:t>
            </w:r>
          </w:p>
        </w:tc>
        <w:tc>
          <w:tcPr>
            <w:tcW w:w="820" w:type="dxa"/>
            <w:noWrap/>
            <w:hideMark/>
          </w:tcPr>
          <w:p w:rsidR="00D61C5D" w:rsidRPr="00BD0FA9" w:rsidRDefault="00D61C5D" w:rsidP="00D61C5D">
            <w:pPr>
              <w:rPr>
                <w:b/>
                <w:sz w:val="16"/>
                <w:szCs w:val="16"/>
              </w:rPr>
            </w:pPr>
            <w:r w:rsidRPr="00BD0FA9">
              <w:rPr>
                <w:b/>
                <w:sz w:val="16"/>
                <w:szCs w:val="16"/>
              </w:rPr>
              <w:t>146,72</w:t>
            </w:r>
          </w:p>
        </w:tc>
        <w:tc>
          <w:tcPr>
            <w:tcW w:w="820" w:type="dxa"/>
            <w:noWrap/>
            <w:hideMark/>
          </w:tcPr>
          <w:p w:rsidR="00D61C5D" w:rsidRPr="00BD0FA9" w:rsidRDefault="00D61C5D" w:rsidP="00D61C5D">
            <w:pPr>
              <w:rPr>
                <w:b/>
                <w:sz w:val="16"/>
                <w:szCs w:val="16"/>
              </w:rPr>
            </w:pPr>
            <w:r w:rsidRPr="00BD0FA9">
              <w:rPr>
                <w:b/>
                <w:sz w:val="16"/>
                <w:szCs w:val="16"/>
              </w:rPr>
              <w:t>146,72</w:t>
            </w:r>
          </w:p>
        </w:tc>
        <w:tc>
          <w:tcPr>
            <w:tcW w:w="820" w:type="dxa"/>
            <w:noWrap/>
            <w:hideMark/>
          </w:tcPr>
          <w:p w:rsidR="00D61C5D" w:rsidRPr="00BD0FA9" w:rsidRDefault="00D61C5D" w:rsidP="00D61C5D">
            <w:pPr>
              <w:rPr>
                <w:b/>
                <w:sz w:val="16"/>
                <w:szCs w:val="16"/>
              </w:rPr>
            </w:pPr>
            <w:r w:rsidRPr="00BD0FA9">
              <w:rPr>
                <w:b/>
                <w:sz w:val="16"/>
                <w:szCs w:val="16"/>
              </w:rPr>
              <w:t>146,72</w:t>
            </w:r>
          </w:p>
        </w:tc>
        <w:tc>
          <w:tcPr>
            <w:tcW w:w="820" w:type="dxa"/>
            <w:noWrap/>
            <w:hideMark/>
          </w:tcPr>
          <w:p w:rsidR="00D61C5D" w:rsidRPr="00BD0FA9" w:rsidRDefault="00D61C5D" w:rsidP="00D61C5D">
            <w:pPr>
              <w:rPr>
                <w:b/>
                <w:sz w:val="16"/>
                <w:szCs w:val="16"/>
              </w:rPr>
            </w:pPr>
            <w:r w:rsidRPr="00BD0FA9">
              <w:rPr>
                <w:b/>
                <w:sz w:val="16"/>
                <w:szCs w:val="16"/>
              </w:rPr>
              <w:t>146,72</w:t>
            </w:r>
          </w:p>
        </w:tc>
        <w:tc>
          <w:tcPr>
            <w:tcW w:w="820" w:type="dxa"/>
            <w:noWrap/>
            <w:hideMark/>
          </w:tcPr>
          <w:p w:rsidR="00D61C5D" w:rsidRPr="00BD0FA9" w:rsidRDefault="00D61C5D" w:rsidP="00D61C5D">
            <w:pPr>
              <w:rPr>
                <w:b/>
                <w:sz w:val="16"/>
                <w:szCs w:val="16"/>
              </w:rPr>
            </w:pPr>
            <w:r w:rsidRPr="00BD0FA9">
              <w:rPr>
                <w:b/>
                <w:sz w:val="16"/>
                <w:szCs w:val="16"/>
              </w:rPr>
              <w:t>146,72</w:t>
            </w:r>
          </w:p>
        </w:tc>
      </w:tr>
      <w:tr w:rsidR="00D61C5D" w:rsidRPr="00BD0FA9" w:rsidTr="00D61C5D">
        <w:trPr>
          <w:trHeight w:val="420"/>
          <w:jc w:val="center"/>
        </w:trPr>
        <w:tc>
          <w:tcPr>
            <w:tcW w:w="3085" w:type="dxa"/>
            <w:noWrap/>
            <w:hideMark/>
          </w:tcPr>
          <w:p w:rsidR="00D61C5D" w:rsidRPr="00BD0FA9" w:rsidRDefault="00D61C5D" w:rsidP="00D61C5D">
            <w:pPr>
              <w:rPr>
                <w:b/>
                <w:bCs/>
                <w:sz w:val="16"/>
                <w:szCs w:val="16"/>
              </w:rPr>
            </w:pPr>
            <w:r w:rsidRPr="00BD0FA9">
              <w:rPr>
                <w:b/>
                <w:bCs/>
                <w:sz w:val="16"/>
                <w:szCs w:val="16"/>
              </w:rPr>
              <w:t xml:space="preserve">Удельный расход </w:t>
            </w:r>
            <w:proofErr w:type="spellStart"/>
            <w:r w:rsidRPr="00BD0FA9">
              <w:rPr>
                <w:b/>
                <w:bCs/>
                <w:sz w:val="16"/>
                <w:szCs w:val="16"/>
              </w:rPr>
              <w:t>нат</w:t>
            </w:r>
            <w:proofErr w:type="gramStart"/>
            <w:r w:rsidRPr="00BD0FA9">
              <w:rPr>
                <w:b/>
                <w:bCs/>
                <w:sz w:val="16"/>
                <w:szCs w:val="16"/>
              </w:rPr>
              <w:t>.т</w:t>
            </w:r>
            <w:proofErr w:type="gramEnd"/>
            <w:r w:rsidRPr="00BD0FA9">
              <w:rPr>
                <w:b/>
                <w:bCs/>
                <w:sz w:val="16"/>
                <w:szCs w:val="16"/>
              </w:rPr>
              <w:t>оплива</w:t>
            </w:r>
            <w:proofErr w:type="spellEnd"/>
            <w:r w:rsidRPr="00BD0FA9">
              <w:rPr>
                <w:b/>
                <w:bCs/>
                <w:sz w:val="16"/>
                <w:szCs w:val="16"/>
              </w:rPr>
              <w:t xml:space="preserve"> на технологические цели, уголь</w:t>
            </w:r>
          </w:p>
        </w:tc>
        <w:tc>
          <w:tcPr>
            <w:tcW w:w="709" w:type="dxa"/>
            <w:gridSpan w:val="2"/>
            <w:hideMark/>
          </w:tcPr>
          <w:p w:rsidR="00D61C5D" w:rsidRPr="00BD0FA9" w:rsidRDefault="00D61C5D" w:rsidP="00D61C5D">
            <w:pPr>
              <w:rPr>
                <w:b/>
                <w:sz w:val="16"/>
                <w:szCs w:val="16"/>
              </w:rPr>
            </w:pPr>
            <w:proofErr w:type="gramStart"/>
            <w:r w:rsidRPr="00BD0FA9">
              <w:rPr>
                <w:b/>
                <w:sz w:val="16"/>
                <w:szCs w:val="16"/>
              </w:rPr>
              <w:t>кг</w:t>
            </w:r>
            <w:proofErr w:type="gramEnd"/>
            <w:r w:rsidRPr="00BD0FA9">
              <w:rPr>
                <w:b/>
                <w:sz w:val="16"/>
                <w:szCs w:val="16"/>
              </w:rPr>
              <w:t>/Гкал</w:t>
            </w:r>
          </w:p>
        </w:tc>
        <w:tc>
          <w:tcPr>
            <w:tcW w:w="750" w:type="dxa"/>
            <w:noWrap/>
            <w:hideMark/>
          </w:tcPr>
          <w:p w:rsidR="00D61C5D" w:rsidRPr="00BD0FA9" w:rsidRDefault="00D61C5D" w:rsidP="00D61C5D">
            <w:pPr>
              <w:rPr>
                <w:b/>
                <w:sz w:val="16"/>
                <w:szCs w:val="16"/>
              </w:rPr>
            </w:pPr>
            <w:r w:rsidRPr="00BD0FA9">
              <w:rPr>
                <w:b/>
                <w:sz w:val="16"/>
                <w:szCs w:val="16"/>
              </w:rPr>
              <w:t>309,74</w:t>
            </w:r>
          </w:p>
        </w:tc>
        <w:tc>
          <w:tcPr>
            <w:tcW w:w="750" w:type="dxa"/>
            <w:noWrap/>
            <w:hideMark/>
          </w:tcPr>
          <w:p w:rsidR="00D61C5D" w:rsidRPr="00BD0FA9" w:rsidRDefault="00D61C5D" w:rsidP="00D61C5D">
            <w:pPr>
              <w:rPr>
                <w:b/>
                <w:sz w:val="16"/>
                <w:szCs w:val="16"/>
              </w:rPr>
            </w:pPr>
            <w:r w:rsidRPr="00BD0FA9">
              <w:rPr>
                <w:b/>
                <w:sz w:val="16"/>
                <w:szCs w:val="16"/>
              </w:rPr>
              <w:t>309,74</w:t>
            </w:r>
          </w:p>
        </w:tc>
        <w:tc>
          <w:tcPr>
            <w:tcW w:w="750" w:type="dxa"/>
            <w:noWrap/>
            <w:hideMark/>
          </w:tcPr>
          <w:p w:rsidR="00D61C5D" w:rsidRPr="00BD0FA9" w:rsidRDefault="00D61C5D" w:rsidP="00D61C5D">
            <w:pPr>
              <w:rPr>
                <w:b/>
                <w:sz w:val="16"/>
                <w:szCs w:val="16"/>
              </w:rPr>
            </w:pPr>
            <w:r w:rsidRPr="00BD0FA9">
              <w:rPr>
                <w:b/>
                <w:sz w:val="16"/>
                <w:szCs w:val="16"/>
              </w:rPr>
              <w:t>309,74</w:t>
            </w:r>
          </w:p>
        </w:tc>
        <w:tc>
          <w:tcPr>
            <w:tcW w:w="750" w:type="dxa"/>
            <w:noWrap/>
            <w:hideMark/>
          </w:tcPr>
          <w:p w:rsidR="00D61C5D" w:rsidRPr="00BD0FA9" w:rsidRDefault="00D61C5D" w:rsidP="00D61C5D">
            <w:pPr>
              <w:rPr>
                <w:b/>
                <w:sz w:val="16"/>
                <w:szCs w:val="16"/>
              </w:rPr>
            </w:pPr>
            <w:r w:rsidRPr="00BD0FA9">
              <w:rPr>
                <w:b/>
                <w:sz w:val="16"/>
                <w:szCs w:val="16"/>
              </w:rPr>
              <w:t>309,74</w:t>
            </w:r>
          </w:p>
        </w:tc>
        <w:tc>
          <w:tcPr>
            <w:tcW w:w="750" w:type="dxa"/>
            <w:noWrap/>
            <w:hideMark/>
          </w:tcPr>
          <w:p w:rsidR="00D61C5D" w:rsidRPr="00BD0FA9" w:rsidRDefault="00D61C5D" w:rsidP="00D61C5D">
            <w:pPr>
              <w:rPr>
                <w:b/>
                <w:sz w:val="16"/>
                <w:szCs w:val="16"/>
              </w:rPr>
            </w:pPr>
            <w:r w:rsidRPr="00BD0FA9">
              <w:rPr>
                <w:b/>
                <w:sz w:val="16"/>
                <w:szCs w:val="16"/>
              </w:rPr>
              <w:t>309,74</w:t>
            </w:r>
          </w:p>
        </w:tc>
        <w:tc>
          <w:tcPr>
            <w:tcW w:w="749" w:type="dxa"/>
            <w:noWrap/>
            <w:hideMark/>
          </w:tcPr>
          <w:p w:rsidR="00D61C5D" w:rsidRPr="00BD0FA9" w:rsidRDefault="00D61C5D" w:rsidP="00D61C5D">
            <w:pPr>
              <w:rPr>
                <w:b/>
                <w:sz w:val="16"/>
                <w:szCs w:val="16"/>
              </w:rPr>
            </w:pPr>
            <w:r w:rsidRPr="00BD0FA9">
              <w:rPr>
                <w:b/>
                <w:sz w:val="16"/>
                <w:szCs w:val="16"/>
              </w:rPr>
              <w:t>309,74</w:t>
            </w:r>
          </w:p>
        </w:tc>
        <w:tc>
          <w:tcPr>
            <w:tcW w:w="749" w:type="dxa"/>
            <w:noWrap/>
            <w:hideMark/>
          </w:tcPr>
          <w:p w:rsidR="00D61C5D" w:rsidRPr="00BD0FA9" w:rsidRDefault="00D61C5D" w:rsidP="00D61C5D">
            <w:pPr>
              <w:rPr>
                <w:b/>
                <w:sz w:val="16"/>
                <w:szCs w:val="16"/>
              </w:rPr>
            </w:pPr>
            <w:r w:rsidRPr="00BD0FA9">
              <w:rPr>
                <w:b/>
                <w:sz w:val="16"/>
                <w:szCs w:val="16"/>
              </w:rPr>
              <w:t>309,74</w:t>
            </w:r>
          </w:p>
        </w:tc>
        <w:tc>
          <w:tcPr>
            <w:tcW w:w="749" w:type="dxa"/>
            <w:noWrap/>
            <w:hideMark/>
          </w:tcPr>
          <w:p w:rsidR="00D61C5D" w:rsidRPr="00BD0FA9" w:rsidRDefault="00D61C5D" w:rsidP="00D61C5D">
            <w:pPr>
              <w:rPr>
                <w:b/>
                <w:sz w:val="16"/>
                <w:szCs w:val="16"/>
              </w:rPr>
            </w:pPr>
            <w:r w:rsidRPr="00BD0FA9">
              <w:rPr>
                <w:b/>
                <w:sz w:val="16"/>
                <w:szCs w:val="16"/>
              </w:rPr>
              <w:t>309,74</w:t>
            </w:r>
          </w:p>
        </w:tc>
        <w:tc>
          <w:tcPr>
            <w:tcW w:w="820" w:type="dxa"/>
            <w:noWrap/>
            <w:hideMark/>
          </w:tcPr>
          <w:p w:rsidR="00D61C5D" w:rsidRPr="00BD0FA9" w:rsidRDefault="00D61C5D" w:rsidP="00D61C5D">
            <w:pPr>
              <w:rPr>
                <w:b/>
                <w:sz w:val="16"/>
                <w:szCs w:val="16"/>
              </w:rPr>
            </w:pPr>
            <w:r w:rsidRPr="00BD0FA9">
              <w:rPr>
                <w:b/>
                <w:sz w:val="16"/>
                <w:szCs w:val="16"/>
              </w:rPr>
              <w:t>309,74</w:t>
            </w:r>
          </w:p>
        </w:tc>
        <w:tc>
          <w:tcPr>
            <w:tcW w:w="820" w:type="dxa"/>
            <w:noWrap/>
            <w:hideMark/>
          </w:tcPr>
          <w:p w:rsidR="00D61C5D" w:rsidRPr="00BD0FA9" w:rsidRDefault="00D61C5D" w:rsidP="00D61C5D">
            <w:pPr>
              <w:rPr>
                <w:b/>
                <w:sz w:val="16"/>
                <w:szCs w:val="16"/>
              </w:rPr>
            </w:pPr>
            <w:r w:rsidRPr="00BD0FA9">
              <w:rPr>
                <w:b/>
                <w:sz w:val="16"/>
                <w:szCs w:val="16"/>
              </w:rPr>
              <w:t>309,74</w:t>
            </w:r>
          </w:p>
        </w:tc>
        <w:tc>
          <w:tcPr>
            <w:tcW w:w="820" w:type="dxa"/>
            <w:noWrap/>
            <w:hideMark/>
          </w:tcPr>
          <w:p w:rsidR="00D61C5D" w:rsidRPr="00BD0FA9" w:rsidRDefault="00D61C5D" w:rsidP="00D61C5D">
            <w:pPr>
              <w:rPr>
                <w:b/>
                <w:sz w:val="16"/>
                <w:szCs w:val="16"/>
              </w:rPr>
            </w:pPr>
            <w:r w:rsidRPr="00BD0FA9">
              <w:rPr>
                <w:b/>
                <w:sz w:val="16"/>
                <w:szCs w:val="16"/>
              </w:rPr>
              <w:t>309,74</w:t>
            </w:r>
          </w:p>
        </w:tc>
        <w:tc>
          <w:tcPr>
            <w:tcW w:w="820" w:type="dxa"/>
            <w:noWrap/>
            <w:hideMark/>
          </w:tcPr>
          <w:p w:rsidR="00D61C5D" w:rsidRPr="00BD0FA9" w:rsidRDefault="00D61C5D" w:rsidP="00D61C5D">
            <w:pPr>
              <w:rPr>
                <w:b/>
                <w:sz w:val="16"/>
                <w:szCs w:val="16"/>
              </w:rPr>
            </w:pPr>
            <w:r w:rsidRPr="00BD0FA9">
              <w:rPr>
                <w:b/>
                <w:sz w:val="16"/>
                <w:szCs w:val="16"/>
              </w:rPr>
              <w:t>309,74</w:t>
            </w:r>
          </w:p>
        </w:tc>
        <w:tc>
          <w:tcPr>
            <w:tcW w:w="820" w:type="dxa"/>
            <w:noWrap/>
            <w:hideMark/>
          </w:tcPr>
          <w:p w:rsidR="00D61C5D" w:rsidRPr="00BD0FA9" w:rsidRDefault="00D61C5D" w:rsidP="00D61C5D">
            <w:pPr>
              <w:rPr>
                <w:b/>
                <w:sz w:val="16"/>
                <w:szCs w:val="16"/>
              </w:rPr>
            </w:pPr>
            <w:r w:rsidRPr="00BD0FA9">
              <w:rPr>
                <w:b/>
                <w:sz w:val="16"/>
                <w:szCs w:val="16"/>
              </w:rPr>
              <w:t>309,74</w:t>
            </w:r>
          </w:p>
        </w:tc>
        <w:tc>
          <w:tcPr>
            <w:tcW w:w="820" w:type="dxa"/>
            <w:noWrap/>
            <w:hideMark/>
          </w:tcPr>
          <w:p w:rsidR="00D61C5D" w:rsidRPr="00BD0FA9" w:rsidRDefault="00D61C5D" w:rsidP="00D61C5D">
            <w:pPr>
              <w:rPr>
                <w:b/>
                <w:sz w:val="16"/>
                <w:szCs w:val="16"/>
              </w:rPr>
            </w:pPr>
            <w:r w:rsidRPr="00BD0FA9">
              <w:rPr>
                <w:b/>
                <w:sz w:val="16"/>
                <w:szCs w:val="16"/>
              </w:rPr>
              <w:t>309,74</w:t>
            </w:r>
          </w:p>
        </w:tc>
        <w:tc>
          <w:tcPr>
            <w:tcW w:w="820" w:type="dxa"/>
            <w:noWrap/>
            <w:hideMark/>
          </w:tcPr>
          <w:p w:rsidR="00D61C5D" w:rsidRPr="00BD0FA9" w:rsidRDefault="00D61C5D" w:rsidP="00D61C5D">
            <w:pPr>
              <w:rPr>
                <w:b/>
                <w:sz w:val="16"/>
                <w:szCs w:val="16"/>
              </w:rPr>
            </w:pPr>
            <w:r w:rsidRPr="00BD0FA9">
              <w:rPr>
                <w:b/>
                <w:sz w:val="16"/>
                <w:szCs w:val="16"/>
              </w:rPr>
              <w:t>309,74</w:t>
            </w:r>
          </w:p>
        </w:tc>
      </w:tr>
      <w:tr w:rsidR="00D61C5D" w:rsidRPr="00BD0FA9" w:rsidTr="00D61C5D">
        <w:trPr>
          <w:trHeight w:val="420"/>
          <w:jc w:val="center"/>
        </w:trPr>
        <w:tc>
          <w:tcPr>
            <w:tcW w:w="3085" w:type="dxa"/>
            <w:noWrap/>
            <w:hideMark/>
          </w:tcPr>
          <w:p w:rsidR="00D61C5D" w:rsidRPr="00BD0FA9" w:rsidRDefault="00D61C5D" w:rsidP="00D61C5D">
            <w:pPr>
              <w:rPr>
                <w:b/>
                <w:bCs/>
                <w:sz w:val="16"/>
                <w:szCs w:val="16"/>
              </w:rPr>
            </w:pPr>
            <w:r w:rsidRPr="00BD0FA9">
              <w:rPr>
                <w:b/>
                <w:bCs/>
                <w:sz w:val="16"/>
                <w:szCs w:val="16"/>
              </w:rPr>
              <w:t>Удельный расход условного топлива на технологические цели, газ</w:t>
            </w:r>
          </w:p>
        </w:tc>
        <w:tc>
          <w:tcPr>
            <w:tcW w:w="709" w:type="dxa"/>
            <w:gridSpan w:val="2"/>
            <w:hideMark/>
          </w:tcPr>
          <w:p w:rsidR="00D61C5D" w:rsidRPr="00BD0FA9" w:rsidRDefault="00D61C5D" w:rsidP="00D61C5D">
            <w:pPr>
              <w:rPr>
                <w:b/>
                <w:sz w:val="16"/>
                <w:szCs w:val="16"/>
              </w:rPr>
            </w:pPr>
            <w:proofErr w:type="spellStart"/>
            <w:r w:rsidRPr="00BD0FA9">
              <w:rPr>
                <w:b/>
                <w:sz w:val="16"/>
                <w:szCs w:val="16"/>
              </w:rPr>
              <w:t>кгут</w:t>
            </w:r>
            <w:proofErr w:type="spellEnd"/>
          </w:p>
        </w:tc>
        <w:tc>
          <w:tcPr>
            <w:tcW w:w="750" w:type="dxa"/>
            <w:noWrap/>
            <w:hideMark/>
          </w:tcPr>
          <w:p w:rsidR="00D61C5D" w:rsidRPr="00BD0FA9" w:rsidRDefault="00D61C5D" w:rsidP="00D61C5D">
            <w:pPr>
              <w:rPr>
                <w:b/>
                <w:sz w:val="16"/>
                <w:szCs w:val="16"/>
              </w:rPr>
            </w:pPr>
            <w:r w:rsidRPr="00BD0FA9">
              <w:rPr>
                <w:b/>
                <w:sz w:val="16"/>
                <w:szCs w:val="16"/>
              </w:rPr>
              <w:t>165,58</w:t>
            </w:r>
          </w:p>
        </w:tc>
        <w:tc>
          <w:tcPr>
            <w:tcW w:w="750" w:type="dxa"/>
            <w:noWrap/>
            <w:hideMark/>
          </w:tcPr>
          <w:p w:rsidR="00D61C5D" w:rsidRPr="00BD0FA9" w:rsidRDefault="00D61C5D" w:rsidP="00D61C5D">
            <w:pPr>
              <w:rPr>
                <w:b/>
                <w:sz w:val="16"/>
                <w:szCs w:val="16"/>
              </w:rPr>
            </w:pPr>
            <w:r w:rsidRPr="00BD0FA9">
              <w:rPr>
                <w:b/>
                <w:sz w:val="16"/>
                <w:szCs w:val="16"/>
              </w:rPr>
              <w:t>174,59</w:t>
            </w:r>
          </w:p>
        </w:tc>
        <w:tc>
          <w:tcPr>
            <w:tcW w:w="750" w:type="dxa"/>
            <w:noWrap/>
            <w:hideMark/>
          </w:tcPr>
          <w:p w:rsidR="00D61C5D" w:rsidRPr="00BD0FA9" w:rsidRDefault="00D61C5D" w:rsidP="00D61C5D">
            <w:pPr>
              <w:rPr>
                <w:b/>
                <w:sz w:val="16"/>
                <w:szCs w:val="16"/>
              </w:rPr>
            </w:pPr>
            <w:r w:rsidRPr="00BD0FA9">
              <w:rPr>
                <w:b/>
                <w:sz w:val="16"/>
                <w:szCs w:val="16"/>
              </w:rPr>
              <w:t>174,59</w:t>
            </w:r>
          </w:p>
        </w:tc>
        <w:tc>
          <w:tcPr>
            <w:tcW w:w="750" w:type="dxa"/>
            <w:noWrap/>
            <w:hideMark/>
          </w:tcPr>
          <w:p w:rsidR="00D61C5D" w:rsidRPr="00BD0FA9" w:rsidRDefault="00D61C5D" w:rsidP="00D61C5D">
            <w:pPr>
              <w:rPr>
                <w:b/>
                <w:sz w:val="16"/>
                <w:szCs w:val="16"/>
              </w:rPr>
            </w:pPr>
            <w:r w:rsidRPr="00BD0FA9">
              <w:rPr>
                <w:b/>
                <w:sz w:val="16"/>
                <w:szCs w:val="16"/>
              </w:rPr>
              <w:t>174,59</w:t>
            </w:r>
          </w:p>
        </w:tc>
        <w:tc>
          <w:tcPr>
            <w:tcW w:w="750" w:type="dxa"/>
            <w:noWrap/>
            <w:hideMark/>
          </w:tcPr>
          <w:p w:rsidR="00D61C5D" w:rsidRPr="00BD0FA9" w:rsidRDefault="00D61C5D" w:rsidP="00D61C5D">
            <w:pPr>
              <w:rPr>
                <w:b/>
                <w:sz w:val="16"/>
                <w:szCs w:val="16"/>
              </w:rPr>
            </w:pPr>
            <w:r w:rsidRPr="00BD0FA9">
              <w:rPr>
                <w:b/>
                <w:sz w:val="16"/>
                <w:szCs w:val="16"/>
              </w:rPr>
              <w:t>174,59</w:t>
            </w:r>
          </w:p>
        </w:tc>
        <w:tc>
          <w:tcPr>
            <w:tcW w:w="749" w:type="dxa"/>
            <w:noWrap/>
            <w:hideMark/>
          </w:tcPr>
          <w:p w:rsidR="00D61C5D" w:rsidRPr="00BD0FA9" w:rsidRDefault="00D61C5D" w:rsidP="00D61C5D">
            <w:pPr>
              <w:rPr>
                <w:b/>
                <w:sz w:val="16"/>
                <w:szCs w:val="16"/>
              </w:rPr>
            </w:pPr>
            <w:r w:rsidRPr="00BD0FA9">
              <w:rPr>
                <w:b/>
                <w:sz w:val="16"/>
                <w:szCs w:val="16"/>
              </w:rPr>
              <w:t>174,59</w:t>
            </w:r>
          </w:p>
        </w:tc>
        <w:tc>
          <w:tcPr>
            <w:tcW w:w="749" w:type="dxa"/>
            <w:noWrap/>
            <w:hideMark/>
          </w:tcPr>
          <w:p w:rsidR="00D61C5D" w:rsidRPr="00BD0FA9" w:rsidRDefault="00D61C5D" w:rsidP="00D61C5D">
            <w:pPr>
              <w:rPr>
                <w:b/>
                <w:sz w:val="16"/>
                <w:szCs w:val="16"/>
              </w:rPr>
            </w:pPr>
            <w:r w:rsidRPr="00BD0FA9">
              <w:rPr>
                <w:b/>
                <w:sz w:val="16"/>
                <w:szCs w:val="16"/>
              </w:rPr>
              <w:t>174,59</w:t>
            </w:r>
          </w:p>
        </w:tc>
        <w:tc>
          <w:tcPr>
            <w:tcW w:w="749" w:type="dxa"/>
            <w:noWrap/>
            <w:hideMark/>
          </w:tcPr>
          <w:p w:rsidR="00D61C5D" w:rsidRPr="00BD0FA9" w:rsidRDefault="00D61C5D" w:rsidP="00D61C5D">
            <w:pPr>
              <w:rPr>
                <w:b/>
                <w:sz w:val="16"/>
                <w:szCs w:val="16"/>
              </w:rPr>
            </w:pPr>
            <w:r w:rsidRPr="00BD0FA9">
              <w:rPr>
                <w:b/>
                <w:sz w:val="16"/>
                <w:szCs w:val="16"/>
              </w:rPr>
              <w:t>174,59</w:t>
            </w:r>
          </w:p>
        </w:tc>
        <w:tc>
          <w:tcPr>
            <w:tcW w:w="820" w:type="dxa"/>
            <w:noWrap/>
            <w:hideMark/>
          </w:tcPr>
          <w:p w:rsidR="00D61C5D" w:rsidRPr="00BD0FA9" w:rsidRDefault="00D61C5D" w:rsidP="00D61C5D">
            <w:pPr>
              <w:rPr>
                <w:b/>
                <w:sz w:val="16"/>
                <w:szCs w:val="16"/>
              </w:rPr>
            </w:pPr>
            <w:r w:rsidRPr="00BD0FA9">
              <w:rPr>
                <w:b/>
                <w:sz w:val="16"/>
                <w:szCs w:val="16"/>
              </w:rPr>
              <w:t>174,59</w:t>
            </w:r>
          </w:p>
        </w:tc>
        <w:tc>
          <w:tcPr>
            <w:tcW w:w="820" w:type="dxa"/>
            <w:noWrap/>
            <w:hideMark/>
          </w:tcPr>
          <w:p w:rsidR="00D61C5D" w:rsidRPr="00BD0FA9" w:rsidRDefault="00D61C5D" w:rsidP="00D61C5D">
            <w:pPr>
              <w:rPr>
                <w:b/>
                <w:sz w:val="16"/>
                <w:szCs w:val="16"/>
              </w:rPr>
            </w:pPr>
            <w:r w:rsidRPr="00BD0FA9">
              <w:rPr>
                <w:b/>
                <w:sz w:val="16"/>
                <w:szCs w:val="16"/>
              </w:rPr>
              <w:t>174,59</w:t>
            </w:r>
          </w:p>
        </w:tc>
        <w:tc>
          <w:tcPr>
            <w:tcW w:w="820" w:type="dxa"/>
            <w:noWrap/>
            <w:hideMark/>
          </w:tcPr>
          <w:p w:rsidR="00D61C5D" w:rsidRPr="00BD0FA9" w:rsidRDefault="00D61C5D" w:rsidP="00D61C5D">
            <w:pPr>
              <w:rPr>
                <w:b/>
                <w:sz w:val="16"/>
                <w:szCs w:val="16"/>
              </w:rPr>
            </w:pPr>
            <w:r w:rsidRPr="00BD0FA9">
              <w:rPr>
                <w:b/>
                <w:sz w:val="16"/>
                <w:szCs w:val="16"/>
              </w:rPr>
              <w:t>174,59</w:t>
            </w:r>
          </w:p>
        </w:tc>
        <w:tc>
          <w:tcPr>
            <w:tcW w:w="820" w:type="dxa"/>
            <w:noWrap/>
            <w:hideMark/>
          </w:tcPr>
          <w:p w:rsidR="00D61C5D" w:rsidRPr="00BD0FA9" w:rsidRDefault="00D61C5D" w:rsidP="00D61C5D">
            <w:pPr>
              <w:rPr>
                <w:b/>
                <w:sz w:val="16"/>
                <w:szCs w:val="16"/>
              </w:rPr>
            </w:pPr>
            <w:r w:rsidRPr="00BD0FA9">
              <w:rPr>
                <w:b/>
                <w:sz w:val="16"/>
                <w:szCs w:val="16"/>
              </w:rPr>
              <w:t>174,59</w:t>
            </w:r>
          </w:p>
        </w:tc>
        <w:tc>
          <w:tcPr>
            <w:tcW w:w="820" w:type="dxa"/>
            <w:noWrap/>
            <w:hideMark/>
          </w:tcPr>
          <w:p w:rsidR="00D61C5D" w:rsidRPr="00BD0FA9" w:rsidRDefault="00D61C5D" w:rsidP="00D61C5D">
            <w:pPr>
              <w:rPr>
                <w:b/>
                <w:sz w:val="16"/>
                <w:szCs w:val="16"/>
              </w:rPr>
            </w:pPr>
            <w:r w:rsidRPr="00BD0FA9">
              <w:rPr>
                <w:b/>
                <w:sz w:val="16"/>
                <w:szCs w:val="16"/>
              </w:rPr>
              <w:t>174,59</w:t>
            </w:r>
          </w:p>
        </w:tc>
        <w:tc>
          <w:tcPr>
            <w:tcW w:w="820" w:type="dxa"/>
            <w:noWrap/>
            <w:hideMark/>
          </w:tcPr>
          <w:p w:rsidR="00D61C5D" w:rsidRPr="00BD0FA9" w:rsidRDefault="00D61C5D" w:rsidP="00D61C5D">
            <w:pPr>
              <w:rPr>
                <w:b/>
                <w:sz w:val="16"/>
                <w:szCs w:val="16"/>
              </w:rPr>
            </w:pPr>
            <w:r w:rsidRPr="00BD0FA9">
              <w:rPr>
                <w:b/>
                <w:sz w:val="16"/>
                <w:szCs w:val="16"/>
              </w:rPr>
              <w:t>174,59</w:t>
            </w:r>
          </w:p>
        </w:tc>
        <w:tc>
          <w:tcPr>
            <w:tcW w:w="820" w:type="dxa"/>
            <w:noWrap/>
            <w:hideMark/>
          </w:tcPr>
          <w:p w:rsidR="00D61C5D" w:rsidRPr="00BD0FA9" w:rsidRDefault="00D61C5D" w:rsidP="00D61C5D">
            <w:pPr>
              <w:rPr>
                <w:b/>
                <w:sz w:val="16"/>
                <w:szCs w:val="16"/>
              </w:rPr>
            </w:pPr>
            <w:r w:rsidRPr="00BD0FA9">
              <w:rPr>
                <w:b/>
                <w:sz w:val="16"/>
                <w:szCs w:val="16"/>
              </w:rPr>
              <w:t>174,59</w:t>
            </w:r>
          </w:p>
        </w:tc>
      </w:tr>
      <w:tr w:rsidR="00D61C5D" w:rsidRPr="00BD0FA9" w:rsidTr="00D61C5D">
        <w:trPr>
          <w:trHeight w:val="420"/>
          <w:jc w:val="center"/>
        </w:trPr>
        <w:tc>
          <w:tcPr>
            <w:tcW w:w="3085" w:type="dxa"/>
            <w:noWrap/>
            <w:hideMark/>
          </w:tcPr>
          <w:p w:rsidR="00D61C5D" w:rsidRPr="00BD0FA9" w:rsidRDefault="00D61C5D" w:rsidP="00D61C5D">
            <w:pPr>
              <w:rPr>
                <w:b/>
                <w:bCs/>
                <w:sz w:val="16"/>
                <w:szCs w:val="16"/>
              </w:rPr>
            </w:pPr>
            <w:r w:rsidRPr="00BD0FA9">
              <w:rPr>
                <w:b/>
                <w:bCs/>
                <w:sz w:val="16"/>
                <w:szCs w:val="16"/>
              </w:rPr>
              <w:lastRenderedPageBreak/>
              <w:t>Удельный расход условного топлива на технологические цели, уголь</w:t>
            </w:r>
          </w:p>
        </w:tc>
        <w:tc>
          <w:tcPr>
            <w:tcW w:w="709" w:type="dxa"/>
            <w:gridSpan w:val="2"/>
            <w:hideMark/>
          </w:tcPr>
          <w:p w:rsidR="00D61C5D" w:rsidRPr="00BD0FA9" w:rsidRDefault="00D61C5D" w:rsidP="00D61C5D">
            <w:pPr>
              <w:rPr>
                <w:b/>
                <w:sz w:val="16"/>
                <w:szCs w:val="16"/>
              </w:rPr>
            </w:pPr>
            <w:proofErr w:type="spellStart"/>
            <w:r w:rsidRPr="00BD0FA9">
              <w:rPr>
                <w:b/>
                <w:sz w:val="16"/>
                <w:szCs w:val="16"/>
              </w:rPr>
              <w:t>кгут</w:t>
            </w:r>
            <w:proofErr w:type="spellEnd"/>
          </w:p>
        </w:tc>
        <w:tc>
          <w:tcPr>
            <w:tcW w:w="750" w:type="dxa"/>
            <w:noWrap/>
            <w:hideMark/>
          </w:tcPr>
          <w:p w:rsidR="00D61C5D" w:rsidRPr="00BD0FA9" w:rsidRDefault="00D61C5D" w:rsidP="00D61C5D">
            <w:pPr>
              <w:rPr>
                <w:b/>
                <w:sz w:val="16"/>
                <w:szCs w:val="16"/>
              </w:rPr>
            </w:pPr>
            <w:r w:rsidRPr="00BD0FA9">
              <w:rPr>
                <w:b/>
                <w:sz w:val="16"/>
                <w:szCs w:val="16"/>
              </w:rPr>
              <w:t>226,11</w:t>
            </w:r>
          </w:p>
        </w:tc>
        <w:tc>
          <w:tcPr>
            <w:tcW w:w="750" w:type="dxa"/>
            <w:noWrap/>
            <w:hideMark/>
          </w:tcPr>
          <w:p w:rsidR="00D61C5D" w:rsidRPr="00BD0FA9" w:rsidRDefault="00D61C5D" w:rsidP="00D61C5D">
            <w:pPr>
              <w:rPr>
                <w:b/>
                <w:sz w:val="16"/>
                <w:szCs w:val="16"/>
              </w:rPr>
            </w:pPr>
            <w:r w:rsidRPr="00BD0FA9">
              <w:rPr>
                <w:b/>
                <w:sz w:val="16"/>
                <w:szCs w:val="16"/>
              </w:rPr>
              <w:t>226,11</w:t>
            </w:r>
          </w:p>
        </w:tc>
        <w:tc>
          <w:tcPr>
            <w:tcW w:w="750" w:type="dxa"/>
            <w:noWrap/>
            <w:hideMark/>
          </w:tcPr>
          <w:p w:rsidR="00D61C5D" w:rsidRPr="00BD0FA9" w:rsidRDefault="00D61C5D" w:rsidP="00D61C5D">
            <w:pPr>
              <w:rPr>
                <w:b/>
                <w:sz w:val="16"/>
                <w:szCs w:val="16"/>
              </w:rPr>
            </w:pPr>
            <w:r w:rsidRPr="00BD0FA9">
              <w:rPr>
                <w:b/>
                <w:sz w:val="16"/>
                <w:szCs w:val="16"/>
              </w:rPr>
              <w:t>226,11</w:t>
            </w:r>
          </w:p>
        </w:tc>
        <w:tc>
          <w:tcPr>
            <w:tcW w:w="750" w:type="dxa"/>
            <w:noWrap/>
            <w:hideMark/>
          </w:tcPr>
          <w:p w:rsidR="00D61C5D" w:rsidRPr="00BD0FA9" w:rsidRDefault="00D61C5D" w:rsidP="00D61C5D">
            <w:pPr>
              <w:rPr>
                <w:b/>
                <w:sz w:val="16"/>
                <w:szCs w:val="16"/>
              </w:rPr>
            </w:pPr>
            <w:r w:rsidRPr="00BD0FA9">
              <w:rPr>
                <w:b/>
                <w:sz w:val="16"/>
                <w:szCs w:val="16"/>
              </w:rPr>
              <w:t>226,11</w:t>
            </w:r>
          </w:p>
        </w:tc>
        <w:tc>
          <w:tcPr>
            <w:tcW w:w="750" w:type="dxa"/>
            <w:noWrap/>
            <w:hideMark/>
          </w:tcPr>
          <w:p w:rsidR="00D61C5D" w:rsidRPr="00BD0FA9" w:rsidRDefault="00D61C5D" w:rsidP="00D61C5D">
            <w:pPr>
              <w:rPr>
                <w:b/>
                <w:sz w:val="16"/>
                <w:szCs w:val="16"/>
              </w:rPr>
            </w:pPr>
            <w:r w:rsidRPr="00BD0FA9">
              <w:rPr>
                <w:b/>
                <w:sz w:val="16"/>
                <w:szCs w:val="16"/>
              </w:rPr>
              <w:t>226,11</w:t>
            </w:r>
          </w:p>
        </w:tc>
        <w:tc>
          <w:tcPr>
            <w:tcW w:w="749" w:type="dxa"/>
            <w:noWrap/>
            <w:hideMark/>
          </w:tcPr>
          <w:p w:rsidR="00D61C5D" w:rsidRPr="00BD0FA9" w:rsidRDefault="00D61C5D" w:rsidP="00D61C5D">
            <w:pPr>
              <w:rPr>
                <w:b/>
                <w:sz w:val="16"/>
                <w:szCs w:val="16"/>
              </w:rPr>
            </w:pPr>
            <w:r w:rsidRPr="00BD0FA9">
              <w:rPr>
                <w:b/>
                <w:sz w:val="16"/>
                <w:szCs w:val="16"/>
              </w:rPr>
              <w:t>226,11</w:t>
            </w:r>
          </w:p>
        </w:tc>
        <w:tc>
          <w:tcPr>
            <w:tcW w:w="749" w:type="dxa"/>
            <w:noWrap/>
            <w:hideMark/>
          </w:tcPr>
          <w:p w:rsidR="00D61C5D" w:rsidRPr="00BD0FA9" w:rsidRDefault="00D61C5D" w:rsidP="00D61C5D">
            <w:pPr>
              <w:rPr>
                <w:b/>
                <w:sz w:val="16"/>
                <w:szCs w:val="16"/>
              </w:rPr>
            </w:pPr>
            <w:r w:rsidRPr="00BD0FA9">
              <w:rPr>
                <w:b/>
                <w:sz w:val="16"/>
                <w:szCs w:val="16"/>
              </w:rPr>
              <w:t>226,11</w:t>
            </w:r>
          </w:p>
        </w:tc>
        <w:tc>
          <w:tcPr>
            <w:tcW w:w="749" w:type="dxa"/>
            <w:noWrap/>
            <w:hideMark/>
          </w:tcPr>
          <w:p w:rsidR="00D61C5D" w:rsidRPr="00BD0FA9" w:rsidRDefault="00D61C5D" w:rsidP="00D61C5D">
            <w:pPr>
              <w:rPr>
                <w:b/>
                <w:sz w:val="16"/>
                <w:szCs w:val="16"/>
              </w:rPr>
            </w:pPr>
            <w:r w:rsidRPr="00BD0FA9">
              <w:rPr>
                <w:b/>
                <w:sz w:val="16"/>
                <w:szCs w:val="16"/>
              </w:rPr>
              <w:t>226,11</w:t>
            </w:r>
          </w:p>
        </w:tc>
        <w:tc>
          <w:tcPr>
            <w:tcW w:w="820" w:type="dxa"/>
            <w:noWrap/>
            <w:hideMark/>
          </w:tcPr>
          <w:p w:rsidR="00D61C5D" w:rsidRPr="00BD0FA9" w:rsidRDefault="00D61C5D" w:rsidP="00D61C5D">
            <w:pPr>
              <w:rPr>
                <w:b/>
                <w:sz w:val="16"/>
                <w:szCs w:val="16"/>
              </w:rPr>
            </w:pPr>
            <w:r w:rsidRPr="00BD0FA9">
              <w:rPr>
                <w:b/>
                <w:sz w:val="16"/>
                <w:szCs w:val="16"/>
              </w:rPr>
              <w:t>226,11</w:t>
            </w:r>
          </w:p>
        </w:tc>
        <w:tc>
          <w:tcPr>
            <w:tcW w:w="820" w:type="dxa"/>
            <w:noWrap/>
            <w:hideMark/>
          </w:tcPr>
          <w:p w:rsidR="00D61C5D" w:rsidRPr="00BD0FA9" w:rsidRDefault="00D61C5D" w:rsidP="00D61C5D">
            <w:pPr>
              <w:rPr>
                <w:b/>
                <w:sz w:val="16"/>
                <w:szCs w:val="16"/>
              </w:rPr>
            </w:pPr>
            <w:r w:rsidRPr="00BD0FA9">
              <w:rPr>
                <w:b/>
                <w:sz w:val="16"/>
                <w:szCs w:val="16"/>
              </w:rPr>
              <w:t>226,11</w:t>
            </w:r>
          </w:p>
        </w:tc>
        <w:tc>
          <w:tcPr>
            <w:tcW w:w="820" w:type="dxa"/>
            <w:noWrap/>
            <w:hideMark/>
          </w:tcPr>
          <w:p w:rsidR="00D61C5D" w:rsidRPr="00BD0FA9" w:rsidRDefault="00D61C5D" w:rsidP="00D61C5D">
            <w:pPr>
              <w:rPr>
                <w:b/>
                <w:sz w:val="16"/>
                <w:szCs w:val="16"/>
              </w:rPr>
            </w:pPr>
            <w:r w:rsidRPr="00BD0FA9">
              <w:rPr>
                <w:b/>
                <w:sz w:val="16"/>
                <w:szCs w:val="16"/>
              </w:rPr>
              <w:t>226,11</w:t>
            </w:r>
          </w:p>
        </w:tc>
        <w:tc>
          <w:tcPr>
            <w:tcW w:w="820" w:type="dxa"/>
            <w:noWrap/>
            <w:hideMark/>
          </w:tcPr>
          <w:p w:rsidR="00D61C5D" w:rsidRPr="00BD0FA9" w:rsidRDefault="00D61C5D" w:rsidP="00D61C5D">
            <w:pPr>
              <w:rPr>
                <w:b/>
                <w:sz w:val="16"/>
                <w:szCs w:val="16"/>
              </w:rPr>
            </w:pPr>
            <w:r w:rsidRPr="00BD0FA9">
              <w:rPr>
                <w:b/>
                <w:sz w:val="16"/>
                <w:szCs w:val="16"/>
              </w:rPr>
              <w:t>226,11</w:t>
            </w:r>
          </w:p>
        </w:tc>
        <w:tc>
          <w:tcPr>
            <w:tcW w:w="820" w:type="dxa"/>
            <w:noWrap/>
            <w:hideMark/>
          </w:tcPr>
          <w:p w:rsidR="00D61C5D" w:rsidRPr="00BD0FA9" w:rsidRDefault="00D61C5D" w:rsidP="00D61C5D">
            <w:pPr>
              <w:rPr>
                <w:b/>
                <w:sz w:val="16"/>
                <w:szCs w:val="16"/>
              </w:rPr>
            </w:pPr>
            <w:r w:rsidRPr="00BD0FA9">
              <w:rPr>
                <w:b/>
                <w:sz w:val="16"/>
                <w:szCs w:val="16"/>
              </w:rPr>
              <w:t>226,11</w:t>
            </w:r>
          </w:p>
        </w:tc>
        <w:tc>
          <w:tcPr>
            <w:tcW w:w="820" w:type="dxa"/>
            <w:noWrap/>
            <w:hideMark/>
          </w:tcPr>
          <w:p w:rsidR="00D61C5D" w:rsidRPr="00BD0FA9" w:rsidRDefault="00D61C5D" w:rsidP="00D61C5D">
            <w:pPr>
              <w:rPr>
                <w:b/>
                <w:sz w:val="16"/>
                <w:szCs w:val="16"/>
              </w:rPr>
            </w:pPr>
            <w:r w:rsidRPr="00BD0FA9">
              <w:rPr>
                <w:b/>
                <w:sz w:val="16"/>
                <w:szCs w:val="16"/>
              </w:rPr>
              <w:t>226,11</w:t>
            </w:r>
          </w:p>
        </w:tc>
        <w:tc>
          <w:tcPr>
            <w:tcW w:w="820" w:type="dxa"/>
            <w:noWrap/>
            <w:hideMark/>
          </w:tcPr>
          <w:p w:rsidR="00D61C5D" w:rsidRPr="00BD0FA9" w:rsidRDefault="00D61C5D" w:rsidP="00D61C5D">
            <w:pPr>
              <w:rPr>
                <w:b/>
                <w:sz w:val="16"/>
                <w:szCs w:val="16"/>
              </w:rPr>
            </w:pPr>
            <w:r w:rsidRPr="00BD0FA9">
              <w:rPr>
                <w:b/>
                <w:sz w:val="16"/>
                <w:szCs w:val="16"/>
              </w:rPr>
              <w:t>226,11</w:t>
            </w:r>
          </w:p>
        </w:tc>
      </w:tr>
      <w:tr w:rsidR="00D61C5D" w:rsidRPr="00BD0FA9" w:rsidTr="00D61C5D">
        <w:trPr>
          <w:trHeight w:val="420"/>
          <w:jc w:val="center"/>
        </w:trPr>
        <w:tc>
          <w:tcPr>
            <w:tcW w:w="3085" w:type="dxa"/>
            <w:noWrap/>
            <w:hideMark/>
          </w:tcPr>
          <w:p w:rsidR="00D61C5D" w:rsidRPr="00BD0FA9" w:rsidRDefault="00D61C5D" w:rsidP="00D61C5D">
            <w:pPr>
              <w:rPr>
                <w:b/>
                <w:bCs/>
                <w:sz w:val="16"/>
                <w:szCs w:val="16"/>
              </w:rPr>
            </w:pPr>
            <w:r w:rsidRPr="00BD0FA9">
              <w:rPr>
                <w:b/>
                <w:bCs/>
                <w:sz w:val="16"/>
                <w:szCs w:val="16"/>
              </w:rPr>
              <w:t>Переводной коэффициент (качество топлива) газ</w:t>
            </w:r>
          </w:p>
        </w:tc>
        <w:tc>
          <w:tcPr>
            <w:tcW w:w="709" w:type="dxa"/>
            <w:gridSpan w:val="2"/>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r w:rsidRPr="00BD0FA9">
              <w:rPr>
                <w:b/>
                <w:sz w:val="16"/>
                <w:szCs w:val="16"/>
              </w:rPr>
              <w:t>1,13</w:t>
            </w:r>
          </w:p>
        </w:tc>
        <w:tc>
          <w:tcPr>
            <w:tcW w:w="750" w:type="dxa"/>
            <w:noWrap/>
            <w:hideMark/>
          </w:tcPr>
          <w:p w:rsidR="00D61C5D" w:rsidRPr="00BD0FA9" w:rsidRDefault="00D61C5D" w:rsidP="00D61C5D">
            <w:pPr>
              <w:rPr>
                <w:b/>
                <w:sz w:val="16"/>
                <w:szCs w:val="16"/>
              </w:rPr>
            </w:pPr>
            <w:r w:rsidRPr="00BD0FA9">
              <w:rPr>
                <w:b/>
                <w:sz w:val="16"/>
                <w:szCs w:val="16"/>
              </w:rPr>
              <w:t>1,19</w:t>
            </w:r>
          </w:p>
        </w:tc>
        <w:tc>
          <w:tcPr>
            <w:tcW w:w="750" w:type="dxa"/>
            <w:noWrap/>
            <w:hideMark/>
          </w:tcPr>
          <w:p w:rsidR="00D61C5D" w:rsidRPr="00BD0FA9" w:rsidRDefault="00D61C5D" w:rsidP="00D61C5D">
            <w:pPr>
              <w:rPr>
                <w:b/>
                <w:sz w:val="16"/>
                <w:szCs w:val="16"/>
              </w:rPr>
            </w:pPr>
            <w:r w:rsidRPr="00BD0FA9">
              <w:rPr>
                <w:b/>
                <w:sz w:val="16"/>
                <w:szCs w:val="16"/>
              </w:rPr>
              <w:t>1,19</w:t>
            </w:r>
          </w:p>
        </w:tc>
        <w:tc>
          <w:tcPr>
            <w:tcW w:w="750" w:type="dxa"/>
            <w:noWrap/>
            <w:hideMark/>
          </w:tcPr>
          <w:p w:rsidR="00D61C5D" w:rsidRPr="00BD0FA9" w:rsidRDefault="00D61C5D" w:rsidP="00D61C5D">
            <w:pPr>
              <w:rPr>
                <w:b/>
                <w:sz w:val="16"/>
                <w:szCs w:val="16"/>
              </w:rPr>
            </w:pPr>
            <w:r w:rsidRPr="00BD0FA9">
              <w:rPr>
                <w:b/>
                <w:sz w:val="16"/>
                <w:szCs w:val="16"/>
              </w:rPr>
              <w:t>1,19</w:t>
            </w:r>
          </w:p>
        </w:tc>
        <w:tc>
          <w:tcPr>
            <w:tcW w:w="750" w:type="dxa"/>
            <w:noWrap/>
            <w:hideMark/>
          </w:tcPr>
          <w:p w:rsidR="00D61C5D" w:rsidRPr="00BD0FA9" w:rsidRDefault="00D61C5D" w:rsidP="00D61C5D">
            <w:pPr>
              <w:rPr>
                <w:b/>
                <w:sz w:val="16"/>
                <w:szCs w:val="16"/>
              </w:rPr>
            </w:pPr>
            <w:r w:rsidRPr="00BD0FA9">
              <w:rPr>
                <w:b/>
                <w:sz w:val="16"/>
                <w:szCs w:val="16"/>
              </w:rPr>
              <w:t>1,19</w:t>
            </w:r>
          </w:p>
        </w:tc>
        <w:tc>
          <w:tcPr>
            <w:tcW w:w="749" w:type="dxa"/>
            <w:noWrap/>
            <w:hideMark/>
          </w:tcPr>
          <w:p w:rsidR="00D61C5D" w:rsidRPr="00BD0FA9" w:rsidRDefault="00D61C5D" w:rsidP="00D61C5D">
            <w:pPr>
              <w:rPr>
                <w:b/>
                <w:sz w:val="16"/>
                <w:szCs w:val="16"/>
              </w:rPr>
            </w:pPr>
            <w:r w:rsidRPr="00BD0FA9">
              <w:rPr>
                <w:b/>
                <w:sz w:val="16"/>
                <w:szCs w:val="16"/>
              </w:rPr>
              <w:t>1,19</w:t>
            </w:r>
          </w:p>
        </w:tc>
        <w:tc>
          <w:tcPr>
            <w:tcW w:w="749" w:type="dxa"/>
            <w:noWrap/>
            <w:hideMark/>
          </w:tcPr>
          <w:p w:rsidR="00D61C5D" w:rsidRPr="00BD0FA9" w:rsidRDefault="00D61C5D" w:rsidP="00D61C5D">
            <w:pPr>
              <w:rPr>
                <w:b/>
                <w:sz w:val="16"/>
                <w:szCs w:val="16"/>
              </w:rPr>
            </w:pPr>
            <w:r w:rsidRPr="00BD0FA9">
              <w:rPr>
                <w:b/>
                <w:sz w:val="16"/>
                <w:szCs w:val="16"/>
              </w:rPr>
              <w:t>1,19</w:t>
            </w:r>
          </w:p>
        </w:tc>
        <w:tc>
          <w:tcPr>
            <w:tcW w:w="749" w:type="dxa"/>
            <w:noWrap/>
            <w:hideMark/>
          </w:tcPr>
          <w:p w:rsidR="00D61C5D" w:rsidRPr="00BD0FA9" w:rsidRDefault="00D61C5D" w:rsidP="00D61C5D">
            <w:pPr>
              <w:rPr>
                <w:b/>
                <w:sz w:val="16"/>
                <w:szCs w:val="16"/>
              </w:rPr>
            </w:pPr>
            <w:r w:rsidRPr="00BD0FA9">
              <w:rPr>
                <w:b/>
                <w:sz w:val="16"/>
                <w:szCs w:val="16"/>
              </w:rPr>
              <w:t>1,19</w:t>
            </w:r>
          </w:p>
        </w:tc>
        <w:tc>
          <w:tcPr>
            <w:tcW w:w="820" w:type="dxa"/>
            <w:noWrap/>
            <w:hideMark/>
          </w:tcPr>
          <w:p w:rsidR="00D61C5D" w:rsidRPr="00BD0FA9" w:rsidRDefault="00D61C5D" w:rsidP="00D61C5D">
            <w:pPr>
              <w:rPr>
                <w:b/>
                <w:sz w:val="16"/>
                <w:szCs w:val="16"/>
              </w:rPr>
            </w:pPr>
            <w:r w:rsidRPr="00BD0FA9">
              <w:rPr>
                <w:b/>
                <w:sz w:val="16"/>
                <w:szCs w:val="16"/>
              </w:rPr>
              <w:t>1,19</w:t>
            </w:r>
          </w:p>
        </w:tc>
        <w:tc>
          <w:tcPr>
            <w:tcW w:w="820" w:type="dxa"/>
            <w:noWrap/>
            <w:hideMark/>
          </w:tcPr>
          <w:p w:rsidR="00D61C5D" w:rsidRPr="00BD0FA9" w:rsidRDefault="00D61C5D" w:rsidP="00D61C5D">
            <w:pPr>
              <w:rPr>
                <w:b/>
                <w:sz w:val="16"/>
                <w:szCs w:val="16"/>
              </w:rPr>
            </w:pPr>
            <w:r w:rsidRPr="00BD0FA9">
              <w:rPr>
                <w:b/>
                <w:sz w:val="16"/>
                <w:szCs w:val="16"/>
              </w:rPr>
              <w:t>1,19</w:t>
            </w:r>
          </w:p>
        </w:tc>
        <w:tc>
          <w:tcPr>
            <w:tcW w:w="820" w:type="dxa"/>
            <w:noWrap/>
            <w:hideMark/>
          </w:tcPr>
          <w:p w:rsidR="00D61C5D" w:rsidRPr="00BD0FA9" w:rsidRDefault="00D61C5D" w:rsidP="00D61C5D">
            <w:pPr>
              <w:rPr>
                <w:b/>
                <w:sz w:val="16"/>
                <w:szCs w:val="16"/>
              </w:rPr>
            </w:pPr>
            <w:r w:rsidRPr="00BD0FA9">
              <w:rPr>
                <w:b/>
                <w:sz w:val="16"/>
                <w:szCs w:val="16"/>
              </w:rPr>
              <w:t>1,19</w:t>
            </w:r>
          </w:p>
        </w:tc>
        <w:tc>
          <w:tcPr>
            <w:tcW w:w="820" w:type="dxa"/>
            <w:noWrap/>
            <w:hideMark/>
          </w:tcPr>
          <w:p w:rsidR="00D61C5D" w:rsidRPr="00BD0FA9" w:rsidRDefault="00D61C5D" w:rsidP="00D61C5D">
            <w:pPr>
              <w:rPr>
                <w:b/>
                <w:sz w:val="16"/>
                <w:szCs w:val="16"/>
              </w:rPr>
            </w:pPr>
            <w:r w:rsidRPr="00BD0FA9">
              <w:rPr>
                <w:b/>
                <w:sz w:val="16"/>
                <w:szCs w:val="16"/>
              </w:rPr>
              <w:t>1,19</w:t>
            </w:r>
          </w:p>
        </w:tc>
        <w:tc>
          <w:tcPr>
            <w:tcW w:w="820" w:type="dxa"/>
            <w:noWrap/>
            <w:hideMark/>
          </w:tcPr>
          <w:p w:rsidR="00D61C5D" w:rsidRPr="00BD0FA9" w:rsidRDefault="00D61C5D" w:rsidP="00D61C5D">
            <w:pPr>
              <w:rPr>
                <w:b/>
                <w:sz w:val="16"/>
                <w:szCs w:val="16"/>
              </w:rPr>
            </w:pPr>
            <w:r w:rsidRPr="00BD0FA9">
              <w:rPr>
                <w:b/>
                <w:sz w:val="16"/>
                <w:szCs w:val="16"/>
              </w:rPr>
              <w:t>1,19</w:t>
            </w:r>
          </w:p>
        </w:tc>
        <w:tc>
          <w:tcPr>
            <w:tcW w:w="820" w:type="dxa"/>
            <w:noWrap/>
            <w:hideMark/>
          </w:tcPr>
          <w:p w:rsidR="00D61C5D" w:rsidRPr="00BD0FA9" w:rsidRDefault="00D61C5D" w:rsidP="00D61C5D">
            <w:pPr>
              <w:rPr>
                <w:b/>
                <w:sz w:val="16"/>
                <w:szCs w:val="16"/>
              </w:rPr>
            </w:pPr>
            <w:r w:rsidRPr="00BD0FA9">
              <w:rPr>
                <w:b/>
                <w:sz w:val="16"/>
                <w:szCs w:val="16"/>
              </w:rPr>
              <w:t>1,19</w:t>
            </w:r>
          </w:p>
        </w:tc>
        <w:tc>
          <w:tcPr>
            <w:tcW w:w="820" w:type="dxa"/>
            <w:noWrap/>
            <w:hideMark/>
          </w:tcPr>
          <w:p w:rsidR="00D61C5D" w:rsidRPr="00BD0FA9" w:rsidRDefault="00D61C5D" w:rsidP="00D61C5D">
            <w:pPr>
              <w:rPr>
                <w:b/>
                <w:sz w:val="16"/>
                <w:szCs w:val="16"/>
              </w:rPr>
            </w:pPr>
            <w:r w:rsidRPr="00BD0FA9">
              <w:rPr>
                <w:b/>
                <w:sz w:val="16"/>
                <w:szCs w:val="16"/>
              </w:rPr>
              <w:t>1,19</w:t>
            </w:r>
          </w:p>
        </w:tc>
      </w:tr>
      <w:tr w:rsidR="00D61C5D" w:rsidRPr="00BD0FA9" w:rsidTr="00D61C5D">
        <w:trPr>
          <w:trHeight w:val="420"/>
          <w:jc w:val="center"/>
        </w:trPr>
        <w:tc>
          <w:tcPr>
            <w:tcW w:w="3085" w:type="dxa"/>
            <w:noWrap/>
            <w:hideMark/>
          </w:tcPr>
          <w:p w:rsidR="00D61C5D" w:rsidRPr="00BD0FA9" w:rsidRDefault="00D61C5D" w:rsidP="00D61C5D">
            <w:pPr>
              <w:rPr>
                <w:b/>
                <w:bCs/>
                <w:sz w:val="16"/>
                <w:szCs w:val="16"/>
              </w:rPr>
            </w:pPr>
            <w:r w:rsidRPr="00BD0FA9">
              <w:rPr>
                <w:b/>
                <w:bCs/>
                <w:sz w:val="16"/>
                <w:szCs w:val="16"/>
              </w:rPr>
              <w:t>Переводной коэффициент (качество топлива) уголь</w:t>
            </w:r>
          </w:p>
        </w:tc>
        <w:tc>
          <w:tcPr>
            <w:tcW w:w="709" w:type="dxa"/>
            <w:gridSpan w:val="2"/>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r w:rsidRPr="00BD0FA9">
              <w:rPr>
                <w:b/>
                <w:sz w:val="16"/>
                <w:szCs w:val="16"/>
              </w:rPr>
              <w:t>0,73</w:t>
            </w:r>
          </w:p>
        </w:tc>
        <w:tc>
          <w:tcPr>
            <w:tcW w:w="750" w:type="dxa"/>
            <w:noWrap/>
            <w:hideMark/>
          </w:tcPr>
          <w:p w:rsidR="00D61C5D" w:rsidRPr="00BD0FA9" w:rsidRDefault="00D61C5D" w:rsidP="00D61C5D">
            <w:pPr>
              <w:rPr>
                <w:b/>
                <w:sz w:val="16"/>
                <w:szCs w:val="16"/>
              </w:rPr>
            </w:pPr>
            <w:r w:rsidRPr="00BD0FA9">
              <w:rPr>
                <w:b/>
                <w:sz w:val="16"/>
                <w:szCs w:val="16"/>
              </w:rPr>
              <w:t>0,73</w:t>
            </w:r>
          </w:p>
        </w:tc>
        <w:tc>
          <w:tcPr>
            <w:tcW w:w="750" w:type="dxa"/>
            <w:noWrap/>
            <w:hideMark/>
          </w:tcPr>
          <w:p w:rsidR="00D61C5D" w:rsidRPr="00BD0FA9" w:rsidRDefault="00D61C5D" w:rsidP="00D61C5D">
            <w:pPr>
              <w:rPr>
                <w:b/>
                <w:sz w:val="16"/>
                <w:szCs w:val="16"/>
              </w:rPr>
            </w:pPr>
            <w:r w:rsidRPr="00BD0FA9">
              <w:rPr>
                <w:b/>
                <w:sz w:val="16"/>
                <w:szCs w:val="16"/>
              </w:rPr>
              <w:t>0,73</w:t>
            </w:r>
          </w:p>
        </w:tc>
        <w:tc>
          <w:tcPr>
            <w:tcW w:w="750" w:type="dxa"/>
            <w:noWrap/>
            <w:hideMark/>
          </w:tcPr>
          <w:p w:rsidR="00D61C5D" w:rsidRPr="00BD0FA9" w:rsidRDefault="00D61C5D" w:rsidP="00D61C5D">
            <w:pPr>
              <w:rPr>
                <w:b/>
                <w:sz w:val="16"/>
                <w:szCs w:val="16"/>
              </w:rPr>
            </w:pPr>
            <w:r w:rsidRPr="00BD0FA9">
              <w:rPr>
                <w:b/>
                <w:sz w:val="16"/>
                <w:szCs w:val="16"/>
              </w:rPr>
              <w:t>0,73</w:t>
            </w:r>
          </w:p>
        </w:tc>
        <w:tc>
          <w:tcPr>
            <w:tcW w:w="750" w:type="dxa"/>
            <w:noWrap/>
            <w:hideMark/>
          </w:tcPr>
          <w:p w:rsidR="00D61C5D" w:rsidRPr="00BD0FA9" w:rsidRDefault="00D61C5D" w:rsidP="00D61C5D">
            <w:pPr>
              <w:rPr>
                <w:b/>
                <w:sz w:val="16"/>
                <w:szCs w:val="16"/>
              </w:rPr>
            </w:pPr>
            <w:r w:rsidRPr="00BD0FA9">
              <w:rPr>
                <w:b/>
                <w:sz w:val="16"/>
                <w:szCs w:val="16"/>
              </w:rPr>
              <w:t>0,73</w:t>
            </w:r>
          </w:p>
        </w:tc>
        <w:tc>
          <w:tcPr>
            <w:tcW w:w="749" w:type="dxa"/>
            <w:noWrap/>
            <w:hideMark/>
          </w:tcPr>
          <w:p w:rsidR="00D61C5D" w:rsidRPr="00BD0FA9" w:rsidRDefault="00D61C5D" w:rsidP="00D61C5D">
            <w:pPr>
              <w:rPr>
                <w:b/>
                <w:sz w:val="16"/>
                <w:szCs w:val="16"/>
              </w:rPr>
            </w:pPr>
            <w:r w:rsidRPr="00BD0FA9">
              <w:rPr>
                <w:b/>
                <w:sz w:val="16"/>
                <w:szCs w:val="16"/>
              </w:rPr>
              <w:t>0,73</w:t>
            </w:r>
          </w:p>
        </w:tc>
        <w:tc>
          <w:tcPr>
            <w:tcW w:w="749" w:type="dxa"/>
            <w:noWrap/>
            <w:hideMark/>
          </w:tcPr>
          <w:p w:rsidR="00D61C5D" w:rsidRPr="00BD0FA9" w:rsidRDefault="00D61C5D" w:rsidP="00D61C5D">
            <w:pPr>
              <w:rPr>
                <w:b/>
                <w:sz w:val="16"/>
                <w:szCs w:val="16"/>
              </w:rPr>
            </w:pPr>
            <w:r w:rsidRPr="00BD0FA9">
              <w:rPr>
                <w:b/>
                <w:sz w:val="16"/>
                <w:szCs w:val="16"/>
              </w:rPr>
              <w:t>0,73</w:t>
            </w:r>
          </w:p>
        </w:tc>
        <w:tc>
          <w:tcPr>
            <w:tcW w:w="749" w:type="dxa"/>
            <w:noWrap/>
            <w:hideMark/>
          </w:tcPr>
          <w:p w:rsidR="00D61C5D" w:rsidRPr="00BD0FA9" w:rsidRDefault="00D61C5D" w:rsidP="00D61C5D">
            <w:pPr>
              <w:rPr>
                <w:b/>
                <w:sz w:val="16"/>
                <w:szCs w:val="16"/>
              </w:rPr>
            </w:pPr>
            <w:r w:rsidRPr="00BD0FA9">
              <w:rPr>
                <w:b/>
                <w:sz w:val="16"/>
                <w:szCs w:val="16"/>
              </w:rPr>
              <w:t>0,73</w:t>
            </w:r>
          </w:p>
        </w:tc>
        <w:tc>
          <w:tcPr>
            <w:tcW w:w="820" w:type="dxa"/>
            <w:noWrap/>
            <w:hideMark/>
          </w:tcPr>
          <w:p w:rsidR="00D61C5D" w:rsidRPr="00BD0FA9" w:rsidRDefault="00D61C5D" w:rsidP="00D61C5D">
            <w:pPr>
              <w:rPr>
                <w:b/>
                <w:sz w:val="16"/>
                <w:szCs w:val="16"/>
              </w:rPr>
            </w:pPr>
            <w:r w:rsidRPr="00BD0FA9">
              <w:rPr>
                <w:b/>
                <w:sz w:val="16"/>
                <w:szCs w:val="16"/>
              </w:rPr>
              <w:t>0,73</w:t>
            </w:r>
          </w:p>
        </w:tc>
        <w:tc>
          <w:tcPr>
            <w:tcW w:w="820" w:type="dxa"/>
            <w:noWrap/>
            <w:hideMark/>
          </w:tcPr>
          <w:p w:rsidR="00D61C5D" w:rsidRPr="00BD0FA9" w:rsidRDefault="00D61C5D" w:rsidP="00D61C5D">
            <w:pPr>
              <w:rPr>
                <w:b/>
                <w:sz w:val="16"/>
                <w:szCs w:val="16"/>
              </w:rPr>
            </w:pPr>
            <w:r w:rsidRPr="00BD0FA9">
              <w:rPr>
                <w:b/>
                <w:sz w:val="16"/>
                <w:szCs w:val="16"/>
              </w:rPr>
              <w:t>0,73</w:t>
            </w:r>
          </w:p>
        </w:tc>
        <w:tc>
          <w:tcPr>
            <w:tcW w:w="820" w:type="dxa"/>
            <w:noWrap/>
            <w:hideMark/>
          </w:tcPr>
          <w:p w:rsidR="00D61C5D" w:rsidRPr="00BD0FA9" w:rsidRDefault="00D61C5D" w:rsidP="00D61C5D">
            <w:pPr>
              <w:rPr>
                <w:b/>
                <w:sz w:val="16"/>
                <w:szCs w:val="16"/>
              </w:rPr>
            </w:pPr>
            <w:r w:rsidRPr="00BD0FA9">
              <w:rPr>
                <w:b/>
                <w:sz w:val="16"/>
                <w:szCs w:val="16"/>
              </w:rPr>
              <w:t>0,73</w:t>
            </w:r>
          </w:p>
        </w:tc>
        <w:tc>
          <w:tcPr>
            <w:tcW w:w="820" w:type="dxa"/>
            <w:noWrap/>
            <w:hideMark/>
          </w:tcPr>
          <w:p w:rsidR="00D61C5D" w:rsidRPr="00BD0FA9" w:rsidRDefault="00D61C5D" w:rsidP="00D61C5D">
            <w:pPr>
              <w:rPr>
                <w:b/>
                <w:sz w:val="16"/>
                <w:szCs w:val="16"/>
              </w:rPr>
            </w:pPr>
            <w:r w:rsidRPr="00BD0FA9">
              <w:rPr>
                <w:b/>
                <w:sz w:val="16"/>
                <w:szCs w:val="16"/>
              </w:rPr>
              <w:t>0,73</w:t>
            </w:r>
          </w:p>
        </w:tc>
        <w:tc>
          <w:tcPr>
            <w:tcW w:w="820" w:type="dxa"/>
            <w:noWrap/>
            <w:hideMark/>
          </w:tcPr>
          <w:p w:rsidR="00D61C5D" w:rsidRPr="00BD0FA9" w:rsidRDefault="00D61C5D" w:rsidP="00D61C5D">
            <w:pPr>
              <w:rPr>
                <w:b/>
                <w:sz w:val="16"/>
                <w:szCs w:val="16"/>
              </w:rPr>
            </w:pPr>
            <w:r w:rsidRPr="00BD0FA9">
              <w:rPr>
                <w:b/>
                <w:sz w:val="16"/>
                <w:szCs w:val="16"/>
              </w:rPr>
              <w:t>0,73</w:t>
            </w:r>
          </w:p>
        </w:tc>
        <w:tc>
          <w:tcPr>
            <w:tcW w:w="820" w:type="dxa"/>
            <w:noWrap/>
            <w:hideMark/>
          </w:tcPr>
          <w:p w:rsidR="00D61C5D" w:rsidRPr="00BD0FA9" w:rsidRDefault="00D61C5D" w:rsidP="00D61C5D">
            <w:pPr>
              <w:rPr>
                <w:b/>
                <w:sz w:val="16"/>
                <w:szCs w:val="16"/>
              </w:rPr>
            </w:pPr>
            <w:r w:rsidRPr="00BD0FA9">
              <w:rPr>
                <w:b/>
                <w:sz w:val="16"/>
                <w:szCs w:val="16"/>
              </w:rPr>
              <w:t>0,73</w:t>
            </w:r>
          </w:p>
        </w:tc>
        <w:tc>
          <w:tcPr>
            <w:tcW w:w="820" w:type="dxa"/>
            <w:noWrap/>
            <w:hideMark/>
          </w:tcPr>
          <w:p w:rsidR="00D61C5D" w:rsidRPr="00BD0FA9" w:rsidRDefault="00D61C5D" w:rsidP="00D61C5D">
            <w:pPr>
              <w:rPr>
                <w:b/>
                <w:sz w:val="16"/>
                <w:szCs w:val="16"/>
              </w:rPr>
            </w:pPr>
            <w:r w:rsidRPr="00BD0FA9">
              <w:rPr>
                <w:b/>
                <w:sz w:val="16"/>
                <w:szCs w:val="16"/>
              </w:rPr>
              <w:t>0,73</w:t>
            </w:r>
          </w:p>
        </w:tc>
      </w:tr>
      <w:tr w:rsidR="00D61C5D" w:rsidRPr="00BD0FA9" w:rsidTr="00D61C5D">
        <w:trPr>
          <w:trHeight w:val="330"/>
          <w:jc w:val="center"/>
        </w:trPr>
        <w:tc>
          <w:tcPr>
            <w:tcW w:w="3085" w:type="dxa"/>
            <w:noWrap/>
            <w:hideMark/>
          </w:tcPr>
          <w:p w:rsidR="00D61C5D" w:rsidRPr="00BD0FA9" w:rsidRDefault="00D61C5D" w:rsidP="00D61C5D">
            <w:pPr>
              <w:rPr>
                <w:b/>
                <w:sz w:val="16"/>
                <w:szCs w:val="16"/>
              </w:rPr>
            </w:pPr>
            <w:r w:rsidRPr="00BD0FA9">
              <w:rPr>
                <w:b/>
                <w:sz w:val="16"/>
                <w:szCs w:val="16"/>
              </w:rPr>
              <w:t>Мощность источников тепловой энергии</w:t>
            </w:r>
          </w:p>
        </w:tc>
        <w:tc>
          <w:tcPr>
            <w:tcW w:w="709" w:type="dxa"/>
            <w:gridSpan w:val="2"/>
            <w:noWrap/>
            <w:hideMark/>
          </w:tcPr>
          <w:p w:rsidR="00D61C5D" w:rsidRPr="00BD0FA9" w:rsidRDefault="00D61C5D" w:rsidP="00D61C5D">
            <w:pPr>
              <w:rPr>
                <w:b/>
                <w:sz w:val="16"/>
                <w:szCs w:val="16"/>
              </w:rPr>
            </w:pPr>
            <w:r w:rsidRPr="00BD0FA9">
              <w:rPr>
                <w:b/>
                <w:sz w:val="16"/>
                <w:szCs w:val="16"/>
              </w:rPr>
              <w:t>Гкал/час</w:t>
            </w:r>
          </w:p>
        </w:tc>
        <w:tc>
          <w:tcPr>
            <w:tcW w:w="750" w:type="dxa"/>
            <w:noWrap/>
            <w:hideMark/>
          </w:tcPr>
          <w:p w:rsidR="00D61C5D" w:rsidRPr="00BD0FA9" w:rsidRDefault="00D61C5D" w:rsidP="00D61C5D">
            <w:pPr>
              <w:rPr>
                <w:b/>
                <w:sz w:val="16"/>
                <w:szCs w:val="16"/>
              </w:rPr>
            </w:pPr>
            <w:r w:rsidRPr="00BD0FA9">
              <w:rPr>
                <w:b/>
                <w:sz w:val="16"/>
                <w:szCs w:val="16"/>
              </w:rPr>
              <w:t>43,05</w:t>
            </w: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r>
      <w:tr w:rsidR="00D61C5D" w:rsidRPr="00BD0FA9" w:rsidTr="00D61C5D">
        <w:trPr>
          <w:trHeight w:val="56"/>
          <w:jc w:val="center"/>
        </w:trPr>
        <w:tc>
          <w:tcPr>
            <w:tcW w:w="3085" w:type="dxa"/>
            <w:noWrap/>
            <w:hideMark/>
          </w:tcPr>
          <w:p w:rsidR="00D61C5D" w:rsidRPr="00BD0FA9" w:rsidRDefault="00D61C5D" w:rsidP="00D61C5D">
            <w:pPr>
              <w:rPr>
                <w:b/>
                <w:sz w:val="16"/>
                <w:szCs w:val="16"/>
              </w:rPr>
            </w:pPr>
            <w:r w:rsidRPr="00BD0FA9">
              <w:rPr>
                <w:b/>
                <w:sz w:val="16"/>
                <w:szCs w:val="16"/>
              </w:rPr>
              <w:t>Количество установленных котлов</w:t>
            </w:r>
          </w:p>
        </w:tc>
        <w:tc>
          <w:tcPr>
            <w:tcW w:w="709" w:type="dxa"/>
            <w:gridSpan w:val="2"/>
            <w:noWrap/>
            <w:hideMark/>
          </w:tcPr>
          <w:p w:rsidR="00D61C5D" w:rsidRPr="00BD0FA9" w:rsidRDefault="00D61C5D" w:rsidP="00D61C5D">
            <w:pPr>
              <w:rPr>
                <w:b/>
                <w:sz w:val="16"/>
                <w:szCs w:val="16"/>
              </w:rPr>
            </w:pPr>
            <w:proofErr w:type="spellStart"/>
            <w:proofErr w:type="gramStart"/>
            <w:r w:rsidRPr="00BD0FA9">
              <w:rPr>
                <w:b/>
                <w:sz w:val="16"/>
                <w:szCs w:val="16"/>
              </w:rPr>
              <w:t>ед</w:t>
            </w:r>
            <w:proofErr w:type="spellEnd"/>
            <w:proofErr w:type="gramEnd"/>
          </w:p>
        </w:tc>
        <w:tc>
          <w:tcPr>
            <w:tcW w:w="750" w:type="dxa"/>
            <w:noWrap/>
            <w:hideMark/>
          </w:tcPr>
          <w:p w:rsidR="00D61C5D" w:rsidRPr="00BD0FA9" w:rsidRDefault="00D61C5D" w:rsidP="00D61C5D">
            <w:pPr>
              <w:rPr>
                <w:b/>
                <w:sz w:val="16"/>
                <w:szCs w:val="16"/>
              </w:rPr>
            </w:pPr>
            <w:r w:rsidRPr="00BD0FA9">
              <w:rPr>
                <w:b/>
                <w:sz w:val="16"/>
                <w:szCs w:val="16"/>
              </w:rPr>
              <w:t>48</w:t>
            </w: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r>
      <w:tr w:rsidR="00D61C5D" w:rsidRPr="00BD0FA9" w:rsidTr="00D61C5D">
        <w:trPr>
          <w:trHeight w:val="66"/>
          <w:jc w:val="center"/>
        </w:trPr>
        <w:tc>
          <w:tcPr>
            <w:tcW w:w="3085" w:type="dxa"/>
            <w:noWrap/>
            <w:hideMark/>
          </w:tcPr>
          <w:p w:rsidR="00D61C5D" w:rsidRPr="00BD0FA9" w:rsidRDefault="00D61C5D" w:rsidP="00D61C5D">
            <w:pPr>
              <w:rPr>
                <w:b/>
                <w:sz w:val="16"/>
                <w:szCs w:val="16"/>
              </w:rPr>
            </w:pPr>
            <w:r w:rsidRPr="00BD0FA9">
              <w:rPr>
                <w:b/>
                <w:sz w:val="16"/>
                <w:szCs w:val="16"/>
              </w:rPr>
              <w:t>Протяженность тепловых сетей</w:t>
            </w:r>
          </w:p>
        </w:tc>
        <w:tc>
          <w:tcPr>
            <w:tcW w:w="709" w:type="dxa"/>
            <w:gridSpan w:val="2"/>
            <w:noWrap/>
            <w:hideMark/>
          </w:tcPr>
          <w:p w:rsidR="00D61C5D" w:rsidRPr="00BD0FA9" w:rsidRDefault="00D61C5D" w:rsidP="00D61C5D">
            <w:pPr>
              <w:rPr>
                <w:b/>
                <w:sz w:val="16"/>
                <w:szCs w:val="16"/>
              </w:rPr>
            </w:pPr>
            <w:r w:rsidRPr="00BD0FA9">
              <w:rPr>
                <w:b/>
                <w:sz w:val="16"/>
                <w:szCs w:val="16"/>
              </w:rPr>
              <w:t>км</w:t>
            </w:r>
          </w:p>
        </w:tc>
        <w:tc>
          <w:tcPr>
            <w:tcW w:w="750" w:type="dxa"/>
            <w:noWrap/>
            <w:hideMark/>
          </w:tcPr>
          <w:p w:rsidR="00D61C5D" w:rsidRPr="00BD0FA9" w:rsidRDefault="00D61C5D" w:rsidP="00D61C5D">
            <w:pPr>
              <w:rPr>
                <w:b/>
                <w:sz w:val="16"/>
                <w:szCs w:val="16"/>
              </w:rPr>
            </w:pPr>
            <w:r w:rsidRPr="00BD0FA9">
              <w:rPr>
                <w:b/>
                <w:sz w:val="16"/>
                <w:szCs w:val="16"/>
              </w:rPr>
              <w:t>28644,5</w:t>
            </w: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r>
      <w:tr w:rsidR="00D61C5D" w:rsidRPr="00BD0FA9" w:rsidTr="00D61C5D">
        <w:trPr>
          <w:trHeight w:val="56"/>
          <w:jc w:val="center"/>
        </w:trPr>
        <w:tc>
          <w:tcPr>
            <w:tcW w:w="3085" w:type="dxa"/>
            <w:noWrap/>
            <w:hideMark/>
          </w:tcPr>
          <w:p w:rsidR="00D61C5D" w:rsidRPr="00BD0FA9" w:rsidRDefault="00D61C5D" w:rsidP="00D61C5D">
            <w:pPr>
              <w:rPr>
                <w:b/>
                <w:sz w:val="16"/>
                <w:szCs w:val="16"/>
              </w:rPr>
            </w:pPr>
            <w:r w:rsidRPr="00BD0FA9">
              <w:rPr>
                <w:b/>
                <w:sz w:val="16"/>
                <w:szCs w:val="16"/>
              </w:rPr>
              <w:t>Средний диаметр тепловых сетей</w:t>
            </w:r>
          </w:p>
        </w:tc>
        <w:tc>
          <w:tcPr>
            <w:tcW w:w="709" w:type="dxa"/>
            <w:gridSpan w:val="2"/>
            <w:noWrap/>
            <w:hideMark/>
          </w:tcPr>
          <w:p w:rsidR="00D61C5D" w:rsidRPr="00BD0FA9" w:rsidRDefault="00D61C5D" w:rsidP="00D61C5D">
            <w:pPr>
              <w:rPr>
                <w:b/>
                <w:sz w:val="16"/>
                <w:szCs w:val="16"/>
              </w:rPr>
            </w:pPr>
            <w:r w:rsidRPr="00BD0FA9">
              <w:rPr>
                <w:b/>
                <w:sz w:val="16"/>
                <w:szCs w:val="16"/>
              </w:rPr>
              <w:t>мм</w:t>
            </w:r>
          </w:p>
        </w:tc>
        <w:tc>
          <w:tcPr>
            <w:tcW w:w="750" w:type="dxa"/>
            <w:noWrap/>
            <w:hideMark/>
          </w:tcPr>
          <w:p w:rsidR="00D61C5D" w:rsidRPr="00BD0FA9" w:rsidRDefault="00D61C5D" w:rsidP="00D61C5D">
            <w:pPr>
              <w:rPr>
                <w:b/>
                <w:sz w:val="16"/>
                <w:szCs w:val="16"/>
              </w:rPr>
            </w:pPr>
            <w:r w:rsidRPr="00BD0FA9">
              <w:rPr>
                <w:b/>
                <w:sz w:val="16"/>
                <w:szCs w:val="16"/>
              </w:rPr>
              <w:t>89-159</w:t>
            </w: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r>
      <w:tr w:rsidR="00D61C5D" w:rsidRPr="00BD0FA9" w:rsidTr="00D61C5D">
        <w:trPr>
          <w:trHeight w:val="56"/>
          <w:jc w:val="center"/>
        </w:trPr>
        <w:tc>
          <w:tcPr>
            <w:tcW w:w="5294" w:type="dxa"/>
            <w:gridSpan w:val="5"/>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r>
      <w:tr w:rsidR="00D61C5D" w:rsidRPr="00BD0FA9" w:rsidTr="00D61C5D">
        <w:trPr>
          <w:trHeight w:val="56"/>
          <w:jc w:val="center"/>
        </w:trPr>
        <w:tc>
          <w:tcPr>
            <w:tcW w:w="5294" w:type="dxa"/>
            <w:gridSpan w:val="5"/>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r>
      <w:tr w:rsidR="00D61C5D" w:rsidRPr="00BD0FA9" w:rsidTr="00D61C5D">
        <w:trPr>
          <w:trHeight w:val="56"/>
          <w:jc w:val="center"/>
        </w:trPr>
        <w:tc>
          <w:tcPr>
            <w:tcW w:w="4544" w:type="dxa"/>
            <w:gridSpan w:val="4"/>
            <w:hideMark/>
          </w:tcPr>
          <w:p w:rsidR="00D61C5D" w:rsidRPr="00BD0FA9" w:rsidRDefault="00D61C5D" w:rsidP="00D61C5D">
            <w:pPr>
              <w:rPr>
                <w:b/>
                <w:sz w:val="16"/>
                <w:szCs w:val="16"/>
              </w:rPr>
            </w:pPr>
            <w:r w:rsidRPr="00BD0FA9">
              <w:rPr>
                <w:b/>
                <w:sz w:val="16"/>
                <w:szCs w:val="16"/>
              </w:rPr>
              <w:t xml:space="preserve">Перспективная </w:t>
            </w:r>
            <w:proofErr w:type="spellStart"/>
            <w:r w:rsidRPr="00BD0FA9">
              <w:rPr>
                <w:b/>
                <w:sz w:val="16"/>
                <w:szCs w:val="16"/>
              </w:rPr>
              <w:t>обеспеченнлсть</w:t>
            </w:r>
            <w:proofErr w:type="spellEnd"/>
            <w:r w:rsidRPr="00BD0FA9">
              <w:rPr>
                <w:b/>
                <w:sz w:val="16"/>
                <w:szCs w:val="16"/>
              </w:rPr>
              <w:t xml:space="preserve"> застройки г. Татарска и потребность населения в тепловой энергии, %</w:t>
            </w:r>
          </w:p>
        </w:tc>
        <w:tc>
          <w:tcPr>
            <w:tcW w:w="750" w:type="dxa"/>
            <w:noWrap/>
            <w:hideMark/>
          </w:tcPr>
          <w:p w:rsidR="00D61C5D" w:rsidRPr="00BD0FA9" w:rsidRDefault="00D61C5D" w:rsidP="00D61C5D">
            <w:pPr>
              <w:rPr>
                <w:b/>
                <w:sz w:val="16"/>
                <w:szCs w:val="16"/>
              </w:rPr>
            </w:pPr>
            <w:r w:rsidRPr="00BD0FA9">
              <w:rPr>
                <w:b/>
                <w:sz w:val="16"/>
                <w:szCs w:val="16"/>
              </w:rPr>
              <w:t>100</w:t>
            </w: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r>
      <w:tr w:rsidR="00D61C5D" w:rsidRPr="00BD0FA9" w:rsidTr="00D61C5D">
        <w:trPr>
          <w:trHeight w:val="56"/>
          <w:jc w:val="center"/>
        </w:trPr>
        <w:tc>
          <w:tcPr>
            <w:tcW w:w="4544" w:type="dxa"/>
            <w:gridSpan w:val="4"/>
            <w:hideMark/>
          </w:tcPr>
          <w:p w:rsidR="00D61C5D" w:rsidRPr="00BD0FA9" w:rsidRDefault="00D61C5D" w:rsidP="00D61C5D">
            <w:pPr>
              <w:rPr>
                <w:b/>
                <w:sz w:val="16"/>
                <w:szCs w:val="16"/>
              </w:rPr>
            </w:pPr>
            <w:r w:rsidRPr="00BD0FA9">
              <w:rPr>
                <w:b/>
                <w:sz w:val="16"/>
                <w:szCs w:val="16"/>
              </w:rPr>
              <w:t>Снижения уровня аварийности в системе теплоснабжения г. Татарска</w:t>
            </w:r>
          </w:p>
        </w:tc>
        <w:tc>
          <w:tcPr>
            <w:tcW w:w="750" w:type="dxa"/>
            <w:noWrap/>
            <w:hideMark/>
          </w:tcPr>
          <w:p w:rsidR="00D61C5D" w:rsidRPr="00BD0FA9" w:rsidRDefault="00D61C5D" w:rsidP="00D61C5D">
            <w:pPr>
              <w:rPr>
                <w:b/>
                <w:sz w:val="16"/>
                <w:szCs w:val="16"/>
              </w:rPr>
            </w:pPr>
            <w:r w:rsidRPr="00BD0FA9">
              <w:rPr>
                <w:b/>
                <w:sz w:val="16"/>
                <w:szCs w:val="16"/>
              </w:rPr>
              <w:t>3,2</w:t>
            </w: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r>
      <w:tr w:rsidR="00D61C5D" w:rsidRPr="00BD0FA9" w:rsidTr="00D61C5D">
        <w:trPr>
          <w:trHeight w:val="56"/>
          <w:jc w:val="center"/>
        </w:trPr>
        <w:tc>
          <w:tcPr>
            <w:tcW w:w="4544" w:type="dxa"/>
            <w:gridSpan w:val="4"/>
            <w:noWrap/>
            <w:hideMark/>
          </w:tcPr>
          <w:p w:rsidR="00D61C5D" w:rsidRPr="00BD0FA9" w:rsidRDefault="00D61C5D" w:rsidP="00D61C5D">
            <w:pPr>
              <w:rPr>
                <w:b/>
                <w:sz w:val="16"/>
                <w:szCs w:val="16"/>
              </w:rPr>
            </w:pPr>
            <w:r w:rsidRPr="00BD0FA9">
              <w:rPr>
                <w:b/>
                <w:sz w:val="16"/>
                <w:szCs w:val="16"/>
              </w:rPr>
              <w:t>Уровень износа тепловых сетей, %</w:t>
            </w:r>
          </w:p>
        </w:tc>
        <w:tc>
          <w:tcPr>
            <w:tcW w:w="750" w:type="dxa"/>
            <w:noWrap/>
            <w:hideMark/>
          </w:tcPr>
          <w:p w:rsidR="00D61C5D" w:rsidRPr="00BD0FA9" w:rsidRDefault="00D61C5D" w:rsidP="00D61C5D">
            <w:pPr>
              <w:rPr>
                <w:b/>
                <w:sz w:val="16"/>
                <w:szCs w:val="16"/>
              </w:rPr>
            </w:pPr>
            <w:r w:rsidRPr="00BD0FA9">
              <w:rPr>
                <w:b/>
                <w:sz w:val="16"/>
                <w:szCs w:val="16"/>
              </w:rPr>
              <w:t>75</w:t>
            </w: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r>
      <w:tr w:rsidR="00D61C5D" w:rsidRPr="00BD0FA9" w:rsidTr="00D61C5D">
        <w:trPr>
          <w:trHeight w:val="300"/>
          <w:jc w:val="center"/>
        </w:trPr>
        <w:tc>
          <w:tcPr>
            <w:tcW w:w="3271" w:type="dxa"/>
            <w:gridSpan w:val="2"/>
            <w:noWrap/>
            <w:hideMark/>
          </w:tcPr>
          <w:p w:rsidR="00D61C5D" w:rsidRPr="00BD0FA9" w:rsidRDefault="00D61C5D" w:rsidP="00D61C5D">
            <w:pPr>
              <w:rPr>
                <w:b/>
                <w:sz w:val="16"/>
                <w:szCs w:val="16"/>
              </w:rPr>
            </w:pPr>
          </w:p>
        </w:tc>
        <w:tc>
          <w:tcPr>
            <w:tcW w:w="523"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50"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749"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c>
          <w:tcPr>
            <w:tcW w:w="820" w:type="dxa"/>
            <w:noWrap/>
            <w:hideMark/>
          </w:tcPr>
          <w:p w:rsidR="00D61C5D" w:rsidRPr="00BD0FA9" w:rsidRDefault="00D61C5D" w:rsidP="00D61C5D">
            <w:pPr>
              <w:rPr>
                <w:b/>
                <w:sz w:val="16"/>
                <w:szCs w:val="16"/>
              </w:rPr>
            </w:pPr>
          </w:p>
        </w:tc>
      </w:tr>
    </w:tbl>
    <w:p w:rsidR="00775B2A" w:rsidRDefault="00775B2A" w:rsidP="005D2A1C">
      <w:pPr>
        <w:jc w:val="both"/>
        <w:rPr>
          <w:sz w:val="12"/>
          <w:szCs w:val="16"/>
        </w:rPr>
      </w:pPr>
    </w:p>
    <w:p w:rsidR="00775B2A" w:rsidRDefault="00775B2A" w:rsidP="005D2A1C">
      <w:pPr>
        <w:jc w:val="both"/>
        <w:rPr>
          <w:sz w:val="12"/>
          <w:szCs w:val="16"/>
        </w:rPr>
      </w:pPr>
    </w:p>
    <w:p w:rsidR="00775B2A" w:rsidRDefault="00775B2A" w:rsidP="005D2A1C">
      <w:pPr>
        <w:jc w:val="both"/>
        <w:rPr>
          <w:sz w:val="12"/>
          <w:szCs w:val="16"/>
        </w:rPr>
      </w:pPr>
    </w:p>
    <w:p w:rsidR="00775B2A" w:rsidRDefault="00775B2A" w:rsidP="005D2A1C">
      <w:pPr>
        <w:jc w:val="both"/>
        <w:rPr>
          <w:sz w:val="12"/>
          <w:szCs w:val="16"/>
        </w:rPr>
      </w:pPr>
    </w:p>
    <w:p w:rsidR="00775B2A" w:rsidRDefault="00775B2A" w:rsidP="005D2A1C">
      <w:pPr>
        <w:jc w:val="both"/>
        <w:rPr>
          <w:sz w:val="12"/>
          <w:szCs w:val="16"/>
        </w:rPr>
      </w:pPr>
    </w:p>
    <w:p w:rsidR="00775B2A" w:rsidRDefault="00775B2A" w:rsidP="005D2A1C">
      <w:pPr>
        <w:jc w:val="both"/>
        <w:rPr>
          <w:sz w:val="12"/>
          <w:szCs w:val="16"/>
        </w:rPr>
      </w:pPr>
    </w:p>
    <w:p w:rsidR="00775B2A" w:rsidRDefault="00775B2A" w:rsidP="005D2A1C">
      <w:pPr>
        <w:jc w:val="both"/>
        <w:rPr>
          <w:sz w:val="12"/>
          <w:szCs w:val="16"/>
        </w:rPr>
      </w:pPr>
    </w:p>
    <w:p w:rsidR="00775B2A" w:rsidRDefault="00775B2A" w:rsidP="005D2A1C">
      <w:pPr>
        <w:jc w:val="both"/>
        <w:rPr>
          <w:sz w:val="12"/>
          <w:szCs w:val="16"/>
        </w:rPr>
      </w:pPr>
    </w:p>
    <w:p w:rsidR="00775B2A" w:rsidRDefault="00775B2A" w:rsidP="005D2A1C">
      <w:pPr>
        <w:jc w:val="both"/>
        <w:rPr>
          <w:sz w:val="12"/>
          <w:szCs w:val="16"/>
        </w:rPr>
      </w:pPr>
    </w:p>
    <w:p w:rsidR="00775B2A" w:rsidRDefault="00775B2A" w:rsidP="005D2A1C">
      <w:pPr>
        <w:jc w:val="both"/>
        <w:rPr>
          <w:sz w:val="12"/>
          <w:szCs w:val="16"/>
        </w:rPr>
      </w:pPr>
    </w:p>
    <w:p w:rsidR="00775B2A" w:rsidRDefault="00775B2A" w:rsidP="005D2A1C">
      <w:pPr>
        <w:jc w:val="both"/>
        <w:rPr>
          <w:sz w:val="12"/>
          <w:szCs w:val="16"/>
        </w:rPr>
      </w:pPr>
    </w:p>
    <w:p w:rsidR="00775B2A" w:rsidRDefault="00775B2A" w:rsidP="005D2A1C">
      <w:pPr>
        <w:jc w:val="both"/>
        <w:rPr>
          <w:sz w:val="12"/>
          <w:szCs w:val="16"/>
        </w:rPr>
      </w:pPr>
    </w:p>
    <w:p w:rsidR="00775B2A" w:rsidRDefault="00775B2A" w:rsidP="005D2A1C">
      <w:pPr>
        <w:jc w:val="both"/>
        <w:rPr>
          <w:sz w:val="12"/>
          <w:szCs w:val="16"/>
        </w:rPr>
      </w:pPr>
    </w:p>
    <w:p w:rsidR="00775B2A" w:rsidRDefault="00775B2A" w:rsidP="005D2A1C">
      <w:pPr>
        <w:jc w:val="both"/>
        <w:rPr>
          <w:sz w:val="12"/>
          <w:szCs w:val="16"/>
        </w:rPr>
      </w:pPr>
    </w:p>
    <w:p w:rsidR="0017093B" w:rsidRDefault="0017093B" w:rsidP="005D2A1C">
      <w:pPr>
        <w:jc w:val="both"/>
        <w:rPr>
          <w:sz w:val="12"/>
          <w:szCs w:val="16"/>
        </w:rPr>
      </w:pPr>
    </w:p>
    <w:p w:rsidR="008B635D" w:rsidRDefault="008B635D" w:rsidP="005D2A1C">
      <w:pPr>
        <w:jc w:val="both"/>
        <w:rPr>
          <w:sz w:val="12"/>
          <w:szCs w:val="16"/>
        </w:rPr>
      </w:pPr>
    </w:p>
    <w:p w:rsidR="008B635D" w:rsidRDefault="008B635D" w:rsidP="005D2A1C">
      <w:pPr>
        <w:jc w:val="both"/>
        <w:rPr>
          <w:sz w:val="12"/>
          <w:szCs w:val="16"/>
        </w:rPr>
      </w:pPr>
    </w:p>
    <w:p w:rsidR="00D61C5D" w:rsidRDefault="00D61C5D" w:rsidP="005D2A1C">
      <w:pPr>
        <w:jc w:val="both"/>
        <w:rPr>
          <w:sz w:val="12"/>
          <w:szCs w:val="16"/>
        </w:rPr>
        <w:sectPr w:rsidR="00D61C5D" w:rsidSect="00D61C5D">
          <w:pgSz w:w="16838" w:h="11906" w:orient="landscape" w:code="9"/>
          <w:pgMar w:top="737" w:right="678" w:bottom="709" w:left="567" w:header="0" w:footer="22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5B334D" w:rsidRPr="00BD0FA9" w:rsidRDefault="005B334D" w:rsidP="005B334D">
      <w:pPr>
        <w:jc w:val="center"/>
        <w:rPr>
          <w:bCs/>
          <w:sz w:val="16"/>
          <w:szCs w:val="16"/>
        </w:rPr>
      </w:pPr>
      <w:r w:rsidRPr="00BD0FA9">
        <w:rPr>
          <w:bCs/>
          <w:sz w:val="16"/>
          <w:szCs w:val="16"/>
        </w:rPr>
        <w:lastRenderedPageBreak/>
        <w:t>Приложение № 10</w:t>
      </w:r>
    </w:p>
    <w:p w:rsidR="005B334D" w:rsidRPr="00BD0FA9" w:rsidRDefault="005B334D" w:rsidP="005B334D">
      <w:pPr>
        <w:jc w:val="center"/>
        <w:rPr>
          <w:bCs/>
          <w:sz w:val="16"/>
          <w:szCs w:val="16"/>
        </w:rPr>
      </w:pPr>
      <w:r w:rsidRPr="00BD0FA9">
        <w:rPr>
          <w:bCs/>
          <w:sz w:val="16"/>
          <w:szCs w:val="16"/>
        </w:rPr>
        <w:t>к конкурсной документации</w:t>
      </w:r>
    </w:p>
    <w:p w:rsidR="005B334D" w:rsidRPr="00BD0FA9" w:rsidRDefault="005B334D" w:rsidP="005B334D">
      <w:pPr>
        <w:jc w:val="center"/>
        <w:rPr>
          <w:b/>
          <w:bCs/>
          <w:sz w:val="16"/>
          <w:szCs w:val="16"/>
        </w:rPr>
      </w:pPr>
    </w:p>
    <w:p w:rsidR="005B334D" w:rsidRPr="00BD0FA9" w:rsidRDefault="005B334D" w:rsidP="005B334D">
      <w:pPr>
        <w:jc w:val="center"/>
        <w:rPr>
          <w:b/>
          <w:bCs/>
          <w:sz w:val="16"/>
          <w:szCs w:val="16"/>
        </w:rPr>
      </w:pPr>
      <w:r w:rsidRPr="00BD0FA9">
        <w:rPr>
          <w:b/>
          <w:bCs/>
          <w:sz w:val="16"/>
          <w:szCs w:val="16"/>
        </w:rPr>
        <w:t>ПРОЕКТ КОНЦЕССИОННОГО СОГЛАШЕНИЯ</w:t>
      </w:r>
    </w:p>
    <w:p w:rsidR="005B334D" w:rsidRPr="00BD0FA9" w:rsidRDefault="005B334D" w:rsidP="005B334D">
      <w:pPr>
        <w:jc w:val="center"/>
        <w:rPr>
          <w:sz w:val="16"/>
          <w:szCs w:val="16"/>
        </w:rPr>
      </w:pPr>
      <w:r w:rsidRPr="00BD0FA9">
        <w:rPr>
          <w:sz w:val="16"/>
          <w:szCs w:val="16"/>
        </w:rPr>
        <w:t xml:space="preserve">в отношении объектов теплоснабжения и централизованного горячего водоснабжения, </w:t>
      </w:r>
      <w:r w:rsidRPr="00BD0FA9">
        <w:rPr>
          <w:bCs/>
          <w:sz w:val="16"/>
          <w:szCs w:val="16"/>
        </w:rPr>
        <w:t>находящихся в собственности города Татарска Татарского района Новосибирской области</w:t>
      </w:r>
    </w:p>
    <w:p w:rsidR="005B334D" w:rsidRPr="00BD0FA9" w:rsidRDefault="005B334D" w:rsidP="005B334D">
      <w:pPr>
        <w:rPr>
          <w:sz w:val="16"/>
          <w:szCs w:val="16"/>
        </w:rPr>
      </w:pPr>
    </w:p>
    <w:p w:rsidR="005B334D" w:rsidRPr="00BD0FA9" w:rsidRDefault="005B334D" w:rsidP="005B334D">
      <w:pPr>
        <w:rPr>
          <w:sz w:val="16"/>
          <w:szCs w:val="16"/>
        </w:rPr>
      </w:pPr>
      <w:r w:rsidRPr="00BD0FA9">
        <w:rPr>
          <w:sz w:val="16"/>
          <w:szCs w:val="16"/>
        </w:rPr>
        <w:t>г. Татарск от «___» __________ 20__г.</w:t>
      </w:r>
    </w:p>
    <w:p w:rsidR="005B334D" w:rsidRPr="00BD0FA9" w:rsidRDefault="005B334D" w:rsidP="005B334D">
      <w:pPr>
        <w:rPr>
          <w:b/>
          <w:bCs/>
          <w:sz w:val="16"/>
          <w:szCs w:val="16"/>
        </w:rPr>
      </w:pPr>
    </w:p>
    <w:p w:rsidR="005B334D" w:rsidRPr="00BD0FA9" w:rsidRDefault="005B334D" w:rsidP="005B334D">
      <w:pPr>
        <w:ind w:firstLine="284"/>
        <w:rPr>
          <w:bCs/>
          <w:sz w:val="16"/>
          <w:szCs w:val="16"/>
        </w:rPr>
      </w:pPr>
      <w:proofErr w:type="gramStart"/>
      <w:r w:rsidRPr="00BD0FA9">
        <w:rPr>
          <w:bCs/>
          <w:sz w:val="16"/>
          <w:szCs w:val="16"/>
        </w:rPr>
        <w:t>Администрация города Татарска Татарского района Новосибирской области, в лице ______________________________ действующей на основании Устава, именуемая в дальнейшем «</w:t>
      </w:r>
      <w:proofErr w:type="spellStart"/>
      <w:r w:rsidRPr="00BD0FA9">
        <w:rPr>
          <w:bCs/>
          <w:sz w:val="16"/>
          <w:szCs w:val="16"/>
        </w:rPr>
        <w:t>Концедент</w:t>
      </w:r>
      <w:proofErr w:type="spellEnd"/>
      <w:r w:rsidRPr="00BD0FA9">
        <w:rPr>
          <w:bCs/>
          <w:sz w:val="16"/>
          <w:szCs w:val="16"/>
        </w:rPr>
        <w:t xml:space="preserve">», с одной стороны, и ___________ (_____________), в лице директора _______________________а, действующего на основании Устава, именуемое в дальнейшем «Концессионер», с другой стороны, совместно именуемые Стороны, в соответствии с решением конкурсной комиссии от _______, созданной </w:t>
      </w:r>
      <w:proofErr w:type="spellStart"/>
      <w:r w:rsidRPr="00BD0FA9">
        <w:rPr>
          <w:bCs/>
          <w:sz w:val="16"/>
          <w:szCs w:val="16"/>
        </w:rPr>
        <w:t>Концедентом</w:t>
      </w:r>
      <w:proofErr w:type="spellEnd"/>
      <w:r w:rsidRPr="00BD0FA9">
        <w:rPr>
          <w:bCs/>
          <w:sz w:val="16"/>
          <w:szCs w:val="16"/>
        </w:rPr>
        <w:t xml:space="preserve"> для проведения торгов по передаче прав владения и пользования, с целью обслуживания</w:t>
      </w:r>
      <w:proofErr w:type="gramEnd"/>
      <w:r w:rsidRPr="00BD0FA9">
        <w:rPr>
          <w:bCs/>
          <w:sz w:val="16"/>
          <w:szCs w:val="16"/>
        </w:rPr>
        <w:t xml:space="preserve"> и реконструкции (ремонта) в процессе эксплуатации муниципального имущества города Татарска Татарского района Новосибирской област</w:t>
      </w:r>
      <w:proofErr w:type="gramStart"/>
      <w:r w:rsidRPr="00BD0FA9">
        <w:rPr>
          <w:bCs/>
          <w:sz w:val="16"/>
          <w:szCs w:val="16"/>
        </w:rPr>
        <w:t>и–</w:t>
      </w:r>
      <w:proofErr w:type="gramEnd"/>
      <w:r w:rsidRPr="00BD0FA9">
        <w:rPr>
          <w:bCs/>
          <w:sz w:val="16"/>
          <w:szCs w:val="16"/>
        </w:rPr>
        <w:t xml:space="preserve"> объектов коммунальной (инженерной) инфраструктуры (лот № ___ протокол № ____ от _____.; размещен на сайте </w:t>
      </w:r>
      <w:hyperlink r:id="rId13" w:history="1">
        <w:r w:rsidRPr="00BD0FA9">
          <w:rPr>
            <w:rStyle w:val="af"/>
            <w:bCs/>
            <w:sz w:val="16"/>
            <w:szCs w:val="16"/>
          </w:rPr>
          <w:t>http://torgi.gov.ru</w:t>
        </w:r>
      </w:hyperlink>
      <w:r w:rsidRPr="00BD0FA9">
        <w:rPr>
          <w:bCs/>
          <w:sz w:val="16"/>
          <w:szCs w:val="16"/>
        </w:rPr>
        <w:t> ), заключили настоящее концессионное соглашение (далее – «Соглашение») о нижеследующем.</w:t>
      </w:r>
    </w:p>
    <w:p w:rsidR="005B334D" w:rsidRPr="00BD0FA9" w:rsidRDefault="005B334D" w:rsidP="005B334D">
      <w:pPr>
        <w:ind w:firstLine="284"/>
        <w:rPr>
          <w:bCs/>
          <w:sz w:val="16"/>
          <w:szCs w:val="16"/>
        </w:rPr>
      </w:pPr>
      <w:r w:rsidRPr="00BD0FA9">
        <w:rPr>
          <w:bCs/>
          <w:sz w:val="16"/>
          <w:szCs w:val="16"/>
        </w:rPr>
        <w:t>I. Предмет Соглашения</w:t>
      </w:r>
    </w:p>
    <w:p w:rsidR="005B334D" w:rsidRPr="00BD0FA9" w:rsidRDefault="005B334D" w:rsidP="005B334D">
      <w:pPr>
        <w:ind w:firstLine="284"/>
        <w:rPr>
          <w:bCs/>
          <w:sz w:val="16"/>
          <w:szCs w:val="16"/>
        </w:rPr>
      </w:pPr>
      <w:r w:rsidRPr="00BD0FA9">
        <w:rPr>
          <w:bCs/>
          <w:sz w:val="16"/>
          <w:szCs w:val="16"/>
        </w:rPr>
        <w:t xml:space="preserve"> 1.1. Концессионер обязуется осуществить мероприятия по ремонту и реконструкции объектов Соглашения (далее – объект Соглашения) в соответствии с Заданием и основными мероприятиями, указанными в Приложении 4 к настоящему Соглашению, состав и описание имущества приведены в разделе 2 настоящего Соглашения, право </w:t>
      </w:r>
      <w:proofErr w:type="gramStart"/>
      <w:r w:rsidRPr="00BD0FA9">
        <w:rPr>
          <w:bCs/>
          <w:sz w:val="16"/>
          <w:szCs w:val="16"/>
        </w:rPr>
        <w:t>собственности</w:t>
      </w:r>
      <w:proofErr w:type="gramEnd"/>
      <w:r w:rsidRPr="00BD0FA9">
        <w:rPr>
          <w:bCs/>
          <w:sz w:val="16"/>
          <w:szCs w:val="16"/>
        </w:rPr>
        <w:t xml:space="preserve"> на которое принадлежит и будет принадлежать </w:t>
      </w:r>
      <w:proofErr w:type="spellStart"/>
      <w:r w:rsidRPr="00BD0FA9">
        <w:rPr>
          <w:bCs/>
          <w:sz w:val="16"/>
          <w:szCs w:val="16"/>
        </w:rPr>
        <w:t>Концеденту</w:t>
      </w:r>
      <w:proofErr w:type="spellEnd"/>
      <w:r w:rsidRPr="00BD0FA9">
        <w:rPr>
          <w:bCs/>
          <w:sz w:val="16"/>
          <w:szCs w:val="16"/>
        </w:rPr>
        <w:t xml:space="preserve">, и осуществлять теплоснабжение и централизованное горячее водоснабжение объектов теплоснабжения: жилых домов и др. объектов, </w:t>
      </w:r>
      <w:proofErr w:type="gramStart"/>
      <w:r w:rsidRPr="00BD0FA9">
        <w:rPr>
          <w:bCs/>
          <w:sz w:val="16"/>
          <w:szCs w:val="16"/>
        </w:rPr>
        <w:t>расположенных</w:t>
      </w:r>
      <w:proofErr w:type="gramEnd"/>
      <w:r w:rsidRPr="00BD0FA9">
        <w:rPr>
          <w:bCs/>
          <w:sz w:val="16"/>
          <w:szCs w:val="16"/>
        </w:rPr>
        <w:t xml:space="preserve"> на территории города Татарска Татарского района Новосибирской области с использованием объекта Соглашения. </w:t>
      </w:r>
    </w:p>
    <w:p w:rsidR="005B334D" w:rsidRPr="00BD0FA9" w:rsidRDefault="005B334D" w:rsidP="005B334D">
      <w:pPr>
        <w:ind w:firstLine="284"/>
        <w:rPr>
          <w:bCs/>
          <w:sz w:val="16"/>
          <w:szCs w:val="16"/>
        </w:rPr>
      </w:pPr>
      <w:r w:rsidRPr="00BD0FA9">
        <w:rPr>
          <w:bCs/>
          <w:sz w:val="16"/>
          <w:szCs w:val="16"/>
        </w:rPr>
        <w:t xml:space="preserve">1.2. </w:t>
      </w:r>
      <w:proofErr w:type="spellStart"/>
      <w:r w:rsidRPr="00BD0FA9">
        <w:rPr>
          <w:bCs/>
          <w:sz w:val="16"/>
          <w:szCs w:val="16"/>
        </w:rPr>
        <w:t>Концедент</w:t>
      </w:r>
      <w:proofErr w:type="spellEnd"/>
      <w:r w:rsidRPr="00BD0FA9">
        <w:rPr>
          <w:bCs/>
          <w:sz w:val="16"/>
          <w:szCs w:val="16"/>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5B334D" w:rsidRPr="00BD0FA9" w:rsidRDefault="005B334D" w:rsidP="005B334D">
      <w:pPr>
        <w:ind w:firstLine="284"/>
        <w:rPr>
          <w:bCs/>
          <w:sz w:val="16"/>
          <w:szCs w:val="16"/>
        </w:rPr>
      </w:pPr>
      <w:r w:rsidRPr="00BD0FA9">
        <w:rPr>
          <w:bCs/>
          <w:sz w:val="16"/>
          <w:szCs w:val="16"/>
        </w:rPr>
        <w:t>II. Объект Соглашения</w:t>
      </w:r>
    </w:p>
    <w:p w:rsidR="005B334D" w:rsidRPr="00BD0FA9" w:rsidRDefault="005B334D" w:rsidP="005B334D">
      <w:pPr>
        <w:ind w:firstLine="284"/>
        <w:rPr>
          <w:bCs/>
          <w:sz w:val="16"/>
          <w:szCs w:val="16"/>
        </w:rPr>
      </w:pPr>
      <w:r w:rsidRPr="00BD0FA9">
        <w:rPr>
          <w:bCs/>
          <w:sz w:val="16"/>
          <w:szCs w:val="16"/>
        </w:rPr>
        <w:t xml:space="preserve">2. </w:t>
      </w:r>
      <w:proofErr w:type="gramStart"/>
      <w:r w:rsidRPr="00BD0FA9">
        <w:rPr>
          <w:bCs/>
          <w:sz w:val="16"/>
          <w:szCs w:val="16"/>
        </w:rPr>
        <w:t>Объектом Соглашения является муниципальное имущество города Татарска Татарского района Новосибирской области: объекты теплоснабжения: котельные, тепловые сети, сети горячего водоснабжения, указанные в приложении № 1 к настоящему Соглашению и предназначенные для осуществления деятельности, указанной в пункте 1 настоящего Соглашения, подлежащие ремонту и реконструкции, состав и техническое состояние которого приведены в приложении №1 к настоящему Соглашению, предназначенное для осуществления деятельности, указанной в пункте</w:t>
      </w:r>
      <w:proofErr w:type="gramEnd"/>
      <w:r w:rsidRPr="00BD0FA9">
        <w:rPr>
          <w:bCs/>
          <w:sz w:val="16"/>
          <w:szCs w:val="16"/>
        </w:rPr>
        <w:t xml:space="preserve"> 1 настоящего Соглашения.</w:t>
      </w:r>
    </w:p>
    <w:p w:rsidR="005B334D" w:rsidRPr="00BD0FA9" w:rsidRDefault="005B334D" w:rsidP="005B334D">
      <w:pPr>
        <w:ind w:firstLine="284"/>
        <w:rPr>
          <w:b/>
          <w:bCs/>
          <w:sz w:val="16"/>
          <w:szCs w:val="16"/>
        </w:rPr>
      </w:pPr>
      <w:r w:rsidRPr="00BD0FA9">
        <w:rPr>
          <w:b/>
          <w:bCs/>
          <w:sz w:val="16"/>
          <w:szCs w:val="16"/>
        </w:rPr>
        <w:t>2. Объекты Соглашения</w:t>
      </w:r>
    </w:p>
    <w:p w:rsidR="005B334D" w:rsidRPr="00BD0FA9" w:rsidRDefault="005B334D" w:rsidP="005B334D">
      <w:pPr>
        <w:ind w:firstLine="284"/>
        <w:rPr>
          <w:sz w:val="16"/>
          <w:szCs w:val="16"/>
        </w:rPr>
      </w:pPr>
      <w:r w:rsidRPr="00BD0FA9">
        <w:rPr>
          <w:sz w:val="16"/>
          <w:szCs w:val="16"/>
        </w:rPr>
        <w:t xml:space="preserve">2.1. Объектом Соглашения является имущество города Татарска Татарского района </w:t>
      </w:r>
      <w:r w:rsidRPr="00BD0FA9">
        <w:rPr>
          <w:bCs/>
          <w:sz w:val="16"/>
          <w:szCs w:val="16"/>
        </w:rPr>
        <w:t>Новосибирской области</w:t>
      </w:r>
      <w:r w:rsidRPr="00BD0FA9">
        <w:rPr>
          <w:sz w:val="16"/>
          <w:szCs w:val="16"/>
        </w:rPr>
        <w:t xml:space="preserve">, (Приложение 1 к настоящему Соглашению), предназначенное для осуществления бесперебойного производства, передачи, распределения и поставки тепловой энергии потребителям, обеспечение работоспособности котельных, тепловых сетей и сетей горячего водоснабжения. </w:t>
      </w:r>
    </w:p>
    <w:p w:rsidR="005B334D" w:rsidRPr="00BD0FA9" w:rsidRDefault="005B334D" w:rsidP="005B334D">
      <w:pPr>
        <w:ind w:firstLine="284"/>
        <w:rPr>
          <w:sz w:val="16"/>
          <w:szCs w:val="16"/>
        </w:rPr>
      </w:pPr>
      <w:r w:rsidRPr="00BD0FA9">
        <w:rPr>
          <w:sz w:val="16"/>
          <w:szCs w:val="16"/>
        </w:rPr>
        <w:t xml:space="preserve">2.2. Объекты Соглашения, подлежащие ремонту и реконструкции, принадлежат </w:t>
      </w:r>
      <w:proofErr w:type="spellStart"/>
      <w:r w:rsidRPr="00BD0FA9">
        <w:rPr>
          <w:sz w:val="16"/>
          <w:szCs w:val="16"/>
        </w:rPr>
        <w:t>Концеденту</w:t>
      </w:r>
      <w:proofErr w:type="spellEnd"/>
      <w:r w:rsidRPr="00BD0FA9">
        <w:rPr>
          <w:sz w:val="16"/>
          <w:szCs w:val="16"/>
        </w:rPr>
        <w:t xml:space="preserve"> на праве собственности, что подтверждается свидетельствами о государственной регистрации права собственности и правоустанавливающими документами, указанными в Приложении 1 к настоящему Соглашению. </w:t>
      </w:r>
    </w:p>
    <w:p w:rsidR="005B334D" w:rsidRPr="00BD0FA9" w:rsidRDefault="005B334D" w:rsidP="005B334D">
      <w:pPr>
        <w:ind w:firstLine="284"/>
        <w:rPr>
          <w:sz w:val="16"/>
          <w:szCs w:val="16"/>
        </w:rPr>
      </w:pPr>
      <w:r w:rsidRPr="00BD0FA9">
        <w:rPr>
          <w:sz w:val="16"/>
          <w:szCs w:val="16"/>
        </w:rPr>
        <w:t xml:space="preserve">2.3. </w:t>
      </w:r>
      <w:proofErr w:type="spellStart"/>
      <w:r w:rsidRPr="00BD0FA9">
        <w:rPr>
          <w:sz w:val="16"/>
          <w:szCs w:val="16"/>
        </w:rPr>
        <w:t>Концедент</w:t>
      </w:r>
      <w:proofErr w:type="spellEnd"/>
      <w:r w:rsidRPr="00BD0FA9">
        <w:rPr>
          <w:sz w:val="16"/>
          <w:szCs w:val="16"/>
        </w:rPr>
        <w:t xml:space="preserve"> гарантирует, что на момент заключения настоящего Соглашения объект Соглашения свободен от прав третьих лиц и иных ограничений прав собственности </w:t>
      </w:r>
      <w:proofErr w:type="spellStart"/>
      <w:r w:rsidRPr="00BD0FA9">
        <w:rPr>
          <w:sz w:val="16"/>
          <w:szCs w:val="16"/>
        </w:rPr>
        <w:t>Концедента</w:t>
      </w:r>
      <w:proofErr w:type="spellEnd"/>
      <w:r w:rsidRPr="00BD0FA9">
        <w:rPr>
          <w:sz w:val="16"/>
          <w:szCs w:val="16"/>
        </w:rPr>
        <w:t xml:space="preserve"> на указанный объект.</w:t>
      </w:r>
    </w:p>
    <w:p w:rsidR="005B334D" w:rsidRPr="00BD0FA9" w:rsidRDefault="005B334D" w:rsidP="005B334D">
      <w:pPr>
        <w:ind w:firstLine="284"/>
        <w:rPr>
          <w:sz w:val="16"/>
          <w:szCs w:val="16"/>
        </w:rPr>
      </w:pPr>
      <w:r w:rsidRPr="00BD0FA9">
        <w:rPr>
          <w:sz w:val="16"/>
          <w:szCs w:val="16"/>
        </w:rPr>
        <w:t>2.4. Сведения об описании объекта Соглашения, в том числе о технико-экономических показателях, техническом состоянии, передаваемого объекта Соглашения приведены в Приложении № 2 к настоящему Соглашению.</w:t>
      </w:r>
    </w:p>
    <w:p w:rsidR="005B334D" w:rsidRPr="00BD0FA9" w:rsidRDefault="005B334D" w:rsidP="005B334D">
      <w:pPr>
        <w:ind w:firstLine="284"/>
        <w:rPr>
          <w:sz w:val="16"/>
          <w:szCs w:val="16"/>
        </w:rPr>
      </w:pPr>
      <w:r w:rsidRPr="00BD0FA9">
        <w:rPr>
          <w:sz w:val="16"/>
          <w:szCs w:val="16"/>
        </w:rPr>
        <w:t xml:space="preserve">2.5. Права владения и пользования Концессионера недвижимым имуществом, входящим в состав объекта Соглашения, подлежат государственной регистрации в качестве обременения права собственности </w:t>
      </w:r>
      <w:proofErr w:type="spellStart"/>
      <w:r w:rsidRPr="00BD0FA9">
        <w:rPr>
          <w:sz w:val="16"/>
          <w:szCs w:val="16"/>
        </w:rPr>
        <w:t>Концедента</w:t>
      </w:r>
      <w:proofErr w:type="spellEnd"/>
      <w:r w:rsidRPr="00BD0FA9">
        <w:rPr>
          <w:sz w:val="16"/>
          <w:szCs w:val="16"/>
        </w:rPr>
        <w:t>.</w:t>
      </w:r>
    </w:p>
    <w:p w:rsidR="005B334D" w:rsidRPr="00BD0FA9" w:rsidRDefault="005B334D" w:rsidP="005B334D">
      <w:pPr>
        <w:numPr>
          <w:ilvl w:val="0"/>
          <w:numId w:val="70"/>
        </w:numPr>
        <w:ind w:left="0" w:firstLine="284"/>
        <w:jc w:val="both"/>
        <w:rPr>
          <w:b/>
          <w:sz w:val="16"/>
          <w:szCs w:val="16"/>
        </w:rPr>
      </w:pPr>
      <w:r w:rsidRPr="00BD0FA9">
        <w:rPr>
          <w:b/>
          <w:sz w:val="16"/>
          <w:szCs w:val="16"/>
        </w:rPr>
        <w:t>Незарегистрированное имущество</w:t>
      </w:r>
    </w:p>
    <w:p w:rsidR="005B334D" w:rsidRPr="00BD0FA9" w:rsidRDefault="005B334D" w:rsidP="005B334D">
      <w:pPr>
        <w:ind w:firstLine="284"/>
        <w:rPr>
          <w:sz w:val="16"/>
          <w:szCs w:val="16"/>
        </w:rPr>
      </w:pPr>
      <w:r w:rsidRPr="00BD0FA9">
        <w:rPr>
          <w:sz w:val="16"/>
          <w:szCs w:val="16"/>
        </w:rPr>
        <w:t xml:space="preserve">3.1. </w:t>
      </w:r>
      <w:proofErr w:type="spellStart"/>
      <w:r w:rsidRPr="00BD0FA9">
        <w:rPr>
          <w:sz w:val="16"/>
          <w:szCs w:val="16"/>
        </w:rPr>
        <w:t>Концедент</w:t>
      </w:r>
      <w:proofErr w:type="spellEnd"/>
      <w:r w:rsidRPr="00BD0FA9">
        <w:rPr>
          <w:sz w:val="16"/>
          <w:szCs w:val="16"/>
        </w:rPr>
        <w:t xml:space="preserve"> предоставляет во владение и пользование </w:t>
      </w:r>
      <w:proofErr w:type="gramStart"/>
      <w:r w:rsidRPr="00BD0FA9">
        <w:rPr>
          <w:sz w:val="16"/>
          <w:szCs w:val="16"/>
        </w:rPr>
        <w:t>Концессионера</w:t>
      </w:r>
      <w:proofErr w:type="gramEnd"/>
      <w:r w:rsidRPr="00BD0FA9">
        <w:rPr>
          <w:sz w:val="16"/>
          <w:szCs w:val="16"/>
        </w:rPr>
        <w:t xml:space="preserve"> принадлежащее </w:t>
      </w:r>
      <w:proofErr w:type="spellStart"/>
      <w:r w:rsidRPr="00BD0FA9">
        <w:rPr>
          <w:sz w:val="16"/>
          <w:szCs w:val="16"/>
        </w:rPr>
        <w:t>Концеденту</w:t>
      </w:r>
      <w:proofErr w:type="spellEnd"/>
      <w:r w:rsidRPr="00BD0FA9">
        <w:rPr>
          <w:sz w:val="16"/>
          <w:szCs w:val="16"/>
        </w:rPr>
        <w:t xml:space="preserve"> недвижимое имущество в составе объекта Соглашения, не прошедшее в установленном законодательством порядке государственный кадастровый учет и (или) государственную регистрацию прав, сведения о котором отсутствуют в Едином государственном реестре недвижимости (далее – «Незарегистрированное имущество»).</w:t>
      </w:r>
    </w:p>
    <w:p w:rsidR="005B334D" w:rsidRPr="00BD0FA9" w:rsidRDefault="005B334D" w:rsidP="005B334D">
      <w:pPr>
        <w:ind w:firstLine="284"/>
        <w:rPr>
          <w:sz w:val="16"/>
          <w:szCs w:val="16"/>
        </w:rPr>
      </w:pPr>
      <w:r w:rsidRPr="00BD0FA9">
        <w:rPr>
          <w:sz w:val="16"/>
          <w:szCs w:val="16"/>
        </w:rPr>
        <w:t xml:space="preserve">3.2. </w:t>
      </w:r>
      <w:proofErr w:type="gramStart"/>
      <w:r w:rsidRPr="00BD0FA9">
        <w:rPr>
          <w:sz w:val="16"/>
          <w:szCs w:val="16"/>
        </w:rPr>
        <w:t>Состав и описание Незарегистрированного имущества приведены в Приложении 1 к настоящему Соглашению.</w:t>
      </w:r>
      <w:proofErr w:type="gramEnd"/>
    </w:p>
    <w:p w:rsidR="005B334D" w:rsidRPr="00BD0FA9" w:rsidRDefault="005B334D" w:rsidP="005B334D">
      <w:pPr>
        <w:ind w:firstLine="284"/>
        <w:rPr>
          <w:sz w:val="16"/>
          <w:szCs w:val="16"/>
        </w:rPr>
      </w:pPr>
      <w:r w:rsidRPr="00BD0FA9">
        <w:rPr>
          <w:sz w:val="16"/>
          <w:szCs w:val="16"/>
        </w:rPr>
        <w:t xml:space="preserve">3.3. </w:t>
      </w:r>
      <w:proofErr w:type="spellStart"/>
      <w:r w:rsidRPr="00BD0FA9">
        <w:rPr>
          <w:sz w:val="16"/>
          <w:szCs w:val="16"/>
        </w:rPr>
        <w:t>Концедентом</w:t>
      </w:r>
      <w:proofErr w:type="spellEnd"/>
      <w:r w:rsidRPr="00BD0FA9">
        <w:rPr>
          <w:sz w:val="16"/>
          <w:szCs w:val="16"/>
        </w:rPr>
        <w:t xml:space="preserve"> соблюдены следующие условия:</w:t>
      </w:r>
    </w:p>
    <w:p w:rsidR="005B334D" w:rsidRPr="00BD0FA9" w:rsidRDefault="005B334D" w:rsidP="005B334D">
      <w:pPr>
        <w:ind w:firstLine="284"/>
        <w:rPr>
          <w:sz w:val="16"/>
          <w:szCs w:val="16"/>
        </w:rPr>
      </w:pPr>
      <w:r w:rsidRPr="00BD0FA9">
        <w:rPr>
          <w:sz w:val="16"/>
          <w:szCs w:val="16"/>
        </w:rPr>
        <w:t xml:space="preserve">- наличие документов, подтверждающих факт и (или) обстоятельства возникновения у </w:t>
      </w:r>
      <w:proofErr w:type="spellStart"/>
      <w:r w:rsidRPr="00BD0FA9">
        <w:rPr>
          <w:sz w:val="16"/>
          <w:szCs w:val="16"/>
        </w:rPr>
        <w:t>Концедента</w:t>
      </w:r>
      <w:proofErr w:type="spellEnd"/>
      <w:r w:rsidRPr="00BD0FA9">
        <w:rPr>
          <w:sz w:val="16"/>
          <w:szCs w:val="16"/>
        </w:rPr>
        <w:t xml:space="preserve"> права собственности на Незарегистрированное имущество;</w:t>
      </w:r>
    </w:p>
    <w:p w:rsidR="005B334D" w:rsidRPr="00BD0FA9" w:rsidRDefault="005B334D" w:rsidP="005B334D">
      <w:pPr>
        <w:ind w:firstLine="284"/>
        <w:rPr>
          <w:sz w:val="16"/>
          <w:szCs w:val="16"/>
        </w:rPr>
      </w:pPr>
      <w:r w:rsidRPr="00BD0FA9">
        <w:rPr>
          <w:sz w:val="16"/>
          <w:szCs w:val="16"/>
        </w:rPr>
        <w:t>- балансовая стоимость Незарегистрированного имущества не превышает 50 (пятидесяти) процентов балансовой стоимости всего включаемого в объект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rsidR="005B334D" w:rsidRPr="00BD0FA9" w:rsidRDefault="005B334D" w:rsidP="005B334D">
      <w:pPr>
        <w:ind w:firstLine="284"/>
        <w:rPr>
          <w:sz w:val="16"/>
          <w:szCs w:val="16"/>
        </w:rPr>
      </w:pPr>
      <w:r w:rsidRPr="00BD0FA9">
        <w:rPr>
          <w:sz w:val="16"/>
          <w:szCs w:val="16"/>
        </w:rPr>
        <w:t xml:space="preserve">- </w:t>
      </w:r>
      <w:proofErr w:type="spellStart"/>
      <w:r w:rsidRPr="00BD0FA9">
        <w:rPr>
          <w:sz w:val="16"/>
          <w:szCs w:val="16"/>
        </w:rPr>
        <w:t>Концедентом</w:t>
      </w:r>
      <w:proofErr w:type="spellEnd"/>
      <w:r w:rsidRPr="00BD0FA9">
        <w:rPr>
          <w:sz w:val="16"/>
          <w:szCs w:val="16"/>
        </w:rPr>
        <w:t xml:space="preserve"> опубликован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(далее – «Реестр юридически значимых сведений») перечень Незарегистрированного имущества.</w:t>
      </w:r>
    </w:p>
    <w:p w:rsidR="005B334D" w:rsidRPr="00BD0FA9" w:rsidRDefault="005B334D" w:rsidP="005B334D">
      <w:pPr>
        <w:ind w:firstLine="284"/>
        <w:rPr>
          <w:sz w:val="16"/>
          <w:szCs w:val="16"/>
        </w:rPr>
      </w:pPr>
      <w:r w:rsidRPr="00BD0FA9">
        <w:rPr>
          <w:sz w:val="16"/>
          <w:szCs w:val="16"/>
        </w:rPr>
        <w:t xml:space="preserve">3.4. В течение 3 (трех) рабочих дней </w:t>
      </w:r>
      <w:proofErr w:type="gramStart"/>
      <w:r w:rsidRPr="00BD0FA9">
        <w:rPr>
          <w:sz w:val="16"/>
          <w:szCs w:val="16"/>
        </w:rPr>
        <w:t>с даты заключения</w:t>
      </w:r>
      <w:proofErr w:type="gramEnd"/>
      <w:r w:rsidRPr="00BD0FA9">
        <w:rPr>
          <w:sz w:val="16"/>
          <w:szCs w:val="16"/>
        </w:rPr>
        <w:t xml:space="preserve"> концессионного соглашения Концессионер вносит в Реестр юридически значимых сведений сведения о наличии обременения каждого объекта Незарегистрированного имущества. </w:t>
      </w:r>
    </w:p>
    <w:p w:rsidR="005B334D" w:rsidRPr="00BD0FA9" w:rsidRDefault="005B334D" w:rsidP="005B334D">
      <w:pPr>
        <w:ind w:firstLine="284"/>
        <w:rPr>
          <w:sz w:val="16"/>
          <w:szCs w:val="16"/>
        </w:rPr>
      </w:pPr>
      <w:r w:rsidRPr="00BD0FA9">
        <w:rPr>
          <w:sz w:val="16"/>
          <w:szCs w:val="16"/>
        </w:rPr>
        <w:t xml:space="preserve">3.5. </w:t>
      </w:r>
      <w:proofErr w:type="spellStart"/>
      <w:r w:rsidRPr="00BD0FA9">
        <w:rPr>
          <w:sz w:val="16"/>
          <w:szCs w:val="16"/>
        </w:rPr>
        <w:t>Концедент</w:t>
      </w:r>
      <w:proofErr w:type="spellEnd"/>
      <w:r w:rsidRPr="00BD0FA9">
        <w:rPr>
          <w:sz w:val="16"/>
          <w:szCs w:val="16"/>
        </w:rPr>
        <w:t xml:space="preserve"> обязуется в течение срока действия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на Незарегистрированное имущество, в том числе при необходимости выполнение кадастровых работ в отношении Незарегистрированного имущества. </w:t>
      </w:r>
    </w:p>
    <w:p w:rsidR="005B334D" w:rsidRPr="00BD0FA9" w:rsidRDefault="005B334D" w:rsidP="005B334D">
      <w:pPr>
        <w:ind w:firstLine="284"/>
        <w:rPr>
          <w:sz w:val="16"/>
          <w:szCs w:val="16"/>
        </w:rPr>
      </w:pPr>
      <w:r w:rsidRPr="00BD0FA9">
        <w:rPr>
          <w:sz w:val="16"/>
          <w:szCs w:val="16"/>
        </w:rPr>
        <w:t xml:space="preserve">3.6. </w:t>
      </w:r>
      <w:proofErr w:type="gramStart"/>
      <w:r w:rsidRPr="00BD0FA9">
        <w:rPr>
          <w:sz w:val="16"/>
          <w:szCs w:val="16"/>
        </w:rPr>
        <w:t xml:space="preserve">В течение 3 (трех) рабочих дней со дня государственной регистрации и (или) кадастрового учета в Едином государственном реестре недвижимости объекта Незарегистрированного имущества, а также государственной регистрации его обременения </w:t>
      </w:r>
      <w:proofErr w:type="spellStart"/>
      <w:r w:rsidRPr="00BD0FA9">
        <w:rPr>
          <w:sz w:val="16"/>
          <w:szCs w:val="16"/>
        </w:rPr>
        <w:t>Концедент</w:t>
      </w:r>
      <w:proofErr w:type="spellEnd"/>
      <w:r w:rsidRPr="00BD0FA9">
        <w:rPr>
          <w:sz w:val="16"/>
          <w:szCs w:val="16"/>
        </w:rPr>
        <w:t xml:space="preserve"> вносит в Реестр юридически значимых сведений сведения о завершении государственной регистрации и (или) кадастрового учета Незарегистрированного недвижимого имущества с приложением электронной копии свидетельства о праве собственности </w:t>
      </w:r>
      <w:proofErr w:type="spellStart"/>
      <w:r w:rsidRPr="00BD0FA9">
        <w:rPr>
          <w:sz w:val="16"/>
          <w:szCs w:val="16"/>
        </w:rPr>
        <w:t>Концедента</w:t>
      </w:r>
      <w:proofErr w:type="spellEnd"/>
      <w:r w:rsidRPr="00BD0FA9">
        <w:rPr>
          <w:sz w:val="16"/>
          <w:szCs w:val="16"/>
        </w:rPr>
        <w:t xml:space="preserve"> на объект Незарегистрированного имущества</w:t>
      </w:r>
      <w:proofErr w:type="gramEnd"/>
      <w:r w:rsidRPr="00BD0FA9">
        <w:rPr>
          <w:sz w:val="16"/>
          <w:szCs w:val="16"/>
        </w:rPr>
        <w:t>.</w:t>
      </w:r>
    </w:p>
    <w:p w:rsidR="005B334D" w:rsidRPr="00BD0FA9" w:rsidRDefault="005B334D" w:rsidP="005B334D">
      <w:pPr>
        <w:ind w:firstLine="284"/>
        <w:rPr>
          <w:b/>
          <w:bCs/>
          <w:sz w:val="16"/>
          <w:szCs w:val="16"/>
        </w:rPr>
      </w:pPr>
      <w:r w:rsidRPr="00BD0FA9">
        <w:rPr>
          <w:b/>
          <w:bCs/>
          <w:sz w:val="16"/>
          <w:szCs w:val="16"/>
        </w:rPr>
        <w:t xml:space="preserve">4. Порядок передачи </w:t>
      </w:r>
      <w:proofErr w:type="spellStart"/>
      <w:r w:rsidRPr="00BD0FA9">
        <w:rPr>
          <w:b/>
          <w:bCs/>
          <w:sz w:val="16"/>
          <w:szCs w:val="16"/>
        </w:rPr>
        <w:t>Концедентом</w:t>
      </w:r>
      <w:proofErr w:type="spellEnd"/>
      <w:r w:rsidRPr="00BD0FA9">
        <w:rPr>
          <w:b/>
          <w:bCs/>
          <w:sz w:val="16"/>
          <w:szCs w:val="16"/>
        </w:rPr>
        <w:t xml:space="preserve"> Концессионеру объектов имущества</w:t>
      </w:r>
    </w:p>
    <w:p w:rsidR="005B334D" w:rsidRPr="00BD0FA9" w:rsidRDefault="005B334D" w:rsidP="005B334D">
      <w:pPr>
        <w:ind w:firstLine="284"/>
        <w:rPr>
          <w:sz w:val="16"/>
          <w:szCs w:val="16"/>
        </w:rPr>
      </w:pPr>
      <w:r w:rsidRPr="00BD0FA9">
        <w:rPr>
          <w:sz w:val="16"/>
          <w:szCs w:val="16"/>
        </w:rPr>
        <w:t xml:space="preserve">4.1. </w:t>
      </w:r>
      <w:proofErr w:type="spellStart"/>
      <w:r w:rsidRPr="00BD0FA9">
        <w:rPr>
          <w:sz w:val="16"/>
          <w:szCs w:val="16"/>
        </w:rPr>
        <w:t>Концедент</w:t>
      </w:r>
      <w:proofErr w:type="spellEnd"/>
      <w:r w:rsidRPr="00BD0FA9">
        <w:rPr>
          <w:sz w:val="16"/>
          <w:szCs w:val="16"/>
        </w:rPr>
        <w:t xml:space="preserve"> обязуется передать Концессионеру, а Концессионер обязуется принять объект Соглашения, а также права владения и пользования указанным объектом не позднее 30 (тридцати) календарных дней с момента подписания настоящего Соглашения.</w:t>
      </w:r>
    </w:p>
    <w:p w:rsidR="005B334D" w:rsidRPr="00BD0FA9" w:rsidRDefault="005B334D" w:rsidP="005B334D">
      <w:pPr>
        <w:ind w:firstLine="284"/>
        <w:rPr>
          <w:sz w:val="16"/>
          <w:szCs w:val="16"/>
        </w:rPr>
      </w:pPr>
      <w:r w:rsidRPr="00BD0FA9">
        <w:rPr>
          <w:sz w:val="16"/>
          <w:szCs w:val="16"/>
        </w:rPr>
        <w:t xml:space="preserve">4.2. Передача </w:t>
      </w:r>
      <w:proofErr w:type="spellStart"/>
      <w:r w:rsidRPr="00BD0FA9">
        <w:rPr>
          <w:sz w:val="16"/>
          <w:szCs w:val="16"/>
        </w:rPr>
        <w:t>Концедентом</w:t>
      </w:r>
      <w:proofErr w:type="spellEnd"/>
      <w:r w:rsidRPr="00BD0FA9">
        <w:rPr>
          <w:sz w:val="16"/>
          <w:szCs w:val="16"/>
        </w:rPr>
        <w:t xml:space="preserve"> Концессионеру объекта Соглашения осуществляется по акту приема-передачи, подписываемому Сторонами (Приложение № 3 к настоящему Соглашению).</w:t>
      </w:r>
    </w:p>
    <w:p w:rsidR="005B334D" w:rsidRPr="00BD0FA9" w:rsidRDefault="005B334D" w:rsidP="005B334D">
      <w:pPr>
        <w:ind w:firstLine="284"/>
        <w:rPr>
          <w:sz w:val="16"/>
          <w:szCs w:val="16"/>
        </w:rPr>
      </w:pPr>
      <w:r w:rsidRPr="00BD0FA9">
        <w:rPr>
          <w:sz w:val="16"/>
          <w:szCs w:val="16"/>
        </w:rPr>
        <w:t xml:space="preserve">4.3. Обязанность </w:t>
      </w:r>
      <w:proofErr w:type="spellStart"/>
      <w:r w:rsidRPr="00BD0FA9">
        <w:rPr>
          <w:sz w:val="16"/>
          <w:szCs w:val="16"/>
        </w:rPr>
        <w:t>Концедента</w:t>
      </w:r>
      <w:proofErr w:type="spellEnd"/>
      <w:r w:rsidRPr="00BD0FA9">
        <w:rPr>
          <w:sz w:val="16"/>
          <w:szCs w:val="16"/>
        </w:rPr>
        <w:t xml:space="preserve">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w:t>
      </w:r>
    </w:p>
    <w:p w:rsidR="005B334D" w:rsidRPr="00BD0FA9" w:rsidRDefault="005B334D" w:rsidP="005B334D">
      <w:pPr>
        <w:ind w:firstLine="284"/>
        <w:rPr>
          <w:sz w:val="16"/>
          <w:szCs w:val="16"/>
        </w:rPr>
      </w:pPr>
      <w:r w:rsidRPr="00BD0FA9">
        <w:rPr>
          <w:sz w:val="16"/>
          <w:szCs w:val="16"/>
        </w:rPr>
        <w:t xml:space="preserve">4.4. </w:t>
      </w:r>
      <w:proofErr w:type="spellStart"/>
      <w:r w:rsidRPr="00BD0FA9">
        <w:rPr>
          <w:sz w:val="16"/>
          <w:szCs w:val="16"/>
        </w:rPr>
        <w:t>Концедент</w:t>
      </w:r>
      <w:proofErr w:type="spellEnd"/>
      <w:r w:rsidRPr="00BD0FA9">
        <w:rPr>
          <w:sz w:val="16"/>
          <w:szCs w:val="16"/>
        </w:rPr>
        <w:t xml:space="preserve"> передает Концессионеру документы, относящиеся к передаваемому по настоящему Соглашению имуществу, необходимые для исполнения настоящего Соглашения, одновременно с передачей соответствующего объекта.</w:t>
      </w:r>
    </w:p>
    <w:p w:rsidR="005B334D" w:rsidRPr="00BD0FA9" w:rsidRDefault="005B334D" w:rsidP="005B334D">
      <w:pPr>
        <w:ind w:firstLine="284"/>
        <w:rPr>
          <w:sz w:val="16"/>
          <w:szCs w:val="16"/>
        </w:rPr>
      </w:pPr>
      <w:r w:rsidRPr="00BD0FA9">
        <w:rPr>
          <w:sz w:val="16"/>
          <w:szCs w:val="16"/>
        </w:rPr>
        <w:t>4.5. Сроки владения и пользования Концессионером имуществом, передаваемым по Соглашению, не могут превышать срок действия настоящего Соглашения.</w:t>
      </w:r>
    </w:p>
    <w:p w:rsidR="005B334D" w:rsidRPr="00BD0FA9" w:rsidRDefault="005B334D" w:rsidP="005B334D">
      <w:pPr>
        <w:ind w:firstLine="284"/>
        <w:rPr>
          <w:sz w:val="16"/>
          <w:szCs w:val="16"/>
        </w:rPr>
      </w:pPr>
      <w:r w:rsidRPr="00BD0FA9">
        <w:rPr>
          <w:sz w:val="16"/>
          <w:szCs w:val="16"/>
        </w:rPr>
        <w:t>4.6. Стороны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объекта Соглашения, в течение 30 (тридцати) дней с момента подписания настоящего Соглашения и акта приема-передачи объекта Соглашения.</w:t>
      </w:r>
    </w:p>
    <w:p w:rsidR="005B334D" w:rsidRPr="00BD0FA9" w:rsidRDefault="005B334D" w:rsidP="005B334D">
      <w:pPr>
        <w:ind w:firstLine="284"/>
        <w:rPr>
          <w:sz w:val="16"/>
          <w:szCs w:val="16"/>
        </w:rPr>
      </w:pPr>
      <w:r w:rsidRPr="00BD0FA9">
        <w:rPr>
          <w:sz w:val="16"/>
          <w:szCs w:val="16"/>
        </w:rPr>
        <w:t xml:space="preserve">4.7. Государственная регистрация прав, указанных в пункте 4.6. настоящего Соглашения, осуществляется за счет </w:t>
      </w:r>
      <w:proofErr w:type="spellStart"/>
      <w:r w:rsidRPr="00BD0FA9">
        <w:rPr>
          <w:sz w:val="16"/>
          <w:szCs w:val="16"/>
        </w:rPr>
        <w:t>Концедента</w:t>
      </w:r>
      <w:proofErr w:type="spellEnd"/>
      <w:r w:rsidRPr="00BD0FA9">
        <w:rPr>
          <w:sz w:val="16"/>
          <w:szCs w:val="16"/>
        </w:rPr>
        <w:t xml:space="preserve"> в установленном законодательством Российской Федерации порядке.</w:t>
      </w:r>
    </w:p>
    <w:p w:rsidR="005B334D" w:rsidRPr="00BD0FA9" w:rsidRDefault="005B334D" w:rsidP="005B334D">
      <w:pPr>
        <w:ind w:firstLine="284"/>
        <w:rPr>
          <w:b/>
          <w:bCs/>
          <w:sz w:val="16"/>
          <w:szCs w:val="16"/>
        </w:rPr>
      </w:pPr>
      <w:r w:rsidRPr="00BD0FA9">
        <w:rPr>
          <w:b/>
          <w:bCs/>
          <w:sz w:val="16"/>
          <w:szCs w:val="16"/>
        </w:rPr>
        <w:t>5. Реконструкция и ремонт объекта Соглашения</w:t>
      </w:r>
    </w:p>
    <w:p w:rsidR="005B334D" w:rsidRPr="00BD0FA9" w:rsidRDefault="005B334D" w:rsidP="005B334D">
      <w:pPr>
        <w:ind w:firstLine="284"/>
        <w:rPr>
          <w:sz w:val="16"/>
          <w:szCs w:val="16"/>
        </w:rPr>
      </w:pPr>
      <w:r w:rsidRPr="00BD0FA9">
        <w:rPr>
          <w:sz w:val="16"/>
          <w:szCs w:val="16"/>
        </w:rPr>
        <w:t xml:space="preserve">5.1. Концессионер обязан за свой счет реконструировать (модернизировать) объекты Соглашения, технико-экономические показатели которого установлены в Приложении № 1 к настоящему Соглашению, в сроки, указанные в разделе </w:t>
      </w:r>
      <w:hyperlink w:anchor="Par1057" w:history="1">
        <w:r w:rsidRPr="00BD0FA9">
          <w:rPr>
            <w:rStyle w:val="af"/>
            <w:sz w:val="16"/>
            <w:szCs w:val="16"/>
          </w:rPr>
          <w:t>10</w:t>
        </w:r>
      </w:hyperlink>
      <w:r w:rsidRPr="00BD0FA9">
        <w:rPr>
          <w:sz w:val="16"/>
          <w:szCs w:val="16"/>
        </w:rPr>
        <w:t xml:space="preserve"> настоящего Соглашения.</w:t>
      </w:r>
    </w:p>
    <w:p w:rsidR="005B334D" w:rsidRPr="00BD0FA9" w:rsidRDefault="005B334D" w:rsidP="005B334D">
      <w:pPr>
        <w:ind w:firstLine="284"/>
        <w:rPr>
          <w:sz w:val="16"/>
          <w:szCs w:val="16"/>
        </w:rPr>
      </w:pPr>
      <w:r w:rsidRPr="00BD0FA9">
        <w:rPr>
          <w:sz w:val="16"/>
          <w:szCs w:val="16"/>
        </w:rPr>
        <w:lastRenderedPageBreak/>
        <w:t>5.2. Концессионер обязан достигнуть плановых значений показателей деятельности Концессионера, указанных в Приложении № 5 к настоящему Соглашению.</w:t>
      </w:r>
    </w:p>
    <w:p w:rsidR="005B334D" w:rsidRPr="00BD0FA9" w:rsidRDefault="005B334D" w:rsidP="005B334D">
      <w:pPr>
        <w:ind w:firstLine="284"/>
        <w:rPr>
          <w:sz w:val="16"/>
          <w:szCs w:val="16"/>
        </w:rPr>
      </w:pPr>
      <w:r w:rsidRPr="00BD0FA9">
        <w:rPr>
          <w:sz w:val="16"/>
          <w:szCs w:val="16"/>
        </w:rPr>
        <w:t>5.3. Перечень реконструируемых объектов, входящих в состав объекта Соглашения, устанавливается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5B334D" w:rsidRPr="00BD0FA9" w:rsidRDefault="005B334D" w:rsidP="005B334D">
      <w:pPr>
        <w:ind w:firstLine="284"/>
        <w:rPr>
          <w:sz w:val="16"/>
          <w:szCs w:val="16"/>
        </w:rPr>
      </w:pPr>
      <w:r w:rsidRPr="00BD0FA9">
        <w:rPr>
          <w:sz w:val="16"/>
          <w:szCs w:val="16"/>
        </w:rPr>
        <w:t xml:space="preserve">5.4. Концессионер вправе с согласия </w:t>
      </w:r>
      <w:proofErr w:type="spellStart"/>
      <w:r w:rsidRPr="00BD0FA9">
        <w:rPr>
          <w:sz w:val="16"/>
          <w:szCs w:val="16"/>
        </w:rPr>
        <w:t>Концедента</w:t>
      </w:r>
      <w:proofErr w:type="spellEnd"/>
      <w:r w:rsidRPr="00BD0FA9">
        <w:rPr>
          <w:sz w:val="16"/>
          <w:szCs w:val="16"/>
        </w:rPr>
        <w:t xml:space="preserve"> привлекать к выполнению работ по реконструкции (модернизации) объекта Соглашения третьих лиц, за действия которых он отвечает, как </w:t>
      </w:r>
      <w:proofErr w:type="gramStart"/>
      <w:r w:rsidRPr="00BD0FA9">
        <w:rPr>
          <w:sz w:val="16"/>
          <w:szCs w:val="16"/>
        </w:rPr>
        <w:t>за</w:t>
      </w:r>
      <w:proofErr w:type="gramEnd"/>
      <w:r w:rsidRPr="00BD0FA9">
        <w:rPr>
          <w:sz w:val="16"/>
          <w:szCs w:val="16"/>
        </w:rPr>
        <w:t xml:space="preserve"> свои собственные.</w:t>
      </w:r>
    </w:p>
    <w:p w:rsidR="005B334D" w:rsidRPr="00BD0FA9" w:rsidRDefault="005B334D" w:rsidP="005B334D">
      <w:pPr>
        <w:ind w:firstLine="284"/>
        <w:rPr>
          <w:sz w:val="16"/>
          <w:szCs w:val="16"/>
        </w:rPr>
      </w:pPr>
      <w:r w:rsidRPr="00BD0FA9">
        <w:rPr>
          <w:sz w:val="16"/>
          <w:szCs w:val="16"/>
        </w:rPr>
        <w:t xml:space="preserve">5.5. Концессионер обязан за свой счет разработать и согласовать с </w:t>
      </w:r>
      <w:proofErr w:type="spellStart"/>
      <w:r w:rsidRPr="00BD0FA9">
        <w:rPr>
          <w:sz w:val="16"/>
          <w:szCs w:val="16"/>
        </w:rPr>
        <w:t>Концедентом</w:t>
      </w:r>
      <w:proofErr w:type="spellEnd"/>
      <w:r w:rsidRPr="00BD0FA9">
        <w:rPr>
          <w:sz w:val="16"/>
          <w:szCs w:val="16"/>
        </w:rPr>
        <w:t xml:space="preserve"> проектную документацию, необходимую для реконструкции (модернизации) объекта Соглашения. </w:t>
      </w:r>
    </w:p>
    <w:p w:rsidR="005B334D" w:rsidRPr="00BD0FA9" w:rsidRDefault="005B334D" w:rsidP="005B334D">
      <w:pPr>
        <w:ind w:firstLine="284"/>
        <w:rPr>
          <w:sz w:val="16"/>
          <w:szCs w:val="16"/>
        </w:rPr>
      </w:pPr>
      <w:r w:rsidRPr="00BD0FA9">
        <w:rPr>
          <w:sz w:val="16"/>
          <w:szCs w:val="16"/>
        </w:rPr>
        <w:t xml:space="preserve">Проектная документация должна соответствовать требованиям, предъявляемым к объекту Соглашения, в соответствии с решением </w:t>
      </w:r>
      <w:proofErr w:type="spellStart"/>
      <w:r w:rsidRPr="00BD0FA9">
        <w:rPr>
          <w:sz w:val="16"/>
          <w:szCs w:val="16"/>
        </w:rPr>
        <w:t>Концедента</w:t>
      </w:r>
      <w:proofErr w:type="spellEnd"/>
      <w:r w:rsidRPr="00BD0FA9">
        <w:rPr>
          <w:sz w:val="16"/>
          <w:szCs w:val="16"/>
        </w:rPr>
        <w:t xml:space="preserve"> о заключении настоящего Соглашения.</w:t>
      </w:r>
    </w:p>
    <w:p w:rsidR="005B334D" w:rsidRPr="00BD0FA9" w:rsidRDefault="005B334D" w:rsidP="005B334D">
      <w:pPr>
        <w:ind w:firstLine="284"/>
        <w:rPr>
          <w:sz w:val="16"/>
          <w:szCs w:val="16"/>
        </w:rPr>
      </w:pPr>
      <w:r w:rsidRPr="00BD0FA9">
        <w:rPr>
          <w:sz w:val="16"/>
          <w:szCs w:val="16"/>
        </w:rPr>
        <w:t xml:space="preserve">5.6. </w:t>
      </w:r>
      <w:proofErr w:type="spellStart"/>
      <w:r w:rsidRPr="00BD0FA9">
        <w:rPr>
          <w:sz w:val="16"/>
          <w:szCs w:val="16"/>
        </w:rPr>
        <w:t>Концедент</w:t>
      </w:r>
      <w:proofErr w:type="spellEnd"/>
      <w:r w:rsidRPr="00BD0FA9">
        <w:rPr>
          <w:sz w:val="16"/>
          <w:szCs w:val="16"/>
        </w:rPr>
        <w:t xml:space="preserve"> обязуется обеспечить Концессионеру необходимые условия для выполнения работ по реконструкции (модернизации)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 </w:t>
      </w:r>
    </w:p>
    <w:p w:rsidR="005B334D" w:rsidRPr="00BD0FA9" w:rsidRDefault="005B334D" w:rsidP="005B334D">
      <w:pPr>
        <w:ind w:firstLine="284"/>
        <w:rPr>
          <w:sz w:val="16"/>
          <w:szCs w:val="16"/>
        </w:rPr>
      </w:pPr>
      <w:r w:rsidRPr="00BD0FA9">
        <w:rPr>
          <w:sz w:val="16"/>
          <w:szCs w:val="16"/>
        </w:rPr>
        <w:t xml:space="preserve">5.7. 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w:t>
      </w:r>
      <w:proofErr w:type="spellStart"/>
      <w:r w:rsidRPr="00BD0FA9">
        <w:rPr>
          <w:sz w:val="16"/>
          <w:szCs w:val="16"/>
        </w:rPr>
        <w:t>Концедента</w:t>
      </w:r>
      <w:proofErr w:type="spellEnd"/>
      <w:r w:rsidRPr="00BD0FA9">
        <w:rPr>
          <w:sz w:val="16"/>
          <w:szCs w:val="16"/>
        </w:rPr>
        <w:t xml:space="preserve"> и на основании решения </w:t>
      </w:r>
      <w:proofErr w:type="spellStart"/>
      <w:r w:rsidRPr="00BD0FA9">
        <w:rPr>
          <w:sz w:val="16"/>
          <w:szCs w:val="16"/>
        </w:rPr>
        <w:t>Концедента</w:t>
      </w:r>
      <w:proofErr w:type="spellEnd"/>
      <w:r w:rsidRPr="00BD0FA9">
        <w:rPr>
          <w:sz w:val="16"/>
          <w:szCs w:val="16"/>
        </w:rPr>
        <w:t xml:space="preserve"> до момента внесения необходимых изменений в проектную документацию, приостановить работу по реконструкции (модернизации) объекта Соглашения.</w:t>
      </w:r>
    </w:p>
    <w:p w:rsidR="005B334D" w:rsidRPr="00BD0FA9" w:rsidRDefault="005B334D" w:rsidP="005B334D">
      <w:pPr>
        <w:ind w:firstLine="284"/>
        <w:rPr>
          <w:sz w:val="16"/>
          <w:szCs w:val="16"/>
        </w:rPr>
      </w:pPr>
      <w:r w:rsidRPr="00BD0FA9">
        <w:rPr>
          <w:sz w:val="16"/>
          <w:szCs w:val="16"/>
        </w:rPr>
        <w:t xml:space="preserve">При обнаружении несоответствия проектной документации условиям, установленным настоящим Соглашением, Концессионер, несет ответственность перед </w:t>
      </w:r>
      <w:proofErr w:type="spellStart"/>
      <w:r w:rsidRPr="00BD0FA9">
        <w:rPr>
          <w:sz w:val="16"/>
          <w:szCs w:val="16"/>
        </w:rPr>
        <w:t>Концедентом</w:t>
      </w:r>
      <w:proofErr w:type="spellEnd"/>
      <w:r w:rsidRPr="00BD0FA9">
        <w:rPr>
          <w:sz w:val="16"/>
          <w:szCs w:val="16"/>
        </w:rPr>
        <w:t xml:space="preserve"> - в порядке и размерах, указанных в разделе 13 настоящего Соглашения.</w:t>
      </w:r>
    </w:p>
    <w:p w:rsidR="005B334D" w:rsidRPr="00BD0FA9" w:rsidRDefault="005B334D" w:rsidP="005B334D">
      <w:pPr>
        <w:ind w:firstLine="284"/>
        <w:rPr>
          <w:sz w:val="16"/>
          <w:szCs w:val="16"/>
        </w:rPr>
      </w:pPr>
      <w:r w:rsidRPr="00BD0FA9">
        <w:rPr>
          <w:sz w:val="16"/>
          <w:szCs w:val="16"/>
        </w:rPr>
        <w:t>5.8. Концессионер обязан обеспечить проведение реконструкции (модернизации), в порядке, установленном законодательством Российской Федерации, в срок, указанный в разделе 10 настоящего Соглашения.</w:t>
      </w:r>
    </w:p>
    <w:p w:rsidR="005B334D" w:rsidRPr="00BD0FA9" w:rsidRDefault="005B334D" w:rsidP="005B334D">
      <w:pPr>
        <w:ind w:firstLine="284"/>
        <w:rPr>
          <w:sz w:val="16"/>
          <w:szCs w:val="16"/>
        </w:rPr>
      </w:pPr>
      <w:r w:rsidRPr="00BD0FA9">
        <w:rPr>
          <w:sz w:val="16"/>
          <w:szCs w:val="16"/>
        </w:rPr>
        <w:t>5.9. Концессионер обязан приступить к использованию (эксплуатации) объекта Соглашения, объектов, входящих в состав объекта Соглашения, в срок, указанный в разделе 10 настоящего Соглашения.</w:t>
      </w:r>
    </w:p>
    <w:p w:rsidR="005B334D" w:rsidRPr="00BD0FA9" w:rsidRDefault="005B334D" w:rsidP="005B334D">
      <w:pPr>
        <w:ind w:firstLine="284"/>
        <w:rPr>
          <w:sz w:val="16"/>
          <w:szCs w:val="16"/>
        </w:rPr>
      </w:pPr>
      <w:r w:rsidRPr="00BD0FA9">
        <w:rPr>
          <w:sz w:val="16"/>
          <w:szCs w:val="16"/>
        </w:rPr>
        <w:t>5.10. Предельный размер расходов сторон Соглашения на реконструкцию (модернизацию) объектов Соглашения, осуществляемых в течение всего срока действия Соглашения, равен 15 000 000,00 (пятнадцать миллионов) рублей.</w:t>
      </w:r>
    </w:p>
    <w:p w:rsidR="005B334D" w:rsidRPr="00BD0FA9" w:rsidRDefault="005B334D" w:rsidP="005B334D">
      <w:pPr>
        <w:ind w:firstLine="284"/>
        <w:rPr>
          <w:sz w:val="16"/>
          <w:szCs w:val="16"/>
        </w:rPr>
      </w:pPr>
      <w:r w:rsidRPr="00BD0FA9">
        <w:rPr>
          <w:sz w:val="16"/>
          <w:szCs w:val="16"/>
        </w:rPr>
        <w:t xml:space="preserve">Задание и основные мероприятия, предусмотренные </w:t>
      </w:r>
      <w:hyperlink r:id="rId14" w:history="1">
        <w:r w:rsidRPr="00BD0FA9">
          <w:rPr>
            <w:rStyle w:val="af"/>
            <w:sz w:val="16"/>
            <w:szCs w:val="16"/>
          </w:rPr>
          <w:t>статьей 22</w:t>
        </w:r>
      </w:hyperlink>
      <w:r w:rsidRPr="00BD0FA9">
        <w:rPr>
          <w:sz w:val="16"/>
          <w:szCs w:val="16"/>
        </w:rPr>
        <w:t xml:space="preserve"> Федерального закона «О концессионных соглашениях», с описанием основных характеристик таких мероприятий приведены в Приложении 4 к настоящему Соглашению.</w:t>
      </w:r>
    </w:p>
    <w:p w:rsidR="005B334D" w:rsidRPr="00BD0FA9" w:rsidRDefault="005B334D" w:rsidP="005B334D">
      <w:pPr>
        <w:ind w:firstLine="284"/>
        <w:rPr>
          <w:sz w:val="16"/>
          <w:szCs w:val="16"/>
        </w:rPr>
      </w:pPr>
      <w:r w:rsidRPr="00BD0FA9">
        <w:rPr>
          <w:sz w:val="16"/>
          <w:szCs w:val="16"/>
        </w:rPr>
        <w:t>5.11. Объем и источники инвестиций, привлекаемых Концессионером в целях реконструкции (модернизации) объекта Соглашения, определяется в соответствии с инвестиционной программой Концессионера, утвержденной в порядке, установленном законодательством Российской Федерации в сфере регулирования цен (тарифов).</w:t>
      </w:r>
    </w:p>
    <w:p w:rsidR="005B334D" w:rsidRPr="00BD0FA9" w:rsidRDefault="005B334D" w:rsidP="005B334D">
      <w:pPr>
        <w:ind w:firstLine="284"/>
        <w:rPr>
          <w:sz w:val="16"/>
          <w:szCs w:val="16"/>
        </w:rPr>
      </w:pPr>
      <w:r w:rsidRPr="00BD0FA9">
        <w:rPr>
          <w:sz w:val="16"/>
          <w:szCs w:val="16"/>
        </w:rPr>
        <w:t>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w:t>
      </w:r>
    </w:p>
    <w:p w:rsidR="005B334D" w:rsidRPr="00BD0FA9" w:rsidRDefault="005B334D" w:rsidP="005B334D">
      <w:pPr>
        <w:ind w:firstLine="284"/>
        <w:rPr>
          <w:sz w:val="16"/>
          <w:szCs w:val="16"/>
        </w:rPr>
      </w:pPr>
      <w:r w:rsidRPr="00BD0FA9">
        <w:rPr>
          <w:sz w:val="16"/>
          <w:szCs w:val="16"/>
        </w:rPr>
        <w:t>5.12. Завершение Концессионером работ по реконструкции (модернизации) объекта Соглашения (объектов, входящих в состав объекта Соглашения) оформляется подписываемым Сторонами документом об исполнении Концессионером своих обязательств по реконструкции (модернизации) объекта Соглашения (объектов, входящих в состав объекта Соглашения).</w:t>
      </w:r>
    </w:p>
    <w:p w:rsidR="005B334D" w:rsidRPr="00BD0FA9" w:rsidRDefault="005B334D" w:rsidP="005B334D">
      <w:pPr>
        <w:ind w:firstLine="284"/>
        <w:rPr>
          <w:b/>
          <w:bCs/>
          <w:sz w:val="16"/>
          <w:szCs w:val="16"/>
        </w:rPr>
      </w:pPr>
      <w:r w:rsidRPr="00BD0FA9">
        <w:rPr>
          <w:b/>
          <w:bCs/>
          <w:sz w:val="16"/>
          <w:szCs w:val="16"/>
        </w:rPr>
        <w:t>6. Порядок предоставления Концессионеру земельных участков</w:t>
      </w:r>
    </w:p>
    <w:p w:rsidR="005B334D" w:rsidRPr="00BD0FA9" w:rsidRDefault="005B334D" w:rsidP="005B334D">
      <w:pPr>
        <w:ind w:firstLine="284"/>
        <w:rPr>
          <w:sz w:val="16"/>
          <w:szCs w:val="16"/>
        </w:rPr>
      </w:pPr>
      <w:r w:rsidRPr="00BD0FA9">
        <w:rPr>
          <w:sz w:val="16"/>
          <w:szCs w:val="16"/>
        </w:rPr>
        <w:t>6.1. </w:t>
      </w:r>
      <w:proofErr w:type="spellStart"/>
      <w:r w:rsidRPr="00BD0FA9">
        <w:rPr>
          <w:sz w:val="16"/>
          <w:szCs w:val="16"/>
        </w:rPr>
        <w:t>Концедент</w:t>
      </w:r>
      <w:proofErr w:type="spellEnd"/>
      <w:r w:rsidRPr="00BD0FA9">
        <w:rPr>
          <w:sz w:val="16"/>
          <w:szCs w:val="16"/>
        </w:rPr>
        <w:t xml:space="preserve"> обязуется заключить с Концессионером договор о предоставлении на праве аренды земельных участков, на которых располагается объект Соглашения и которые необходимы для осуществления Концессионером деятельности, предусмотренной настоящим Соглашением, в течение 60 (шестидесяти) календарных дней со дня подписания настоящего Соглашения.</w:t>
      </w:r>
    </w:p>
    <w:p w:rsidR="005B334D" w:rsidRPr="00BD0FA9" w:rsidRDefault="005B334D" w:rsidP="005B334D">
      <w:pPr>
        <w:ind w:firstLine="284"/>
        <w:rPr>
          <w:sz w:val="16"/>
          <w:szCs w:val="16"/>
        </w:rPr>
      </w:pPr>
      <w:r w:rsidRPr="00BD0FA9">
        <w:rPr>
          <w:sz w:val="16"/>
          <w:szCs w:val="16"/>
        </w:rPr>
        <w:t xml:space="preserve">6.2. Договор аренды земельного участка заключается на срок действия концессионного соглашения, подлежит государственной регистрации в установленном законодательством Российской Федерации порядке и вступает в силу с момента такой регистрации. Государственная регистрация указанного договора осуществляется силами и за счет </w:t>
      </w:r>
      <w:proofErr w:type="spellStart"/>
      <w:r w:rsidRPr="00BD0FA9">
        <w:rPr>
          <w:sz w:val="16"/>
          <w:szCs w:val="16"/>
        </w:rPr>
        <w:t>Концедента</w:t>
      </w:r>
      <w:proofErr w:type="spellEnd"/>
      <w:r w:rsidRPr="00BD0FA9">
        <w:rPr>
          <w:sz w:val="16"/>
          <w:szCs w:val="16"/>
        </w:rPr>
        <w:t xml:space="preserve">. </w:t>
      </w:r>
    </w:p>
    <w:p w:rsidR="005B334D" w:rsidRPr="00BD0FA9" w:rsidRDefault="005B334D" w:rsidP="005B334D">
      <w:pPr>
        <w:ind w:firstLine="284"/>
        <w:rPr>
          <w:sz w:val="16"/>
          <w:szCs w:val="16"/>
        </w:rPr>
      </w:pPr>
      <w:r w:rsidRPr="00BD0FA9">
        <w:rPr>
          <w:sz w:val="16"/>
          <w:szCs w:val="16"/>
        </w:rPr>
        <w:t>6.3. Концессионер не вправе передавать свои права по договору аренды земельного участка третьим лицам и сдавать земельный участок в субаренду, если иное не предусмотрено договором аренды земельного участка.</w:t>
      </w:r>
    </w:p>
    <w:p w:rsidR="005B334D" w:rsidRPr="00BD0FA9" w:rsidRDefault="005B334D" w:rsidP="005B334D">
      <w:pPr>
        <w:ind w:firstLine="284"/>
        <w:rPr>
          <w:sz w:val="16"/>
          <w:szCs w:val="16"/>
        </w:rPr>
      </w:pPr>
      <w:r w:rsidRPr="00BD0FA9">
        <w:rPr>
          <w:sz w:val="16"/>
          <w:szCs w:val="16"/>
        </w:rPr>
        <w:t>6.4. Прекращение настоящего Соглашения является основанием для прекращения договора аренды земельного участка.</w:t>
      </w:r>
    </w:p>
    <w:p w:rsidR="005B334D" w:rsidRPr="00BD0FA9" w:rsidRDefault="005B334D" w:rsidP="005B334D">
      <w:pPr>
        <w:ind w:firstLine="284"/>
        <w:rPr>
          <w:sz w:val="16"/>
          <w:szCs w:val="16"/>
        </w:rPr>
      </w:pPr>
      <w:r w:rsidRPr="00BD0FA9">
        <w:rPr>
          <w:sz w:val="16"/>
          <w:szCs w:val="16"/>
        </w:rPr>
        <w:t xml:space="preserve">6.5. Концессионер не вправе возводить на земельном участке, находящемся в собственности </w:t>
      </w:r>
      <w:proofErr w:type="spellStart"/>
      <w:r w:rsidRPr="00BD0FA9">
        <w:rPr>
          <w:sz w:val="16"/>
          <w:szCs w:val="16"/>
        </w:rPr>
        <w:t>Концедента</w:t>
      </w:r>
      <w:proofErr w:type="spellEnd"/>
      <w:r w:rsidRPr="00BD0FA9">
        <w:rPr>
          <w:sz w:val="16"/>
          <w:szCs w:val="16"/>
        </w:rPr>
        <w:t>,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5B334D" w:rsidRPr="00BD0FA9" w:rsidRDefault="005B334D" w:rsidP="005B334D">
      <w:pPr>
        <w:ind w:firstLine="284"/>
        <w:rPr>
          <w:b/>
          <w:bCs/>
          <w:sz w:val="16"/>
          <w:szCs w:val="16"/>
        </w:rPr>
      </w:pPr>
      <w:r w:rsidRPr="00BD0FA9">
        <w:rPr>
          <w:b/>
          <w:bCs/>
          <w:sz w:val="16"/>
          <w:szCs w:val="16"/>
        </w:rPr>
        <w:t>7. Владение, пользование и распоряжение объектами имущества,</w:t>
      </w:r>
      <w:r>
        <w:rPr>
          <w:b/>
          <w:bCs/>
          <w:sz w:val="16"/>
          <w:szCs w:val="16"/>
        </w:rPr>
        <w:t xml:space="preserve"> </w:t>
      </w:r>
      <w:r w:rsidRPr="00BD0FA9">
        <w:rPr>
          <w:b/>
          <w:bCs/>
          <w:sz w:val="16"/>
          <w:szCs w:val="16"/>
        </w:rPr>
        <w:t>предоставляемыми Концессионеру</w:t>
      </w:r>
    </w:p>
    <w:p w:rsidR="005B334D" w:rsidRPr="00BD0FA9" w:rsidRDefault="005B334D" w:rsidP="005B334D">
      <w:pPr>
        <w:ind w:firstLine="284"/>
        <w:rPr>
          <w:sz w:val="16"/>
          <w:szCs w:val="16"/>
        </w:rPr>
      </w:pPr>
      <w:r w:rsidRPr="00BD0FA9">
        <w:rPr>
          <w:sz w:val="16"/>
          <w:szCs w:val="16"/>
        </w:rPr>
        <w:t>7.1. Концессионер обязан использовать (эксплуатировать) имущество, переданное по настоящему Соглашению, в установленном настоящим Соглашением порядке в целях осуществления деятельности, указанной в пункте 1.1 настоящего Соглашения.</w:t>
      </w:r>
    </w:p>
    <w:p w:rsidR="005B334D" w:rsidRPr="00BD0FA9" w:rsidRDefault="005B334D" w:rsidP="005B334D">
      <w:pPr>
        <w:ind w:firstLine="284"/>
        <w:rPr>
          <w:sz w:val="16"/>
          <w:szCs w:val="16"/>
        </w:rPr>
      </w:pPr>
      <w:r w:rsidRPr="00BD0FA9">
        <w:rPr>
          <w:sz w:val="16"/>
          <w:szCs w:val="16"/>
        </w:rPr>
        <w:t xml:space="preserve">7.2. Концессионер обязан поддерживать объект Соглашения в исправном состоянии, выполнять плановое обследование объектов, нести расходы на содержание объекта Соглашения, производить за свой счет текущий и капитальный ремонт. </w:t>
      </w:r>
    </w:p>
    <w:p w:rsidR="005B334D" w:rsidRPr="00BD0FA9" w:rsidRDefault="005B334D" w:rsidP="005B334D">
      <w:pPr>
        <w:ind w:firstLine="284"/>
        <w:rPr>
          <w:sz w:val="16"/>
          <w:szCs w:val="16"/>
        </w:rPr>
      </w:pPr>
      <w:r w:rsidRPr="00BD0FA9">
        <w:rPr>
          <w:sz w:val="16"/>
          <w:szCs w:val="16"/>
        </w:rPr>
        <w:t xml:space="preserve">7.3. </w:t>
      </w:r>
      <w:proofErr w:type="spellStart"/>
      <w:proofErr w:type="gramStart"/>
      <w:r w:rsidRPr="00BD0FA9">
        <w:rPr>
          <w:sz w:val="16"/>
          <w:szCs w:val="16"/>
        </w:rPr>
        <w:t>Концедент</w:t>
      </w:r>
      <w:proofErr w:type="spellEnd"/>
      <w:r w:rsidRPr="00BD0FA9">
        <w:rPr>
          <w:sz w:val="16"/>
          <w:szCs w:val="16"/>
        </w:rPr>
        <w:t xml:space="preserve"> вправе принимать на себя расходы на использование (эксплуатацию), в том числе капитальному ремонту объектов теплоснабжения и централизованного горячего водоснабжения города Татарска Татарского района Новосибирской области, находящихся в собственности Татарска Татарского района Новосибирской области, предусмотренные в тарифе Концессионера и не предусмотренные заданием и основными мероприятиями, указанными в Приложении № 4 к настоящему Соглашению.</w:t>
      </w:r>
      <w:proofErr w:type="gramEnd"/>
    </w:p>
    <w:p w:rsidR="005B334D" w:rsidRPr="00BD0FA9" w:rsidRDefault="005B334D" w:rsidP="005B334D">
      <w:pPr>
        <w:ind w:firstLine="284"/>
        <w:rPr>
          <w:sz w:val="16"/>
          <w:szCs w:val="16"/>
        </w:rPr>
      </w:pPr>
      <w:r w:rsidRPr="00BD0FA9">
        <w:rPr>
          <w:sz w:val="16"/>
          <w:szCs w:val="16"/>
        </w:rPr>
        <w:t>7.4. Концессионер не вправе передавать права владения и (или) пользования объектом Соглашения третьим лицам, в том числе передавать в субаренду.</w:t>
      </w:r>
    </w:p>
    <w:p w:rsidR="005B334D" w:rsidRPr="00BD0FA9" w:rsidRDefault="005B334D" w:rsidP="005B334D">
      <w:pPr>
        <w:ind w:firstLine="284"/>
        <w:rPr>
          <w:sz w:val="16"/>
          <w:szCs w:val="16"/>
        </w:rPr>
      </w:pPr>
      <w:r w:rsidRPr="00BD0FA9">
        <w:rPr>
          <w:sz w:val="16"/>
          <w:szCs w:val="16"/>
        </w:rPr>
        <w:t>7.5. Передача Концессионером в залог или отчуждение объекта Соглашения не допускается.</w:t>
      </w:r>
    </w:p>
    <w:p w:rsidR="005B334D" w:rsidRPr="00BD0FA9" w:rsidRDefault="005B334D" w:rsidP="005B334D">
      <w:pPr>
        <w:ind w:firstLine="284"/>
        <w:rPr>
          <w:sz w:val="16"/>
          <w:szCs w:val="16"/>
        </w:rPr>
      </w:pPr>
      <w:r w:rsidRPr="00BD0FA9">
        <w:rPr>
          <w:sz w:val="16"/>
          <w:szCs w:val="16"/>
        </w:rPr>
        <w:t>7.6.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5B334D" w:rsidRPr="00BD0FA9" w:rsidRDefault="005B334D" w:rsidP="005B334D">
      <w:pPr>
        <w:ind w:firstLine="284"/>
        <w:rPr>
          <w:sz w:val="16"/>
          <w:szCs w:val="16"/>
        </w:rPr>
      </w:pPr>
      <w:r w:rsidRPr="00BD0FA9">
        <w:rPr>
          <w:sz w:val="16"/>
          <w:szCs w:val="16"/>
        </w:rPr>
        <w:t xml:space="preserve">7.7. Недвижимое имущество, которое создано Концессионером без согласия </w:t>
      </w:r>
      <w:proofErr w:type="spellStart"/>
      <w:r w:rsidRPr="00BD0FA9">
        <w:rPr>
          <w:sz w:val="16"/>
          <w:szCs w:val="16"/>
        </w:rPr>
        <w:t>Концедента</w:t>
      </w:r>
      <w:proofErr w:type="spellEnd"/>
      <w:r w:rsidRPr="00BD0FA9">
        <w:rPr>
          <w:sz w:val="16"/>
          <w:szCs w:val="16"/>
        </w:rPr>
        <w:t xml:space="preserve"> при осуществлении деятельности, предусмотренной настоящим Соглашением, не относящееся к объекту Соглашения является собственностью </w:t>
      </w:r>
      <w:proofErr w:type="spellStart"/>
      <w:r w:rsidRPr="00BD0FA9">
        <w:rPr>
          <w:sz w:val="16"/>
          <w:szCs w:val="16"/>
        </w:rPr>
        <w:t>Концедента</w:t>
      </w:r>
      <w:proofErr w:type="spellEnd"/>
      <w:r w:rsidRPr="00BD0FA9">
        <w:rPr>
          <w:sz w:val="16"/>
          <w:szCs w:val="16"/>
        </w:rPr>
        <w:t xml:space="preserve">. Стоимость такого имущества </w:t>
      </w:r>
      <w:proofErr w:type="spellStart"/>
      <w:r w:rsidRPr="00BD0FA9">
        <w:rPr>
          <w:sz w:val="16"/>
          <w:szCs w:val="16"/>
        </w:rPr>
        <w:t>Концедентом</w:t>
      </w:r>
      <w:proofErr w:type="spellEnd"/>
      <w:r w:rsidRPr="00BD0FA9">
        <w:rPr>
          <w:sz w:val="16"/>
          <w:szCs w:val="16"/>
        </w:rPr>
        <w:t xml:space="preserve"> возмещению не подлежит. </w:t>
      </w:r>
    </w:p>
    <w:p w:rsidR="005B334D" w:rsidRPr="00BD0FA9" w:rsidRDefault="005B334D" w:rsidP="005B334D">
      <w:pPr>
        <w:ind w:firstLine="284"/>
        <w:rPr>
          <w:sz w:val="16"/>
          <w:szCs w:val="16"/>
        </w:rPr>
      </w:pPr>
      <w:r w:rsidRPr="00BD0FA9">
        <w:rPr>
          <w:sz w:val="16"/>
          <w:szCs w:val="16"/>
        </w:rPr>
        <w:t>7.8. Движимое имущество, которое создано и (или) приобретено Концессионером при осуществлении деятельности, предусмотренной настоящим Соглашением, является собственностью Концессионера, за исключением движимого имущества технологически связанного с объектами, входящими в состав объекта Соглашения.</w:t>
      </w:r>
    </w:p>
    <w:p w:rsidR="005B334D" w:rsidRPr="00BD0FA9" w:rsidRDefault="005B334D" w:rsidP="005B334D">
      <w:pPr>
        <w:ind w:firstLine="284"/>
        <w:rPr>
          <w:sz w:val="16"/>
          <w:szCs w:val="16"/>
        </w:rPr>
      </w:pPr>
      <w:r w:rsidRPr="00BD0FA9">
        <w:rPr>
          <w:sz w:val="16"/>
          <w:szCs w:val="16"/>
        </w:rPr>
        <w:t xml:space="preserve">7.9. Концессионер обязан учитывать объект Соглашения на своем балансе отдельно от своего имущества. </w:t>
      </w:r>
    </w:p>
    <w:p w:rsidR="005B334D" w:rsidRPr="00BD0FA9" w:rsidRDefault="005B334D" w:rsidP="005B334D">
      <w:pPr>
        <w:ind w:firstLine="284"/>
        <w:rPr>
          <w:sz w:val="16"/>
          <w:szCs w:val="16"/>
        </w:rPr>
      </w:pPr>
      <w:r w:rsidRPr="00BD0FA9">
        <w:rPr>
          <w:sz w:val="16"/>
          <w:szCs w:val="16"/>
        </w:rPr>
        <w:t>7.10. Концессионер обязан осуществлять начисление амортизации.</w:t>
      </w:r>
    </w:p>
    <w:p w:rsidR="005B334D" w:rsidRPr="00BD0FA9" w:rsidRDefault="005B334D" w:rsidP="005B334D">
      <w:pPr>
        <w:ind w:firstLine="284"/>
        <w:rPr>
          <w:sz w:val="16"/>
          <w:szCs w:val="16"/>
        </w:rPr>
      </w:pPr>
      <w:r w:rsidRPr="00BD0FA9">
        <w:rPr>
          <w:sz w:val="16"/>
          <w:szCs w:val="16"/>
        </w:rPr>
        <w:t>7.11. Риск случайной гибели или случайного повреждения объекта Соглашения в период действия настоящего Соглашения несет Концессионер.</w:t>
      </w:r>
    </w:p>
    <w:p w:rsidR="005B334D" w:rsidRPr="00BD0FA9" w:rsidRDefault="005B334D" w:rsidP="005B334D">
      <w:pPr>
        <w:ind w:firstLine="284"/>
        <w:rPr>
          <w:sz w:val="16"/>
          <w:szCs w:val="16"/>
        </w:rPr>
      </w:pPr>
      <w:r w:rsidRPr="00BD0FA9">
        <w:rPr>
          <w:sz w:val="16"/>
          <w:szCs w:val="16"/>
        </w:rPr>
        <w:t>7.12. Концессионер обязан осуществлять охрану объекта Соглашения и обеспечивать его антитеррористическую защищенность.</w:t>
      </w:r>
    </w:p>
    <w:p w:rsidR="005B334D" w:rsidRPr="00BD0FA9" w:rsidRDefault="005B334D" w:rsidP="005B334D">
      <w:pPr>
        <w:ind w:firstLine="284"/>
        <w:rPr>
          <w:sz w:val="16"/>
          <w:szCs w:val="16"/>
        </w:rPr>
      </w:pPr>
      <w:r w:rsidRPr="00BD0FA9">
        <w:rPr>
          <w:sz w:val="16"/>
          <w:szCs w:val="16"/>
        </w:rPr>
        <w:t>7.13. Соблюдать установленные на территории Российской Федерации требования технических регламентов, правил пожарной безопасности и нести ответственность за обеспечение пожарной безопасности объекта Соглашения. Иметь исправные, находящиеся в работоспособном состоянии технические системы противопожарной защиты, первичные средства пожаротушения в соответствии с требованиями действующих правил пожарной безопасности.</w:t>
      </w:r>
    </w:p>
    <w:p w:rsidR="005B334D" w:rsidRPr="00BD0FA9" w:rsidRDefault="005B334D" w:rsidP="005B334D">
      <w:pPr>
        <w:ind w:firstLine="284"/>
        <w:rPr>
          <w:b/>
          <w:bCs/>
          <w:sz w:val="16"/>
          <w:szCs w:val="16"/>
        </w:rPr>
      </w:pPr>
      <w:r w:rsidRPr="00BD0FA9">
        <w:rPr>
          <w:b/>
          <w:bCs/>
          <w:sz w:val="16"/>
          <w:szCs w:val="16"/>
        </w:rPr>
        <w:t xml:space="preserve">8. Порядок передачи Концессионером </w:t>
      </w:r>
      <w:proofErr w:type="spellStart"/>
      <w:r w:rsidRPr="00BD0FA9">
        <w:rPr>
          <w:b/>
          <w:bCs/>
          <w:sz w:val="16"/>
          <w:szCs w:val="16"/>
        </w:rPr>
        <w:t>Концеденту</w:t>
      </w:r>
      <w:proofErr w:type="spellEnd"/>
      <w:r w:rsidRPr="00BD0FA9">
        <w:rPr>
          <w:b/>
          <w:bCs/>
          <w:sz w:val="16"/>
          <w:szCs w:val="16"/>
        </w:rPr>
        <w:t xml:space="preserve"> объектов имущества</w:t>
      </w:r>
    </w:p>
    <w:p w:rsidR="005B334D" w:rsidRPr="00BD0FA9" w:rsidRDefault="005B334D" w:rsidP="005B334D">
      <w:pPr>
        <w:ind w:firstLine="284"/>
        <w:rPr>
          <w:sz w:val="16"/>
          <w:szCs w:val="16"/>
        </w:rPr>
      </w:pPr>
      <w:r w:rsidRPr="00BD0FA9">
        <w:rPr>
          <w:sz w:val="16"/>
          <w:szCs w:val="16"/>
        </w:rPr>
        <w:t xml:space="preserve">8.1. Концессионер обязан передать </w:t>
      </w:r>
      <w:proofErr w:type="spellStart"/>
      <w:r w:rsidRPr="00BD0FA9">
        <w:rPr>
          <w:sz w:val="16"/>
          <w:szCs w:val="16"/>
        </w:rPr>
        <w:t>Концеденту</w:t>
      </w:r>
      <w:proofErr w:type="spellEnd"/>
      <w:r w:rsidRPr="00BD0FA9">
        <w:rPr>
          <w:sz w:val="16"/>
          <w:szCs w:val="16"/>
        </w:rPr>
        <w:t xml:space="preserve">, а </w:t>
      </w:r>
      <w:proofErr w:type="spellStart"/>
      <w:r w:rsidRPr="00BD0FA9">
        <w:rPr>
          <w:sz w:val="16"/>
          <w:szCs w:val="16"/>
        </w:rPr>
        <w:t>Концедент</w:t>
      </w:r>
      <w:proofErr w:type="spellEnd"/>
      <w:r w:rsidRPr="00BD0FA9">
        <w:rPr>
          <w:sz w:val="16"/>
          <w:szCs w:val="16"/>
        </w:rPr>
        <w:t xml:space="preserve"> обязан принять объект Соглашения (объекты, входящие в состав объекта Соглашения), в течение 30 (тридцати) календарных дней </w:t>
      </w:r>
      <w:proofErr w:type="gramStart"/>
      <w:r w:rsidRPr="00BD0FA9">
        <w:rPr>
          <w:sz w:val="16"/>
          <w:szCs w:val="16"/>
        </w:rPr>
        <w:t>с даты расторжения</w:t>
      </w:r>
      <w:proofErr w:type="gramEnd"/>
      <w:r w:rsidRPr="00BD0FA9">
        <w:rPr>
          <w:sz w:val="16"/>
          <w:szCs w:val="16"/>
        </w:rPr>
        <w:t xml:space="preserve"> (прекращения) настоящего Соглашения. Передаваемый Концессионером объект Соглашения (объекты, входящие в состав объекта Соглашения), должен находиться в надлежащем техническом состоянии, предусмотренном настоящим Соглашением, с учетом износа и эксплуатации, а также быть пригодным для осуществления деятельности, указанной в пункте 1.1 настоящего Соглашения, и не должен быть обременен правами третьих лиц. </w:t>
      </w:r>
    </w:p>
    <w:p w:rsidR="005B334D" w:rsidRPr="00BD0FA9" w:rsidRDefault="005B334D" w:rsidP="005B334D">
      <w:pPr>
        <w:ind w:firstLine="284"/>
        <w:rPr>
          <w:sz w:val="16"/>
          <w:szCs w:val="16"/>
        </w:rPr>
      </w:pPr>
      <w:r w:rsidRPr="00BD0FA9">
        <w:rPr>
          <w:sz w:val="16"/>
          <w:szCs w:val="16"/>
        </w:rPr>
        <w:t xml:space="preserve">8.2. Концессионер передает </w:t>
      </w:r>
      <w:proofErr w:type="spellStart"/>
      <w:r w:rsidRPr="00BD0FA9">
        <w:rPr>
          <w:sz w:val="16"/>
          <w:szCs w:val="16"/>
        </w:rPr>
        <w:t>Концеденту</w:t>
      </w:r>
      <w:proofErr w:type="spellEnd"/>
      <w:r w:rsidRPr="00BD0FA9">
        <w:rPr>
          <w:sz w:val="16"/>
          <w:szCs w:val="16"/>
        </w:rPr>
        <w:t xml:space="preserve"> документы, относящиеся к передаваемому объекту Соглашения, в том числе проектную документацию на объект Соглашения, одновременно с передачей объекта Соглашения </w:t>
      </w:r>
      <w:proofErr w:type="spellStart"/>
      <w:r w:rsidRPr="00BD0FA9">
        <w:rPr>
          <w:sz w:val="16"/>
          <w:szCs w:val="16"/>
        </w:rPr>
        <w:t>Концеденту</w:t>
      </w:r>
      <w:proofErr w:type="spellEnd"/>
      <w:r w:rsidRPr="00BD0FA9">
        <w:rPr>
          <w:sz w:val="16"/>
          <w:szCs w:val="16"/>
        </w:rPr>
        <w:t xml:space="preserve">. </w:t>
      </w:r>
    </w:p>
    <w:p w:rsidR="005B334D" w:rsidRPr="00BD0FA9" w:rsidRDefault="005B334D" w:rsidP="005B334D">
      <w:pPr>
        <w:ind w:firstLine="284"/>
        <w:rPr>
          <w:sz w:val="16"/>
          <w:szCs w:val="16"/>
        </w:rPr>
      </w:pPr>
      <w:r w:rsidRPr="00BD0FA9">
        <w:rPr>
          <w:sz w:val="16"/>
          <w:szCs w:val="16"/>
        </w:rPr>
        <w:lastRenderedPageBreak/>
        <w:t xml:space="preserve">8.3. Обязанность Концессионера по передаче объекта Соглашения, считается исполненной с момента подписания Сторонами акта приема-передачи и государственной регистрации прекращения прав владения и пользования объектом Соглашения, Концессионера по настоящему Соглашению. </w:t>
      </w:r>
    </w:p>
    <w:p w:rsidR="005B334D" w:rsidRPr="00BD0FA9" w:rsidRDefault="005B334D" w:rsidP="005B334D">
      <w:pPr>
        <w:ind w:firstLine="284"/>
        <w:rPr>
          <w:sz w:val="16"/>
          <w:szCs w:val="16"/>
        </w:rPr>
      </w:pPr>
      <w:r w:rsidRPr="00BD0FA9">
        <w:rPr>
          <w:sz w:val="16"/>
          <w:szCs w:val="16"/>
        </w:rPr>
        <w:t xml:space="preserve">8.4. Прекращение прав Концессионера на владение и пользование объектами недвижимого имущества, входящими в состав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силами и за счет </w:t>
      </w:r>
      <w:proofErr w:type="spellStart"/>
      <w:r w:rsidRPr="00BD0FA9">
        <w:rPr>
          <w:sz w:val="16"/>
          <w:szCs w:val="16"/>
        </w:rPr>
        <w:t>Концедента</w:t>
      </w:r>
      <w:proofErr w:type="spellEnd"/>
      <w:r w:rsidRPr="00BD0FA9">
        <w:rPr>
          <w:sz w:val="16"/>
          <w:szCs w:val="16"/>
        </w:rPr>
        <w:t xml:space="preserve">. </w:t>
      </w:r>
    </w:p>
    <w:p w:rsidR="005B334D" w:rsidRPr="00BD0FA9" w:rsidRDefault="005B334D" w:rsidP="005B334D">
      <w:pPr>
        <w:ind w:firstLine="284"/>
        <w:rPr>
          <w:sz w:val="16"/>
          <w:szCs w:val="16"/>
        </w:rPr>
      </w:pPr>
      <w:r w:rsidRPr="00BD0FA9">
        <w:rPr>
          <w:sz w:val="16"/>
          <w:szCs w:val="16"/>
        </w:rPr>
        <w:t xml:space="preserve">8.5. 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настоящего Соглашения. </w:t>
      </w:r>
    </w:p>
    <w:p w:rsidR="005B334D" w:rsidRPr="00BD0FA9" w:rsidRDefault="005B334D" w:rsidP="005B334D">
      <w:pPr>
        <w:ind w:firstLine="284"/>
        <w:rPr>
          <w:b/>
          <w:bCs/>
          <w:sz w:val="16"/>
          <w:szCs w:val="16"/>
        </w:rPr>
      </w:pPr>
      <w:r w:rsidRPr="00BD0FA9">
        <w:rPr>
          <w:b/>
          <w:bCs/>
          <w:sz w:val="16"/>
          <w:szCs w:val="16"/>
        </w:rPr>
        <w:t>9. Порядок осуществления Концессионером деятельности, предусмотренной Соглашением</w:t>
      </w:r>
    </w:p>
    <w:p w:rsidR="005B334D" w:rsidRPr="00BD0FA9" w:rsidRDefault="005B334D" w:rsidP="005B334D">
      <w:pPr>
        <w:ind w:firstLine="284"/>
        <w:rPr>
          <w:sz w:val="16"/>
          <w:szCs w:val="16"/>
        </w:rPr>
      </w:pPr>
      <w:r w:rsidRPr="00BD0FA9">
        <w:rPr>
          <w:sz w:val="16"/>
          <w:szCs w:val="16"/>
        </w:rPr>
        <w:t xml:space="preserve">9.1. 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1.1. настоящего Соглашения, и не прекращать (не приостанавливать) эту деятельность без согласия </w:t>
      </w:r>
      <w:proofErr w:type="spellStart"/>
      <w:r w:rsidRPr="00BD0FA9">
        <w:rPr>
          <w:sz w:val="16"/>
          <w:szCs w:val="16"/>
        </w:rPr>
        <w:t>Концедента</w:t>
      </w:r>
      <w:proofErr w:type="spellEnd"/>
      <w:r w:rsidRPr="00BD0FA9">
        <w:rPr>
          <w:sz w:val="16"/>
          <w:szCs w:val="16"/>
        </w:rPr>
        <w:t>, за исключением случаев, установленных законодательством Российской Федерации.</w:t>
      </w:r>
    </w:p>
    <w:p w:rsidR="005B334D" w:rsidRPr="00BD0FA9" w:rsidRDefault="005B334D" w:rsidP="005B334D">
      <w:pPr>
        <w:ind w:firstLine="284"/>
        <w:rPr>
          <w:sz w:val="16"/>
          <w:szCs w:val="16"/>
        </w:rPr>
      </w:pPr>
      <w:r w:rsidRPr="00BD0FA9">
        <w:rPr>
          <w:sz w:val="16"/>
          <w:szCs w:val="16"/>
        </w:rPr>
        <w:t>9.2. 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5B334D" w:rsidRPr="00BD0FA9" w:rsidRDefault="005B334D" w:rsidP="005B334D">
      <w:pPr>
        <w:ind w:firstLine="284"/>
        <w:rPr>
          <w:sz w:val="16"/>
          <w:szCs w:val="16"/>
        </w:rPr>
      </w:pPr>
      <w:r w:rsidRPr="00BD0FA9">
        <w:rPr>
          <w:sz w:val="16"/>
          <w:szCs w:val="16"/>
        </w:rPr>
        <w:t>9.3. Концессионер обязан осуществлять деятельность, указанную в пункте 1.1.настоящего Соглашения, со дня подписания настоящего Соглашения и до окончания срока Соглашения, указанного в разделе 10 настоящего Соглашения.</w:t>
      </w:r>
    </w:p>
    <w:p w:rsidR="005B334D" w:rsidRPr="00BD0FA9" w:rsidRDefault="005B334D" w:rsidP="005B334D">
      <w:pPr>
        <w:ind w:firstLine="284"/>
        <w:rPr>
          <w:sz w:val="16"/>
          <w:szCs w:val="16"/>
        </w:rPr>
      </w:pPr>
      <w:r w:rsidRPr="00BD0FA9">
        <w:rPr>
          <w:sz w:val="16"/>
          <w:szCs w:val="16"/>
        </w:rPr>
        <w:t xml:space="preserve">9.4. Концессионер имеет право исполнять настоящее Соглашение, включая осуществление деятельности, указанной в пункте 1.1. настоящего Соглашения, своими силами и (или) с привлечением других лиц. При этом Концессионер несет ответственность за действия других лиц, как </w:t>
      </w:r>
      <w:proofErr w:type="gramStart"/>
      <w:r w:rsidRPr="00BD0FA9">
        <w:rPr>
          <w:sz w:val="16"/>
          <w:szCs w:val="16"/>
        </w:rPr>
        <w:t>за</w:t>
      </w:r>
      <w:proofErr w:type="gramEnd"/>
      <w:r w:rsidRPr="00BD0FA9">
        <w:rPr>
          <w:sz w:val="16"/>
          <w:szCs w:val="16"/>
        </w:rPr>
        <w:t xml:space="preserve"> свои собственные.</w:t>
      </w:r>
    </w:p>
    <w:p w:rsidR="005B334D" w:rsidRPr="00BD0FA9" w:rsidRDefault="005B334D" w:rsidP="005B334D">
      <w:pPr>
        <w:ind w:firstLine="284"/>
        <w:rPr>
          <w:sz w:val="16"/>
          <w:szCs w:val="16"/>
        </w:rPr>
      </w:pPr>
      <w:r w:rsidRPr="00BD0FA9">
        <w:rPr>
          <w:sz w:val="16"/>
          <w:szCs w:val="16"/>
        </w:rPr>
        <w:t>9.5. Концессионер обязан предоставлять потребителям установленные федеральными законами, законами Новосибирской области, нормативными правовыми актами органов местного самоуправления города Татарска льготы, в том числе льготы по оплате товаров, работ и услуг.</w:t>
      </w:r>
    </w:p>
    <w:p w:rsidR="005B334D" w:rsidRPr="00BD0FA9" w:rsidRDefault="005B334D" w:rsidP="005B334D">
      <w:pPr>
        <w:ind w:firstLine="284"/>
        <w:rPr>
          <w:sz w:val="16"/>
          <w:szCs w:val="16"/>
        </w:rPr>
      </w:pPr>
      <w:r w:rsidRPr="00BD0FA9">
        <w:rPr>
          <w:sz w:val="16"/>
          <w:szCs w:val="16"/>
        </w:rPr>
        <w:t>9.6. Концессионер обязан при осуществлении деятельности, указанной в пункте 1.1. настоящего Соглашения, осуществлять реализацию производимых работ и услуг по регулируемым ценам (тарифам) и (или) в соответствии с установленными надбавками к ценам (тарифам).</w:t>
      </w:r>
    </w:p>
    <w:p w:rsidR="005B334D" w:rsidRPr="00BD0FA9" w:rsidRDefault="005B334D" w:rsidP="005B334D">
      <w:pPr>
        <w:ind w:firstLine="284"/>
        <w:rPr>
          <w:sz w:val="16"/>
          <w:szCs w:val="16"/>
        </w:rPr>
      </w:pPr>
      <w:r w:rsidRPr="00BD0FA9">
        <w:rPr>
          <w:sz w:val="16"/>
          <w:szCs w:val="16"/>
        </w:rPr>
        <w:t xml:space="preserve">9.7. Регулирование тарифов на оказываемые услуги осуществляется в соответствии с методом долгосрочного регулирования тарифов – методом индексации. </w:t>
      </w:r>
      <w:proofErr w:type="gramStart"/>
      <w:r w:rsidRPr="00BD0FA9">
        <w:rPr>
          <w:sz w:val="16"/>
          <w:szCs w:val="16"/>
        </w:rPr>
        <w:t>Значения долгосрочных параметров регулирования деятельности Концессионера (долгосрочные параметры регулирования тарифов, определенные в соответствии с нормативными правовыми актами Российской Федерации в сфере теплоснабжения) на оказываемые услуги, согласованные с органами исполнительной власти, осуществляющими регулирование цен (тарифов) в соответствии с законодательством Российской Федерации в сфере регулирования цен (тарифов), указаны в Приложении 5 к настоящему Соглашению.</w:t>
      </w:r>
      <w:proofErr w:type="gramEnd"/>
    </w:p>
    <w:p w:rsidR="005B334D" w:rsidRPr="00BD0FA9" w:rsidRDefault="005B334D" w:rsidP="005B334D">
      <w:pPr>
        <w:ind w:firstLine="284"/>
        <w:rPr>
          <w:b/>
          <w:sz w:val="16"/>
          <w:szCs w:val="16"/>
        </w:rPr>
      </w:pPr>
      <w:r w:rsidRPr="00BD0FA9">
        <w:rPr>
          <w:sz w:val="16"/>
          <w:szCs w:val="16"/>
        </w:rPr>
        <w:t xml:space="preserve">9.8. Концессионер обязан заключить с </w:t>
      </w:r>
      <w:proofErr w:type="spellStart"/>
      <w:r w:rsidRPr="00BD0FA9">
        <w:rPr>
          <w:sz w:val="16"/>
          <w:szCs w:val="16"/>
        </w:rPr>
        <w:t>ресурсоснабжающими</w:t>
      </w:r>
      <w:proofErr w:type="spellEnd"/>
      <w:r w:rsidRPr="00BD0FA9">
        <w:rPr>
          <w:sz w:val="16"/>
          <w:szCs w:val="16"/>
        </w:rPr>
        <w:t xml:space="preserve">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 в соответствии с условиями таких договоров.</w:t>
      </w:r>
    </w:p>
    <w:p w:rsidR="005B334D" w:rsidRPr="00BD0FA9" w:rsidRDefault="005B334D" w:rsidP="005B334D">
      <w:pPr>
        <w:ind w:firstLine="284"/>
        <w:rPr>
          <w:sz w:val="16"/>
          <w:szCs w:val="16"/>
        </w:rPr>
      </w:pPr>
      <w:r w:rsidRPr="00BD0FA9">
        <w:rPr>
          <w:sz w:val="16"/>
          <w:szCs w:val="16"/>
        </w:rPr>
        <w:t xml:space="preserve">9.9. Банковская гарантия предоставляется Концессионером </w:t>
      </w:r>
      <w:proofErr w:type="spellStart"/>
      <w:r w:rsidRPr="00BD0FA9">
        <w:rPr>
          <w:sz w:val="16"/>
          <w:szCs w:val="16"/>
        </w:rPr>
        <w:t>Концеденту</w:t>
      </w:r>
      <w:proofErr w:type="spellEnd"/>
      <w:r w:rsidRPr="00BD0FA9">
        <w:rPr>
          <w:sz w:val="16"/>
          <w:szCs w:val="16"/>
        </w:rPr>
        <w:t xml:space="preserve"> на первый календарный год действия Соглашения и на каждый последующий календарный год действия Соглашения на сумму, равную 1 % от суммы обязательств Концессионера по его расходам на реконструкцию (модернизацию) объекта Соглашения.</w:t>
      </w:r>
    </w:p>
    <w:p w:rsidR="005B334D" w:rsidRPr="00BD0FA9" w:rsidRDefault="005B334D" w:rsidP="005B334D">
      <w:pPr>
        <w:ind w:firstLine="284"/>
        <w:rPr>
          <w:b/>
          <w:sz w:val="16"/>
          <w:szCs w:val="16"/>
        </w:rPr>
      </w:pPr>
      <w:r w:rsidRPr="00BD0FA9">
        <w:rPr>
          <w:b/>
          <w:sz w:val="16"/>
          <w:szCs w:val="16"/>
        </w:rPr>
        <w:t xml:space="preserve">9.10.Банковская гарантия в первый календарный год заключения Соглашения предоставляется в срок не позднее, чем через 30 (тридцать) календарных дней </w:t>
      </w:r>
      <w:proofErr w:type="gramStart"/>
      <w:r w:rsidRPr="00BD0FA9">
        <w:rPr>
          <w:b/>
          <w:sz w:val="16"/>
          <w:szCs w:val="16"/>
        </w:rPr>
        <w:t>с даты заключения</w:t>
      </w:r>
      <w:proofErr w:type="gramEnd"/>
      <w:r w:rsidRPr="00BD0FA9">
        <w:rPr>
          <w:b/>
          <w:sz w:val="16"/>
          <w:szCs w:val="16"/>
        </w:rPr>
        <w:t xml:space="preserve"> Соглашения сроком действия до 31 декабря. Банковская гарантия на последующий календарный год действия Соглашения предоставляется Концессионером не позднее 25 декабря года, предшествующего году предоставления очередной банковской гарантии.</w:t>
      </w:r>
    </w:p>
    <w:p w:rsidR="005B334D" w:rsidRPr="00BD0FA9" w:rsidRDefault="005B334D" w:rsidP="005B334D">
      <w:pPr>
        <w:ind w:firstLine="284"/>
        <w:rPr>
          <w:sz w:val="16"/>
          <w:szCs w:val="16"/>
        </w:rPr>
      </w:pPr>
      <w:proofErr w:type="gramStart"/>
      <w:r w:rsidRPr="00BD0FA9">
        <w:rPr>
          <w:sz w:val="16"/>
          <w:szCs w:val="16"/>
        </w:rPr>
        <w:t>Банковская гарантия должна соответствовать требованиям Постановления Правительства Российской Федерации от 19.12.2013 года № 1188 «Об утверждении требований к банковской гарантии, представляемой в случае, если объектом концессионного соглашения являются объекты теплоснабжения, центральные системы горячего водоснабжения, холодного водоснабжения и (или) водоотведения, отдельные объекты таких систем» и Постановлением Правительства Российской Федерации от 15.06.2009 № 495 «Об установлении требований к концессионеру в отношении банков, предоставляющих безотзывные</w:t>
      </w:r>
      <w:proofErr w:type="gramEnd"/>
      <w:r w:rsidRPr="00BD0FA9">
        <w:rPr>
          <w:sz w:val="16"/>
          <w:szCs w:val="16"/>
        </w:rPr>
        <w:t xml:space="preserve"> </w:t>
      </w:r>
      <w:proofErr w:type="gramStart"/>
      <w:r w:rsidRPr="00BD0FA9">
        <w:rPr>
          <w:sz w:val="16"/>
          <w:szCs w:val="16"/>
        </w:rPr>
        <w:t xml:space="preserve">банковские гарантии, банков, в которых может быть открыт банковский вклад (депозит) концессионера, права по которому могут передаваться Концессионером </w:t>
      </w:r>
      <w:proofErr w:type="spellStart"/>
      <w:r w:rsidRPr="00BD0FA9">
        <w:rPr>
          <w:sz w:val="16"/>
          <w:szCs w:val="16"/>
        </w:rPr>
        <w:t>Концеденту</w:t>
      </w:r>
      <w:proofErr w:type="spellEnd"/>
      <w:r w:rsidRPr="00BD0FA9">
        <w:rPr>
          <w:sz w:val="16"/>
          <w:szCs w:val="16"/>
        </w:rPr>
        <w:t xml:space="preserve">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w:t>
      </w:r>
      <w:proofErr w:type="gramEnd"/>
    </w:p>
    <w:p w:rsidR="005B334D" w:rsidRPr="00BD0FA9" w:rsidRDefault="005B334D" w:rsidP="005B334D">
      <w:pPr>
        <w:ind w:firstLine="284"/>
        <w:rPr>
          <w:sz w:val="16"/>
          <w:szCs w:val="16"/>
        </w:rPr>
      </w:pPr>
      <w:r w:rsidRPr="00BD0FA9">
        <w:rPr>
          <w:b/>
          <w:bCs/>
          <w:sz w:val="16"/>
          <w:szCs w:val="16"/>
        </w:rPr>
        <w:t>10. Сроки действия по настоящему Соглашению</w:t>
      </w:r>
    </w:p>
    <w:p w:rsidR="005B334D" w:rsidRPr="00BD0FA9" w:rsidRDefault="005B334D" w:rsidP="005B334D">
      <w:pPr>
        <w:ind w:firstLine="284"/>
        <w:rPr>
          <w:sz w:val="16"/>
          <w:szCs w:val="16"/>
        </w:rPr>
      </w:pPr>
      <w:r w:rsidRPr="00BD0FA9">
        <w:rPr>
          <w:sz w:val="16"/>
          <w:szCs w:val="16"/>
        </w:rPr>
        <w:t>10.1. Настоящее Соглашение вступает в силу со дня его подписания и действует до «___» _____________ 20__ года, включительно.</w:t>
      </w:r>
    </w:p>
    <w:p w:rsidR="005B334D" w:rsidRPr="00BD0FA9" w:rsidRDefault="005B334D" w:rsidP="005B334D">
      <w:pPr>
        <w:ind w:firstLine="284"/>
        <w:rPr>
          <w:sz w:val="16"/>
          <w:szCs w:val="16"/>
        </w:rPr>
      </w:pPr>
      <w:r w:rsidRPr="00BD0FA9">
        <w:rPr>
          <w:sz w:val="16"/>
          <w:szCs w:val="16"/>
        </w:rPr>
        <w:t>10.2. Срок реконструкции (модернизации и замены морально устаревшего и физически изношенного оборудования новым более производительным оборудованием) объектов, входящих в состав объекта Соглашения - в течение действия Соглашения.</w:t>
      </w:r>
    </w:p>
    <w:p w:rsidR="005B334D" w:rsidRPr="00BD0FA9" w:rsidRDefault="005B334D" w:rsidP="005B334D">
      <w:pPr>
        <w:ind w:firstLine="284"/>
        <w:rPr>
          <w:sz w:val="16"/>
          <w:szCs w:val="16"/>
        </w:rPr>
      </w:pPr>
      <w:r w:rsidRPr="00BD0FA9">
        <w:rPr>
          <w:sz w:val="16"/>
          <w:szCs w:val="16"/>
        </w:rPr>
        <w:t>10.3. Срок использования (эксплуатации) Концессионером объекта Соглашения – со дня подписания настоящего Соглашения до окончания срока действия настоящего Соглашения.</w:t>
      </w:r>
    </w:p>
    <w:p w:rsidR="005B334D" w:rsidRPr="00BD0FA9" w:rsidRDefault="005B334D" w:rsidP="005B334D">
      <w:pPr>
        <w:ind w:firstLine="284"/>
        <w:rPr>
          <w:sz w:val="16"/>
          <w:szCs w:val="16"/>
        </w:rPr>
      </w:pPr>
      <w:r w:rsidRPr="00BD0FA9">
        <w:rPr>
          <w:sz w:val="16"/>
          <w:szCs w:val="16"/>
        </w:rPr>
        <w:t xml:space="preserve">10.4. Срок передачи </w:t>
      </w:r>
      <w:proofErr w:type="spellStart"/>
      <w:r w:rsidRPr="00BD0FA9">
        <w:rPr>
          <w:sz w:val="16"/>
          <w:szCs w:val="16"/>
        </w:rPr>
        <w:t>Концедентом</w:t>
      </w:r>
      <w:proofErr w:type="spellEnd"/>
      <w:r w:rsidRPr="00BD0FA9">
        <w:rPr>
          <w:sz w:val="16"/>
          <w:szCs w:val="16"/>
        </w:rPr>
        <w:t xml:space="preserve"> Концессионеру объекта Соглашения в течение 30 дней с момента подписания Концессионного соглашения.</w:t>
      </w:r>
    </w:p>
    <w:p w:rsidR="005B334D" w:rsidRPr="00BD0FA9" w:rsidRDefault="005B334D" w:rsidP="005B334D">
      <w:pPr>
        <w:ind w:firstLine="284"/>
        <w:rPr>
          <w:sz w:val="16"/>
          <w:szCs w:val="16"/>
        </w:rPr>
      </w:pPr>
      <w:r w:rsidRPr="00BD0FA9">
        <w:rPr>
          <w:sz w:val="16"/>
          <w:szCs w:val="16"/>
        </w:rPr>
        <w:t xml:space="preserve">10.4. Срок передачи Концессионером </w:t>
      </w:r>
      <w:proofErr w:type="spellStart"/>
      <w:r w:rsidRPr="00BD0FA9">
        <w:rPr>
          <w:sz w:val="16"/>
          <w:szCs w:val="16"/>
        </w:rPr>
        <w:t>Концеденту</w:t>
      </w:r>
      <w:proofErr w:type="spellEnd"/>
      <w:r w:rsidRPr="00BD0FA9">
        <w:rPr>
          <w:sz w:val="16"/>
          <w:szCs w:val="16"/>
        </w:rPr>
        <w:t xml:space="preserve"> объекта Соглашения – в течение 30 (тридцати) календарных дней со дня окончания срока действия настоящего Соглашения либо дня его досрочного расторжения.</w:t>
      </w:r>
    </w:p>
    <w:p w:rsidR="005B334D" w:rsidRPr="00BD0FA9" w:rsidRDefault="005B334D" w:rsidP="005B334D">
      <w:pPr>
        <w:ind w:firstLine="284"/>
        <w:rPr>
          <w:b/>
          <w:sz w:val="16"/>
          <w:szCs w:val="16"/>
        </w:rPr>
      </w:pPr>
      <w:r w:rsidRPr="00BD0FA9">
        <w:rPr>
          <w:sz w:val="16"/>
          <w:szCs w:val="16"/>
        </w:rPr>
        <w:t>10.5. Срок осуществления Концессионером деятельности, указанной в пункте 1.1. настоящего Соглашения, составляет период со дня подписания настоящего Соглашения, до окончания срока действия Концессионного соглашения.</w:t>
      </w:r>
    </w:p>
    <w:p w:rsidR="005B334D" w:rsidRPr="00BD0FA9" w:rsidRDefault="005B334D" w:rsidP="005B334D">
      <w:pPr>
        <w:ind w:firstLine="284"/>
        <w:rPr>
          <w:b/>
          <w:bCs/>
          <w:sz w:val="16"/>
          <w:szCs w:val="16"/>
        </w:rPr>
      </w:pPr>
      <w:r w:rsidRPr="00BD0FA9">
        <w:rPr>
          <w:b/>
          <w:bCs/>
          <w:sz w:val="16"/>
          <w:szCs w:val="16"/>
        </w:rPr>
        <w:t>11. Плата по Соглашению</w:t>
      </w:r>
    </w:p>
    <w:p w:rsidR="005B334D" w:rsidRPr="00BD0FA9" w:rsidRDefault="005B334D" w:rsidP="005B334D">
      <w:pPr>
        <w:ind w:firstLine="284"/>
        <w:rPr>
          <w:sz w:val="16"/>
          <w:szCs w:val="16"/>
        </w:rPr>
      </w:pPr>
      <w:r w:rsidRPr="00BD0FA9">
        <w:rPr>
          <w:sz w:val="16"/>
          <w:szCs w:val="16"/>
        </w:rPr>
        <w:t>11.1. Концессионная плата по настоящему Соглашению не устанавливается на весь срок действия Соглашения.</w:t>
      </w:r>
    </w:p>
    <w:p w:rsidR="005B334D" w:rsidRPr="00BD0FA9" w:rsidRDefault="005B334D" w:rsidP="005B334D">
      <w:pPr>
        <w:ind w:firstLine="284"/>
        <w:rPr>
          <w:b/>
          <w:bCs/>
          <w:sz w:val="16"/>
          <w:szCs w:val="16"/>
        </w:rPr>
      </w:pPr>
      <w:r w:rsidRPr="00BD0FA9">
        <w:rPr>
          <w:b/>
          <w:bCs/>
          <w:sz w:val="16"/>
          <w:szCs w:val="16"/>
        </w:rPr>
        <w:t xml:space="preserve">12. Порядок осуществления </w:t>
      </w:r>
      <w:proofErr w:type="spellStart"/>
      <w:r w:rsidRPr="00BD0FA9">
        <w:rPr>
          <w:b/>
          <w:bCs/>
          <w:sz w:val="16"/>
          <w:szCs w:val="16"/>
        </w:rPr>
        <w:t>Концедентом</w:t>
      </w:r>
      <w:proofErr w:type="spellEnd"/>
      <w:r w:rsidRPr="00BD0FA9">
        <w:rPr>
          <w:b/>
          <w:bCs/>
          <w:sz w:val="16"/>
          <w:szCs w:val="16"/>
        </w:rPr>
        <w:t xml:space="preserve"> </w:t>
      </w:r>
      <w:proofErr w:type="gramStart"/>
      <w:r w:rsidRPr="00BD0FA9">
        <w:rPr>
          <w:b/>
          <w:bCs/>
          <w:sz w:val="16"/>
          <w:szCs w:val="16"/>
        </w:rPr>
        <w:t>контроля за</w:t>
      </w:r>
      <w:proofErr w:type="gramEnd"/>
      <w:r w:rsidRPr="00BD0FA9">
        <w:rPr>
          <w:b/>
          <w:bCs/>
          <w:sz w:val="16"/>
          <w:szCs w:val="16"/>
        </w:rPr>
        <w:t xml:space="preserve"> соблюдением</w:t>
      </w:r>
    </w:p>
    <w:p w:rsidR="005B334D" w:rsidRPr="00BD0FA9" w:rsidRDefault="005B334D" w:rsidP="005B334D">
      <w:pPr>
        <w:ind w:firstLine="284"/>
        <w:rPr>
          <w:b/>
          <w:bCs/>
          <w:sz w:val="16"/>
          <w:szCs w:val="16"/>
        </w:rPr>
      </w:pPr>
      <w:r w:rsidRPr="00BD0FA9">
        <w:rPr>
          <w:b/>
          <w:bCs/>
          <w:sz w:val="16"/>
          <w:szCs w:val="16"/>
        </w:rPr>
        <w:t>Концессионером условий настоящего Соглашения</w:t>
      </w:r>
    </w:p>
    <w:p w:rsidR="005B334D" w:rsidRPr="00BD0FA9" w:rsidRDefault="005B334D" w:rsidP="005B334D">
      <w:pPr>
        <w:ind w:firstLine="284"/>
        <w:rPr>
          <w:sz w:val="16"/>
          <w:szCs w:val="16"/>
        </w:rPr>
      </w:pPr>
      <w:r w:rsidRPr="00BD0FA9">
        <w:rPr>
          <w:sz w:val="16"/>
          <w:szCs w:val="16"/>
        </w:rPr>
        <w:t xml:space="preserve">12.1. </w:t>
      </w:r>
      <w:proofErr w:type="gramStart"/>
      <w:r w:rsidRPr="00BD0FA9">
        <w:rPr>
          <w:sz w:val="16"/>
          <w:szCs w:val="16"/>
        </w:rPr>
        <w:t xml:space="preserve">Права и обязанности </w:t>
      </w:r>
      <w:proofErr w:type="spellStart"/>
      <w:r w:rsidRPr="00BD0FA9">
        <w:rPr>
          <w:sz w:val="16"/>
          <w:szCs w:val="16"/>
        </w:rPr>
        <w:t>Концедента</w:t>
      </w:r>
      <w:proofErr w:type="spellEnd"/>
      <w:r w:rsidRPr="00BD0FA9">
        <w:rPr>
          <w:sz w:val="16"/>
          <w:szCs w:val="16"/>
        </w:rPr>
        <w:t xml:space="preserve"> осуществляются уполномоченными им органами в соответствии с законодательством Российской Федерации, законами Новосибирской области, нормативно-правовыми актами города Татарска Татарского района Новосибирской области уведомляет Концессионера об органах, уполномоченных осуществлять от его имени права и обязанности по настоящему Соглашению, в разумный срок до начала осуществления указанными органами возложенных на них полномочий по настоящему Соглашению.</w:t>
      </w:r>
      <w:proofErr w:type="gramEnd"/>
    </w:p>
    <w:p w:rsidR="005B334D" w:rsidRPr="00BD0FA9" w:rsidRDefault="005B334D" w:rsidP="005B334D">
      <w:pPr>
        <w:ind w:firstLine="284"/>
        <w:rPr>
          <w:sz w:val="16"/>
          <w:szCs w:val="16"/>
        </w:rPr>
      </w:pPr>
      <w:r w:rsidRPr="00BD0FA9">
        <w:rPr>
          <w:sz w:val="16"/>
          <w:szCs w:val="16"/>
        </w:rPr>
        <w:t>12.2. </w:t>
      </w:r>
      <w:proofErr w:type="spellStart"/>
      <w:r w:rsidRPr="00BD0FA9">
        <w:rPr>
          <w:sz w:val="16"/>
          <w:szCs w:val="16"/>
        </w:rPr>
        <w:t>Концедент</w:t>
      </w:r>
      <w:proofErr w:type="spellEnd"/>
      <w:r w:rsidRPr="00BD0FA9">
        <w:rPr>
          <w:sz w:val="16"/>
          <w:szCs w:val="16"/>
        </w:rPr>
        <w:t xml:space="preserve"> осуществляет </w:t>
      </w:r>
      <w:proofErr w:type="gramStart"/>
      <w:r w:rsidRPr="00BD0FA9">
        <w:rPr>
          <w:sz w:val="16"/>
          <w:szCs w:val="16"/>
        </w:rPr>
        <w:t>контроль за</w:t>
      </w:r>
      <w:proofErr w:type="gramEnd"/>
      <w:r w:rsidRPr="00BD0FA9">
        <w:rPr>
          <w:sz w:val="16"/>
          <w:szCs w:val="16"/>
        </w:rPr>
        <w:t xml:space="preserve"> соблюдением Концессионером условий настоящего Соглашения, в том числе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сроков исполнения обязательств, указанных в настоящем Соглашении.</w:t>
      </w:r>
    </w:p>
    <w:p w:rsidR="005B334D" w:rsidRPr="00BD0FA9" w:rsidRDefault="005B334D" w:rsidP="005B334D">
      <w:pPr>
        <w:ind w:firstLine="284"/>
        <w:rPr>
          <w:sz w:val="16"/>
          <w:szCs w:val="16"/>
        </w:rPr>
      </w:pPr>
      <w:r w:rsidRPr="00BD0FA9">
        <w:rPr>
          <w:sz w:val="16"/>
          <w:szCs w:val="16"/>
        </w:rPr>
        <w:t xml:space="preserve">12.3. Концессионер обязан обеспечить представителям уполномоченных </w:t>
      </w:r>
      <w:proofErr w:type="spellStart"/>
      <w:r w:rsidRPr="00BD0FA9">
        <w:rPr>
          <w:sz w:val="16"/>
          <w:szCs w:val="16"/>
        </w:rPr>
        <w:t>Концедентом</w:t>
      </w:r>
      <w:proofErr w:type="spellEnd"/>
      <w:r w:rsidRPr="00BD0FA9">
        <w:rPr>
          <w:sz w:val="16"/>
          <w:szCs w:val="16"/>
        </w:rPr>
        <w:t xml:space="preserve"> органов, осуществляющих </w:t>
      </w:r>
      <w:proofErr w:type="gramStart"/>
      <w:r w:rsidRPr="00BD0FA9">
        <w:rPr>
          <w:sz w:val="16"/>
          <w:szCs w:val="16"/>
        </w:rPr>
        <w:t>контроль за</w:t>
      </w:r>
      <w:proofErr w:type="gramEnd"/>
      <w:r w:rsidRPr="00BD0FA9">
        <w:rPr>
          <w:sz w:val="16"/>
          <w:szCs w:val="16"/>
        </w:rPr>
        <w:t xml:space="preserve">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пункте 1.1. настоящего Соглашения. </w:t>
      </w:r>
    </w:p>
    <w:p w:rsidR="005B334D" w:rsidRPr="00BD0FA9" w:rsidRDefault="005B334D" w:rsidP="005B334D">
      <w:pPr>
        <w:ind w:firstLine="284"/>
        <w:rPr>
          <w:sz w:val="16"/>
          <w:szCs w:val="16"/>
        </w:rPr>
      </w:pPr>
      <w:r w:rsidRPr="00BD0FA9">
        <w:rPr>
          <w:sz w:val="16"/>
          <w:szCs w:val="16"/>
        </w:rPr>
        <w:t>12.4. </w:t>
      </w:r>
      <w:proofErr w:type="spellStart"/>
      <w:r w:rsidRPr="00BD0FA9">
        <w:rPr>
          <w:sz w:val="16"/>
          <w:szCs w:val="16"/>
        </w:rPr>
        <w:t>Концедент</w:t>
      </w:r>
      <w:proofErr w:type="spellEnd"/>
      <w:r w:rsidRPr="00BD0FA9">
        <w:rPr>
          <w:sz w:val="16"/>
          <w:szCs w:val="16"/>
        </w:rPr>
        <w:t xml:space="preserve"> имеет право запрашивать у Концессионера, а Концессионер обязан предоставить в течение 10 (десяти) рабочих дней информацию об исполнении Концессионером обязательств, предусмотренных настоящим Соглашением.</w:t>
      </w:r>
    </w:p>
    <w:p w:rsidR="005B334D" w:rsidRPr="00BD0FA9" w:rsidRDefault="005B334D" w:rsidP="005B334D">
      <w:pPr>
        <w:ind w:firstLine="284"/>
        <w:rPr>
          <w:sz w:val="16"/>
          <w:szCs w:val="16"/>
        </w:rPr>
      </w:pPr>
      <w:r w:rsidRPr="00BD0FA9">
        <w:rPr>
          <w:sz w:val="16"/>
          <w:szCs w:val="16"/>
        </w:rPr>
        <w:t xml:space="preserve">Предоставление указанной информации Концессионером </w:t>
      </w:r>
      <w:proofErr w:type="spellStart"/>
      <w:r w:rsidRPr="00BD0FA9">
        <w:rPr>
          <w:sz w:val="16"/>
          <w:szCs w:val="16"/>
        </w:rPr>
        <w:t>Концеденту</w:t>
      </w:r>
      <w:proofErr w:type="spellEnd"/>
      <w:r w:rsidRPr="00BD0FA9">
        <w:rPr>
          <w:sz w:val="16"/>
          <w:szCs w:val="16"/>
        </w:rPr>
        <w:t xml:space="preserve"> осуществляется в рамках единой системы отчетности, определяемой федеральными органами исполнительной власти в соответствии с законодательством Российской Федерации в сфере регулирования цен (тарифов).</w:t>
      </w:r>
    </w:p>
    <w:p w:rsidR="005B334D" w:rsidRPr="00BD0FA9" w:rsidRDefault="005B334D" w:rsidP="005B334D">
      <w:pPr>
        <w:ind w:firstLine="284"/>
        <w:rPr>
          <w:sz w:val="16"/>
          <w:szCs w:val="16"/>
        </w:rPr>
      </w:pPr>
      <w:r w:rsidRPr="00BD0FA9">
        <w:rPr>
          <w:sz w:val="16"/>
          <w:szCs w:val="16"/>
        </w:rPr>
        <w:t>12.5. </w:t>
      </w:r>
      <w:proofErr w:type="spellStart"/>
      <w:r w:rsidRPr="00BD0FA9">
        <w:rPr>
          <w:sz w:val="16"/>
          <w:szCs w:val="16"/>
        </w:rPr>
        <w:t>Концедент</w:t>
      </w:r>
      <w:proofErr w:type="spellEnd"/>
      <w:r w:rsidRPr="00BD0FA9">
        <w:rPr>
          <w:sz w:val="16"/>
          <w:szCs w:val="16"/>
        </w:rPr>
        <w:t xml:space="preserve"> не вправе вмешиваться в осуществление хозяйственной деятельности Концессионера.</w:t>
      </w:r>
    </w:p>
    <w:p w:rsidR="005B334D" w:rsidRPr="00BD0FA9" w:rsidRDefault="005B334D" w:rsidP="005B334D">
      <w:pPr>
        <w:ind w:firstLine="284"/>
        <w:rPr>
          <w:sz w:val="16"/>
          <w:szCs w:val="16"/>
        </w:rPr>
      </w:pPr>
      <w:r w:rsidRPr="00BD0FA9">
        <w:rPr>
          <w:sz w:val="16"/>
          <w:szCs w:val="16"/>
        </w:rPr>
        <w:t xml:space="preserve">12.6. Представители уполномоченных </w:t>
      </w:r>
      <w:proofErr w:type="spellStart"/>
      <w:r w:rsidRPr="00BD0FA9">
        <w:rPr>
          <w:sz w:val="16"/>
          <w:szCs w:val="16"/>
        </w:rPr>
        <w:t>Концедентом</w:t>
      </w:r>
      <w:proofErr w:type="spellEnd"/>
      <w:r w:rsidRPr="00BD0FA9">
        <w:rPr>
          <w:sz w:val="16"/>
          <w:szCs w:val="16"/>
        </w:rPr>
        <w:t xml:space="preserve"> органов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5B334D" w:rsidRPr="00BD0FA9" w:rsidRDefault="005B334D" w:rsidP="005B334D">
      <w:pPr>
        <w:ind w:firstLine="284"/>
        <w:rPr>
          <w:sz w:val="16"/>
          <w:szCs w:val="16"/>
        </w:rPr>
      </w:pPr>
      <w:r w:rsidRPr="00BD0FA9">
        <w:rPr>
          <w:sz w:val="16"/>
          <w:szCs w:val="16"/>
        </w:rPr>
        <w:t xml:space="preserve">12.7. При обнаружении </w:t>
      </w:r>
      <w:proofErr w:type="spellStart"/>
      <w:r w:rsidRPr="00BD0FA9">
        <w:rPr>
          <w:sz w:val="16"/>
          <w:szCs w:val="16"/>
        </w:rPr>
        <w:t>Концедентом</w:t>
      </w:r>
      <w:proofErr w:type="spellEnd"/>
      <w:r w:rsidRPr="00BD0FA9">
        <w:rPr>
          <w:sz w:val="16"/>
          <w:szCs w:val="16"/>
        </w:rP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BD0FA9">
        <w:rPr>
          <w:sz w:val="16"/>
          <w:szCs w:val="16"/>
        </w:rPr>
        <w:t>Концедент</w:t>
      </w:r>
      <w:proofErr w:type="spellEnd"/>
      <w:r w:rsidRPr="00BD0FA9">
        <w:rPr>
          <w:sz w:val="16"/>
          <w:szCs w:val="16"/>
        </w:rPr>
        <w:t xml:space="preserve"> </w:t>
      </w:r>
      <w:proofErr w:type="gramStart"/>
      <w:r w:rsidRPr="00BD0FA9">
        <w:rPr>
          <w:sz w:val="16"/>
          <w:szCs w:val="16"/>
        </w:rPr>
        <w:t>обязан</w:t>
      </w:r>
      <w:proofErr w:type="gramEnd"/>
      <w:r w:rsidRPr="00BD0FA9">
        <w:rPr>
          <w:sz w:val="16"/>
          <w:szCs w:val="16"/>
        </w:rPr>
        <w:t xml:space="preserve"> сообщить об этом Концессионеру в течение 10 (десяти) календарных дней со дня обнаружения указанных нарушений.</w:t>
      </w:r>
    </w:p>
    <w:p w:rsidR="005B334D" w:rsidRPr="00BD0FA9" w:rsidRDefault="005B334D" w:rsidP="005B334D">
      <w:pPr>
        <w:ind w:firstLine="284"/>
        <w:rPr>
          <w:sz w:val="16"/>
          <w:szCs w:val="16"/>
        </w:rPr>
      </w:pPr>
      <w:r w:rsidRPr="00BD0FA9">
        <w:rPr>
          <w:sz w:val="16"/>
          <w:szCs w:val="16"/>
        </w:rPr>
        <w:t xml:space="preserve">12.8. Результаты осуществления </w:t>
      </w:r>
      <w:proofErr w:type="gramStart"/>
      <w:r w:rsidRPr="00BD0FA9">
        <w:rPr>
          <w:sz w:val="16"/>
          <w:szCs w:val="16"/>
        </w:rPr>
        <w:t>контроля за</w:t>
      </w:r>
      <w:proofErr w:type="gramEnd"/>
      <w:r w:rsidRPr="00BD0FA9">
        <w:rPr>
          <w:sz w:val="16"/>
          <w:szCs w:val="16"/>
        </w:rPr>
        <w:t xml:space="preserve"> соблюдением Концессионером условий настоящего Соглашения оформляются актом о результатах контроля.</w:t>
      </w:r>
    </w:p>
    <w:p w:rsidR="005B334D" w:rsidRPr="00BD0FA9" w:rsidRDefault="005B334D" w:rsidP="005B334D">
      <w:pPr>
        <w:ind w:firstLine="284"/>
        <w:rPr>
          <w:sz w:val="16"/>
          <w:szCs w:val="16"/>
        </w:rPr>
      </w:pPr>
      <w:r w:rsidRPr="00BD0FA9">
        <w:rPr>
          <w:sz w:val="16"/>
          <w:szCs w:val="16"/>
        </w:rPr>
        <w:t xml:space="preserve">Акт о результатах контроля подлежит размещению </w:t>
      </w:r>
      <w:proofErr w:type="spellStart"/>
      <w:r w:rsidRPr="00BD0FA9">
        <w:rPr>
          <w:sz w:val="16"/>
          <w:szCs w:val="16"/>
        </w:rPr>
        <w:t>Концедентом</w:t>
      </w:r>
      <w:proofErr w:type="spellEnd"/>
      <w:r w:rsidRPr="00BD0FA9">
        <w:rPr>
          <w:sz w:val="16"/>
          <w:szCs w:val="16"/>
        </w:rPr>
        <w:t xml:space="preserve"> в течение 5 рабочих дней со дня составления указанного акта на официальном сайте </w:t>
      </w:r>
      <w:proofErr w:type="spellStart"/>
      <w:r w:rsidRPr="00BD0FA9">
        <w:rPr>
          <w:sz w:val="16"/>
          <w:szCs w:val="16"/>
        </w:rPr>
        <w:t>Концедента</w:t>
      </w:r>
      <w:proofErr w:type="spellEnd"/>
      <w:r w:rsidRPr="00BD0FA9">
        <w:rPr>
          <w:sz w:val="16"/>
          <w:szCs w:val="16"/>
        </w:rPr>
        <w:t xml:space="preserve"> в сети Интернет. Доступ к указанному акту обеспечивается в течение срока действия настоящего Соглашения и после дня окончания его срока действия в течение 3 лет.</w:t>
      </w:r>
    </w:p>
    <w:p w:rsidR="005B334D" w:rsidRPr="00BD0FA9" w:rsidRDefault="005B334D" w:rsidP="005B334D">
      <w:pPr>
        <w:ind w:firstLine="284"/>
        <w:rPr>
          <w:sz w:val="16"/>
          <w:szCs w:val="16"/>
        </w:rPr>
      </w:pPr>
      <w:r w:rsidRPr="00BD0FA9">
        <w:rPr>
          <w:sz w:val="16"/>
          <w:szCs w:val="16"/>
        </w:rPr>
        <w:lastRenderedPageBreak/>
        <w:t>12.9.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5B334D" w:rsidRPr="00BD0FA9" w:rsidRDefault="005B334D" w:rsidP="005B334D">
      <w:pPr>
        <w:ind w:firstLine="284"/>
        <w:rPr>
          <w:b/>
          <w:bCs/>
          <w:sz w:val="16"/>
          <w:szCs w:val="16"/>
        </w:rPr>
      </w:pPr>
      <w:r w:rsidRPr="00BD0FA9">
        <w:rPr>
          <w:b/>
          <w:bCs/>
          <w:sz w:val="16"/>
          <w:szCs w:val="16"/>
        </w:rPr>
        <w:t>13. Ответственность Сторон</w:t>
      </w:r>
    </w:p>
    <w:p w:rsidR="005B334D" w:rsidRPr="00BD0FA9" w:rsidRDefault="005B334D" w:rsidP="005B334D">
      <w:pPr>
        <w:ind w:firstLine="284"/>
        <w:rPr>
          <w:sz w:val="16"/>
          <w:szCs w:val="16"/>
        </w:rPr>
      </w:pPr>
      <w:r w:rsidRPr="00BD0FA9">
        <w:rPr>
          <w:sz w:val="16"/>
          <w:szCs w:val="16"/>
        </w:rPr>
        <w:t>13.1.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p>
    <w:p w:rsidR="005B334D" w:rsidRPr="00BD0FA9" w:rsidRDefault="005B334D" w:rsidP="005B334D">
      <w:pPr>
        <w:ind w:firstLine="284"/>
        <w:rPr>
          <w:sz w:val="16"/>
          <w:szCs w:val="16"/>
        </w:rPr>
      </w:pPr>
      <w:r w:rsidRPr="00BD0FA9">
        <w:rPr>
          <w:sz w:val="16"/>
          <w:szCs w:val="16"/>
        </w:rPr>
        <w:t xml:space="preserve">13.2. Концессионер несет ответственность перед </w:t>
      </w:r>
      <w:proofErr w:type="spellStart"/>
      <w:r w:rsidRPr="00BD0FA9">
        <w:rPr>
          <w:sz w:val="16"/>
          <w:szCs w:val="16"/>
        </w:rPr>
        <w:t>Концедентом</w:t>
      </w:r>
      <w:proofErr w:type="spellEnd"/>
      <w:r w:rsidRPr="00BD0FA9">
        <w:rPr>
          <w:sz w:val="16"/>
          <w:szCs w:val="16"/>
        </w:rPr>
        <w:t xml:space="preserve"> за допущенное при реконструкции (модернизации) объекта Соглашения нарушение требований, установленных настоящим Соглашением, технических регламентов, проектной документации, иных обязательных требований к качеству объекта Соглашения.</w:t>
      </w:r>
    </w:p>
    <w:p w:rsidR="005B334D" w:rsidRPr="00BD0FA9" w:rsidRDefault="005B334D" w:rsidP="005B334D">
      <w:pPr>
        <w:ind w:firstLine="284"/>
        <w:rPr>
          <w:sz w:val="16"/>
          <w:szCs w:val="16"/>
        </w:rPr>
      </w:pPr>
      <w:r w:rsidRPr="00BD0FA9">
        <w:rPr>
          <w:sz w:val="16"/>
          <w:szCs w:val="16"/>
        </w:rPr>
        <w:t xml:space="preserve">13.3. В случае нарушения условий настоящего Соглашения, </w:t>
      </w:r>
      <w:proofErr w:type="spellStart"/>
      <w:r w:rsidRPr="00BD0FA9">
        <w:rPr>
          <w:sz w:val="16"/>
          <w:szCs w:val="16"/>
        </w:rPr>
        <w:t>Концедент</w:t>
      </w:r>
      <w:proofErr w:type="spellEnd"/>
      <w:r w:rsidRPr="00BD0FA9">
        <w:rPr>
          <w:sz w:val="16"/>
          <w:szCs w:val="16"/>
        </w:rPr>
        <w:t xml:space="preserve"> </w:t>
      </w:r>
      <w:proofErr w:type="gramStart"/>
      <w:r w:rsidRPr="00BD0FA9">
        <w:rPr>
          <w:sz w:val="16"/>
          <w:szCs w:val="16"/>
        </w:rPr>
        <w:t>обязан</w:t>
      </w:r>
      <w:proofErr w:type="gramEnd"/>
      <w:r w:rsidRPr="00BD0FA9">
        <w:rPr>
          <w:sz w:val="16"/>
          <w:szCs w:val="16"/>
        </w:rPr>
        <w:t xml:space="preserve"> в течение 10 (десяти)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указывается в требовании. </w:t>
      </w:r>
    </w:p>
    <w:p w:rsidR="005B334D" w:rsidRPr="00BD0FA9" w:rsidRDefault="005B334D" w:rsidP="005B334D">
      <w:pPr>
        <w:ind w:firstLine="284"/>
        <w:rPr>
          <w:sz w:val="16"/>
          <w:szCs w:val="16"/>
        </w:rPr>
      </w:pPr>
      <w:r w:rsidRPr="00BD0FA9">
        <w:rPr>
          <w:sz w:val="16"/>
          <w:szCs w:val="16"/>
        </w:rPr>
        <w:t>13.4. </w:t>
      </w:r>
      <w:proofErr w:type="spellStart"/>
      <w:r w:rsidRPr="00BD0FA9">
        <w:rPr>
          <w:sz w:val="16"/>
          <w:szCs w:val="16"/>
        </w:rPr>
        <w:t>Концедент</w:t>
      </w:r>
      <w:proofErr w:type="spellEnd"/>
      <w:r w:rsidRPr="00BD0FA9">
        <w:rPr>
          <w:sz w:val="16"/>
          <w:szCs w:val="16"/>
        </w:rPr>
        <w:t xml:space="preserve"> вправе потребовать от Концессионера возмещения причиненных </w:t>
      </w:r>
      <w:proofErr w:type="spellStart"/>
      <w:r w:rsidRPr="00BD0FA9">
        <w:rPr>
          <w:sz w:val="16"/>
          <w:szCs w:val="16"/>
        </w:rPr>
        <w:t>Концеденту</w:t>
      </w:r>
      <w:proofErr w:type="spellEnd"/>
      <w:r w:rsidRPr="00BD0FA9">
        <w:rPr>
          <w:sz w:val="16"/>
          <w:szCs w:val="16"/>
        </w:rPr>
        <w:t xml:space="preserve"> убытков, вызванных нарушением Концессионером условий настоящего Соглашения, если эти нарушения не были устранены Концессионером в срок, определенный </w:t>
      </w:r>
      <w:proofErr w:type="spellStart"/>
      <w:r w:rsidRPr="00BD0FA9">
        <w:rPr>
          <w:sz w:val="16"/>
          <w:szCs w:val="16"/>
        </w:rPr>
        <w:t>Концедентом</w:t>
      </w:r>
      <w:proofErr w:type="spellEnd"/>
      <w:r w:rsidRPr="00BD0FA9">
        <w:rPr>
          <w:sz w:val="16"/>
          <w:szCs w:val="16"/>
        </w:rPr>
        <w:t xml:space="preserve"> в требовании об устранении нарушений или являются существенными.</w:t>
      </w:r>
    </w:p>
    <w:p w:rsidR="005B334D" w:rsidRPr="00BD0FA9" w:rsidRDefault="005B334D" w:rsidP="005B334D">
      <w:pPr>
        <w:ind w:firstLine="284"/>
        <w:rPr>
          <w:sz w:val="16"/>
          <w:szCs w:val="16"/>
        </w:rPr>
      </w:pPr>
      <w:r w:rsidRPr="00BD0FA9">
        <w:rPr>
          <w:sz w:val="16"/>
          <w:szCs w:val="16"/>
        </w:rPr>
        <w:t xml:space="preserve">13.5. Концессионер несет перед </w:t>
      </w:r>
      <w:proofErr w:type="spellStart"/>
      <w:r w:rsidRPr="00BD0FA9">
        <w:rPr>
          <w:sz w:val="16"/>
          <w:szCs w:val="16"/>
        </w:rPr>
        <w:t>Концедентом</w:t>
      </w:r>
      <w:proofErr w:type="spellEnd"/>
      <w:r w:rsidRPr="00BD0FA9">
        <w:rPr>
          <w:sz w:val="16"/>
          <w:szCs w:val="16"/>
        </w:rPr>
        <w:t xml:space="preserve"> ответственность за качество работ по реконструкции (модернизации) объекта Соглашения в течение срока действия настоящего Соглашения.</w:t>
      </w:r>
    </w:p>
    <w:p w:rsidR="005B334D" w:rsidRPr="00BD0FA9" w:rsidRDefault="005B334D" w:rsidP="005B334D">
      <w:pPr>
        <w:ind w:firstLine="284"/>
        <w:rPr>
          <w:sz w:val="16"/>
          <w:szCs w:val="16"/>
        </w:rPr>
      </w:pPr>
      <w:r w:rsidRPr="00BD0FA9">
        <w:rPr>
          <w:sz w:val="16"/>
          <w:szCs w:val="16"/>
        </w:rPr>
        <w:t>13.6. </w:t>
      </w:r>
      <w:proofErr w:type="spellStart"/>
      <w:r w:rsidRPr="00BD0FA9">
        <w:rPr>
          <w:sz w:val="16"/>
          <w:szCs w:val="16"/>
        </w:rPr>
        <w:t>Концедент</w:t>
      </w:r>
      <w:proofErr w:type="spellEnd"/>
      <w:r w:rsidRPr="00BD0FA9">
        <w:rPr>
          <w:sz w:val="16"/>
          <w:szCs w:val="16"/>
        </w:rPr>
        <w:t xml:space="preserve">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предусмотренных настоящим Соглашением.</w:t>
      </w:r>
    </w:p>
    <w:p w:rsidR="005B334D" w:rsidRPr="00BD0FA9" w:rsidRDefault="005B334D" w:rsidP="005B334D">
      <w:pPr>
        <w:ind w:firstLine="284"/>
        <w:rPr>
          <w:sz w:val="16"/>
          <w:szCs w:val="16"/>
        </w:rPr>
      </w:pPr>
      <w:r w:rsidRPr="00BD0FA9">
        <w:rPr>
          <w:sz w:val="16"/>
          <w:szCs w:val="16"/>
        </w:rPr>
        <w:t>13.7.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rsidR="005B334D" w:rsidRPr="00BD0FA9" w:rsidRDefault="005B334D" w:rsidP="005B334D">
      <w:pPr>
        <w:ind w:firstLine="284"/>
        <w:rPr>
          <w:sz w:val="16"/>
          <w:szCs w:val="16"/>
        </w:rPr>
      </w:pPr>
      <w:r w:rsidRPr="00BD0FA9">
        <w:rPr>
          <w:sz w:val="16"/>
          <w:szCs w:val="16"/>
        </w:rPr>
        <w:t>13.8. </w:t>
      </w:r>
      <w:proofErr w:type="gramStart"/>
      <w:r w:rsidRPr="00BD0FA9">
        <w:rPr>
          <w:sz w:val="16"/>
          <w:szCs w:val="16"/>
        </w:rPr>
        <w:t>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roofErr w:type="gramEnd"/>
    </w:p>
    <w:p w:rsidR="005B334D" w:rsidRPr="00BD0FA9" w:rsidRDefault="005B334D" w:rsidP="005B334D">
      <w:pPr>
        <w:ind w:firstLine="284"/>
        <w:rPr>
          <w:b/>
          <w:bCs/>
          <w:sz w:val="16"/>
          <w:szCs w:val="16"/>
        </w:rPr>
      </w:pPr>
      <w:r w:rsidRPr="00BD0FA9">
        <w:rPr>
          <w:b/>
          <w:bCs/>
          <w:sz w:val="16"/>
          <w:szCs w:val="16"/>
        </w:rPr>
        <w:t>14. Порядок взаимодействия Сторон при наступлении</w:t>
      </w:r>
      <w:r>
        <w:rPr>
          <w:b/>
          <w:bCs/>
          <w:sz w:val="16"/>
          <w:szCs w:val="16"/>
        </w:rPr>
        <w:t xml:space="preserve"> </w:t>
      </w:r>
      <w:r w:rsidRPr="00BD0FA9">
        <w:rPr>
          <w:b/>
          <w:bCs/>
          <w:sz w:val="16"/>
          <w:szCs w:val="16"/>
        </w:rPr>
        <w:t>обстоятельств непреодолимой силы</w:t>
      </w:r>
    </w:p>
    <w:p w:rsidR="005B334D" w:rsidRPr="00BD0FA9" w:rsidRDefault="005B334D" w:rsidP="005B334D">
      <w:pPr>
        <w:ind w:firstLine="284"/>
        <w:rPr>
          <w:sz w:val="16"/>
          <w:szCs w:val="16"/>
        </w:rPr>
      </w:pPr>
      <w:r w:rsidRPr="00BD0FA9">
        <w:rPr>
          <w:sz w:val="16"/>
          <w:szCs w:val="16"/>
        </w:rPr>
        <w:t>14.1. Сторона, нарушившая условия настоящего Соглашения в результате наступления обстоятельств непреодолимой силы, обязана:</w:t>
      </w:r>
    </w:p>
    <w:p w:rsidR="005B334D" w:rsidRPr="00BD0FA9" w:rsidRDefault="005B334D" w:rsidP="005B334D">
      <w:pPr>
        <w:ind w:firstLine="284"/>
        <w:rPr>
          <w:sz w:val="16"/>
          <w:szCs w:val="16"/>
        </w:rPr>
      </w:pPr>
      <w:r w:rsidRPr="00BD0FA9">
        <w:rPr>
          <w:sz w:val="16"/>
          <w:szCs w:val="16"/>
        </w:rPr>
        <w:t>а) в письменной форме уведомить другую Сторону о наступлении указанных обстоятельств не позднее 1 (одного) календарного дня со дня их наступления и представить необходимые документальные подтверждения;</w:t>
      </w:r>
    </w:p>
    <w:p w:rsidR="005B334D" w:rsidRPr="00BD0FA9" w:rsidRDefault="005B334D" w:rsidP="005B334D">
      <w:pPr>
        <w:ind w:firstLine="284"/>
        <w:rPr>
          <w:sz w:val="16"/>
          <w:szCs w:val="16"/>
        </w:rPr>
      </w:pPr>
      <w:r w:rsidRPr="00BD0FA9">
        <w:rPr>
          <w:sz w:val="16"/>
          <w:szCs w:val="16"/>
        </w:rPr>
        <w:t>б) в письменной форме уведомить другую Сторону о возобновлении исполнения своих обязательств, предусмотренных настоящим Соглашением.</w:t>
      </w:r>
    </w:p>
    <w:p w:rsidR="005B334D" w:rsidRPr="00BD0FA9" w:rsidRDefault="005B334D" w:rsidP="005B334D">
      <w:pPr>
        <w:ind w:firstLine="284"/>
        <w:rPr>
          <w:sz w:val="16"/>
          <w:szCs w:val="16"/>
        </w:rPr>
      </w:pPr>
      <w:r w:rsidRPr="00BD0FA9">
        <w:rPr>
          <w:sz w:val="16"/>
          <w:szCs w:val="16"/>
        </w:rPr>
        <w:t>14.2.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необходимые меры, направленные на обеспечение надлежащего осуществления Концессионером деятельности, указанной в пункте 1.1. настоящего Соглашения.</w:t>
      </w:r>
    </w:p>
    <w:p w:rsidR="005B334D" w:rsidRPr="00BD0FA9" w:rsidRDefault="005B334D" w:rsidP="005B334D">
      <w:pPr>
        <w:ind w:firstLine="284"/>
        <w:rPr>
          <w:b/>
          <w:bCs/>
          <w:sz w:val="16"/>
          <w:szCs w:val="16"/>
        </w:rPr>
      </w:pPr>
      <w:r w:rsidRPr="00BD0FA9">
        <w:rPr>
          <w:b/>
          <w:bCs/>
          <w:sz w:val="16"/>
          <w:szCs w:val="16"/>
        </w:rPr>
        <w:t>15. Изменение Соглашения</w:t>
      </w:r>
    </w:p>
    <w:p w:rsidR="005B334D" w:rsidRPr="00BD0FA9" w:rsidRDefault="005B334D" w:rsidP="005B334D">
      <w:pPr>
        <w:ind w:firstLine="284"/>
        <w:rPr>
          <w:sz w:val="16"/>
          <w:szCs w:val="16"/>
        </w:rPr>
      </w:pPr>
      <w:r w:rsidRPr="00BD0FA9">
        <w:rPr>
          <w:sz w:val="16"/>
          <w:szCs w:val="16"/>
        </w:rPr>
        <w:t xml:space="preserve">15.1. Настоящее Соглашение может быть изменено по соглашению его Сторон. </w:t>
      </w:r>
    </w:p>
    <w:p w:rsidR="005B334D" w:rsidRPr="00BD0FA9" w:rsidRDefault="005B334D" w:rsidP="005B334D">
      <w:pPr>
        <w:ind w:firstLine="284"/>
        <w:rPr>
          <w:sz w:val="16"/>
          <w:szCs w:val="16"/>
        </w:rPr>
      </w:pPr>
      <w:r w:rsidRPr="00BD0FA9">
        <w:rPr>
          <w:sz w:val="16"/>
          <w:szCs w:val="16"/>
        </w:rPr>
        <w:t xml:space="preserve">Условия настоящего Соглашения, определенные на основании решения о заключении настоящего Соглашения и конкурсного предложения, могут быть изменены по соглашению Сторон настоящего Соглашения на основании решения органа местного самоуправления, а также в иных случаях, предусмотренных </w:t>
      </w:r>
      <w:r w:rsidRPr="00BD0FA9">
        <w:rPr>
          <w:bCs/>
          <w:sz w:val="16"/>
          <w:szCs w:val="16"/>
        </w:rPr>
        <w:t>Федеральным законом Российской Федерации от 21.07.2005 г. №115-ФЗ «О концессионных соглашениях».</w:t>
      </w:r>
    </w:p>
    <w:p w:rsidR="005B334D" w:rsidRPr="00BD0FA9" w:rsidRDefault="005B334D" w:rsidP="005B334D">
      <w:pPr>
        <w:ind w:firstLine="284"/>
        <w:rPr>
          <w:sz w:val="16"/>
          <w:szCs w:val="16"/>
        </w:rPr>
      </w:pPr>
      <w:r w:rsidRPr="00BD0FA9">
        <w:rPr>
          <w:sz w:val="16"/>
          <w:szCs w:val="16"/>
        </w:rPr>
        <w:t>Изменение настоящего Соглашения осуществляется в письменной форме.</w:t>
      </w:r>
    </w:p>
    <w:p w:rsidR="005B334D" w:rsidRPr="00BD0FA9" w:rsidRDefault="005B334D" w:rsidP="005B334D">
      <w:pPr>
        <w:ind w:firstLine="284"/>
        <w:rPr>
          <w:bCs/>
          <w:sz w:val="16"/>
          <w:szCs w:val="16"/>
        </w:rPr>
      </w:pPr>
      <w:r w:rsidRPr="00BD0FA9">
        <w:rPr>
          <w:sz w:val="16"/>
          <w:szCs w:val="16"/>
        </w:rPr>
        <w:t xml:space="preserve">15.2. Изменение условий настоящего Соглашения осуществляется по согласованию с антимонопольным органом в случаях, предусмотренных </w:t>
      </w:r>
      <w:r w:rsidRPr="00BD0FA9">
        <w:rPr>
          <w:bCs/>
          <w:sz w:val="16"/>
          <w:szCs w:val="16"/>
        </w:rPr>
        <w:t>Федеральным законом Российской Федерации от 21.07.2005 г. №115-ФЗ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5B334D" w:rsidRPr="00BD0FA9" w:rsidRDefault="005B334D" w:rsidP="005B334D">
      <w:pPr>
        <w:ind w:firstLine="284"/>
        <w:rPr>
          <w:sz w:val="16"/>
          <w:szCs w:val="16"/>
        </w:rPr>
      </w:pPr>
      <w:proofErr w:type="gramStart"/>
      <w:r w:rsidRPr="00BD0FA9">
        <w:rPr>
          <w:sz w:val="16"/>
          <w:szCs w:val="16"/>
        </w:rPr>
        <w:t>Изменение значений долгосрочных параметров регулирования деятельности Концессионера, указанных в Приложении 5 к настоящему Соглашению, осуществляется по предварительному согласованию с органом исполнительной власти, осуществляющим регулирование цен (тарифов) в соответствии с законодательством Российской Федерации в сфере регулирования цен (тарифов), получаемому в порядке, утверждаемом Правительством Российской Федерации.</w:t>
      </w:r>
      <w:proofErr w:type="gramEnd"/>
    </w:p>
    <w:p w:rsidR="005B334D" w:rsidRPr="00BD0FA9" w:rsidRDefault="005B334D" w:rsidP="005B334D">
      <w:pPr>
        <w:ind w:firstLine="284"/>
        <w:rPr>
          <w:sz w:val="16"/>
          <w:szCs w:val="16"/>
        </w:rPr>
      </w:pPr>
      <w:r w:rsidRPr="00BD0FA9">
        <w:rPr>
          <w:sz w:val="16"/>
          <w:szCs w:val="16"/>
        </w:rPr>
        <w:t>15.3.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rsidR="005B334D" w:rsidRPr="00BD0FA9" w:rsidRDefault="005B334D" w:rsidP="005B334D">
      <w:pPr>
        <w:ind w:firstLine="284"/>
        <w:rPr>
          <w:sz w:val="16"/>
          <w:szCs w:val="16"/>
        </w:rPr>
      </w:pPr>
      <w:r w:rsidRPr="00BD0FA9">
        <w:rPr>
          <w:sz w:val="16"/>
          <w:szCs w:val="16"/>
        </w:rPr>
        <w:t>15.4.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rsidR="005B334D" w:rsidRPr="00BD0FA9" w:rsidRDefault="005B334D" w:rsidP="005B334D">
      <w:pPr>
        <w:ind w:firstLine="284"/>
        <w:rPr>
          <w:b/>
          <w:bCs/>
          <w:sz w:val="16"/>
          <w:szCs w:val="16"/>
        </w:rPr>
      </w:pPr>
      <w:r w:rsidRPr="00BD0FA9">
        <w:rPr>
          <w:b/>
          <w:bCs/>
          <w:sz w:val="16"/>
          <w:szCs w:val="16"/>
        </w:rPr>
        <w:t>16. Прекращение Соглашения</w:t>
      </w:r>
    </w:p>
    <w:p w:rsidR="005B334D" w:rsidRPr="00BD0FA9" w:rsidRDefault="005B334D" w:rsidP="005B334D">
      <w:pPr>
        <w:ind w:firstLine="284"/>
        <w:rPr>
          <w:sz w:val="16"/>
          <w:szCs w:val="16"/>
        </w:rPr>
      </w:pPr>
      <w:r w:rsidRPr="00BD0FA9">
        <w:rPr>
          <w:sz w:val="16"/>
          <w:szCs w:val="16"/>
        </w:rPr>
        <w:t>17.1. Настоящее Соглашение прекращается:</w:t>
      </w:r>
    </w:p>
    <w:p w:rsidR="005B334D" w:rsidRPr="00BD0FA9" w:rsidRDefault="005B334D" w:rsidP="005B334D">
      <w:pPr>
        <w:ind w:firstLine="284"/>
        <w:rPr>
          <w:sz w:val="16"/>
          <w:szCs w:val="16"/>
        </w:rPr>
      </w:pPr>
      <w:r w:rsidRPr="00BD0FA9">
        <w:rPr>
          <w:sz w:val="16"/>
          <w:szCs w:val="16"/>
        </w:rPr>
        <w:t>а) по истечении срока действия;</w:t>
      </w:r>
    </w:p>
    <w:p w:rsidR="005B334D" w:rsidRPr="00BD0FA9" w:rsidRDefault="005B334D" w:rsidP="005B334D">
      <w:pPr>
        <w:ind w:firstLine="284"/>
        <w:rPr>
          <w:sz w:val="16"/>
          <w:szCs w:val="16"/>
        </w:rPr>
      </w:pPr>
      <w:r w:rsidRPr="00BD0FA9">
        <w:rPr>
          <w:sz w:val="16"/>
          <w:szCs w:val="16"/>
        </w:rPr>
        <w:t>б) по соглашению Сторон;</w:t>
      </w:r>
    </w:p>
    <w:p w:rsidR="005B334D" w:rsidRPr="00BD0FA9" w:rsidRDefault="005B334D" w:rsidP="005B334D">
      <w:pPr>
        <w:ind w:firstLine="284"/>
        <w:rPr>
          <w:sz w:val="16"/>
          <w:szCs w:val="16"/>
        </w:rPr>
      </w:pPr>
      <w:r w:rsidRPr="00BD0FA9">
        <w:rPr>
          <w:sz w:val="16"/>
          <w:szCs w:val="16"/>
        </w:rPr>
        <w:t>в) на основании судебного решения о его досрочном расторжении.</w:t>
      </w:r>
    </w:p>
    <w:p w:rsidR="005B334D" w:rsidRPr="00BD0FA9" w:rsidRDefault="005B334D" w:rsidP="005B334D">
      <w:pPr>
        <w:ind w:firstLine="284"/>
        <w:rPr>
          <w:sz w:val="16"/>
          <w:szCs w:val="16"/>
        </w:rPr>
      </w:pPr>
      <w:r w:rsidRPr="00BD0FA9">
        <w:rPr>
          <w:sz w:val="16"/>
          <w:szCs w:val="16"/>
        </w:rPr>
        <w:t>16.2.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действующим законодательством и настоящим Соглашением.</w:t>
      </w:r>
    </w:p>
    <w:p w:rsidR="005B334D" w:rsidRPr="00BD0FA9" w:rsidRDefault="005B334D" w:rsidP="005B334D">
      <w:pPr>
        <w:ind w:firstLine="284"/>
        <w:rPr>
          <w:sz w:val="16"/>
          <w:szCs w:val="16"/>
        </w:rPr>
      </w:pPr>
      <w:r w:rsidRPr="00BD0FA9">
        <w:rPr>
          <w:sz w:val="16"/>
          <w:szCs w:val="16"/>
        </w:rPr>
        <w:t>16.3. К существенным нарушениям Концессионером условий настоящего Соглашения относятся:</w:t>
      </w:r>
    </w:p>
    <w:p w:rsidR="005B334D" w:rsidRPr="00BD0FA9" w:rsidRDefault="005B334D" w:rsidP="005B334D">
      <w:pPr>
        <w:ind w:firstLine="284"/>
        <w:rPr>
          <w:sz w:val="16"/>
          <w:szCs w:val="16"/>
        </w:rPr>
      </w:pPr>
      <w:r w:rsidRPr="00BD0FA9">
        <w:rPr>
          <w:sz w:val="16"/>
          <w:szCs w:val="16"/>
        </w:rPr>
        <w:t>а) нарушение установленных сроков реконструкции (модернизации) объекта Соглашения (предусмотрены разделом 10 настоящего Соглашения).</w:t>
      </w:r>
    </w:p>
    <w:p w:rsidR="005B334D" w:rsidRPr="00BD0FA9" w:rsidRDefault="005B334D" w:rsidP="005B334D">
      <w:pPr>
        <w:ind w:firstLine="284"/>
        <w:rPr>
          <w:sz w:val="16"/>
          <w:szCs w:val="16"/>
        </w:rPr>
      </w:pPr>
      <w:r w:rsidRPr="00BD0FA9">
        <w:rPr>
          <w:sz w:val="16"/>
          <w:szCs w:val="16"/>
        </w:rPr>
        <w:t>б) использование (эксплуатация) объекта Соглашения в целях, не установленных настоящим Соглашением;</w:t>
      </w:r>
    </w:p>
    <w:p w:rsidR="005B334D" w:rsidRPr="00BD0FA9" w:rsidRDefault="005B334D" w:rsidP="005B334D">
      <w:pPr>
        <w:ind w:firstLine="284"/>
        <w:rPr>
          <w:sz w:val="16"/>
          <w:szCs w:val="16"/>
        </w:rPr>
      </w:pPr>
      <w:r w:rsidRPr="00BD0FA9">
        <w:rPr>
          <w:sz w:val="16"/>
          <w:szCs w:val="16"/>
        </w:rPr>
        <w:t>в) нарушение установленного настоящим Соглашением порядка использования (эксплуатации) объекта Соглашения;</w:t>
      </w:r>
    </w:p>
    <w:p w:rsidR="005B334D" w:rsidRPr="00BD0FA9" w:rsidRDefault="005B334D" w:rsidP="005B334D">
      <w:pPr>
        <w:ind w:firstLine="284"/>
        <w:rPr>
          <w:sz w:val="16"/>
          <w:szCs w:val="16"/>
        </w:rPr>
      </w:pPr>
      <w:r w:rsidRPr="00BD0FA9">
        <w:rPr>
          <w:sz w:val="16"/>
          <w:szCs w:val="16"/>
        </w:rPr>
        <w:t>г) неисполнение или ненадлежащее исполнение Концессионером обязательств, указанных в пункте 1.1 настоящего Соглашения;</w:t>
      </w:r>
    </w:p>
    <w:p w:rsidR="005B334D" w:rsidRPr="00BD0FA9" w:rsidRDefault="005B334D" w:rsidP="005B334D">
      <w:pPr>
        <w:ind w:firstLine="284"/>
        <w:rPr>
          <w:sz w:val="16"/>
          <w:szCs w:val="16"/>
        </w:rPr>
      </w:pPr>
      <w:r w:rsidRPr="00BD0FA9">
        <w:rPr>
          <w:sz w:val="16"/>
          <w:szCs w:val="16"/>
        </w:rPr>
        <w:t xml:space="preserve">д) прекращение или приостановление Концессионером деятельности, предусмотренной настоящим Соглашением, без согласия </w:t>
      </w:r>
      <w:proofErr w:type="spellStart"/>
      <w:r w:rsidRPr="00BD0FA9">
        <w:rPr>
          <w:sz w:val="16"/>
          <w:szCs w:val="16"/>
        </w:rPr>
        <w:t>Концедента</w:t>
      </w:r>
      <w:proofErr w:type="spellEnd"/>
      <w:r w:rsidRPr="00BD0FA9">
        <w:rPr>
          <w:sz w:val="16"/>
          <w:szCs w:val="16"/>
        </w:rPr>
        <w:t>;</w:t>
      </w:r>
    </w:p>
    <w:p w:rsidR="005B334D" w:rsidRPr="00BD0FA9" w:rsidRDefault="005B334D" w:rsidP="005B334D">
      <w:pPr>
        <w:ind w:firstLine="284"/>
        <w:rPr>
          <w:sz w:val="16"/>
          <w:szCs w:val="16"/>
        </w:rPr>
      </w:pPr>
      <w:r w:rsidRPr="00BD0FA9">
        <w:rPr>
          <w:sz w:val="16"/>
          <w:szCs w:val="16"/>
        </w:rPr>
        <w:t xml:space="preserve">е) неисполнение или ненадлежащее исполнение Концессионером обязательств, указанных в пункте 1.1 настоящего Соглашения, по предоставлению гражданам и другим потребителям услуг теплоснабжения. </w:t>
      </w:r>
    </w:p>
    <w:p w:rsidR="005B334D" w:rsidRPr="00BD0FA9" w:rsidRDefault="005B334D" w:rsidP="005B334D">
      <w:pPr>
        <w:ind w:firstLine="284"/>
        <w:rPr>
          <w:sz w:val="16"/>
          <w:szCs w:val="16"/>
        </w:rPr>
      </w:pPr>
      <w:r w:rsidRPr="00BD0FA9">
        <w:rPr>
          <w:sz w:val="16"/>
          <w:szCs w:val="16"/>
        </w:rPr>
        <w:t xml:space="preserve">16.4. К существенным нарушениям </w:t>
      </w:r>
      <w:proofErr w:type="spellStart"/>
      <w:r w:rsidRPr="00BD0FA9">
        <w:rPr>
          <w:sz w:val="16"/>
          <w:szCs w:val="16"/>
        </w:rPr>
        <w:t>Концедентом</w:t>
      </w:r>
      <w:proofErr w:type="spellEnd"/>
      <w:r w:rsidRPr="00BD0FA9">
        <w:rPr>
          <w:sz w:val="16"/>
          <w:szCs w:val="16"/>
        </w:rPr>
        <w:t xml:space="preserve"> условий настоящего Соглашения относятся: </w:t>
      </w:r>
    </w:p>
    <w:p w:rsidR="005B334D" w:rsidRPr="00BD0FA9" w:rsidRDefault="005B334D" w:rsidP="005B334D">
      <w:pPr>
        <w:ind w:firstLine="284"/>
        <w:rPr>
          <w:sz w:val="16"/>
          <w:szCs w:val="16"/>
        </w:rPr>
      </w:pPr>
      <w:r w:rsidRPr="00BD0FA9">
        <w:rPr>
          <w:sz w:val="16"/>
          <w:szCs w:val="16"/>
        </w:rPr>
        <w:t>а) невыполнение в срок, установленный в разделе 4 настоящего Соглашения, обязанности по передаче Концессионеру объекта Соглашения;</w:t>
      </w:r>
    </w:p>
    <w:p w:rsidR="005B334D" w:rsidRPr="00BD0FA9" w:rsidRDefault="005B334D" w:rsidP="005B334D">
      <w:pPr>
        <w:ind w:firstLine="284"/>
        <w:rPr>
          <w:sz w:val="16"/>
          <w:szCs w:val="16"/>
        </w:rPr>
      </w:pPr>
      <w:proofErr w:type="gramStart"/>
      <w:r w:rsidRPr="00BD0FA9">
        <w:rPr>
          <w:sz w:val="16"/>
          <w:szCs w:val="16"/>
        </w:rPr>
        <w:t xml:space="preserve">б) передача Концессионеру объекта Соглашения по описанию, технико-экономическим показателям и назначению и в состоянии, не соответствующем установленному Приложению 2 к настоящему Соглашению, в случае, если такое несоответствие выявлено в течение одного года с момента подписания сторонами Соглашения акта приема-передачи и не могло быть выявлено при передаче объекта Соглашения и возникло по вине </w:t>
      </w:r>
      <w:proofErr w:type="spellStart"/>
      <w:r w:rsidRPr="00BD0FA9">
        <w:rPr>
          <w:sz w:val="16"/>
          <w:szCs w:val="16"/>
        </w:rPr>
        <w:t>Концедента</w:t>
      </w:r>
      <w:proofErr w:type="spellEnd"/>
      <w:r w:rsidRPr="00BD0FA9">
        <w:rPr>
          <w:sz w:val="16"/>
          <w:szCs w:val="16"/>
        </w:rPr>
        <w:t>.</w:t>
      </w:r>
      <w:proofErr w:type="gramEnd"/>
    </w:p>
    <w:p w:rsidR="005B334D" w:rsidRPr="00BD0FA9" w:rsidRDefault="005B334D" w:rsidP="005B334D">
      <w:pPr>
        <w:ind w:firstLine="284"/>
        <w:rPr>
          <w:sz w:val="16"/>
          <w:szCs w:val="16"/>
        </w:rPr>
      </w:pPr>
      <w:r w:rsidRPr="00BD0FA9">
        <w:rPr>
          <w:sz w:val="16"/>
          <w:szCs w:val="16"/>
        </w:rPr>
        <w:t xml:space="preserve">16.5. </w:t>
      </w:r>
      <w:proofErr w:type="gramStart"/>
      <w:r w:rsidRPr="00BD0FA9">
        <w:rPr>
          <w:sz w:val="16"/>
          <w:szCs w:val="16"/>
        </w:rPr>
        <w:t>В случае досрочного расторжения настоящего Соглашения возмещение расходов Концессионера по реконструкции (модернизации)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в сроки, предусмотренные действующим законодательством.</w:t>
      </w:r>
      <w:proofErr w:type="gramEnd"/>
    </w:p>
    <w:p w:rsidR="005B334D" w:rsidRPr="00BD0FA9" w:rsidRDefault="005B334D" w:rsidP="005B334D">
      <w:pPr>
        <w:ind w:firstLine="284"/>
        <w:rPr>
          <w:sz w:val="16"/>
          <w:szCs w:val="16"/>
        </w:rPr>
      </w:pPr>
      <w:r w:rsidRPr="00BD0FA9">
        <w:rPr>
          <w:sz w:val="16"/>
          <w:szCs w:val="16"/>
        </w:rPr>
        <w:t>16.6. 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Соглашения, определяется в соответствии с законодательством Российской Федерации в сфере регулирования цен (тарифов).</w:t>
      </w:r>
    </w:p>
    <w:p w:rsidR="005B334D" w:rsidRPr="00BD0FA9" w:rsidRDefault="005B334D" w:rsidP="005B334D">
      <w:pPr>
        <w:ind w:firstLine="284"/>
        <w:rPr>
          <w:b/>
          <w:sz w:val="16"/>
          <w:szCs w:val="16"/>
        </w:rPr>
      </w:pPr>
      <w:r w:rsidRPr="00BD0FA9">
        <w:rPr>
          <w:b/>
          <w:sz w:val="16"/>
          <w:szCs w:val="16"/>
        </w:rPr>
        <w:t>17. Гарантии осуществления Концессионером деятельности, предусмотренной настоящим Соглашением</w:t>
      </w:r>
    </w:p>
    <w:p w:rsidR="005B334D" w:rsidRPr="00BD0FA9" w:rsidRDefault="005B334D" w:rsidP="005B334D">
      <w:pPr>
        <w:ind w:firstLine="284"/>
        <w:rPr>
          <w:sz w:val="16"/>
          <w:szCs w:val="16"/>
        </w:rPr>
      </w:pPr>
      <w:r w:rsidRPr="00BD0FA9">
        <w:rPr>
          <w:sz w:val="16"/>
          <w:szCs w:val="16"/>
        </w:rPr>
        <w:t xml:space="preserve">17.1. </w:t>
      </w:r>
      <w:proofErr w:type="gramStart"/>
      <w:r w:rsidRPr="00BD0FA9">
        <w:rPr>
          <w:sz w:val="16"/>
          <w:szCs w:val="16"/>
        </w:rPr>
        <w:t xml:space="preserve">В соответствии с законодательством о концессионных соглашениях органы, уполномоченные на регулирование цен (тарифов), надбавок к ценам (тарифам) на оказываемые Концессионером услуги устанавливают цены (тарифы) и (или) надбавки к ценам (тарифам), исходя из определенных настоящим Соглашением объема инвестиций, предусмотренного настоящим Соглашением, и сроков их осуществления на ремонт и реконструкцию </w:t>
      </w:r>
      <w:r w:rsidRPr="00BD0FA9">
        <w:rPr>
          <w:sz w:val="16"/>
          <w:szCs w:val="16"/>
        </w:rPr>
        <w:lastRenderedPageBreak/>
        <w:t>(модернизацию, замену морально устаревшего и физически изношенного оборудования новым, более производительным оборудованием</w:t>
      </w:r>
      <w:proofErr w:type="gramEnd"/>
      <w:r w:rsidRPr="00BD0FA9">
        <w:rPr>
          <w:sz w:val="16"/>
          <w:szCs w:val="16"/>
        </w:rPr>
        <w:t>) объекта Соглашения.</w:t>
      </w:r>
    </w:p>
    <w:p w:rsidR="005B334D" w:rsidRPr="00BD0FA9" w:rsidRDefault="005B334D" w:rsidP="005B334D">
      <w:pPr>
        <w:ind w:firstLine="284"/>
        <w:rPr>
          <w:sz w:val="16"/>
          <w:szCs w:val="16"/>
        </w:rPr>
      </w:pPr>
      <w:r w:rsidRPr="00BD0FA9">
        <w:rPr>
          <w:sz w:val="16"/>
          <w:szCs w:val="16"/>
        </w:rPr>
        <w:t xml:space="preserve">17.2. Установление, изменение, корректировка регулируемых цен (тарифов) на производимые и реализуемые Концессионером услуги осуществляются по правилам, действовавшим на момент заключения настоящего Соглашения и предусмотренным федеральными законами, законами Новосибирской области, нормативно-правовыми актами </w:t>
      </w:r>
      <w:proofErr w:type="gramStart"/>
      <w:r w:rsidRPr="00BD0FA9">
        <w:rPr>
          <w:sz w:val="16"/>
          <w:szCs w:val="16"/>
        </w:rPr>
        <w:t>администрации города Татарска Татарского района Новосибирской области</w:t>
      </w:r>
      <w:proofErr w:type="gramEnd"/>
      <w:r w:rsidRPr="00BD0FA9">
        <w:rPr>
          <w:sz w:val="16"/>
          <w:szCs w:val="16"/>
        </w:rPr>
        <w:t>.</w:t>
      </w:r>
    </w:p>
    <w:p w:rsidR="005B334D" w:rsidRPr="00BD0FA9" w:rsidRDefault="005B334D" w:rsidP="005B334D">
      <w:pPr>
        <w:ind w:firstLine="284"/>
        <w:rPr>
          <w:b/>
          <w:bCs/>
          <w:sz w:val="16"/>
          <w:szCs w:val="16"/>
        </w:rPr>
      </w:pPr>
      <w:r w:rsidRPr="00BD0FA9">
        <w:rPr>
          <w:b/>
          <w:bCs/>
          <w:sz w:val="16"/>
          <w:szCs w:val="16"/>
        </w:rPr>
        <w:t>18. Разрешение споров</w:t>
      </w:r>
    </w:p>
    <w:p w:rsidR="005B334D" w:rsidRPr="00BD0FA9" w:rsidRDefault="005B334D" w:rsidP="005B334D">
      <w:pPr>
        <w:ind w:firstLine="284"/>
        <w:rPr>
          <w:sz w:val="16"/>
          <w:szCs w:val="16"/>
        </w:rPr>
      </w:pPr>
      <w:r w:rsidRPr="00BD0FA9">
        <w:rPr>
          <w:sz w:val="16"/>
          <w:szCs w:val="16"/>
        </w:rPr>
        <w:t>18.1. Споры и разногласия между Сторонами по настоящему Соглашению или в связи с ним разрешаются путем переговоров.</w:t>
      </w:r>
    </w:p>
    <w:p w:rsidR="005B334D" w:rsidRPr="00BD0FA9" w:rsidRDefault="005B334D" w:rsidP="005B334D">
      <w:pPr>
        <w:ind w:firstLine="284"/>
        <w:rPr>
          <w:sz w:val="16"/>
          <w:szCs w:val="16"/>
        </w:rPr>
      </w:pPr>
      <w:r w:rsidRPr="00BD0FA9">
        <w:rPr>
          <w:sz w:val="16"/>
          <w:szCs w:val="16"/>
        </w:rPr>
        <w:t xml:space="preserve">18.2. В случае </w:t>
      </w:r>
      <w:proofErr w:type="gramStart"/>
      <w:r w:rsidRPr="00BD0FA9">
        <w:rPr>
          <w:sz w:val="16"/>
          <w:szCs w:val="16"/>
        </w:rPr>
        <w:t>не достижения</w:t>
      </w:r>
      <w:proofErr w:type="gramEnd"/>
      <w:r w:rsidRPr="00BD0FA9">
        <w:rPr>
          <w:sz w:val="16"/>
          <w:szCs w:val="16"/>
        </w:rPr>
        <w:t xml:space="preserve">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Претензия (ответ на претензию) направляется с уведомлением о вручении или иным способом, обеспечивающим получение Стороной такого сообщения.</w:t>
      </w:r>
    </w:p>
    <w:p w:rsidR="005B334D" w:rsidRPr="00BD0FA9" w:rsidRDefault="005B334D" w:rsidP="005B334D">
      <w:pPr>
        <w:ind w:firstLine="284"/>
        <w:rPr>
          <w:sz w:val="16"/>
          <w:szCs w:val="16"/>
        </w:rPr>
      </w:pPr>
      <w:r w:rsidRPr="00BD0FA9">
        <w:rPr>
          <w:sz w:val="16"/>
          <w:szCs w:val="16"/>
        </w:rPr>
        <w:t>В случае если ответ не представлен в указанный срок, претензия считается принятой.</w:t>
      </w:r>
    </w:p>
    <w:p w:rsidR="005B334D" w:rsidRPr="00BD0FA9" w:rsidRDefault="005B334D" w:rsidP="005B334D">
      <w:pPr>
        <w:ind w:firstLine="284"/>
        <w:rPr>
          <w:sz w:val="16"/>
          <w:szCs w:val="16"/>
        </w:rPr>
      </w:pPr>
      <w:r w:rsidRPr="00BD0FA9">
        <w:rPr>
          <w:sz w:val="16"/>
          <w:szCs w:val="16"/>
        </w:rPr>
        <w:t xml:space="preserve">18.3. В случае </w:t>
      </w:r>
      <w:proofErr w:type="gramStart"/>
      <w:r w:rsidRPr="00BD0FA9">
        <w:rPr>
          <w:sz w:val="16"/>
          <w:szCs w:val="16"/>
        </w:rPr>
        <w:t>не достижения</w:t>
      </w:r>
      <w:proofErr w:type="gramEnd"/>
      <w:r w:rsidRPr="00BD0FA9">
        <w:rPr>
          <w:sz w:val="16"/>
          <w:szCs w:val="16"/>
        </w:rPr>
        <w:t xml:space="preserve"> Сторонами согласия споры, возникшие между Сторонами, разрешаются в соответствии с законодательством Российской Федерации в судебном порядке.</w:t>
      </w:r>
    </w:p>
    <w:p w:rsidR="005B334D" w:rsidRPr="00BD0FA9" w:rsidRDefault="005B334D" w:rsidP="005B334D">
      <w:pPr>
        <w:ind w:firstLine="284"/>
        <w:rPr>
          <w:b/>
          <w:sz w:val="16"/>
          <w:szCs w:val="16"/>
        </w:rPr>
      </w:pPr>
      <w:r w:rsidRPr="00BD0FA9">
        <w:rPr>
          <w:b/>
          <w:sz w:val="16"/>
          <w:szCs w:val="16"/>
        </w:rPr>
        <w:t>19. Размещение информации</w:t>
      </w:r>
    </w:p>
    <w:p w:rsidR="005B334D" w:rsidRPr="00BD0FA9" w:rsidRDefault="005B334D" w:rsidP="005B334D">
      <w:pPr>
        <w:ind w:firstLine="284"/>
        <w:rPr>
          <w:sz w:val="16"/>
          <w:szCs w:val="16"/>
        </w:rPr>
      </w:pPr>
      <w:r w:rsidRPr="00BD0FA9">
        <w:rPr>
          <w:sz w:val="16"/>
          <w:szCs w:val="16"/>
        </w:rPr>
        <w:t xml:space="preserve">20.1. Настоящее Соглашение, за исключением сведений, составляющих государственную и коммерческую тайну, подлежит размещению на официальном сайте </w:t>
      </w:r>
      <w:proofErr w:type="gramStart"/>
      <w:r w:rsidRPr="00BD0FA9">
        <w:rPr>
          <w:sz w:val="16"/>
          <w:szCs w:val="16"/>
        </w:rPr>
        <w:t>администрации города Татарска Татарского района Новосибирской области</w:t>
      </w:r>
      <w:proofErr w:type="gramEnd"/>
      <w:r w:rsidRPr="00BD0FA9">
        <w:rPr>
          <w:sz w:val="16"/>
          <w:szCs w:val="16"/>
        </w:rPr>
        <w:t>.</w:t>
      </w:r>
    </w:p>
    <w:p w:rsidR="005B334D" w:rsidRPr="00BD0FA9" w:rsidRDefault="005B334D" w:rsidP="005B334D">
      <w:pPr>
        <w:ind w:firstLine="284"/>
        <w:rPr>
          <w:b/>
          <w:bCs/>
          <w:sz w:val="16"/>
          <w:szCs w:val="16"/>
        </w:rPr>
      </w:pPr>
      <w:r w:rsidRPr="00BD0FA9">
        <w:rPr>
          <w:b/>
          <w:bCs/>
          <w:sz w:val="16"/>
          <w:szCs w:val="16"/>
        </w:rPr>
        <w:t>20. Заключительные положения.</w:t>
      </w:r>
    </w:p>
    <w:p w:rsidR="005B334D" w:rsidRPr="00BD0FA9" w:rsidRDefault="005B334D" w:rsidP="005B334D">
      <w:pPr>
        <w:ind w:firstLine="284"/>
        <w:rPr>
          <w:sz w:val="16"/>
          <w:szCs w:val="16"/>
        </w:rPr>
      </w:pPr>
      <w:r w:rsidRPr="00BD0FA9">
        <w:rPr>
          <w:sz w:val="16"/>
          <w:szCs w:val="16"/>
        </w:rPr>
        <w:t>20.1. Сторона, изменившая свое местонахождение и (или) реквизиты, обязана сообщить об этом другой Стороне в течение 10 (десяти) календарных дней со дня этого изменения.</w:t>
      </w:r>
    </w:p>
    <w:p w:rsidR="005B334D" w:rsidRPr="00BD0FA9" w:rsidRDefault="005B334D" w:rsidP="005B334D">
      <w:pPr>
        <w:ind w:firstLine="284"/>
        <w:rPr>
          <w:sz w:val="16"/>
          <w:szCs w:val="16"/>
        </w:rPr>
      </w:pPr>
      <w:r w:rsidRPr="00BD0FA9">
        <w:rPr>
          <w:sz w:val="16"/>
          <w:szCs w:val="16"/>
        </w:rPr>
        <w:t xml:space="preserve">20.2. Настоящее Соглашение составлено на русском языке в 3 (трех) подлинных экземплярах, имеющих равную юридическую силу, из них 1 (один) экземпляр для </w:t>
      </w:r>
      <w:proofErr w:type="spellStart"/>
      <w:r w:rsidRPr="00BD0FA9">
        <w:rPr>
          <w:sz w:val="16"/>
          <w:szCs w:val="16"/>
        </w:rPr>
        <w:t>Концедента</w:t>
      </w:r>
      <w:proofErr w:type="spellEnd"/>
      <w:r w:rsidRPr="00BD0FA9">
        <w:rPr>
          <w:sz w:val="16"/>
          <w:szCs w:val="16"/>
        </w:rPr>
        <w:t>, 1 (один) экземпляр для Концессионера, 1 (один) экземпляр в Управление Федеральной службы государственной регистрации, кадастра и картографии по Новосибирской области.</w:t>
      </w:r>
    </w:p>
    <w:p w:rsidR="005B334D" w:rsidRPr="00BD0FA9" w:rsidRDefault="005B334D" w:rsidP="005B334D">
      <w:pPr>
        <w:ind w:firstLine="284"/>
        <w:rPr>
          <w:sz w:val="16"/>
          <w:szCs w:val="16"/>
        </w:rPr>
      </w:pPr>
      <w:r w:rsidRPr="00BD0FA9">
        <w:rPr>
          <w:sz w:val="16"/>
          <w:szCs w:val="16"/>
        </w:rPr>
        <w:t>20.3.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5B334D" w:rsidRPr="00BD0FA9" w:rsidRDefault="005B334D" w:rsidP="005B334D">
      <w:pPr>
        <w:ind w:firstLine="284"/>
        <w:rPr>
          <w:sz w:val="16"/>
          <w:szCs w:val="16"/>
        </w:rPr>
      </w:pPr>
      <w:r w:rsidRPr="00BD0FA9">
        <w:rPr>
          <w:sz w:val="16"/>
          <w:szCs w:val="16"/>
        </w:rPr>
        <w:t>20.4. Неотъемлемой частью настоящего Соглашения являются:</w:t>
      </w:r>
    </w:p>
    <w:p w:rsidR="005B334D" w:rsidRPr="00BD0FA9" w:rsidRDefault="005B334D" w:rsidP="005B334D">
      <w:pPr>
        <w:ind w:firstLine="284"/>
        <w:rPr>
          <w:sz w:val="16"/>
          <w:szCs w:val="16"/>
        </w:rPr>
      </w:pPr>
      <w:r w:rsidRPr="00BD0FA9">
        <w:rPr>
          <w:sz w:val="16"/>
          <w:szCs w:val="16"/>
        </w:rPr>
        <w:t>1. Приложение №1 «Состав объекта Соглашения»;</w:t>
      </w:r>
    </w:p>
    <w:p w:rsidR="005B334D" w:rsidRPr="00BD0FA9" w:rsidRDefault="005B334D" w:rsidP="005B334D">
      <w:pPr>
        <w:ind w:firstLine="284"/>
        <w:rPr>
          <w:sz w:val="16"/>
          <w:szCs w:val="16"/>
        </w:rPr>
      </w:pPr>
      <w:r w:rsidRPr="00BD0FA9">
        <w:rPr>
          <w:sz w:val="16"/>
          <w:szCs w:val="16"/>
        </w:rPr>
        <w:t>2. Приложение №2 «Технико-экономические показатели объекта теплоснабжения»;</w:t>
      </w:r>
    </w:p>
    <w:p w:rsidR="005B334D" w:rsidRPr="00BD0FA9" w:rsidRDefault="005B334D" w:rsidP="005B334D">
      <w:pPr>
        <w:ind w:firstLine="284"/>
        <w:rPr>
          <w:sz w:val="16"/>
          <w:szCs w:val="16"/>
        </w:rPr>
      </w:pPr>
      <w:r w:rsidRPr="00BD0FA9">
        <w:rPr>
          <w:sz w:val="16"/>
          <w:szCs w:val="16"/>
        </w:rPr>
        <w:t>3. Приложение №3 «Акт приема-передачи объекта Соглашения»;</w:t>
      </w:r>
    </w:p>
    <w:p w:rsidR="005B334D" w:rsidRPr="00BD0FA9" w:rsidRDefault="005B334D" w:rsidP="005B334D">
      <w:pPr>
        <w:ind w:firstLine="284"/>
        <w:rPr>
          <w:sz w:val="16"/>
          <w:szCs w:val="16"/>
        </w:rPr>
      </w:pPr>
      <w:r w:rsidRPr="00BD0FA9">
        <w:rPr>
          <w:sz w:val="16"/>
          <w:szCs w:val="16"/>
        </w:rPr>
        <w:t>4. Приложение №4 «Задание и основные мероприятия на 2022-2036 годы»;</w:t>
      </w:r>
    </w:p>
    <w:p w:rsidR="005B334D" w:rsidRPr="00BD0FA9" w:rsidRDefault="005B334D" w:rsidP="005B334D">
      <w:pPr>
        <w:ind w:firstLine="284"/>
        <w:rPr>
          <w:sz w:val="16"/>
          <w:szCs w:val="16"/>
        </w:rPr>
      </w:pPr>
      <w:r w:rsidRPr="00BD0FA9">
        <w:rPr>
          <w:sz w:val="16"/>
          <w:szCs w:val="16"/>
        </w:rPr>
        <w:t>5. Приложение № 5 «Долгосрочные параметры регулирования деятельности Концессионера».</w:t>
      </w:r>
    </w:p>
    <w:p w:rsidR="005B334D" w:rsidRPr="00BD0FA9" w:rsidRDefault="005B334D" w:rsidP="005B334D">
      <w:pPr>
        <w:ind w:firstLine="284"/>
        <w:rPr>
          <w:b/>
          <w:bCs/>
          <w:sz w:val="16"/>
          <w:szCs w:val="16"/>
        </w:rPr>
      </w:pPr>
      <w:r w:rsidRPr="00BD0FA9">
        <w:rPr>
          <w:b/>
          <w:bCs/>
          <w:sz w:val="16"/>
          <w:szCs w:val="16"/>
        </w:rPr>
        <w:t>22. Адреса и реквизиты Сторон:</w:t>
      </w:r>
    </w:p>
    <w:p w:rsidR="005B334D" w:rsidRPr="00BD0FA9" w:rsidRDefault="005B334D" w:rsidP="005B334D">
      <w:pPr>
        <w:ind w:firstLine="284"/>
        <w:rPr>
          <w:sz w:val="16"/>
          <w:szCs w:val="16"/>
        </w:rPr>
      </w:pPr>
    </w:p>
    <w:tbl>
      <w:tblPr>
        <w:tblStyle w:val="a6"/>
        <w:tblW w:w="43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330"/>
      </w:tblGrid>
      <w:tr w:rsidR="005B334D" w:rsidRPr="00BD0FA9" w:rsidTr="00A0246F">
        <w:tc>
          <w:tcPr>
            <w:tcW w:w="2685" w:type="pct"/>
          </w:tcPr>
          <w:p w:rsidR="005B334D" w:rsidRPr="00BD0FA9" w:rsidRDefault="005B334D" w:rsidP="005B334D">
            <w:pPr>
              <w:ind w:firstLine="284"/>
              <w:rPr>
                <w:sz w:val="16"/>
                <w:szCs w:val="16"/>
              </w:rPr>
            </w:pPr>
            <w:proofErr w:type="spellStart"/>
            <w:r w:rsidRPr="00BD0FA9">
              <w:rPr>
                <w:sz w:val="16"/>
                <w:szCs w:val="16"/>
              </w:rPr>
              <w:t>Концедент</w:t>
            </w:r>
            <w:proofErr w:type="spellEnd"/>
            <w:r w:rsidRPr="00BD0FA9">
              <w:rPr>
                <w:sz w:val="16"/>
                <w:szCs w:val="16"/>
              </w:rPr>
              <w:t>:</w:t>
            </w:r>
          </w:p>
          <w:p w:rsidR="005B334D" w:rsidRPr="00BD0FA9" w:rsidRDefault="005B334D" w:rsidP="005B334D">
            <w:pPr>
              <w:ind w:firstLine="284"/>
              <w:rPr>
                <w:sz w:val="16"/>
                <w:szCs w:val="16"/>
              </w:rPr>
            </w:pPr>
            <w:r w:rsidRPr="00BD0FA9">
              <w:rPr>
                <w:sz w:val="16"/>
                <w:szCs w:val="16"/>
              </w:rPr>
              <w:t xml:space="preserve">________________ </w:t>
            </w:r>
          </w:p>
          <w:p w:rsidR="005B334D" w:rsidRPr="00BD0FA9" w:rsidRDefault="005B334D" w:rsidP="005B334D">
            <w:pPr>
              <w:ind w:firstLine="284"/>
              <w:rPr>
                <w:sz w:val="16"/>
                <w:szCs w:val="16"/>
              </w:rPr>
            </w:pPr>
            <w:r w:rsidRPr="00BD0FA9">
              <w:rPr>
                <w:sz w:val="16"/>
                <w:szCs w:val="16"/>
              </w:rPr>
              <w:t>М.П.</w:t>
            </w:r>
          </w:p>
        </w:tc>
        <w:tc>
          <w:tcPr>
            <w:tcW w:w="2315" w:type="pct"/>
          </w:tcPr>
          <w:p w:rsidR="005B334D" w:rsidRPr="00BD0FA9" w:rsidRDefault="005B334D" w:rsidP="005B334D">
            <w:pPr>
              <w:ind w:firstLine="284"/>
              <w:rPr>
                <w:sz w:val="16"/>
                <w:szCs w:val="16"/>
              </w:rPr>
            </w:pPr>
            <w:r w:rsidRPr="00BD0FA9">
              <w:rPr>
                <w:sz w:val="16"/>
                <w:szCs w:val="16"/>
              </w:rPr>
              <w:t>Концессионер:</w:t>
            </w:r>
          </w:p>
          <w:p w:rsidR="005B334D" w:rsidRPr="00BD0FA9" w:rsidRDefault="005B334D" w:rsidP="005B334D">
            <w:pPr>
              <w:ind w:firstLine="284"/>
              <w:rPr>
                <w:sz w:val="16"/>
                <w:szCs w:val="16"/>
              </w:rPr>
            </w:pPr>
            <w:r w:rsidRPr="00BD0FA9">
              <w:rPr>
                <w:sz w:val="16"/>
                <w:szCs w:val="16"/>
              </w:rPr>
              <w:t xml:space="preserve">______________ </w:t>
            </w:r>
          </w:p>
          <w:p w:rsidR="005B334D" w:rsidRPr="00BD0FA9" w:rsidRDefault="005B334D" w:rsidP="005B334D">
            <w:pPr>
              <w:ind w:firstLine="284"/>
              <w:rPr>
                <w:sz w:val="16"/>
                <w:szCs w:val="16"/>
              </w:rPr>
            </w:pPr>
            <w:r w:rsidRPr="00BD0FA9">
              <w:rPr>
                <w:sz w:val="16"/>
                <w:szCs w:val="16"/>
              </w:rPr>
              <w:t>М.П.</w:t>
            </w:r>
          </w:p>
        </w:tc>
      </w:tr>
    </w:tbl>
    <w:p w:rsidR="005B334D" w:rsidRPr="00BD0FA9" w:rsidRDefault="005B334D" w:rsidP="005B334D">
      <w:pPr>
        <w:ind w:firstLine="284"/>
        <w:rPr>
          <w:sz w:val="16"/>
          <w:szCs w:val="16"/>
        </w:rPr>
      </w:pPr>
      <w:r>
        <w:rPr>
          <w:noProof/>
          <w:color w:val="000000"/>
          <w:sz w:val="16"/>
          <w:szCs w:val="16"/>
        </w:rPr>
        <mc:AlternateContent>
          <mc:Choice Requires="wps">
            <w:drawing>
              <wp:anchor distT="0" distB="0" distL="114300" distR="114300" simplePos="0" relativeHeight="251715584" behindDoc="0" locked="0" layoutInCell="1" allowOverlap="1" wp14:anchorId="00988BB0" wp14:editId="77339568">
                <wp:simplePos x="0" y="0"/>
                <wp:positionH relativeFrom="column">
                  <wp:posOffset>-120015</wp:posOffset>
                </wp:positionH>
                <wp:positionV relativeFrom="paragraph">
                  <wp:posOffset>24130</wp:posOffset>
                </wp:positionV>
                <wp:extent cx="6792595" cy="0"/>
                <wp:effectExtent l="0" t="0" r="27305" b="19050"/>
                <wp:wrapNone/>
                <wp:docPr id="20" name="Прямая соединительная линия 20"/>
                <wp:cNvGraphicFramePr/>
                <a:graphic xmlns:a="http://schemas.openxmlformats.org/drawingml/2006/main">
                  <a:graphicData uri="http://schemas.microsoft.com/office/word/2010/wordprocessingShape">
                    <wps:wsp>
                      <wps:cNvCnPr/>
                      <wps:spPr>
                        <a:xfrm flipV="1">
                          <a:off x="0" y="0"/>
                          <a:ext cx="67925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0" o:spid="_x0000_s1026" style="position:absolute;flip:y;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45pt,1.9pt" to="525.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" strokecolor="black [3213]" strokeweight="1pt"/>
            </w:pict>
          </mc:Fallback>
        </mc:AlternateContent>
      </w:r>
    </w:p>
    <w:p w:rsidR="005B334D" w:rsidRPr="00BD0FA9" w:rsidRDefault="005B334D" w:rsidP="005B334D">
      <w:pPr>
        <w:jc w:val="right"/>
        <w:rPr>
          <w:sz w:val="16"/>
          <w:szCs w:val="16"/>
        </w:rPr>
      </w:pPr>
      <w:r w:rsidRPr="00BD0FA9">
        <w:rPr>
          <w:sz w:val="16"/>
          <w:szCs w:val="16"/>
        </w:rPr>
        <w:t xml:space="preserve">Приложение № 1 </w:t>
      </w:r>
    </w:p>
    <w:p w:rsidR="005B334D" w:rsidRPr="00BD0FA9" w:rsidRDefault="005B334D" w:rsidP="005B334D">
      <w:pPr>
        <w:jc w:val="right"/>
        <w:rPr>
          <w:sz w:val="16"/>
          <w:szCs w:val="16"/>
        </w:rPr>
      </w:pPr>
      <w:r w:rsidRPr="00BD0FA9">
        <w:rPr>
          <w:sz w:val="16"/>
          <w:szCs w:val="16"/>
        </w:rPr>
        <w:t>к Концессионному соглашению</w:t>
      </w:r>
    </w:p>
    <w:p w:rsidR="005B334D" w:rsidRPr="00BD0FA9" w:rsidRDefault="005B334D" w:rsidP="005B334D">
      <w:pPr>
        <w:rPr>
          <w:sz w:val="16"/>
          <w:szCs w:val="16"/>
        </w:rPr>
      </w:pPr>
    </w:p>
    <w:p w:rsidR="005B334D" w:rsidRPr="00BD0FA9" w:rsidRDefault="005B334D" w:rsidP="005B334D">
      <w:pPr>
        <w:jc w:val="center"/>
        <w:rPr>
          <w:sz w:val="16"/>
          <w:szCs w:val="16"/>
        </w:rPr>
      </w:pPr>
      <w:r w:rsidRPr="00BD0FA9">
        <w:rPr>
          <w:sz w:val="16"/>
          <w:szCs w:val="16"/>
        </w:rPr>
        <w:t>Состав и описание</w:t>
      </w:r>
    </w:p>
    <w:p w:rsidR="005B334D" w:rsidRPr="00BD0FA9" w:rsidRDefault="005B334D" w:rsidP="005B334D">
      <w:pPr>
        <w:jc w:val="center"/>
        <w:rPr>
          <w:sz w:val="16"/>
          <w:szCs w:val="16"/>
        </w:rPr>
      </w:pPr>
      <w:r w:rsidRPr="00BD0FA9">
        <w:rPr>
          <w:sz w:val="16"/>
          <w:szCs w:val="16"/>
        </w:rPr>
        <w:t xml:space="preserve">объектов теплоснабжения и централизованного горячего водоснабжения, </w:t>
      </w:r>
      <w:r w:rsidRPr="00BD0FA9">
        <w:rPr>
          <w:bCs/>
          <w:sz w:val="16"/>
          <w:szCs w:val="16"/>
        </w:rPr>
        <w:t>находящихся в собственности города Татарска Татарского района Новосибирской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5"/>
        <w:gridCol w:w="4844"/>
        <w:gridCol w:w="5103"/>
      </w:tblGrid>
      <w:tr w:rsidR="005B334D" w:rsidRPr="00BD0FA9" w:rsidTr="005B334D">
        <w:trPr>
          <w:trHeight w:val="152"/>
        </w:trPr>
        <w:tc>
          <w:tcPr>
            <w:tcW w:w="605" w:type="dxa"/>
          </w:tcPr>
          <w:p w:rsidR="005B334D" w:rsidRPr="00BD0FA9" w:rsidRDefault="005B334D" w:rsidP="00A0246F">
            <w:pPr>
              <w:jc w:val="center"/>
              <w:rPr>
                <w:b/>
                <w:sz w:val="16"/>
                <w:szCs w:val="16"/>
              </w:rPr>
            </w:pPr>
            <w:r w:rsidRPr="00BD0FA9">
              <w:rPr>
                <w:b/>
                <w:sz w:val="16"/>
                <w:szCs w:val="16"/>
              </w:rPr>
              <w:t>N</w:t>
            </w:r>
          </w:p>
        </w:tc>
        <w:tc>
          <w:tcPr>
            <w:tcW w:w="4844" w:type="dxa"/>
            <w:vAlign w:val="bottom"/>
          </w:tcPr>
          <w:p w:rsidR="005B334D" w:rsidRPr="00BD0FA9" w:rsidRDefault="005B334D" w:rsidP="00A0246F">
            <w:pPr>
              <w:jc w:val="center"/>
              <w:rPr>
                <w:b/>
                <w:sz w:val="16"/>
                <w:szCs w:val="16"/>
              </w:rPr>
            </w:pPr>
            <w:r w:rsidRPr="00BD0FA9">
              <w:rPr>
                <w:b/>
                <w:sz w:val="16"/>
                <w:szCs w:val="16"/>
              </w:rPr>
              <w:t>Объекты теплоснабжения</w:t>
            </w:r>
          </w:p>
        </w:tc>
        <w:tc>
          <w:tcPr>
            <w:tcW w:w="5103" w:type="dxa"/>
          </w:tcPr>
          <w:p w:rsidR="005B334D" w:rsidRPr="00BD0FA9" w:rsidRDefault="005B334D" w:rsidP="00A0246F">
            <w:pPr>
              <w:jc w:val="center"/>
              <w:rPr>
                <w:b/>
                <w:sz w:val="16"/>
                <w:szCs w:val="16"/>
              </w:rPr>
            </w:pPr>
            <w:r w:rsidRPr="00BD0FA9">
              <w:rPr>
                <w:b/>
                <w:sz w:val="16"/>
                <w:szCs w:val="16"/>
              </w:rPr>
              <w:t>Место нахождения</w:t>
            </w:r>
          </w:p>
        </w:tc>
      </w:tr>
      <w:tr w:rsidR="005B334D" w:rsidRPr="00BD0FA9" w:rsidTr="005B334D">
        <w:tc>
          <w:tcPr>
            <w:tcW w:w="605" w:type="dxa"/>
          </w:tcPr>
          <w:p w:rsidR="005B334D" w:rsidRPr="00BD0FA9" w:rsidRDefault="005B334D" w:rsidP="00A0246F">
            <w:pPr>
              <w:jc w:val="center"/>
              <w:rPr>
                <w:sz w:val="16"/>
                <w:szCs w:val="16"/>
              </w:rPr>
            </w:pPr>
            <w:r w:rsidRPr="00BD0FA9">
              <w:rPr>
                <w:sz w:val="16"/>
                <w:szCs w:val="16"/>
              </w:rPr>
              <w:t>1</w:t>
            </w:r>
          </w:p>
        </w:tc>
        <w:tc>
          <w:tcPr>
            <w:tcW w:w="4844" w:type="dxa"/>
          </w:tcPr>
          <w:p w:rsidR="005B334D" w:rsidRPr="00BD0FA9" w:rsidRDefault="005B334D" w:rsidP="00A0246F">
            <w:pPr>
              <w:jc w:val="center"/>
              <w:rPr>
                <w:sz w:val="16"/>
                <w:szCs w:val="16"/>
              </w:rPr>
            </w:pPr>
            <w:r w:rsidRPr="00BD0FA9">
              <w:rPr>
                <w:sz w:val="16"/>
                <w:szCs w:val="16"/>
              </w:rPr>
              <w:t>Угольная котельная № 9 и тепловые сети.</w:t>
            </w:r>
          </w:p>
        </w:tc>
        <w:tc>
          <w:tcPr>
            <w:tcW w:w="5103" w:type="dxa"/>
          </w:tcPr>
          <w:p w:rsidR="005B334D" w:rsidRPr="00BD0FA9" w:rsidRDefault="005B334D" w:rsidP="00A0246F">
            <w:pPr>
              <w:jc w:val="center"/>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пос. ст. Наливная,28</w:t>
            </w:r>
          </w:p>
        </w:tc>
      </w:tr>
      <w:tr w:rsidR="005B334D" w:rsidRPr="00BD0FA9" w:rsidTr="005B334D">
        <w:tc>
          <w:tcPr>
            <w:tcW w:w="605" w:type="dxa"/>
          </w:tcPr>
          <w:p w:rsidR="005B334D" w:rsidRPr="00BD0FA9" w:rsidRDefault="005B334D" w:rsidP="00A0246F">
            <w:pPr>
              <w:jc w:val="center"/>
              <w:rPr>
                <w:sz w:val="16"/>
                <w:szCs w:val="16"/>
              </w:rPr>
            </w:pPr>
            <w:r w:rsidRPr="00BD0FA9">
              <w:rPr>
                <w:sz w:val="16"/>
                <w:szCs w:val="16"/>
              </w:rPr>
              <w:t>2</w:t>
            </w:r>
          </w:p>
        </w:tc>
        <w:tc>
          <w:tcPr>
            <w:tcW w:w="4844" w:type="dxa"/>
          </w:tcPr>
          <w:p w:rsidR="005B334D" w:rsidRPr="00BD0FA9" w:rsidRDefault="005B334D" w:rsidP="00A0246F">
            <w:pPr>
              <w:jc w:val="center"/>
              <w:rPr>
                <w:sz w:val="16"/>
                <w:szCs w:val="16"/>
              </w:rPr>
            </w:pPr>
            <w:r w:rsidRPr="00BD0FA9">
              <w:rPr>
                <w:sz w:val="16"/>
                <w:szCs w:val="16"/>
              </w:rPr>
              <w:t>Угольная котельная № 10а и тепловые сети.</w:t>
            </w:r>
          </w:p>
        </w:tc>
        <w:tc>
          <w:tcPr>
            <w:tcW w:w="5103" w:type="dxa"/>
          </w:tcPr>
          <w:p w:rsidR="005B334D" w:rsidRPr="00BD0FA9" w:rsidRDefault="005B334D" w:rsidP="00A0246F">
            <w:pPr>
              <w:jc w:val="center"/>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ул.Раздольная,11</w:t>
            </w:r>
          </w:p>
        </w:tc>
      </w:tr>
      <w:tr w:rsidR="005B334D" w:rsidRPr="00BD0FA9" w:rsidTr="005B334D">
        <w:tc>
          <w:tcPr>
            <w:tcW w:w="605"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3</w:t>
            </w:r>
          </w:p>
        </w:tc>
        <w:tc>
          <w:tcPr>
            <w:tcW w:w="4844"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Газовая </w:t>
            </w:r>
            <w:proofErr w:type="spellStart"/>
            <w:r w:rsidRPr="00BD0FA9">
              <w:rPr>
                <w:sz w:val="16"/>
                <w:szCs w:val="16"/>
              </w:rPr>
              <w:t>блочно</w:t>
            </w:r>
            <w:proofErr w:type="spellEnd"/>
            <w:r w:rsidRPr="00BD0FA9">
              <w:rPr>
                <w:sz w:val="16"/>
                <w:szCs w:val="16"/>
              </w:rPr>
              <w:t>-модульная котельная № 12 и тепловые сети (сети горячего водоснабжения).</w:t>
            </w:r>
          </w:p>
        </w:tc>
        <w:tc>
          <w:tcPr>
            <w:tcW w:w="5103"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Коммисаровская,24б</w:t>
            </w:r>
          </w:p>
        </w:tc>
      </w:tr>
      <w:tr w:rsidR="005B334D" w:rsidRPr="00BD0FA9" w:rsidTr="005B334D">
        <w:tc>
          <w:tcPr>
            <w:tcW w:w="605"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4</w:t>
            </w:r>
          </w:p>
        </w:tc>
        <w:tc>
          <w:tcPr>
            <w:tcW w:w="4844"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Угольная котельная № 13 и тепловые сети.</w:t>
            </w:r>
          </w:p>
        </w:tc>
        <w:tc>
          <w:tcPr>
            <w:tcW w:w="5103"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Татарская,12б</w:t>
            </w:r>
          </w:p>
        </w:tc>
      </w:tr>
      <w:tr w:rsidR="005B334D" w:rsidRPr="00BD0FA9" w:rsidTr="005B334D">
        <w:tc>
          <w:tcPr>
            <w:tcW w:w="605"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5</w:t>
            </w:r>
          </w:p>
        </w:tc>
        <w:tc>
          <w:tcPr>
            <w:tcW w:w="4844"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Угольная котельная № 14а и тепловые сети.</w:t>
            </w:r>
          </w:p>
        </w:tc>
        <w:tc>
          <w:tcPr>
            <w:tcW w:w="5103"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А.Матросова,191</w:t>
            </w:r>
          </w:p>
        </w:tc>
      </w:tr>
      <w:tr w:rsidR="005B334D" w:rsidRPr="00BD0FA9" w:rsidTr="005B334D">
        <w:tc>
          <w:tcPr>
            <w:tcW w:w="605"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6</w:t>
            </w:r>
          </w:p>
        </w:tc>
        <w:tc>
          <w:tcPr>
            <w:tcW w:w="4844"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Газовая </w:t>
            </w:r>
            <w:proofErr w:type="spellStart"/>
            <w:r w:rsidRPr="00BD0FA9">
              <w:rPr>
                <w:sz w:val="16"/>
                <w:szCs w:val="16"/>
              </w:rPr>
              <w:t>блочно</w:t>
            </w:r>
            <w:proofErr w:type="spellEnd"/>
            <w:r w:rsidRPr="00BD0FA9">
              <w:rPr>
                <w:sz w:val="16"/>
                <w:szCs w:val="16"/>
              </w:rPr>
              <w:t>-модульная котельная № 16 и тепловые сети.</w:t>
            </w:r>
          </w:p>
        </w:tc>
        <w:tc>
          <w:tcPr>
            <w:tcW w:w="5103"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Садовая,109б</w:t>
            </w:r>
          </w:p>
        </w:tc>
      </w:tr>
      <w:tr w:rsidR="005B334D" w:rsidRPr="00BD0FA9" w:rsidTr="005B334D">
        <w:trPr>
          <w:trHeight w:val="18"/>
        </w:trPr>
        <w:tc>
          <w:tcPr>
            <w:tcW w:w="605"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7</w:t>
            </w:r>
          </w:p>
        </w:tc>
        <w:tc>
          <w:tcPr>
            <w:tcW w:w="4844"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Угольная котельная № 17 и тепловые сети (сети горячего водоснабжения).</w:t>
            </w:r>
          </w:p>
        </w:tc>
        <w:tc>
          <w:tcPr>
            <w:tcW w:w="5103"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Краснофлотская,1</w:t>
            </w:r>
          </w:p>
        </w:tc>
      </w:tr>
      <w:tr w:rsidR="005B334D" w:rsidRPr="00BD0FA9" w:rsidTr="005B334D">
        <w:tc>
          <w:tcPr>
            <w:tcW w:w="605"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8</w:t>
            </w:r>
          </w:p>
        </w:tc>
        <w:tc>
          <w:tcPr>
            <w:tcW w:w="4844"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Угольная котельная № 18 и тепловые сети.</w:t>
            </w:r>
          </w:p>
        </w:tc>
        <w:tc>
          <w:tcPr>
            <w:tcW w:w="5103"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Энергетиков,6а (ЭЧ-4)</w:t>
            </w:r>
          </w:p>
        </w:tc>
      </w:tr>
      <w:tr w:rsidR="005B334D" w:rsidRPr="00BD0FA9" w:rsidTr="005B334D">
        <w:tc>
          <w:tcPr>
            <w:tcW w:w="605"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9</w:t>
            </w:r>
          </w:p>
        </w:tc>
        <w:tc>
          <w:tcPr>
            <w:tcW w:w="4844"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Газовая котельная № 20а и тепловые сети (сети горячего водоснабжения).</w:t>
            </w:r>
          </w:p>
        </w:tc>
        <w:tc>
          <w:tcPr>
            <w:tcW w:w="5103"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Ленина,112в</w:t>
            </w:r>
          </w:p>
        </w:tc>
      </w:tr>
      <w:tr w:rsidR="005B334D" w:rsidRPr="00BD0FA9" w:rsidTr="005B334D">
        <w:tc>
          <w:tcPr>
            <w:tcW w:w="605"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10</w:t>
            </w:r>
          </w:p>
        </w:tc>
        <w:tc>
          <w:tcPr>
            <w:tcW w:w="4844"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Газовая </w:t>
            </w:r>
            <w:proofErr w:type="spellStart"/>
            <w:r w:rsidRPr="00BD0FA9">
              <w:rPr>
                <w:sz w:val="16"/>
                <w:szCs w:val="16"/>
              </w:rPr>
              <w:t>блочно</w:t>
            </w:r>
            <w:proofErr w:type="spellEnd"/>
            <w:r w:rsidRPr="00BD0FA9">
              <w:rPr>
                <w:sz w:val="16"/>
                <w:szCs w:val="16"/>
              </w:rPr>
              <w:t>-модульная котельная № 22 и тепловые сети.</w:t>
            </w:r>
          </w:p>
        </w:tc>
        <w:tc>
          <w:tcPr>
            <w:tcW w:w="5103"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Василевского, 5а/1</w:t>
            </w:r>
          </w:p>
        </w:tc>
      </w:tr>
      <w:tr w:rsidR="005B334D" w:rsidRPr="00BD0FA9" w:rsidTr="005B334D">
        <w:tc>
          <w:tcPr>
            <w:tcW w:w="605"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11</w:t>
            </w:r>
          </w:p>
        </w:tc>
        <w:tc>
          <w:tcPr>
            <w:tcW w:w="4844"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Угольная котельная № 25 и тепловые сети (сети горячего водоснабжения).</w:t>
            </w:r>
          </w:p>
        </w:tc>
        <w:tc>
          <w:tcPr>
            <w:tcW w:w="5103"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Северная,2а</w:t>
            </w:r>
          </w:p>
        </w:tc>
      </w:tr>
      <w:tr w:rsidR="005B334D" w:rsidRPr="00BD0FA9" w:rsidTr="005B334D">
        <w:tc>
          <w:tcPr>
            <w:tcW w:w="605"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12</w:t>
            </w:r>
          </w:p>
        </w:tc>
        <w:tc>
          <w:tcPr>
            <w:tcW w:w="4844"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Угольная котельная № 28 и тепловые сети (сети горячего водоснабжения).</w:t>
            </w:r>
          </w:p>
        </w:tc>
        <w:tc>
          <w:tcPr>
            <w:tcW w:w="5103"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пос. Южный,40а</w:t>
            </w:r>
          </w:p>
        </w:tc>
      </w:tr>
      <w:tr w:rsidR="005B334D" w:rsidRPr="00BD0FA9" w:rsidTr="005B334D">
        <w:tc>
          <w:tcPr>
            <w:tcW w:w="605"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13</w:t>
            </w:r>
          </w:p>
        </w:tc>
        <w:tc>
          <w:tcPr>
            <w:tcW w:w="4844"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Угольная котельная № 31 и тепловые сети (сети горячего водоснабжения).</w:t>
            </w:r>
          </w:p>
        </w:tc>
        <w:tc>
          <w:tcPr>
            <w:tcW w:w="5103" w:type="dxa"/>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А.Матросова,106а</w:t>
            </w:r>
          </w:p>
        </w:tc>
      </w:tr>
    </w:tbl>
    <w:p w:rsidR="008B635D" w:rsidRDefault="008B635D" w:rsidP="005D2A1C">
      <w:pPr>
        <w:jc w:val="both"/>
        <w:rPr>
          <w:sz w:val="12"/>
          <w:szCs w:val="16"/>
        </w:rPr>
      </w:pPr>
    </w:p>
    <w:p w:rsidR="008B635D" w:rsidRDefault="008B635D" w:rsidP="005D2A1C">
      <w:pPr>
        <w:jc w:val="both"/>
        <w:rPr>
          <w:sz w:val="12"/>
          <w:szCs w:val="16"/>
        </w:rPr>
      </w:pPr>
    </w:p>
    <w:p w:rsidR="008B635D" w:rsidRDefault="008B635D" w:rsidP="005D2A1C">
      <w:pPr>
        <w:jc w:val="both"/>
        <w:rPr>
          <w:sz w:val="12"/>
          <w:szCs w:val="16"/>
        </w:rPr>
      </w:pPr>
    </w:p>
    <w:p w:rsidR="008B635D" w:rsidRDefault="008B635D" w:rsidP="005D2A1C">
      <w:pPr>
        <w:jc w:val="both"/>
        <w:rPr>
          <w:sz w:val="12"/>
          <w:szCs w:val="16"/>
        </w:rPr>
      </w:pPr>
    </w:p>
    <w:p w:rsidR="008B635D" w:rsidRDefault="008B635D" w:rsidP="005D2A1C">
      <w:pPr>
        <w:jc w:val="both"/>
        <w:rPr>
          <w:sz w:val="12"/>
          <w:szCs w:val="16"/>
        </w:rPr>
      </w:pPr>
    </w:p>
    <w:p w:rsidR="008B635D" w:rsidRDefault="008B635D" w:rsidP="005D2A1C">
      <w:pPr>
        <w:jc w:val="both"/>
        <w:rPr>
          <w:sz w:val="12"/>
          <w:szCs w:val="16"/>
        </w:rPr>
      </w:pPr>
    </w:p>
    <w:p w:rsidR="005B334D" w:rsidRPr="00BD0FA9" w:rsidRDefault="005B334D" w:rsidP="005B334D">
      <w:pPr>
        <w:jc w:val="center"/>
        <w:rPr>
          <w:b/>
          <w:sz w:val="16"/>
          <w:szCs w:val="16"/>
        </w:rPr>
      </w:pPr>
      <w:r w:rsidRPr="00BD0FA9">
        <w:rPr>
          <w:b/>
          <w:sz w:val="16"/>
          <w:szCs w:val="16"/>
        </w:rPr>
        <w:lastRenderedPageBreak/>
        <w:t>1.1. Недвижимое имущество</w:t>
      </w:r>
    </w:p>
    <w:tbl>
      <w:tblPr>
        <w:tblW w:w="500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238"/>
        <w:gridCol w:w="3099"/>
        <w:gridCol w:w="1009"/>
        <w:gridCol w:w="744"/>
        <w:gridCol w:w="1795"/>
      </w:tblGrid>
      <w:tr w:rsidR="005B334D" w:rsidRPr="00BD0FA9" w:rsidTr="005B334D">
        <w:tc>
          <w:tcPr>
            <w:tcW w:w="375" w:type="pct"/>
            <w:tcBorders>
              <w:top w:val="single" w:sz="4" w:space="0" w:color="auto"/>
              <w:left w:val="single" w:sz="4" w:space="0" w:color="auto"/>
              <w:bottom w:val="single" w:sz="4" w:space="0" w:color="auto"/>
              <w:right w:val="single" w:sz="4" w:space="0" w:color="auto"/>
            </w:tcBorders>
            <w:hideMark/>
          </w:tcPr>
          <w:p w:rsidR="005B334D" w:rsidRPr="00BD0FA9" w:rsidRDefault="005B334D" w:rsidP="00A0246F">
            <w:pPr>
              <w:jc w:val="center"/>
              <w:rPr>
                <w:b/>
                <w:sz w:val="16"/>
                <w:szCs w:val="16"/>
              </w:rPr>
            </w:pPr>
            <w:r w:rsidRPr="00BD0FA9">
              <w:rPr>
                <w:b/>
                <w:sz w:val="16"/>
                <w:szCs w:val="16"/>
              </w:rPr>
              <w:t xml:space="preserve">№ </w:t>
            </w:r>
            <w:proofErr w:type="gramStart"/>
            <w:r w:rsidRPr="00BD0FA9">
              <w:rPr>
                <w:b/>
                <w:sz w:val="16"/>
                <w:szCs w:val="16"/>
              </w:rPr>
              <w:t>п</w:t>
            </w:r>
            <w:proofErr w:type="gramEnd"/>
            <w:r w:rsidRPr="00BD0FA9">
              <w:rPr>
                <w:b/>
                <w:sz w:val="16"/>
                <w:szCs w:val="16"/>
              </w:rPr>
              <w:t>/п</w:t>
            </w:r>
          </w:p>
        </w:tc>
        <w:tc>
          <w:tcPr>
            <w:tcW w:w="1515" w:type="pct"/>
            <w:tcBorders>
              <w:top w:val="single" w:sz="4" w:space="0" w:color="auto"/>
              <w:left w:val="single" w:sz="4" w:space="0" w:color="auto"/>
              <w:bottom w:val="single" w:sz="4" w:space="0" w:color="auto"/>
              <w:right w:val="single" w:sz="4" w:space="0" w:color="auto"/>
            </w:tcBorders>
            <w:hideMark/>
          </w:tcPr>
          <w:p w:rsidR="005B334D" w:rsidRPr="00BD0FA9" w:rsidRDefault="005B334D" w:rsidP="00A0246F">
            <w:pPr>
              <w:jc w:val="center"/>
              <w:rPr>
                <w:b/>
                <w:sz w:val="16"/>
                <w:szCs w:val="16"/>
              </w:rPr>
            </w:pPr>
            <w:r w:rsidRPr="00BD0FA9">
              <w:rPr>
                <w:b/>
                <w:sz w:val="16"/>
                <w:szCs w:val="16"/>
              </w:rPr>
              <w:t>Наименование объекта</w:t>
            </w:r>
          </w:p>
        </w:tc>
        <w:tc>
          <w:tcPr>
            <w:tcW w:w="1450" w:type="pct"/>
            <w:tcBorders>
              <w:top w:val="single" w:sz="4" w:space="0" w:color="auto"/>
              <w:left w:val="single" w:sz="4" w:space="0" w:color="auto"/>
              <w:bottom w:val="single" w:sz="4" w:space="0" w:color="auto"/>
              <w:right w:val="single" w:sz="4" w:space="0" w:color="auto"/>
            </w:tcBorders>
            <w:hideMark/>
          </w:tcPr>
          <w:p w:rsidR="005B334D" w:rsidRPr="00BD0FA9" w:rsidRDefault="005B334D" w:rsidP="00A0246F">
            <w:pPr>
              <w:jc w:val="center"/>
              <w:rPr>
                <w:b/>
                <w:sz w:val="16"/>
                <w:szCs w:val="16"/>
              </w:rPr>
            </w:pPr>
            <w:proofErr w:type="spellStart"/>
            <w:r w:rsidRPr="00BD0FA9">
              <w:rPr>
                <w:b/>
                <w:sz w:val="16"/>
                <w:szCs w:val="16"/>
              </w:rPr>
              <w:t>Правоудостоверяющий</w:t>
            </w:r>
            <w:proofErr w:type="spellEnd"/>
          </w:p>
          <w:p w:rsidR="005B334D" w:rsidRPr="00BD0FA9" w:rsidRDefault="005B334D" w:rsidP="00A0246F">
            <w:pPr>
              <w:jc w:val="center"/>
              <w:rPr>
                <w:b/>
                <w:sz w:val="16"/>
                <w:szCs w:val="16"/>
              </w:rPr>
            </w:pPr>
            <w:r w:rsidRPr="00BD0FA9">
              <w:rPr>
                <w:b/>
                <w:sz w:val="16"/>
                <w:szCs w:val="16"/>
              </w:rPr>
              <w:t>документ</w:t>
            </w:r>
          </w:p>
        </w:tc>
        <w:tc>
          <w:tcPr>
            <w:tcW w:w="472"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b/>
                <w:sz w:val="16"/>
                <w:szCs w:val="16"/>
              </w:rPr>
            </w:pPr>
            <w:r w:rsidRPr="00BD0FA9">
              <w:rPr>
                <w:b/>
                <w:sz w:val="16"/>
                <w:szCs w:val="16"/>
              </w:rPr>
              <w:t>Площадь (</w:t>
            </w:r>
            <w:proofErr w:type="spellStart"/>
            <w:r w:rsidRPr="00BD0FA9">
              <w:rPr>
                <w:b/>
                <w:sz w:val="16"/>
                <w:szCs w:val="16"/>
              </w:rPr>
              <w:t>кв</w:t>
            </w:r>
            <w:proofErr w:type="gramStart"/>
            <w:r w:rsidRPr="00BD0FA9">
              <w:rPr>
                <w:b/>
                <w:sz w:val="16"/>
                <w:szCs w:val="16"/>
              </w:rPr>
              <w:t>.м</w:t>
            </w:r>
            <w:proofErr w:type="spellEnd"/>
            <w:proofErr w:type="gramEnd"/>
            <w:r w:rsidRPr="00BD0FA9">
              <w:rPr>
                <w:b/>
                <w:sz w:val="16"/>
                <w:szCs w:val="16"/>
              </w:rPr>
              <w:t>)</w:t>
            </w:r>
          </w:p>
        </w:tc>
        <w:tc>
          <w:tcPr>
            <w:tcW w:w="348"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b/>
                <w:sz w:val="16"/>
                <w:szCs w:val="16"/>
              </w:rPr>
            </w:pPr>
            <w:r w:rsidRPr="00BD0FA9">
              <w:rPr>
                <w:b/>
                <w:sz w:val="16"/>
                <w:szCs w:val="16"/>
              </w:rPr>
              <w:t>Год ввода</w:t>
            </w:r>
          </w:p>
        </w:tc>
        <w:tc>
          <w:tcPr>
            <w:tcW w:w="840" w:type="pct"/>
            <w:tcBorders>
              <w:top w:val="single" w:sz="4" w:space="0" w:color="auto"/>
              <w:left w:val="single" w:sz="4" w:space="0" w:color="auto"/>
              <w:bottom w:val="single" w:sz="4" w:space="0" w:color="auto"/>
              <w:right w:val="single" w:sz="4" w:space="0" w:color="auto"/>
            </w:tcBorders>
            <w:hideMark/>
          </w:tcPr>
          <w:p w:rsidR="005B334D" w:rsidRPr="00BD0FA9" w:rsidRDefault="005B334D" w:rsidP="00A0246F">
            <w:pPr>
              <w:jc w:val="center"/>
              <w:rPr>
                <w:b/>
                <w:sz w:val="16"/>
                <w:szCs w:val="16"/>
              </w:rPr>
            </w:pPr>
            <w:r w:rsidRPr="00BD0FA9">
              <w:rPr>
                <w:b/>
                <w:sz w:val="16"/>
                <w:szCs w:val="16"/>
              </w:rPr>
              <w:t>Балансовая стоимость, руб.</w:t>
            </w:r>
          </w:p>
        </w:tc>
      </w:tr>
      <w:tr w:rsidR="005B334D" w:rsidRPr="00BD0FA9" w:rsidTr="005B334D">
        <w:tc>
          <w:tcPr>
            <w:tcW w:w="375"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1</w:t>
            </w:r>
          </w:p>
        </w:tc>
        <w:tc>
          <w:tcPr>
            <w:tcW w:w="1515"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Угольная котельная № 9 </w:t>
            </w:r>
          </w:p>
          <w:p w:rsidR="005B334D" w:rsidRPr="00BD0FA9" w:rsidRDefault="005B334D" w:rsidP="00A0246F">
            <w:pPr>
              <w:jc w:val="center"/>
              <w:rPr>
                <w:sz w:val="16"/>
                <w:szCs w:val="16"/>
              </w:rPr>
            </w:pPr>
            <w:r w:rsidRPr="00BD0FA9">
              <w:rPr>
                <w:sz w:val="16"/>
                <w:szCs w:val="16"/>
              </w:rPr>
              <w:t xml:space="preserve">г. Татарск, пос. </w:t>
            </w:r>
            <w:proofErr w:type="gramStart"/>
            <w:r w:rsidRPr="00BD0FA9">
              <w:rPr>
                <w:sz w:val="16"/>
                <w:szCs w:val="16"/>
              </w:rPr>
              <w:t>Наливная</w:t>
            </w:r>
            <w:proofErr w:type="gramEnd"/>
            <w:r w:rsidRPr="00BD0FA9">
              <w:rPr>
                <w:sz w:val="16"/>
                <w:szCs w:val="16"/>
              </w:rPr>
              <w:t xml:space="preserve"> ст. 28</w:t>
            </w:r>
          </w:p>
        </w:tc>
        <w:tc>
          <w:tcPr>
            <w:tcW w:w="1450"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Свидетельство о государственной регистрации </w:t>
            </w:r>
          </w:p>
          <w:p w:rsidR="005B334D" w:rsidRPr="00BD0FA9" w:rsidRDefault="005B334D" w:rsidP="00A0246F">
            <w:pPr>
              <w:jc w:val="center"/>
              <w:rPr>
                <w:sz w:val="16"/>
                <w:szCs w:val="16"/>
              </w:rPr>
            </w:pPr>
            <w:r w:rsidRPr="00BD0FA9">
              <w:rPr>
                <w:sz w:val="16"/>
                <w:szCs w:val="16"/>
              </w:rPr>
              <w:t>54-54-22/004/2008-58 от 26.06.2008</w:t>
            </w:r>
          </w:p>
        </w:tc>
        <w:tc>
          <w:tcPr>
            <w:tcW w:w="472"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73</w:t>
            </w:r>
          </w:p>
        </w:tc>
        <w:tc>
          <w:tcPr>
            <w:tcW w:w="348"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н/д</w:t>
            </w:r>
          </w:p>
        </w:tc>
        <w:tc>
          <w:tcPr>
            <w:tcW w:w="840"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5580469,16 руб.</w:t>
            </w:r>
          </w:p>
        </w:tc>
      </w:tr>
      <w:tr w:rsidR="005B334D" w:rsidRPr="00BD0FA9" w:rsidTr="005B334D">
        <w:tc>
          <w:tcPr>
            <w:tcW w:w="375"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2</w:t>
            </w:r>
          </w:p>
        </w:tc>
        <w:tc>
          <w:tcPr>
            <w:tcW w:w="1515"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Угольная котельная № 10а г. Татарск, ул. Раздольная, 11</w:t>
            </w:r>
          </w:p>
        </w:tc>
        <w:tc>
          <w:tcPr>
            <w:tcW w:w="1450"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Свидетельство о государственной регистрации </w:t>
            </w:r>
          </w:p>
          <w:p w:rsidR="005B334D" w:rsidRPr="00BD0FA9" w:rsidRDefault="005B334D" w:rsidP="00A0246F">
            <w:pPr>
              <w:jc w:val="center"/>
              <w:rPr>
                <w:sz w:val="16"/>
                <w:szCs w:val="16"/>
              </w:rPr>
            </w:pPr>
            <w:r w:rsidRPr="00BD0FA9">
              <w:rPr>
                <w:sz w:val="16"/>
                <w:szCs w:val="16"/>
              </w:rPr>
              <w:t>54-54-22/009/200-754 от 30.09.2009</w:t>
            </w:r>
          </w:p>
        </w:tc>
        <w:tc>
          <w:tcPr>
            <w:tcW w:w="472"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251,1</w:t>
            </w:r>
          </w:p>
        </w:tc>
        <w:tc>
          <w:tcPr>
            <w:tcW w:w="348"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н/д</w:t>
            </w:r>
          </w:p>
        </w:tc>
        <w:tc>
          <w:tcPr>
            <w:tcW w:w="840"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886754,69 руб.</w:t>
            </w:r>
          </w:p>
        </w:tc>
      </w:tr>
      <w:tr w:rsidR="005B334D" w:rsidRPr="00BD0FA9" w:rsidTr="005B334D">
        <w:tc>
          <w:tcPr>
            <w:tcW w:w="375"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3</w:t>
            </w:r>
          </w:p>
        </w:tc>
        <w:tc>
          <w:tcPr>
            <w:tcW w:w="1515"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Газовая </w:t>
            </w:r>
            <w:proofErr w:type="spellStart"/>
            <w:r w:rsidRPr="00BD0FA9">
              <w:rPr>
                <w:sz w:val="16"/>
                <w:szCs w:val="16"/>
              </w:rPr>
              <w:t>блочно</w:t>
            </w:r>
            <w:proofErr w:type="spellEnd"/>
            <w:r w:rsidRPr="00BD0FA9">
              <w:rPr>
                <w:sz w:val="16"/>
                <w:szCs w:val="16"/>
              </w:rPr>
              <w:t xml:space="preserve">-модульная котельная № 12 г. Татарск, ул. </w:t>
            </w:r>
            <w:proofErr w:type="spellStart"/>
            <w:r w:rsidRPr="00BD0FA9">
              <w:rPr>
                <w:sz w:val="16"/>
                <w:szCs w:val="16"/>
              </w:rPr>
              <w:t>Комисаровская</w:t>
            </w:r>
            <w:proofErr w:type="spellEnd"/>
            <w:r w:rsidRPr="00BD0FA9">
              <w:rPr>
                <w:sz w:val="16"/>
                <w:szCs w:val="16"/>
              </w:rPr>
              <w:t xml:space="preserve"> 24б</w:t>
            </w:r>
          </w:p>
        </w:tc>
        <w:tc>
          <w:tcPr>
            <w:tcW w:w="1450"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Свидетельство о государственной регистрации </w:t>
            </w:r>
          </w:p>
          <w:p w:rsidR="005B334D" w:rsidRPr="00BD0FA9" w:rsidRDefault="005B334D" w:rsidP="00A0246F">
            <w:pPr>
              <w:jc w:val="center"/>
              <w:rPr>
                <w:b/>
                <w:sz w:val="16"/>
                <w:szCs w:val="16"/>
              </w:rPr>
            </w:pPr>
            <w:r w:rsidRPr="00BD0FA9">
              <w:rPr>
                <w:sz w:val="16"/>
                <w:szCs w:val="16"/>
              </w:rPr>
              <w:t>54-54/022-54/022/102/2016</w:t>
            </w:r>
            <w:r w:rsidRPr="00BD0FA9">
              <w:rPr>
                <w:sz w:val="16"/>
                <w:szCs w:val="16"/>
              </w:rPr>
              <w:br/>
              <w:t xml:space="preserve">21.01.2016 </w:t>
            </w:r>
          </w:p>
        </w:tc>
        <w:tc>
          <w:tcPr>
            <w:tcW w:w="472"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65,2</w:t>
            </w:r>
          </w:p>
        </w:tc>
        <w:tc>
          <w:tcPr>
            <w:tcW w:w="348"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2011</w:t>
            </w:r>
          </w:p>
        </w:tc>
        <w:tc>
          <w:tcPr>
            <w:tcW w:w="840"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1531291,38 руб.</w:t>
            </w:r>
          </w:p>
          <w:p w:rsidR="005B334D" w:rsidRPr="00BD0FA9" w:rsidRDefault="005B334D" w:rsidP="00A0246F">
            <w:pPr>
              <w:jc w:val="center"/>
              <w:rPr>
                <w:sz w:val="16"/>
                <w:szCs w:val="16"/>
              </w:rPr>
            </w:pPr>
          </w:p>
        </w:tc>
      </w:tr>
      <w:tr w:rsidR="005B334D" w:rsidRPr="00BD0FA9" w:rsidTr="005B334D">
        <w:tc>
          <w:tcPr>
            <w:tcW w:w="375"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4</w:t>
            </w:r>
          </w:p>
        </w:tc>
        <w:tc>
          <w:tcPr>
            <w:tcW w:w="1515"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Угольная котельная № 13 г. Татарск, ул. Татарская, 12б</w:t>
            </w:r>
          </w:p>
        </w:tc>
        <w:tc>
          <w:tcPr>
            <w:tcW w:w="1450"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Свидетельство о государственной регистрации </w:t>
            </w:r>
          </w:p>
          <w:p w:rsidR="005B334D" w:rsidRPr="00BD0FA9" w:rsidRDefault="005B334D" w:rsidP="00A0246F">
            <w:pPr>
              <w:jc w:val="center"/>
              <w:rPr>
                <w:sz w:val="16"/>
                <w:szCs w:val="16"/>
              </w:rPr>
            </w:pPr>
            <w:r w:rsidRPr="00BD0FA9">
              <w:rPr>
                <w:sz w:val="16"/>
                <w:szCs w:val="16"/>
              </w:rPr>
              <w:t>54-54-22/001/2009-5 от 04.02.2009</w:t>
            </w:r>
          </w:p>
        </w:tc>
        <w:tc>
          <w:tcPr>
            <w:tcW w:w="472"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347,6</w:t>
            </w:r>
          </w:p>
        </w:tc>
        <w:tc>
          <w:tcPr>
            <w:tcW w:w="348"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н/д</w:t>
            </w:r>
          </w:p>
        </w:tc>
        <w:tc>
          <w:tcPr>
            <w:tcW w:w="840"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2318537,45 руб.</w:t>
            </w:r>
          </w:p>
        </w:tc>
      </w:tr>
      <w:tr w:rsidR="005B334D" w:rsidRPr="00BD0FA9" w:rsidTr="005B334D">
        <w:trPr>
          <w:trHeight w:val="110"/>
        </w:trPr>
        <w:tc>
          <w:tcPr>
            <w:tcW w:w="375"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5</w:t>
            </w:r>
          </w:p>
        </w:tc>
        <w:tc>
          <w:tcPr>
            <w:tcW w:w="1515"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Угольная котельная № 14а г. Татарск, ул. Матросова, 191</w:t>
            </w:r>
          </w:p>
        </w:tc>
        <w:tc>
          <w:tcPr>
            <w:tcW w:w="1450"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Свидетельство о государственной регистрации </w:t>
            </w:r>
          </w:p>
          <w:p w:rsidR="005B334D" w:rsidRPr="00BD0FA9" w:rsidRDefault="005B334D" w:rsidP="005B334D">
            <w:pPr>
              <w:jc w:val="center"/>
              <w:rPr>
                <w:sz w:val="16"/>
                <w:szCs w:val="16"/>
              </w:rPr>
            </w:pPr>
            <w:r w:rsidRPr="00BD0FA9">
              <w:rPr>
                <w:sz w:val="16"/>
                <w:szCs w:val="16"/>
              </w:rPr>
              <w:t>54-54-22/001/2009-26 от 04.02.2009</w:t>
            </w:r>
          </w:p>
        </w:tc>
        <w:tc>
          <w:tcPr>
            <w:tcW w:w="472"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41,3</w:t>
            </w:r>
          </w:p>
        </w:tc>
        <w:tc>
          <w:tcPr>
            <w:tcW w:w="348"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н/д</w:t>
            </w:r>
          </w:p>
        </w:tc>
        <w:tc>
          <w:tcPr>
            <w:tcW w:w="840"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72176,16 руб.</w:t>
            </w:r>
          </w:p>
        </w:tc>
      </w:tr>
      <w:tr w:rsidR="005B334D" w:rsidRPr="00BD0FA9" w:rsidTr="005B334D">
        <w:tc>
          <w:tcPr>
            <w:tcW w:w="375"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6</w:t>
            </w:r>
          </w:p>
        </w:tc>
        <w:tc>
          <w:tcPr>
            <w:tcW w:w="1515"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Газовая </w:t>
            </w:r>
            <w:proofErr w:type="spellStart"/>
            <w:r w:rsidRPr="00BD0FA9">
              <w:rPr>
                <w:sz w:val="16"/>
                <w:szCs w:val="16"/>
              </w:rPr>
              <w:t>блочно</w:t>
            </w:r>
            <w:proofErr w:type="spellEnd"/>
            <w:r w:rsidRPr="00BD0FA9">
              <w:rPr>
                <w:sz w:val="16"/>
                <w:szCs w:val="16"/>
              </w:rPr>
              <w:t>-модульная котельная № 16 г. Татарск, ул. Садовая, 109б</w:t>
            </w:r>
          </w:p>
        </w:tc>
        <w:tc>
          <w:tcPr>
            <w:tcW w:w="1450"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Свидетельство о государственной регистрации </w:t>
            </w:r>
          </w:p>
          <w:p w:rsidR="005B334D" w:rsidRPr="00BD0FA9" w:rsidRDefault="005B334D" w:rsidP="00A0246F">
            <w:pPr>
              <w:jc w:val="center"/>
              <w:rPr>
                <w:sz w:val="16"/>
                <w:szCs w:val="16"/>
              </w:rPr>
            </w:pPr>
            <w:r w:rsidRPr="00BD0FA9">
              <w:rPr>
                <w:sz w:val="16"/>
                <w:szCs w:val="16"/>
              </w:rPr>
              <w:t>54-54-22/014/2009-173 от 14.01.2010</w:t>
            </w:r>
          </w:p>
        </w:tc>
        <w:tc>
          <w:tcPr>
            <w:tcW w:w="472"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87</w:t>
            </w:r>
          </w:p>
        </w:tc>
        <w:tc>
          <w:tcPr>
            <w:tcW w:w="348"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2004 год.</w:t>
            </w:r>
          </w:p>
        </w:tc>
        <w:tc>
          <w:tcPr>
            <w:tcW w:w="840"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18016733,59 руб.</w:t>
            </w:r>
          </w:p>
        </w:tc>
      </w:tr>
      <w:tr w:rsidR="005B334D" w:rsidRPr="00BD0FA9" w:rsidTr="005B334D">
        <w:tc>
          <w:tcPr>
            <w:tcW w:w="375"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7</w:t>
            </w:r>
          </w:p>
        </w:tc>
        <w:tc>
          <w:tcPr>
            <w:tcW w:w="1515"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Угольная котельная № 17 г. Татарск, ул</w:t>
            </w:r>
            <w:proofErr w:type="gramStart"/>
            <w:r w:rsidRPr="00BD0FA9">
              <w:rPr>
                <w:sz w:val="16"/>
                <w:szCs w:val="16"/>
              </w:rPr>
              <w:t>.К</w:t>
            </w:r>
            <w:proofErr w:type="gramEnd"/>
            <w:r w:rsidRPr="00BD0FA9">
              <w:rPr>
                <w:sz w:val="16"/>
                <w:szCs w:val="16"/>
              </w:rPr>
              <w:t>раснофлотская,1</w:t>
            </w:r>
          </w:p>
        </w:tc>
        <w:tc>
          <w:tcPr>
            <w:tcW w:w="1450"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Свидетельство о государственной регистрации </w:t>
            </w:r>
          </w:p>
          <w:p w:rsidR="005B334D" w:rsidRPr="00BD0FA9" w:rsidRDefault="005B334D" w:rsidP="00A0246F">
            <w:pPr>
              <w:jc w:val="center"/>
              <w:rPr>
                <w:sz w:val="16"/>
                <w:szCs w:val="16"/>
              </w:rPr>
            </w:pPr>
            <w:r w:rsidRPr="00BD0FA9">
              <w:rPr>
                <w:sz w:val="16"/>
                <w:szCs w:val="16"/>
              </w:rPr>
              <w:t>8№ 54-54-22/001/2009-786 от 290.04.2009</w:t>
            </w:r>
          </w:p>
        </w:tc>
        <w:tc>
          <w:tcPr>
            <w:tcW w:w="472"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480,2</w:t>
            </w:r>
          </w:p>
        </w:tc>
        <w:tc>
          <w:tcPr>
            <w:tcW w:w="348"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н/д</w:t>
            </w:r>
          </w:p>
        </w:tc>
        <w:tc>
          <w:tcPr>
            <w:tcW w:w="840"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2249760,89 руб.</w:t>
            </w:r>
          </w:p>
        </w:tc>
      </w:tr>
      <w:tr w:rsidR="005B334D" w:rsidRPr="00BD0FA9" w:rsidTr="005B334D">
        <w:tc>
          <w:tcPr>
            <w:tcW w:w="375"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8</w:t>
            </w:r>
          </w:p>
        </w:tc>
        <w:tc>
          <w:tcPr>
            <w:tcW w:w="1515"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Угольная котельная № 18 г. Татарск, ЭЧ-4,6а</w:t>
            </w:r>
          </w:p>
        </w:tc>
        <w:tc>
          <w:tcPr>
            <w:tcW w:w="1450"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Свидетельство о государственной регистрации </w:t>
            </w:r>
          </w:p>
          <w:p w:rsidR="005B334D" w:rsidRPr="00BD0FA9" w:rsidRDefault="005B334D" w:rsidP="00A0246F">
            <w:pPr>
              <w:jc w:val="center"/>
              <w:rPr>
                <w:sz w:val="16"/>
                <w:szCs w:val="16"/>
              </w:rPr>
            </w:pPr>
            <w:r w:rsidRPr="00BD0FA9">
              <w:rPr>
                <w:sz w:val="16"/>
                <w:szCs w:val="16"/>
              </w:rPr>
              <w:t>54-54-22/001/2009-781 от 20.04.2009</w:t>
            </w:r>
          </w:p>
        </w:tc>
        <w:tc>
          <w:tcPr>
            <w:tcW w:w="472"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93,6</w:t>
            </w:r>
          </w:p>
        </w:tc>
        <w:tc>
          <w:tcPr>
            <w:tcW w:w="348"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н/д</w:t>
            </w:r>
          </w:p>
        </w:tc>
        <w:tc>
          <w:tcPr>
            <w:tcW w:w="840"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622550,24 руб.</w:t>
            </w:r>
          </w:p>
        </w:tc>
      </w:tr>
      <w:tr w:rsidR="005B334D" w:rsidRPr="00BD0FA9" w:rsidTr="005B334D">
        <w:tc>
          <w:tcPr>
            <w:tcW w:w="375"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9</w:t>
            </w:r>
          </w:p>
        </w:tc>
        <w:tc>
          <w:tcPr>
            <w:tcW w:w="1515"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Газовая котельная №20а г. Татарск, ул. Ленина 112в</w:t>
            </w:r>
          </w:p>
        </w:tc>
        <w:tc>
          <w:tcPr>
            <w:tcW w:w="1450"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Свидетельство о государственной регистрации 54-54-22/004/2007-586 от 20.06.2007</w:t>
            </w:r>
          </w:p>
        </w:tc>
        <w:tc>
          <w:tcPr>
            <w:tcW w:w="472"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760,7</w:t>
            </w:r>
          </w:p>
        </w:tc>
        <w:tc>
          <w:tcPr>
            <w:tcW w:w="348"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2005</w:t>
            </w:r>
          </w:p>
        </w:tc>
        <w:tc>
          <w:tcPr>
            <w:tcW w:w="840"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21010314,44 руб.</w:t>
            </w:r>
          </w:p>
        </w:tc>
      </w:tr>
      <w:tr w:rsidR="005B334D" w:rsidRPr="00BD0FA9" w:rsidTr="005B334D">
        <w:tc>
          <w:tcPr>
            <w:tcW w:w="375"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10</w:t>
            </w:r>
          </w:p>
        </w:tc>
        <w:tc>
          <w:tcPr>
            <w:tcW w:w="1515"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Газовая </w:t>
            </w:r>
            <w:proofErr w:type="spellStart"/>
            <w:r w:rsidRPr="00BD0FA9">
              <w:rPr>
                <w:sz w:val="16"/>
                <w:szCs w:val="16"/>
              </w:rPr>
              <w:t>блочно</w:t>
            </w:r>
            <w:proofErr w:type="spellEnd"/>
            <w:r w:rsidRPr="00BD0FA9">
              <w:rPr>
                <w:sz w:val="16"/>
                <w:szCs w:val="16"/>
              </w:rPr>
              <w:t>-модульная котельная № 22 г. Татарск, ул. Василевского, 5а</w:t>
            </w:r>
          </w:p>
        </w:tc>
        <w:tc>
          <w:tcPr>
            <w:tcW w:w="1450"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Свидетельство о государственной регистрации 54-54/022-54/022/102/2016-7/2 от 21.01.2016</w:t>
            </w:r>
          </w:p>
        </w:tc>
        <w:tc>
          <w:tcPr>
            <w:tcW w:w="472"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234</w:t>
            </w:r>
          </w:p>
        </w:tc>
        <w:tc>
          <w:tcPr>
            <w:tcW w:w="348"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2015</w:t>
            </w:r>
          </w:p>
        </w:tc>
        <w:tc>
          <w:tcPr>
            <w:tcW w:w="840"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1694787,18 руб.</w:t>
            </w:r>
          </w:p>
        </w:tc>
      </w:tr>
      <w:tr w:rsidR="005B334D" w:rsidRPr="00BD0FA9" w:rsidTr="005B334D">
        <w:tc>
          <w:tcPr>
            <w:tcW w:w="375"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11</w:t>
            </w:r>
          </w:p>
        </w:tc>
        <w:tc>
          <w:tcPr>
            <w:tcW w:w="1515"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Угольная котельная № 25 г. Татарск, ул. Северная, 2а</w:t>
            </w:r>
          </w:p>
        </w:tc>
        <w:tc>
          <w:tcPr>
            <w:tcW w:w="1450"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Свидетельство о государственной регистрации № 54-54-22/001/2009-17 от 05.02.2009</w:t>
            </w:r>
          </w:p>
        </w:tc>
        <w:tc>
          <w:tcPr>
            <w:tcW w:w="472"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85,7</w:t>
            </w:r>
          </w:p>
        </w:tc>
        <w:tc>
          <w:tcPr>
            <w:tcW w:w="348"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н/д</w:t>
            </w:r>
          </w:p>
        </w:tc>
        <w:tc>
          <w:tcPr>
            <w:tcW w:w="840"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598466,05 руб.</w:t>
            </w:r>
          </w:p>
          <w:p w:rsidR="005B334D" w:rsidRPr="00BD0FA9" w:rsidRDefault="005B334D" w:rsidP="00A0246F">
            <w:pPr>
              <w:jc w:val="center"/>
              <w:rPr>
                <w:sz w:val="16"/>
                <w:szCs w:val="16"/>
              </w:rPr>
            </w:pPr>
          </w:p>
        </w:tc>
      </w:tr>
      <w:tr w:rsidR="005B334D" w:rsidRPr="00BD0FA9" w:rsidTr="005B334D">
        <w:tc>
          <w:tcPr>
            <w:tcW w:w="375"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12</w:t>
            </w:r>
          </w:p>
        </w:tc>
        <w:tc>
          <w:tcPr>
            <w:tcW w:w="1515"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Угольная котельная № 28 г. Татарск, пос. Южный, 40а</w:t>
            </w:r>
          </w:p>
        </w:tc>
        <w:tc>
          <w:tcPr>
            <w:tcW w:w="1450"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Свидетельство о государственной регистрации 54-54-22/006/2009-273 от 18.05.2009</w:t>
            </w:r>
          </w:p>
        </w:tc>
        <w:tc>
          <w:tcPr>
            <w:tcW w:w="472"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464,9</w:t>
            </w:r>
          </w:p>
        </w:tc>
        <w:tc>
          <w:tcPr>
            <w:tcW w:w="348"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2013</w:t>
            </w:r>
          </w:p>
        </w:tc>
        <w:tc>
          <w:tcPr>
            <w:tcW w:w="840"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12748200,00 руб.</w:t>
            </w:r>
          </w:p>
          <w:p w:rsidR="005B334D" w:rsidRPr="00BD0FA9" w:rsidRDefault="005B334D" w:rsidP="00A0246F">
            <w:pPr>
              <w:jc w:val="center"/>
              <w:rPr>
                <w:sz w:val="16"/>
                <w:szCs w:val="16"/>
              </w:rPr>
            </w:pPr>
          </w:p>
        </w:tc>
      </w:tr>
      <w:tr w:rsidR="005B334D" w:rsidRPr="00BD0FA9" w:rsidTr="005B334D">
        <w:tc>
          <w:tcPr>
            <w:tcW w:w="375"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13</w:t>
            </w:r>
          </w:p>
        </w:tc>
        <w:tc>
          <w:tcPr>
            <w:tcW w:w="1515"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Угольная котельная № 31 г. Татарск, ул. Матросова, 106а</w:t>
            </w:r>
          </w:p>
        </w:tc>
        <w:tc>
          <w:tcPr>
            <w:tcW w:w="1450"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Свидетельство о государственной регистрации № 54-54-22/001/2009-783 от 20.04.2009</w:t>
            </w:r>
          </w:p>
        </w:tc>
        <w:tc>
          <w:tcPr>
            <w:tcW w:w="472"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143,6</w:t>
            </w:r>
          </w:p>
        </w:tc>
        <w:tc>
          <w:tcPr>
            <w:tcW w:w="348"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н/д</w:t>
            </w:r>
          </w:p>
        </w:tc>
        <w:tc>
          <w:tcPr>
            <w:tcW w:w="840"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1190266,92 руб.</w:t>
            </w:r>
          </w:p>
        </w:tc>
      </w:tr>
    </w:tbl>
    <w:p w:rsidR="008B635D" w:rsidRDefault="008B635D" w:rsidP="005D2A1C">
      <w:pPr>
        <w:jc w:val="both"/>
        <w:rPr>
          <w:sz w:val="12"/>
          <w:szCs w:val="16"/>
        </w:rPr>
      </w:pPr>
    </w:p>
    <w:p w:rsidR="005B334D" w:rsidRPr="00BD0FA9" w:rsidRDefault="005B334D" w:rsidP="005B334D">
      <w:pPr>
        <w:jc w:val="center"/>
        <w:rPr>
          <w:b/>
          <w:sz w:val="16"/>
          <w:szCs w:val="16"/>
        </w:rPr>
      </w:pPr>
      <w:r w:rsidRPr="00BD0FA9">
        <w:rPr>
          <w:b/>
          <w:sz w:val="16"/>
          <w:szCs w:val="16"/>
        </w:rPr>
        <w:t>1.2. Состав оборудования объектов теплоснабжения:</w:t>
      </w:r>
    </w:p>
    <w:p w:rsidR="005B334D" w:rsidRPr="00BD0FA9" w:rsidRDefault="005B334D" w:rsidP="005B334D">
      <w:pPr>
        <w:jc w:val="center"/>
        <w:rPr>
          <w:b/>
          <w:sz w:val="16"/>
          <w:szCs w:val="16"/>
        </w:rPr>
      </w:pPr>
    </w:p>
    <w:p w:rsidR="005B334D" w:rsidRPr="00BD0FA9" w:rsidRDefault="005B334D" w:rsidP="005B334D">
      <w:pPr>
        <w:rPr>
          <w:sz w:val="16"/>
          <w:szCs w:val="16"/>
        </w:rPr>
      </w:pPr>
      <w:r w:rsidRPr="00BD0FA9">
        <w:rPr>
          <w:b/>
          <w:sz w:val="16"/>
          <w:szCs w:val="16"/>
        </w:rPr>
        <w:t>- Угольная котельная № 9</w:t>
      </w:r>
      <w:r w:rsidRPr="00BD0FA9">
        <w:rPr>
          <w:sz w:val="16"/>
          <w:szCs w:val="16"/>
        </w:rPr>
        <w:t xml:space="preserve"> в состав оборудования входят три водогрейных котла марки КВр-1 Мвт,КВр-1,16 Мвт,КВр-0,63 Мвт, пакет циклонов, дымосос ДН-6,3-2шт.,насос</w:t>
      </w:r>
      <w:proofErr w:type="gramStart"/>
      <w:r w:rsidRPr="00BD0FA9">
        <w:rPr>
          <w:sz w:val="16"/>
          <w:szCs w:val="16"/>
        </w:rPr>
        <w:t xml:space="preserve"> К</w:t>
      </w:r>
      <w:proofErr w:type="gramEnd"/>
      <w:r w:rsidRPr="00BD0FA9">
        <w:rPr>
          <w:sz w:val="16"/>
          <w:szCs w:val="16"/>
        </w:rPr>
        <w:t xml:space="preserve"> 160/30, насос К 90/45-2шт, насос К 20/30-2шт, насос К 90/30 -2шт. Тепловые сети протяженностью 1,25км;</w:t>
      </w:r>
    </w:p>
    <w:p w:rsidR="005B334D" w:rsidRPr="00BD0FA9" w:rsidRDefault="005B334D" w:rsidP="005B334D">
      <w:pPr>
        <w:rPr>
          <w:sz w:val="16"/>
          <w:szCs w:val="16"/>
        </w:rPr>
      </w:pPr>
      <w:r w:rsidRPr="00BD0FA9">
        <w:rPr>
          <w:b/>
          <w:sz w:val="16"/>
          <w:szCs w:val="16"/>
        </w:rPr>
        <w:t>- Угольная котельная № 10а</w:t>
      </w:r>
      <w:r w:rsidRPr="00BD0FA9">
        <w:rPr>
          <w:sz w:val="16"/>
          <w:szCs w:val="16"/>
        </w:rPr>
        <w:t xml:space="preserve"> в состав оборудования входят два водогрейных котла КВ-0,6 Мвт, дымосос ДН-6,3, дымосос ДН-8, насос</w:t>
      </w:r>
      <w:proofErr w:type="gramStart"/>
      <w:r w:rsidRPr="00BD0FA9">
        <w:rPr>
          <w:sz w:val="16"/>
          <w:szCs w:val="16"/>
        </w:rPr>
        <w:t xml:space="preserve"> К</w:t>
      </w:r>
      <w:proofErr w:type="gramEnd"/>
      <w:r w:rsidRPr="00BD0FA9">
        <w:rPr>
          <w:sz w:val="16"/>
          <w:szCs w:val="16"/>
        </w:rPr>
        <w:t xml:space="preserve"> 20/30,насос К 8/18, циклон ЦН-15-800*2сп. Тепловые сети протяженностью 0,487 км;</w:t>
      </w:r>
    </w:p>
    <w:p w:rsidR="005B334D" w:rsidRPr="00BD0FA9" w:rsidRDefault="005B334D" w:rsidP="005B334D">
      <w:pPr>
        <w:rPr>
          <w:sz w:val="16"/>
          <w:szCs w:val="16"/>
        </w:rPr>
      </w:pPr>
      <w:r w:rsidRPr="00BD0FA9">
        <w:rPr>
          <w:b/>
          <w:sz w:val="16"/>
          <w:szCs w:val="16"/>
        </w:rPr>
        <w:t xml:space="preserve">- Газовая </w:t>
      </w:r>
      <w:proofErr w:type="spellStart"/>
      <w:r w:rsidRPr="00BD0FA9">
        <w:rPr>
          <w:b/>
          <w:sz w:val="16"/>
          <w:szCs w:val="16"/>
        </w:rPr>
        <w:t>блочно</w:t>
      </w:r>
      <w:proofErr w:type="spellEnd"/>
      <w:r w:rsidRPr="00BD0FA9">
        <w:rPr>
          <w:b/>
          <w:sz w:val="16"/>
          <w:szCs w:val="16"/>
        </w:rPr>
        <w:t>-модульная котельная № 12</w:t>
      </w:r>
      <w:r w:rsidRPr="00BD0FA9">
        <w:rPr>
          <w:sz w:val="16"/>
          <w:szCs w:val="16"/>
        </w:rPr>
        <w:t xml:space="preserve"> в состав оборудования входит два водогрейных котла REX 130, горелка комбинированная </w:t>
      </w:r>
      <w:proofErr w:type="spellStart"/>
      <w:r w:rsidRPr="00BD0FA9">
        <w:rPr>
          <w:sz w:val="16"/>
          <w:szCs w:val="16"/>
        </w:rPr>
        <w:t>multicolor</w:t>
      </w:r>
      <w:proofErr w:type="spellEnd"/>
      <w:r w:rsidRPr="00BD0FA9">
        <w:rPr>
          <w:sz w:val="16"/>
          <w:szCs w:val="16"/>
        </w:rPr>
        <w:t xml:space="preserve"> 170.1PABTC – 2шт, теплообменник пластинчатый NT100MH/CDL-16/48 – 2шт, теплообменник пластинчатый NT50TH/CDS-16/12 – 2 </w:t>
      </w:r>
      <w:proofErr w:type="spellStart"/>
      <w:proofErr w:type="gramStart"/>
      <w:r w:rsidRPr="00BD0FA9">
        <w:rPr>
          <w:sz w:val="16"/>
          <w:szCs w:val="16"/>
        </w:rPr>
        <w:t>шт</w:t>
      </w:r>
      <w:proofErr w:type="spellEnd"/>
      <w:proofErr w:type="gramEnd"/>
      <w:r w:rsidRPr="00BD0FA9">
        <w:rPr>
          <w:sz w:val="16"/>
          <w:szCs w:val="16"/>
        </w:rPr>
        <w:t xml:space="preserve">, насос циркуляционный 1 контура IL 80/150-1.1/4 – 2шт, насос </w:t>
      </w:r>
      <w:proofErr w:type="spellStart"/>
      <w:r w:rsidRPr="00BD0FA9">
        <w:rPr>
          <w:sz w:val="16"/>
          <w:szCs w:val="16"/>
        </w:rPr>
        <w:t>рециркуляционный</w:t>
      </w:r>
      <w:proofErr w:type="spellEnd"/>
      <w:r w:rsidRPr="00BD0FA9">
        <w:rPr>
          <w:sz w:val="16"/>
          <w:szCs w:val="16"/>
        </w:rPr>
        <w:t xml:space="preserve"> TOP-S 50/7 – 2шт,насос сетевой 2 контура BL 80/270-11/4 – 2шт, насос сетевой системы ГВС IL 32/150-2.2/2 – 2шт, насос </w:t>
      </w:r>
      <w:proofErr w:type="spellStart"/>
      <w:r w:rsidRPr="00BD0FA9">
        <w:rPr>
          <w:sz w:val="16"/>
          <w:szCs w:val="16"/>
        </w:rPr>
        <w:t>подпиточный</w:t>
      </w:r>
      <w:proofErr w:type="spellEnd"/>
      <w:r w:rsidRPr="00BD0FA9">
        <w:rPr>
          <w:sz w:val="16"/>
          <w:szCs w:val="16"/>
        </w:rPr>
        <w:t xml:space="preserve"> MVI 403/PN25 – 2шт. Тепловые сети протяженностью 1,042 км, сети горячего водоснабжения 0,22 км;</w:t>
      </w:r>
    </w:p>
    <w:p w:rsidR="005B334D" w:rsidRPr="00BD0FA9" w:rsidRDefault="005B334D" w:rsidP="005B334D">
      <w:pPr>
        <w:rPr>
          <w:sz w:val="16"/>
          <w:szCs w:val="16"/>
        </w:rPr>
      </w:pPr>
      <w:r w:rsidRPr="00BD0FA9">
        <w:rPr>
          <w:b/>
          <w:sz w:val="16"/>
          <w:szCs w:val="16"/>
        </w:rPr>
        <w:t>- Угольная котельная № 13</w:t>
      </w:r>
      <w:r w:rsidRPr="00BD0FA9">
        <w:rPr>
          <w:sz w:val="16"/>
          <w:szCs w:val="16"/>
        </w:rPr>
        <w:t xml:space="preserve"> в состав оборудования входят водогрейный котел КВр-0,63-95 ТХ ЛУР – 1шт,водогрейный котел КВ – 1,6 Мвт, водогрейный котел КВВ – 1 Мвт, насос</w:t>
      </w:r>
      <w:proofErr w:type="gramStart"/>
      <w:r w:rsidRPr="00BD0FA9">
        <w:rPr>
          <w:sz w:val="16"/>
          <w:szCs w:val="16"/>
        </w:rPr>
        <w:t xml:space="preserve"> К</w:t>
      </w:r>
      <w:proofErr w:type="gramEnd"/>
      <w:r w:rsidRPr="00BD0FA9">
        <w:rPr>
          <w:sz w:val="16"/>
          <w:szCs w:val="16"/>
        </w:rPr>
        <w:t xml:space="preserve"> 80-50 – 2шт, дымосос ДН 6,3 – 2шт, циклон – 1шт. Тепловые сети протяженностью 0,470 км;</w:t>
      </w:r>
    </w:p>
    <w:p w:rsidR="005B334D" w:rsidRPr="00BD0FA9" w:rsidRDefault="005B334D" w:rsidP="005B334D">
      <w:pPr>
        <w:rPr>
          <w:sz w:val="16"/>
          <w:szCs w:val="16"/>
        </w:rPr>
      </w:pPr>
      <w:r w:rsidRPr="00BD0FA9">
        <w:rPr>
          <w:b/>
          <w:sz w:val="16"/>
          <w:szCs w:val="16"/>
        </w:rPr>
        <w:t xml:space="preserve"> - Угольная котельная № 14а</w:t>
      </w:r>
      <w:r w:rsidRPr="00BD0FA9">
        <w:rPr>
          <w:sz w:val="16"/>
          <w:szCs w:val="16"/>
        </w:rPr>
        <w:t xml:space="preserve"> в состав оборудования входят два водогрейных котла КВЖ-0,2 Мвт, насос сетевой К-45/30 – 2шт. Тепловые сети протяженностью 0,2 км;</w:t>
      </w:r>
    </w:p>
    <w:p w:rsidR="005B334D" w:rsidRPr="00BD0FA9" w:rsidRDefault="005B334D" w:rsidP="005B334D">
      <w:pPr>
        <w:rPr>
          <w:sz w:val="16"/>
          <w:szCs w:val="16"/>
        </w:rPr>
      </w:pPr>
      <w:r w:rsidRPr="00BD0FA9">
        <w:rPr>
          <w:b/>
          <w:sz w:val="16"/>
          <w:szCs w:val="16"/>
        </w:rPr>
        <w:t xml:space="preserve"> - Газовая </w:t>
      </w:r>
      <w:proofErr w:type="spellStart"/>
      <w:r w:rsidRPr="00BD0FA9">
        <w:rPr>
          <w:b/>
          <w:sz w:val="16"/>
          <w:szCs w:val="16"/>
        </w:rPr>
        <w:t>блочно</w:t>
      </w:r>
      <w:proofErr w:type="spellEnd"/>
      <w:r w:rsidRPr="00BD0FA9">
        <w:rPr>
          <w:b/>
          <w:sz w:val="16"/>
          <w:szCs w:val="16"/>
        </w:rPr>
        <w:t>-модульная котельная № 16</w:t>
      </w:r>
      <w:r w:rsidRPr="00BD0FA9">
        <w:rPr>
          <w:sz w:val="16"/>
          <w:szCs w:val="16"/>
        </w:rPr>
        <w:t xml:space="preserve"> в состав оборудования входят два водогрейных котла КВСА-3 Мвт, насос котлового контура CP 65/3700T – 2шт, насос сетевого контура отопления К 290/30 – 2 </w:t>
      </w:r>
      <w:proofErr w:type="spellStart"/>
      <w:proofErr w:type="gramStart"/>
      <w:r w:rsidRPr="00BD0FA9">
        <w:rPr>
          <w:sz w:val="16"/>
          <w:szCs w:val="16"/>
        </w:rPr>
        <w:t>шт</w:t>
      </w:r>
      <w:proofErr w:type="spellEnd"/>
      <w:proofErr w:type="gramEnd"/>
      <w:r w:rsidRPr="00BD0FA9">
        <w:rPr>
          <w:sz w:val="16"/>
          <w:szCs w:val="16"/>
        </w:rPr>
        <w:t xml:space="preserve">, насос </w:t>
      </w:r>
      <w:proofErr w:type="spellStart"/>
      <w:r w:rsidRPr="00BD0FA9">
        <w:rPr>
          <w:sz w:val="16"/>
          <w:szCs w:val="16"/>
        </w:rPr>
        <w:t>повысительный</w:t>
      </w:r>
      <w:proofErr w:type="spellEnd"/>
      <w:r w:rsidRPr="00BD0FA9">
        <w:rPr>
          <w:sz w:val="16"/>
          <w:szCs w:val="16"/>
        </w:rPr>
        <w:t xml:space="preserve"> ГВС CP 50/3100T – 2шт, насос сетевого контура ГВС CP 50/3100T – 2шт, </w:t>
      </w:r>
      <w:proofErr w:type="spellStart"/>
      <w:r w:rsidRPr="00BD0FA9">
        <w:rPr>
          <w:sz w:val="16"/>
          <w:szCs w:val="16"/>
        </w:rPr>
        <w:t>подпиточный</w:t>
      </w:r>
      <w:proofErr w:type="spellEnd"/>
      <w:r w:rsidRPr="00BD0FA9">
        <w:rPr>
          <w:sz w:val="16"/>
          <w:szCs w:val="16"/>
        </w:rPr>
        <w:t xml:space="preserve"> насос CP 40/2700T – 2шт, теплообменник пластинчатый контура отопления – 2шт, теплообменник пластинчатый контура ГВС – 2 </w:t>
      </w:r>
      <w:proofErr w:type="spellStart"/>
      <w:proofErr w:type="gramStart"/>
      <w:r w:rsidRPr="00BD0FA9">
        <w:rPr>
          <w:sz w:val="16"/>
          <w:szCs w:val="16"/>
        </w:rPr>
        <w:t>шт</w:t>
      </w:r>
      <w:proofErr w:type="spellEnd"/>
      <w:proofErr w:type="gramEnd"/>
      <w:r w:rsidRPr="00BD0FA9">
        <w:rPr>
          <w:sz w:val="16"/>
          <w:szCs w:val="16"/>
        </w:rPr>
        <w:t xml:space="preserve">, резервуар горизонтальный стальной </w:t>
      </w:r>
      <w:proofErr w:type="spellStart"/>
      <w:r w:rsidRPr="00BD0FA9">
        <w:rPr>
          <w:sz w:val="16"/>
          <w:szCs w:val="16"/>
        </w:rPr>
        <w:t>одностенный</w:t>
      </w:r>
      <w:proofErr w:type="spellEnd"/>
      <w:r w:rsidRPr="00BD0FA9">
        <w:rPr>
          <w:sz w:val="16"/>
          <w:szCs w:val="16"/>
        </w:rPr>
        <w:t xml:space="preserve"> наземный v-20 м³ (РГЦ20) – 2шт, насос шестереночного типа НМШ – 3шт, барс ОК – 3шт, барс УН – 1шт. Тепловые сети протяженностью</w:t>
      </w:r>
      <w:proofErr w:type="gramStart"/>
      <w:r w:rsidRPr="00BD0FA9">
        <w:rPr>
          <w:sz w:val="16"/>
          <w:szCs w:val="16"/>
        </w:rPr>
        <w:t>1</w:t>
      </w:r>
      <w:proofErr w:type="gramEnd"/>
      <w:r w:rsidRPr="00BD0FA9">
        <w:rPr>
          <w:sz w:val="16"/>
          <w:szCs w:val="16"/>
        </w:rPr>
        <w:t xml:space="preserve">,904 км, сети горячего водоснабжения протяженностью 1,221 км; </w:t>
      </w:r>
    </w:p>
    <w:p w:rsidR="005B334D" w:rsidRPr="00BD0FA9" w:rsidRDefault="005B334D" w:rsidP="005B334D">
      <w:pPr>
        <w:rPr>
          <w:sz w:val="16"/>
          <w:szCs w:val="16"/>
        </w:rPr>
      </w:pPr>
      <w:r w:rsidRPr="00BD0FA9">
        <w:rPr>
          <w:b/>
          <w:sz w:val="16"/>
          <w:szCs w:val="16"/>
        </w:rPr>
        <w:t xml:space="preserve"> - Угольная котельная № 17</w:t>
      </w:r>
      <w:r w:rsidRPr="00BD0FA9">
        <w:rPr>
          <w:sz w:val="16"/>
          <w:szCs w:val="16"/>
        </w:rPr>
        <w:t xml:space="preserve"> в состав оборудования входят котел КВВ-1 Мвт, котел КВВЖ-2,5 Мвт – 2шт, дымосос ДН-10 – 2шт, дымосос ДН-8 – 1шт, насос</w:t>
      </w:r>
      <w:proofErr w:type="gramStart"/>
      <w:r w:rsidRPr="00BD0FA9">
        <w:rPr>
          <w:sz w:val="16"/>
          <w:szCs w:val="16"/>
        </w:rPr>
        <w:t xml:space="preserve"> К</w:t>
      </w:r>
      <w:proofErr w:type="gramEnd"/>
      <w:r w:rsidRPr="00BD0FA9">
        <w:rPr>
          <w:sz w:val="16"/>
          <w:szCs w:val="16"/>
        </w:rPr>
        <w:t xml:space="preserve"> 290/30 – 2шт, насос К 20/30 – 3шт, пакет циклонов – 1шт. Тепловые сети протяженностью 3,531 км, сети горячего водоснабжения протяженностью 1,145 км;</w:t>
      </w:r>
    </w:p>
    <w:p w:rsidR="005B334D" w:rsidRPr="00BD0FA9" w:rsidRDefault="005B334D" w:rsidP="005B334D">
      <w:pPr>
        <w:rPr>
          <w:sz w:val="16"/>
          <w:szCs w:val="16"/>
        </w:rPr>
      </w:pPr>
      <w:r w:rsidRPr="00BD0FA9">
        <w:rPr>
          <w:b/>
          <w:sz w:val="16"/>
          <w:szCs w:val="16"/>
        </w:rPr>
        <w:t xml:space="preserve"> - Угольная котельная № 18</w:t>
      </w:r>
      <w:r w:rsidRPr="00BD0FA9">
        <w:rPr>
          <w:sz w:val="16"/>
          <w:szCs w:val="16"/>
        </w:rPr>
        <w:t xml:space="preserve"> в состав оборудования входят котел НР-18 – 1шт,котел КВВ-0,6 – 1шт, насос</w:t>
      </w:r>
      <w:proofErr w:type="gramStart"/>
      <w:r w:rsidRPr="00BD0FA9">
        <w:rPr>
          <w:sz w:val="16"/>
          <w:szCs w:val="16"/>
        </w:rPr>
        <w:t xml:space="preserve"> К</w:t>
      </w:r>
      <w:proofErr w:type="gramEnd"/>
      <w:r w:rsidRPr="00BD0FA9">
        <w:rPr>
          <w:sz w:val="16"/>
          <w:szCs w:val="16"/>
        </w:rPr>
        <w:t xml:space="preserve"> 45/30 – 2шт, дымосос ДН-6,3 – 2шт, пакет циклонов – 1шт. Тепловые сети протяженностью 0,655 км;</w:t>
      </w:r>
    </w:p>
    <w:p w:rsidR="005B334D" w:rsidRPr="00BD0FA9" w:rsidRDefault="005B334D" w:rsidP="005B334D">
      <w:pPr>
        <w:rPr>
          <w:sz w:val="16"/>
          <w:szCs w:val="16"/>
        </w:rPr>
      </w:pPr>
      <w:r w:rsidRPr="00BD0FA9">
        <w:rPr>
          <w:b/>
          <w:sz w:val="16"/>
          <w:szCs w:val="16"/>
        </w:rPr>
        <w:t xml:space="preserve"> - Газовая котельная №20а</w:t>
      </w:r>
      <w:r w:rsidRPr="00BD0FA9">
        <w:rPr>
          <w:sz w:val="16"/>
          <w:szCs w:val="16"/>
        </w:rPr>
        <w:t xml:space="preserve"> в состав оборудования входят три водогрейных котла КВСА-3 Мвт, газовая горелка </w:t>
      </w:r>
      <w:proofErr w:type="spellStart"/>
      <w:r w:rsidRPr="00BD0FA9">
        <w:rPr>
          <w:sz w:val="16"/>
          <w:szCs w:val="16"/>
        </w:rPr>
        <w:t>ГГкБ</w:t>
      </w:r>
      <w:proofErr w:type="spellEnd"/>
      <w:r w:rsidRPr="00BD0FA9">
        <w:rPr>
          <w:sz w:val="16"/>
          <w:szCs w:val="16"/>
        </w:rPr>
        <w:t xml:space="preserve"> – 1шт, горелка комбинированная CIBUNIGASS.P.A. HR93F – 2шт, теплообменник контура отопления – 3шт, ГРУ – 1шт, теплообменник пластинчатый ГВС (</w:t>
      </w:r>
      <w:proofErr w:type="gramStart"/>
      <w:r w:rsidRPr="00BD0FA9">
        <w:rPr>
          <w:sz w:val="16"/>
          <w:szCs w:val="16"/>
        </w:rPr>
        <w:t>ТТ</w:t>
      </w:r>
      <w:proofErr w:type="gramEnd"/>
      <w:r w:rsidRPr="00BD0FA9">
        <w:rPr>
          <w:sz w:val="16"/>
          <w:szCs w:val="16"/>
        </w:rPr>
        <w:t xml:space="preserve"> 3-3-Р 16-19) – 2шт, теплообменник ГВС (VT10VK/CDS-16/18) – 1шт, насос котлового контура LEOXST 80-160/150 – 3шт, насос контура отопления LEOXST 80-200/220 – 3шт, насос сетевой ГВС – 2шт, резервуар горизонтальный стальной </w:t>
      </w:r>
      <w:proofErr w:type="spellStart"/>
      <w:r w:rsidRPr="00BD0FA9">
        <w:rPr>
          <w:sz w:val="16"/>
          <w:szCs w:val="16"/>
        </w:rPr>
        <w:t>одностенный</w:t>
      </w:r>
      <w:proofErr w:type="spellEnd"/>
      <w:r w:rsidRPr="00BD0FA9">
        <w:rPr>
          <w:sz w:val="16"/>
          <w:szCs w:val="16"/>
        </w:rPr>
        <w:t xml:space="preserve"> наземный v-20 м³ (РГЦ20) – 2шт, насос шестереночного типа НМШ – 3шт, барс ОК – 3шт, барс УН – 1шт. Тепловые сети протяженностью 3,658 км, сети горячего водоснабжения протяженностью 4,590 км; </w:t>
      </w:r>
    </w:p>
    <w:p w:rsidR="005B334D" w:rsidRPr="00BD0FA9" w:rsidRDefault="005B334D" w:rsidP="005B334D">
      <w:pPr>
        <w:rPr>
          <w:sz w:val="16"/>
          <w:szCs w:val="16"/>
        </w:rPr>
      </w:pPr>
      <w:r w:rsidRPr="00BD0FA9">
        <w:rPr>
          <w:b/>
          <w:sz w:val="16"/>
          <w:szCs w:val="16"/>
        </w:rPr>
        <w:t xml:space="preserve"> </w:t>
      </w:r>
      <w:proofErr w:type="gramStart"/>
      <w:r w:rsidRPr="00BD0FA9">
        <w:rPr>
          <w:b/>
          <w:sz w:val="16"/>
          <w:szCs w:val="16"/>
        </w:rPr>
        <w:t xml:space="preserve">- Газовая </w:t>
      </w:r>
      <w:proofErr w:type="spellStart"/>
      <w:r w:rsidRPr="00BD0FA9">
        <w:rPr>
          <w:b/>
          <w:sz w:val="16"/>
          <w:szCs w:val="16"/>
        </w:rPr>
        <w:t>блочно</w:t>
      </w:r>
      <w:proofErr w:type="spellEnd"/>
      <w:r w:rsidRPr="00BD0FA9">
        <w:rPr>
          <w:b/>
          <w:sz w:val="16"/>
          <w:szCs w:val="16"/>
        </w:rPr>
        <w:t>-модульная котельная № 22</w:t>
      </w:r>
      <w:r w:rsidRPr="00BD0FA9">
        <w:rPr>
          <w:sz w:val="16"/>
          <w:szCs w:val="16"/>
        </w:rPr>
        <w:t xml:space="preserve"> в состав оборудования входят два водогрейных котла REX 100 (1,02 Мвт), горелка газовая BLU 1200.1PAB, комбинированная горелка </w:t>
      </w:r>
      <w:proofErr w:type="spellStart"/>
      <w:r w:rsidRPr="00BD0FA9">
        <w:rPr>
          <w:sz w:val="16"/>
          <w:szCs w:val="16"/>
        </w:rPr>
        <w:t>multicolor</w:t>
      </w:r>
      <w:proofErr w:type="spellEnd"/>
      <w:r w:rsidRPr="00BD0FA9">
        <w:rPr>
          <w:sz w:val="16"/>
          <w:szCs w:val="16"/>
        </w:rPr>
        <w:t xml:space="preserve"> 140 AB, теплообменник пластинчатый NT100MH/CDL-10/29 – 2шт, насос </w:t>
      </w:r>
      <w:proofErr w:type="spellStart"/>
      <w:r w:rsidRPr="00BD0FA9">
        <w:rPr>
          <w:sz w:val="16"/>
          <w:szCs w:val="16"/>
        </w:rPr>
        <w:t>рециркуляционный</w:t>
      </w:r>
      <w:proofErr w:type="spellEnd"/>
      <w:r w:rsidRPr="00BD0FA9">
        <w:rPr>
          <w:sz w:val="16"/>
          <w:szCs w:val="16"/>
        </w:rPr>
        <w:t xml:space="preserve"> UPS 32-120F – 2шт, насос циркуляционный котлового контура TP 65-150/4 – 2шт, насос сетевого контура TP 65-460/2 – 2шт, насос </w:t>
      </w:r>
      <w:proofErr w:type="spellStart"/>
      <w:r w:rsidRPr="00BD0FA9">
        <w:rPr>
          <w:sz w:val="16"/>
          <w:szCs w:val="16"/>
        </w:rPr>
        <w:t>подпиточный</w:t>
      </w:r>
      <w:proofErr w:type="spellEnd"/>
      <w:r w:rsidRPr="00BD0FA9">
        <w:rPr>
          <w:sz w:val="16"/>
          <w:szCs w:val="16"/>
        </w:rPr>
        <w:t xml:space="preserve"> MVI 104-1/16/E/3-400-602 – 2шт. тепловые</w:t>
      </w:r>
      <w:proofErr w:type="gramEnd"/>
      <w:r w:rsidRPr="00BD0FA9">
        <w:rPr>
          <w:sz w:val="16"/>
          <w:szCs w:val="16"/>
        </w:rPr>
        <w:t xml:space="preserve"> сети протяженностью 1,348 км;</w:t>
      </w:r>
    </w:p>
    <w:p w:rsidR="005B334D" w:rsidRPr="00BD0FA9" w:rsidRDefault="005B334D" w:rsidP="005B334D">
      <w:pPr>
        <w:rPr>
          <w:sz w:val="16"/>
          <w:szCs w:val="16"/>
        </w:rPr>
      </w:pPr>
      <w:r w:rsidRPr="00BD0FA9">
        <w:rPr>
          <w:b/>
          <w:sz w:val="16"/>
          <w:szCs w:val="16"/>
        </w:rPr>
        <w:t xml:space="preserve"> - Угольная котельная № 25</w:t>
      </w:r>
      <w:r w:rsidRPr="00BD0FA9">
        <w:rPr>
          <w:sz w:val="16"/>
          <w:szCs w:val="16"/>
        </w:rPr>
        <w:t xml:space="preserve"> в состав оборудования входят два водогрейных котла КВЖ-0,4 Мвт, дымосос ДН-3,5 – 1шт, дымосос ДН-6,3 – 1шт, насос</w:t>
      </w:r>
      <w:proofErr w:type="gramStart"/>
      <w:r w:rsidRPr="00BD0FA9">
        <w:rPr>
          <w:sz w:val="16"/>
          <w:szCs w:val="16"/>
        </w:rPr>
        <w:t xml:space="preserve"> К</w:t>
      </w:r>
      <w:proofErr w:type="gramEnd"/>
      <w:r w:rsidRPr="00BD0FA9">
        <w:rPr>
          <w:sz w:val="16"/>
          <w:szCs w:val="16"/>
        </w:rPr>
        <w:t xml:space="preserve"> 20/30 – 2шт, насос К 8/18 – 1шт. тепловые сети протяженностью 0,131 км, сети горячего водоснабжения 0,03 км;</w:t>
      </w:r>
    </w:p>
    <w:p w:rsidR="005B334D" w:rsidRPr="00BD0FA9" w:rsidRDefault="005B334D" w:rsidP="005B334D">
      <w:pPr>
        <w:rPr>
          <w:sz w:val="16"/>
          <w:szCs w:val="16"/>
        </w:rPr>
      </w:pPr>
      <w:r w:rsidRPr="00BD0FA9">
        <w:rPr>
          <w:b/>
          <w:sz w:val="16"/>
          <w:szCs w:val="16"/>
        </w:rPr>
        <w:t xml:space="preserve"> - Угольная котельная № 28</w:t>
      </w:r>
      <w:r w:rsidRPr="00BD0FA9">
        <w:rPr>
          <w:sz w:val="16"/>
          <w:szCs w:val="16"/>
        </w:rPr>
        <w:t xml:space="preserve"> в состав оборудования входят три водогрейных котла КВм-0,93, водогрейный котел КВр-0,25, насос циркуляционный «</w:t>
      </w:r>
      <w:proofErr w:type="spellStart"/>
      <w:r w:rsidRPr="00BD0FA9">
        <w:rPr>
          <w:sz w:val="16"/>
          <w:szCs w:val="16"/>
        </w:rPr>
        <w:t>Wilo</w:t>
      </w:r>
      <w:proofErr w:type="spellEnd"/>
      <w:r w:rsidRPr="00BD0FA9">
        <w:rPr>
          <w:sz w:val="16"/>
          <w:szCs w:val="16"/>
        </w:rPr>
        <w:t>» IL 100/145-11-2 – 2шт, насос сетевой «</w:t>
      </w:r>
      <w:proofErr w:type="spellStart"/>
      <w:r w:rsidRPr="00BD0FA9">
        <w:rPr>
          <w:sz w:val="16"/>
          <w:szCs w:val="16"/>
        </w:rPr>
        <w:t>Wilo</w:t>
      </w:r>
      <w:proofErr w:type="spellEnd"/>
      <w:r w:rsidRPr="00BD0FA9">
        <w:rPr>
          <w:sz w:val="16"/>
          <w:szCs w:val="16"/>
        </w:rPr>
        <w:t>» IL 80/190-18,5/2 – 2шт, насос циркуляционный ГВС «</w:t>
      </w:r>
      <w:proofErr w:type="spellStart"/>
      <w:r w:rsidRPr="00BD0FA9">
        <w:rPr>
          <w:sz w:val="16"/>
          <w:szCs w:val="16"/>
        </w:rPr>
        <w:t>Wilo</w:t>
      </w:r>
      <w:proofErr w:type="spellEnd"/>
      <w:r w:rsidRPr="00BD0FA9">
        <w:rPr>
          <w:sz w:val="16"/>
          <w:szCs w:val="16"/>
        </w:rPr>
        <w:t>» I</w:t>
      </w:r>
      <w:proofErr w:type="gramStart"/>
      <w:r w:rsidRPr="00BD0FA9">
        <w:rPr>
          <w:sz w:val="16"/>
          <w:szCs w:val="16"/>
        </w:rPr>
        <w:t>Р</w:t>
      </w:r>
      <w:proofErr w:type="gramEnd"/>
      <w:r w:rsidRPr="00BD0FA9">
        <w:rPr>
          <w:sz w:val="16"/>
          <w:szCs w:val="16"/>
        </w:rPr>
        <w:t>L 32/130-1,1/2 – 2шт, насос сетевой ГВС «</w:t>
      </w:r>
      <w:proofErr w:type="spellStart"/>
      <w:r w:rsidRPr="00BD0FA9">
        <w:rPr>
          <w:sz w:val="16"/>
          <w:szCs w:val="16"/>
        </w:rPr>
        <w:t>Wilo</w:t>
      </w:r>
      <w:proofErr w:type="spellEnd"/>
      <w:r w:rsidRPr="00BD0FA9">
        <w:rPr>
          <w:sz w:val="16"/>
          <w:szCs w:val="16"/>
        </w:rPr>
        <w:t xml:space="preserve">» IРL 32/150-1,1/2 – 2шт, насос </w:t>
      </w:r>
      <w:proofErr w:type="spellStart"/>
      <w:r w:rsidRPr="00BD0FA9">
        <w:rPr>
          <w:sz w:val="16"/>
          <w:szCs w:val="16"/>
        </w:rPr>
        <w:t>подпиточный</w:t>
      </w:r>
      <w:proofErr w:type="spellEnd"/>
      <w:r w:rsidRPr="00BD0FA9">
        <w:rPr>
          <w:sz w:val="16"/>
          <w:szCs w:val="16"/>
        </w:rPr>
        <w:t xml:space="preserve"> MHI 1603 3 – 2шт, теплообменник пластинчатый сети отопления NT </w:t>
      </w:r>
      <w:proofErr w:type="gramStart"/>
      <w:r w:rsidRPr="00BD0FA9">
        <w:rPr>
          <w:sz w:val="16"/>
          <w:szCs w:val="16"/>
        </w:rPr>
        <w:t xml:space="preserve">100MH/CDL-16/54 – 2шт, теплообменник пластинчатый сети ГВС NT 50MH/CDL-16/16 – 2шт, дымосос ДН-6,3-1500 – 3шт, дутьевой вентилятор ВЦ-14-46-2,5 – 3шт, комплект </w:t>
      </w:r>
      <w:r w:rsidRPr="00BD0FA9">
        <w:rPr>
          <w:sz w:val="16"/>
          <w:szCs w:val="16"/>
        </w:rPr>
        <w:lastRenderedPageBreak/>
        <w:t xml:space="preserve">автоматики водогрейного котла – 3шт, </w:t>
      </w:r>
      <w:proofErr w:type="spellStart"/>
      <w:r w:rsidRPr="00BD0FA9">
        <w:rPr>
          <w:sz w:val="16"/>
          <w:szCs w:val="16"/>
        </w:rPr>
        <w:t>общекотельная</w:t>
      </w:r>
      <w:proofErr w:type="spellEnd"/>
      <w:r w:rsidRPr="00BD0FA9">
        <w:rPr>
          <w:sz w:val="16"/>
          <w:szCs w:val="16"/>
        </w:rPr>
        <w:t xml:space="preserve"> автоматика – 1шт, золоуловитель ЗУЦ 1-2 – 3шт, транспортер скребковый углеподачи ТСН-160М – 2шт, транспортер скребковый </w:t>
      </w:r>
      <w:proofErr w:type="spellStart"/>
      <w:r w:rsidRPr="00BD0FA9">
        <w:rPr>
          <w:sz w:val="16"/>
          <w:szCs w:val="16"/>
        </w:rPr>
        <w:t>шлакозолоудаления</w:t>
      </w:r>
      <w:proofErr w:type="spellEnd"/>
      <w:r w:rsidRPr="00BD0FA9">
        <w:rPr>
          <w:sz w:val="16"/>
          <w:szCs w:val="16"/>
        </w:rPr>
        <w:t xml:space="preserve"> ТСН-160М – 1шт, топка механическая ТШПм-1,5 – 3шт, вентилятор канального типа </w:t>
      </w:r>
      <w:proofErr w:type="spellStart"/>
      <w:r w:rsidRPr="00BD0FA9">
        <w:rPr>
          <w:sz w:val="16"/>
          <w:szCs w:val="16"/>
        </w:rPr>
        <w:t>ВКПт</w:t>
      </w:r>
      <w:proofErr w:type="spellEnd"/>
      <w:r w:rsidRPr="00BD0FA9">
        <w:rPr>
          <w:sz w:val="16"/>
          <w:szCs w:val="16"/>
        </w:rPr>
        <w:t xml:space="preserve"> 60-30/2Е – 1шт.</w:t>
      </w:r>
      <w:proofErr w:type="gramEnd"/>
      <w:r w:rsidRPr="00BD0FA9">
        <w:rPr>
          <w:sz w:val="16"/>
          <w:szCs w:val="16"/>
        </w:rPr>
        <w:t xml:space="preserve"> Тепловые сети протяженностью 1,440 км, сети горячего водоснабжения 0,726 км;</w:t>
      </w:r>
    </w:p>
    <w:p w:rsidR="005B334D" w:rsidRPr="00BD0FA9" w:rsidRDefault="005B334D" w:rsidP="005B334D">
      <w:pPr>
        <w:rPr>
          <w:sz w:val="16"/>
          <w:szCs w:val="16"/>
        </w:rPr>
      </w:pPr>
      <w:r w:rsidRPr="00BD0FA9">
        <w:rPr>
          <w:b/>
          <w:sz w:val="16"/>
          <w:szCs w:val="16"/>
        </w:rPr>
        <w:t xml:space="preserve"> - Угольная котельная № 31</w:t>
      </w:r>
      <w:r w:rsidRPr="00BD0FA9">
        <w:rPr>
          <w:sz w:val="16"/>
          <w:szCs w:val="16"/>
        </w:rPr>
        <w:t xml:space="preserve"> в состав оборудования входят два водогрейных котла КВВ-1, ККВ-0,6 – 1шт, насос</w:t>
      </w:r>
      <w:proofErr w:type="gramStart"/>
      <w:r w:rsidRPr="00BD0FA9">
        <w:rPr>
          <w:sz w:val="16"/>
          <w:szCs w:val="16"/>
        </w:rPr>
        <w:t xml:space="preserve"> К</w:t>
      </w:r>
      <w:proofErr w:type="gramEnd"/>
      <w:r w:rsidRPr="00BD0FA9">
        <w:rPr>
          <w:sz w:val="16"/>
          <w:szCs w:val="16"/>
        </w:rPr>
        <w:t xml:space="preserve"> 20-30 – 4шт, насос К 150-125-250 – 1шт, насос К 160*30 – 1шт, дымосос ДН-9 – 2шт, циклон – 1шт. Тепловые сети протяженностью 1,504 км, сети горячего водоснабжения 0,771 км; </w:t>
      </w:r>
    </w:p>
    <w:p w:rsidR="005B334D" w:rsidRPr="00BD0FA9" w:rsidRDefault="005B334D" w:rsidP="005B334D">
      <w:pPr>
        <w:jc w:val="center"/>
        <w:rPr>
          <w:sz w:val="16"/>
          <w:szCs w:val="16"/>
          <w:u w:val="single"/>
        </w:rPr>
      </w:pPr>
    </w:p>
    <w:p w:rsidR="005B334D" w:rsidRPr="00BD0FA9" w:rsidRDefault="005B334D" w:rsidP="005B334D">
      <w:pPr>
        <w:jc w:val="center"/>
        <w:rPr>
          <w:sz w:val="16"/>
          <w:szCs w:val="16"/>
          <w:u w:val="single"/>
        </w:rPr>
      </w:pPr>
      <w:r w:rsidRPr="00BD0FA9">
        <w:rPr>
          <w:sz w:val="16"/>
          <w:szCs w:val="16"/>
          <w:u w:val="single"/>
        </w:rPr>
        <w:t>Перечень незарегистрированного имуществ</w:t>
      </w:r>
      <w:proofErr w:type="gramStart"/>
      <w:r w:rsidRPr="00BD0FA9">
        <w:rPr>
          <w:sz w:val="16"/>
          <w:szCs w:val="16"/>
          <w:u w:val="single"/>
        </w:rPr>
        <w:t>а(</w:t>
      </w:r>
      <w:proofErr w:type="gramEnd"/>
      <w:r w:rsidRPr="00BD0FA9">
        <w:rPr>
          <w:sz w:val="16"/>
          <w:szCs w:val="16"/>
          <w:u w:val="single"/>
        </w:rPr>
        <w:t xml:space="preserve"> тепловые сети)</w:t>
      </w:r>
    </w:p>
    <w:p w:rsidR="005B334D" w:rsidRPr="00BD0FA9" w:rsidRDefault="005B334D" w:rsidP="005B334D">
      <w:pPr>
        <w:jc w:val="center"/>
        <w:rPr>
          <w:sz w:val="16"/>
          <w:szCs w:val="16"/>
          <w:u w:val="single"/>
        </w:rPr>
      </w:pP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5000"/>
        <w:gridCol w:w="2553"/>
        <w:gridCol w:w="2125"/>
      </w:tblGrid>
      <w:tr w:rsidR="005B334D" w:rsidRPr="00BD0FA9" w:rsidTr="005B334D">
        <w:tc>
          <w:tcPr>
            <w:tcW w:w="387" w:type="pct"/>
            <w:tcBorders>
              <w:top w:val="single" w:sz="4" w:space="0" w:color="auto"/>
              <w:left w:val="single" w:sz="4" w:space="0" w:color="auto"/>
              <w:bottom w:val="single" w:sz="4" w:space="0" w:color="auto"/>
              <w:right w:val="single" w:sz="4" w:space="0" w:color="auto"/>
            </w:tcBorders>
            <w:hideMark/>
          </w:tcPr>
          <w:p w:rsidR="005B334D" w:rsidRPr="00BD0FA9" w:rsidRDefault="005B334D" w:rsidP="00A0246F">
            <w:pPr>
              <w:jc w:val="center"/>
              <w:rPr>
                <w:sz w:val="16"/>
                <w:szCs w:val="16"/>
              </w:rPr>
            </w:pPr>
            <w:r w:rsidRPr="00BD0FA9">
              <w:rPr>
                <w:sz w:val="16"/>
                <w:szCs w:val="16"/>
              </w:rPr>
              <w:t xml:space="preserve">№ </w:t>
            </w:r>
            <w:proofErr w:type="gramStart"/>
            <w:r w:rsidRPr="00BD0FA9">
              <w:rPr>
                <w:sz w:val="16"/>
                <w:szCs w:val="16"/>
              </w:rPr>
              <w:t>п</w:t>
            </w:r>
            <w:proofErr w:type="gramEnd"/>
            <w:r w:rsidRPr="00BD0FA9">
              <w:rPr>
                <w:sz w:val="16"/>
                <w:szCs w:val="16"/>
              </w:rPr>
              <w:t>/п</w:t>
            </w:r>
          </w:p>
        </w:tc>
        <w:tc>
          <w:tcPr>
            <w:tcW w:w="2383" w:type="pct"/>
            <w:tcBorders>
              <w:top w:val="single" w:sz="4" w:space="0" w:color="auto"/>
              <w:left w:val="single" w:sz="4" w:space="0" w:color="auto"/>
              <w:bottom w:val="single" w:sz="4" w:space="0" w:color="auto"/>
              <w:right w:val="single" w:sz="4" w:space="0" w:color="auto"/>
            </w:tcBorders>
            <w:hideMark/>
          </w:tcPr>
          <w:p w:rsidR="005B334D" w:rsidRPr="00BD0FA9" w:rsidRDefault="005B334D" w:rsidP="00A0246F">
            <w:pPr>
              <w:jc w:val="center"/>
              <w:rPr>
                <w:sz w:val="16"/>
                <w:szCs w:val="16"/>
              </w:rPr>
            </w:pPr>
            <w:r w:rsidRPr="00BD0FA9">
              <w:rPr>
                <w:sz w:val="16"/>
                <w:szCs w:val="16"/>
              </w:rPr>
              <w:t>Адрес местоположения</w:t>
            </w:r>
          </w:p>
        </w:tc>
        <w:tc>
          <w:tcPr>
            <w:tcW w:w="1217" w:type="pct"/>
            <w:tcBorders>
              <w:top w:val="single" w:sz="4" w:space="0" w:color="auto"/>
              <w:left w:val="single" w:sz="4" w:space="0" w:color="auto"/>
              <w:bottom w:val="single" w:sz="4" w:space="0" w:color="auto"/>
              <w:right w:val="single" w:sz="4" w:space="0" w:color="auto"/>
            </w:tcBorders>
            <w:hideMark/>
          </w:tcPr>
          <w:p w:rsidR="005B334D" w:rsidRPr="00BD0FA9" w:rsidRDefault="005B334D" w:rsidP="00A0246F">
            <w:pPr>
              <w:jc w:val="center"/>
              <w:rPr>
                <w:sz w:val="16"/>
                <w:szCs w:val="16"/>
              </w:rPr>
            </w:pPr>
            <w:r w:rsidRPr="00BD0FA9">
              <w:rPr>
                <w:sz w:val="16"/>
                <w:szCs w:val="16"/>
              </w:rPr>
              <w:t>Наименование имущества</w:t>
            </w:r>
          </w:p>
        </w:tc>
        <w:tc>
          <w:tcPr>
            <w:tcW w:w="1013"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протяженность (</w:t>
            </w:r>
            <w:proofErr w:type="gramStart"/>
            <w:r w:rsidRPr="00BD0FA9">
              <w:rPr>
                <w:sz w:val="16"/>
                <w:szCs w:val="16"/>
              </w:rPr>
              <w:t>км</w:t>
            </w:r>
            <w:proofErr w:type="gramEnd"/>
            <w:r w:rsidRPr="00BD0FA9">
              <w:rPr>
                <w:sz w:val="16"/>
                <w:szCs w:val="16"/>
              </w:rPr>
              <w:t>)</w:t>
            </w:r>
          </w:p>
        </w:tc>
      </w:tr>
      <w:tr w:rsidR="005B334D" w:rsidRPr="00BD0FA9" w:rsidTr="005B334D">
        <w:tc>
          <w:tcPr>
            <w:tcW w:w="387"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u w:val="single"/>
              </w:rPr>
            </w:pPr>
            <w:r w:rsidRPr="00BD0FA9">
              <w:rPr>
                <w:sz w:val="16"/>
                <w:szCs w:val="16"/>
                <w:u w:val="single"/>
              </w:rPr>
              <w:t>1</w:t>
            </w:r>
          </w:p>
        </w:tc>
        <w:tc>
          <w:tcPr>
            <w:tcW w:w="2383"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От угольной котельной № 9 </w:t>
            </w:r>
          </w:p>
          <w:p w:rsidR="005B334D" w:rsidRPr="00BD0FA9" w:rsidRDefault="005B334D" w:rsidP="00A0246F">
            <w:pPr>
              <w:jc w:val="center"/>
              <w:rPr>
                <w:sz w:val="16"/>
                <w:szCs w:val="16"/>
              </w:rPr>
            </w:pPr>
            <w:r w:rsidRPr="00BD0FA9">
              <w:rPr>
                <w:sz w:val="16"/>
                <w:szCs w:val="16"/>
              </w:rPr>
              <w:t xml:space="preserve">г. Татарск, пос. </w:t>
            </w:r>
            <w:proofErr w:type="gramStart"/>
            <w:r w:rsidRPr="00BD0FA9">
              <w:rPr>
                <w:sz w:val="16"/>
                <w:szCs w:val="16"/>
              </w:rPr>
              <w:t>Наливная</w:t>
            </w:r>
            <w:proofErr w:type="gramEnd"/>
            <w:r w:rsidRPr="00BD0FA9">
              <w:rPr>
                <w:sz w:val="16"/>
                <w:szCs w:val="16"/>
              </w:rPr>
              <w:t xml:space="preserve"> ст. 28</w:t>
            </w:r>
          </w:p>
        </w:tc>
        <w:tc>
          <w:tcPr>
            <w:tcW w:w="1217"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u w:val="single"/>
              </w:rPr>
            </w:pPr>
            <w:r w:rsidRPr="00BD0FA9">
              <w:rPr>
                <w:sz w:val="16"/>
                <w:szCs w:val="16"/>
                <w:u w:val="single"/>
              </w:rPr>
              <w:t xml:space="preserve">Тепловые сети </w:t>
            </w:r>
          </w:p>
        </w:tc>
        <w:tc>
          <w:tcPr>
            <w:tcW w:w="1013"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1,25</w:t>
            </w:r>
          </w:p>
        </w:tc>
      </w:tr>
      <w:tr w:rsidR="005B334D" w:rsidRPr="00BD0FA9" w:rsidTr="005B334D">
        <w:tc>
          <w:tcPr>
            <w:tcW w:w="387"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u w:val="single"/>
              </w:rPr>
            </w:pPr>
            <w:r w:rsidRPr="00BD0FA9">
              <w:rPr>
                <w:sz w:val="16"/>
                <w:szCs w:val="16"/>
                <w:u w:val="single"/>
              </w:rPr>
              <w:t>2</w:t>
            </w:r>
          </w:p>
        </w:tc>
        <w:tc>
          <w:tcPr>
            <w:tcW w:w="2383"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От угольной котельной № 10а г. Татарск, ул. </w:t>
            </w:r>
            <w:proofErr w:type="gramStart"/>
            <w:r w:rsidRPr="00BD0FA9">
              <w:rPr>
                <w:sz w:val="16"/>
                <w:szCs w:val="16"/>
              </w:rPr>
              <w:t>Раздольная</w:t>
            </w:r>
            <w:proofErr w:type="gramEnd"/>
            <w:r w:rsidRPr="00BD0FA9">
              <w:rPr>
                <w:sz w:val="16"/>
                <w:szCs w:val="16"/>
              </w:rPr>
              <w:t>, 11</w:t>
            </w:r>
          </w:p>
        </w:tc>
        <w:tc>
          <w:tcPr>
            <w:tcW w:w="1217"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u w:val="single"/>
              </w:rPr>
            </w:pPr>
            <w:r w:rsidRPr="00BD0FA9">
              <w:rPr>
                <w:sz w:val="16"/>
                <w:szCs w:val="16"/>
                <w:u w:val="single"/>
              </w:rPr>
              <w:t>Тепловые сети</w:t>
            </w:r>
          </w:p>
        </w:tc>
        <w:tc>
          <w:tcPr>
            <w:tcW w:w="1013"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0,487</w:t>
            </w:r>
          </w:p>
        </w:tc>
      </w:tr>
      <w:tr w:rsidR="005B334D" w:rsidRPr="00BD0FA9" w:rsidTr="005B334D">
        <w:tc>
          <w:tcPr>
            <w:tcW w:w="387"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u w:val="single"/>
              </w:rPr>
            </w:pPr>
            <w:r w:rsidRPr="00BD0FA9">
              <w:rPr>
                <w:sz w:val="16"/>
                <w:szCs w:val="16"/>
                <w:u w:val="single"/>
              </w:rPr>
              <w:t>3</w:t>
            </w:r>
          </w:p>
        </w:tc>
        <w:tc>
          <w:tcPr>
            <w:tcW w:w="2383"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От газовой </w:t>
            </w:r>
            <w:proofErr w:type="spellStart"/>
            <w:r w:rsidRPr="00BD0FA9">
              <w:rPr>
                <w:sz w:val="16"/>
                <w:szCs w:val="16"/>
              </w:rPr>
              <w:t>блочно</w:t>
            </w:r>
            <w:proofErr w:type="spellEnd"/>
            <w:r w:rsidRPr="00BD0FA9">
              <w:rPr>
                <w:sz w:val="16"/>
                <w:szCs w:val="16"/>
              </w:rPr>
              <w:t xml:space="preserve">-модульной котельной № 12 г. Татарск, ул. </w:t>
            </w:r>
            <w:proofErr w:type="spellStart"/>
            <w:r w:rsidRPr="00BD0FA9">
              <w:rPr>
                <w:sz w:val="16"/>
                <w:szCs w:val="16"/>
              </w:rPr>
              <w:t>Комисаровская</w:t>
            </w:r>
            <w:proofErr w:type="spellEnd"/>
            <w:r w:rsidRPr="00BD0FA9">
              <w:rPr>
                <w:sz w:val="16"/>
                <w:szCs w:val="16"/>
              </w:rPr>
              <w:t xml:space="preserve"> 24в</w:t>
            </w:r>
          </w:p>
        </w:tc>
        <w:tc>
          <w:tcPr>
            <w:tcW w:w="1217"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u w:val="single"/>
              </w:rPr>
            </w:pPr>
            <w:r w:rsidRPr="00BD0FA9">
              <w:rPr>
                <w:sz w:val="16"/>
                <w:szCs w:val="16"/>
                <w:u w:val="single"/>
              </w:rPr>
              <w:t>Тепловые сети</w:t>
            </w:r>
          </w:p>
          <w:p w:rsidR="005B334D" w:rsidRPr="00BD0FA9" w:rsidRDefault="005B334D" w:rsidP="00A0246F">
            <w:pPr>
              <w:jc w:val="center"/>
              <w:rPr>
                <w:sz w:val="16"/>
                <w:szCs w:val="16"/>
                <w:u w:val="single"/>
              </w:rPr>
            </w:pPr>
            <w:r w:rsidRPr="00BD0FA9">
              <w:rPr>
                <w:sz w:val="16"/>
                <w:szCs w:val="16"/>
                <w:u w:val="single"/>
              </w:rPr>
              <w:t xml:space="preserve">Сети горячего водоснабжения </w:t>
            </w:r>
          </w:p>
        </w:tc>
        <w:tc>
          <w:tcPr>
            <w:tcW w:w="1013"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1,042</w:t>
            </w:r>
          </w:p>
          <w:p w:rsidR="005B334D" w:rsidRPr="00BD0FA9" w:rsidRDefault="005B334D" w:rsidP="00A0246F">
            <w:pPr>
              <w:jc w:val="center"/>
              <w:rPr>
                <w:sz w:val="16"/>
                <w:szCs w:val="16"/>
              </w:rPr>
            </w:pPr>
          </w:p>
          <w:p w:rsidR="005B334D" w:rsidRPr="00BD0FA9" w:rsidRDefault="005B334D" w:rsidP="00A0246F">
            <w:pPr>
              <w:jc w:val="center"/>
              <w:rPr>
                <w:sz w:val="16"/>
                <w:szCs w:val="16"/>
              </w:rPr>
            </w:pPr>
            <w:r w:rsidRPr="00BD0FA9">
              <w:rPr>
                <w:sz w:val="16"/>
                <w:szCs w:val="16"/>
              </w:rPr>
              <w:t>0,22</w:t>
            </w:r>
          </w:p>
        </w:tc>
      </w:tr>
      <w:tr w:rsidR="005B334D" w:rsidRPr="00BD0FA9" w:rsidTr="005B334D">
        <w:tc>
          <w:tcPr>
            <w:tcW w:w="387"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u w:val="single"/>
              </w:rPr>
            </w:pPr>
            <w:r w:rsidRPr="00BD0FA9">
              <w:rPr>
                <w:sz w:val="16"/>
                <w:szCs w:val="16"/>
                <w:u w:val="single"/>
              </w:rPr>
              <w:t>4</w:t>
            </w:r>
          </w:p>
        </w:tc>
        <w:tc>
          <w:tcPr>
            <w:tcW w:w="2383"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От угольной котельной № 13 г. Татарск, ул. </w:t>
            </w:r>
            <w:proofErr w:type="gramStart"/>
            <w:r w:rsidRPr="00BD0FA9">
              <w:rPr>
                <w:sz w:val="16"/>
                <w:szCs w:val="16"/>
              </w:rPr>
              <w:t>Татарская</w:t>
            </w:r>
            <w:proofErr w:type="gramEnd"/>
            <w:r w:rsidRPr="00BD0FA9">
              <w:rPr>
                <w:sz w:val="16"/>
                <w:szCs w:val="16"/>
              </w:rPr>
              <w:t>, 12б</w:t>
            </w:r>
          </w:p>
        </w:tc>
        <w:tc>
          <w:tcPr>
            <w:tcW w:w="1217"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u w:val="single"/>
              </w:rPr>
            </w:pPr>
            <w:r w:rsidRPr="00BD0FA9">
              <w:rPr>
                <w:sz w:val="16"/>
                <w:szCs w:val="16"/>
                <w:u w:val="single"/>
              </w:rPr>
              <w:t>Тепловые сети</w:t>
            </w:r>
          </w:p>
        </w:tc>
        <w:tc>
          <w:tcPr>
            <w:tcW w:w="1013"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0,470</w:t>
            </w:r>
          </w:p>
        </w:tc>
      </w:tr>
      <w:tr w:rsidR="005B334D" w:rsidRPr="00BD0FA9" w:rsidTr="005B334D">
        <w:tc>
          <w:tcPr>
            <w:tcW w:w="387"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u w:val="single"/>
              </w:rPr>
            </w:pPr>
            <w:r w:rsidRPr="00BD0FA9">
              <w:rPr>
                <w:sz w:val="16"/>
                <w:szCs w:val="16"/>
                <w:u w:val="single"/>
              </w:rPr>
              <w:t>5</w:t>
            </w:r>
          </w:p>
        </w:tc>
        <w:tc>
          <w:tcPr>
            <w:tcW w:w="2383"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От угольной котельной № 14а г. Татарск, ул. Матросова, 191</w:t>
            </w:r>
          </w:p>
        </w:tc>
        <w:tc>
          <w:tcPr>
            <w:tcW w:w="1217"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u w:val="single"/>
              </w:rPr>
            </w:pPr>
            <w:r w:rsidRPr="00BD0FA9">
              <w:rPr>
                <w:sz w:val="16"/>
                <w:szCs w:val="16"/>
                <w:u w:val="single"/>
              </w:rPr>
              <w:t>Тепловые сети</w:t>
            </w:r>
          </w:p>
        </w:tc>
        <w:tc>
          <w:tcPr>
            <w:tcW w:w="1013"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0,2</w:t>
            </w:r>
          </w:p>
        </w:tc>
      </w:tr>
      <w:tr w:rsidR="005B334D" w:rsidRPr="00BD0FA9" w:rsidTr="005B334D">
        <w:tc>
          <w:tcPr>
            <w:tcW w:w="387"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u w:val="single"/>
              </w:rPr>
            </w:pPr>
            <w:r w:rsidRPr="00BD0FA9">
              <w:rPr>
                <w:sz w:val="16"/>
                <w:szCs w:val="16"/>
                <w:u w:val="single"/>
              </w:rPr>
              <w:t>6</w:t>
            </w:r>
          </w:p>
        </w:tc>
        <w:tc>
          <w:tcPr>
            <w:tcW w:w="2383"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От газовой </w:t>
            </w:r>
            <w:proofErr w:type="spellStart"/>
            <w:r w:rsidRPr="00BD0FA9">
              <w:rPr>
                <w:sz w:val="16"/>
                <w:szCs w:val="16"/>
              </w:rPr>
              <w:t>блочно</w:t>
            </w:r>
            <w:proofErr w:type="spellEnd"/>
            <w:r w:rsidRPr="00BD0FA9">
              <w:rPr>
                <w:sz w:val="16"/>
                <w:szCs w:val="16"/>
              </w:rPr>
              <w:t xml:space="preserve">-модульной котельной № 16 г. Татарск, ул. </w:t>
            </w:r>
            <w:proofErr w:type="gramStart"/>
            <w:r w:rsidRPr="00BD0FA9">
              <w:rPr>
                <w:sz w:val="16"/>
                <w:szCs w:val="16"/>
              </w:rPr>
              <w:t>Садовая</w:t>
            </w:r>
            <w:proofErr w:type="gramEnd"/>
            <w:r w:rsidRPr="00BD0FA9">
              <w:rPr>
                <w:sz w:val="16"/>
                <w:szCs w:val="16"/>
              </w:rPr>
              <w:t>, 109б</w:t>
            </w:r>
          </w:p>
        </w:tc>
        <w:tc>
          <w:tcPr>
            <w:tcW w:w="1217"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u w:val="single"/>
              </w:rPr>
            </w:pPr>
            <w:r w:rsidRPr="00BD0FA9">
              <w:rPr>
                <w:sz w:val="16"/>
                <w:szCs w:val="16"/>
                <w:u w:val="single"/>
              </w:rPr>
              <w:t>Тепловые сети</w:t>
            </w:r>
          </w:p>
          <w:p w:rsidR="005B334D" w:rsidRPr="00BD0FA9" w:rsidRDefault="005B334D" w:rsidP="00A0246F">
            <w:pPr>
              <w:jc w:val="center"/>
              <w:rPr>
                <w:sz w:val="16"/>
                <w:szCs w:val="16"/>
                <w:u w:val="single"/>
              </w:rPr>
            </w:pPr>
            <w:r w:rsidRPr="00BD0FA9">
              <w:rPr>
                <w:sz w:val="16"/>
                <w:szCs w:val="16"/>
                <w:u w:val="single"/>
              </w:rPr>
              <w:t xml:space="preserve">Сети горячего водоснабжения </w:t>
            </w:r>
          </w:p>
        </w:tc>
        <w:tc>
          <w:tcPr>
            <w:tcW w:w="1013"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1,904</w:t>
            </w:r>
          </w:p>
          <w:p w:rsidR="005B334D" w:rsidRPr="00BD0FA9" w:rsidRDefault="005B334D" w:rsidP="00A0246F">
            <w:pPr>
              <w:jc w:val="center"/>
              <w:rPr>
                <w:sz w:val="16"/>
                <w:szCs w:val="16"/>
              </w:rPr>
            </w:pPr>
          </w:p>
          <w:p w:rsidR="005B334D" w:rsidRPr="00BD0FA9" w:rsidRDefault="005B334D" w:rsidP="00A0246F">
            <w:pPr>
              <w:jc w:val="center"/>
              <w:rPr>
                <w:sz w:val="16"/>
                <w:szCs w:val="16"/>
              </w:rPr>
            </w:pPr>
            <w:r w:rsidRPr="00BD0FA9">
              <w:rPr>
                <w:sz w:val="16"/>
                <w:szCs w:val="16"/>
              </w:rPr>
              <w:t>1,221</w:t>
            </w:r>
          </w:p>
        </w:tc>
      </w:tr>
      <w:tr w:rsidR="005B334D" w:rsidRPr="00BD0FA9" w:rsidTr="005B334D">
        <w:tc>
          <w:tcPr>
            <w:tcW w:w="387"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u w:val="single"/>
              </w:rPr>
            </w:pPr>
            <w:r w:rsidRPr="00BD0FA9">
              <w:rPr>
                <w:sz w:val="16"/>
                <w:szCs w:val="16"/>
                <w:u w:val="single"/>
              </w:rPr>
              <w:t>7</w:t>
            </w:r>
          </w:p>
        </w:tc>
        <w:tc>
          <w:tcPr>
            <w:tcW w:w="2383"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От угольной котельной № 17 г. Татарск, ул</w:t>
            </w:r>
            <w:proofErr w:type="gramStart"/>
            <w:r w:rsidRPr="00BD0FA9">
              <w:rPr>
                <w:sz w:val="16"/>
                <w:szCs w:val="16"/>
              </w:rPr>
              <w:t>.К</w:t>
            </w:r>
            <w:proofErr w:type="gramEnd"/>
            <w:r w:rsidRPr="00BD0FA9">
              <w:rPr>
                <w:sz w:val="16"/>
                <w:szCs w:val="16"/>
              </w:rPr>
              <w:t>раснофлотская,1</w:t>
            </w:r>
          </w:p>
        </w:tc>
        <w:tc>
          <w:tcPr>
            <w:tcW w:w="1217"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u w:val="single"/>
              </w:rPr>
            </w:pPr>
            <w:r w:rsidRPr="00BD0FA9">
              <w:rPr>
                <w:sz w:val="16"/>
                <w:szCs w:val="16"/>
                <w:u w:val="single"/>
              </w:rPr>
              <w:t>Тепловые сети</w:t>
            </w:r>
          </w:p>
          <w:p w:rsidR="005B334D" w:rsidRPr="00BD0FA9" w:rsidRDefault="005B334D" w:rsidP="00A0246F">
            <w:pPr>
              <w:jc w:val="center"/>
              <w:rPr>
                <w:sz w:val="16"/>
                <w:szCs w:val="16"/>
                <w:u w:val="single"/>
              </w:rPr>
            </w:pPr>
            <w:r w:rsidRPr="00BD0FA9">
              <w:rPr>
                <w:sz w:val="16"/>
                <w:szCs w:val="16"/>
                <w:u w:val="single"/>
              </w:rPr>
              <w:t xml:space="preserve">Сети горячего водоснабжения </w:t>
            </w:r>
          </w:p>
        </w:tc>
        <w:tc>
          <w:tcPr>
            <w:tcW w:w="1013"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3,531</w:t>
            </w:r>
          </w:p>
          <w:p w:rsidR="005B334D" w:rsidRPr="00BD0FA9" w:rsidRDefault="005B334D" w:rsidP="00A0246F">
            <w:pPr>
              <w:jc w:val="center"/>
              <w:rPr>
                <w:sz w:val="16"/>
                <w:szCs w:val="16"/>
              </w:rPr>
            </w:pPr>
          </w:p>
          <w:p w:rsidR="005B334D" w:rsidRPr="00BD0FA9" w:rsidRDefault="005B334D" w:rsidP="00A0246F">
            <w:pPr>
              <w:jc w:val="center"/>
              <w:rPr>
                <w:sz w:val="16"/>
                <w:szCs w:val="16"/>
              </w:rPr>
            </w:pPr>
            <w:r w:rsidRPr="00BD0FA9">
              <w:rPr>
                <w:sz w:val="16"/>
                <w:szCs w:val="16"/>
              </w:rPr>
              <w:t>1,145</w:t>
            </w:r>
          </w:p>
        </w:tc>
      </w:tr>
      <w:tr w:rsidR="005B334D" w:rsidRPr="00BD0FA9" w:rsidTr="005B334D">
        <w:tc>
          <w:tcPr>
            <w:tcW w:w="387"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u w:val="single"/>
              </w:rPr>
            </w:pPr>
            <w:r w:rsidRPr="00BD0FA9">
              <w:rPr>
                <w:sz w:val="16"/>
                <w:szCs w:val="16"/>
                <w:u w:val="single"/>
              </w:rPr>
              <w:t>8</w:t>
            </w:r>
          </w:p>
        </w:tc>
        <w:tc>
          <w:tcPr>
            <w:tcW w:w="2383"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От угольной котельной № 18 г. Татарск, ЭЧ-4,6а</w:t>
            </w:r>
          </w:p>
        </w:tc>
        <w:tc>
          <w:tcPr>
            <w:tcW w:w="1217"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u w:val="single"/>
              </w:rPr>
            </w:pPr>
            <w:r w:rsidRPr="00BD0FA9">
              <w:rPr>
                <w:sz w:val="16"/>
                <w:szCs w:val="16"/>
                <w:u w:val="single"/>
              </w:rPr>
              <w:t>Тепловые сети</w:t>
            </w:r>
          </w:p>
        </w:tc>
        <w:tc>
          <w:tcPr>
            <w:tcW w:w="1013"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0,655</w:t>
            </w:r>
          </w:p>
        </w:tc>
      </w:tr>
      <w:tr w:rsidR="005B334D" w:rsidRPr="00BD0FA9" w:rsidTr="005B334D">
        <w:tc>
          <w:tcPr>
            <w:tcW w:w="387"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u w:val="single"/>
              </w:rPr>
            </w:pPr>
            <w:r w:rsidRPr="00BD0FA9">
              <w:rPr>
                <w:sz w:val="16"/>
                <w:szCs w:val="16"/>
                <w:u w:val="single"/>
              </w:rPr>
              <w:t>9</w:t>
            </w:r>
          </w:p>
        </w:tc>
        <w:tc>
          <w:tcPr>
            <w:tcW w:w="2383"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От газовой котельной №20а г. Татарск, ул. Ленина 112в</w:t>
            </w:r>
          </w:p>
        </w:tc>
        <w:tc>
          <w:tcPr>
            <w:tcW w:w="1217"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u w:val="single"/>
              </w:rPr>
            </w:pPr>
            <w:r w:rsidRPr="00BD0FA9">
              <w:rPr>
                <w:sz w:val="16"/>
                <w:szCs w:val="16"/>
                <w:u w:val="single"/>
              </w:rPr>
              <w:t>Тепловые сети</w:t>
            </w:r>
          </w:p>
          <w:p w:rsidR="005B334D" w:rsidRPr="00BD0FA9" w:rsidRDefault="005B334D" w:rsidP="00A0246F">
            <w:pPr>
              <w:jc w:val="center"/>
              <w:rPr>
                <w:sz w:val="16"/>
                <w:szCs w:val="16"/>
                <w:u w:val="single"/>
              </w:rPr>
            </w:pPr>
            <w:r w:rsidRPr="00BD0FA9">
              <w:rPr>
                <w:sz w:val="16"/>
                <w:szCs w:val="16"/>
                <w:u w:val="single"/>
              </w:rPr>
              <w:t xml:space="preserve">Сети горячего водоснабжения </w:t>
            </w:r>
          </w:p>
        </w:tc>
        <w:tc>
          <w:tcPr>
            <w:tcW w:w="1013"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3,658</w:t>
            </w:r>
          </w:p>
          <w:p w:rsidR="005B334D" w:rsidRPr="00BD0FA9" w:rsidRDefault="005B334D" w:rsidP="00A0246F">
            <w:pPr>
              <w:jc w:val="center"/>
              <w:rPr>
                <w:sz w:val="16"/>
                <w:szCs w:val="16"/>
              </w:rPr>
            </w:pPr>
          </w:p>
          <w:p w:rsidR="005B334D" w:rsidRPr="00BD0FA9" w:rsidRDefault="005B334D" w:rsidP="00A0246F">
            <w:pPr>
              <w:jc w:val="center"/>
              <w:rPr>
                <w:sz w:val="16"/>
                <w:szCs w:val="16"/>
              </w:rPr>
            </w:pPr>
            <w:r w:rsidRPr="00BD0FA9">
              <w:rPr>
                <w:sz w:val="16"/>
                <w:szCs w:val="16"/>
              </w:rPr>
              <w:t>4,590</w:t>
            </w:r>
          </w:p>
        </w:tc>
      </w:tr>
      <w:tr w:rsidR="005B334D" w:rsidRPr="00BD0FA9" w:rsidTr="005B334D">
        <w:tc>
          <w:tcPr>
            <w:tcW w:w="387"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u w:val="single"/>
              </w:rPr>
            </w:pPr>
            <w:r w:rsidRPr="00BD0FA9">
              <w:rPr>
                <w:sz w:val="16"/>
                <w:szCs w:val="16"/>
                <w:u w:val="single"/>
              </w:rPr>
              <w:t>10</w:t>
            </w:r>
          </w:p>
        </w:tc>
        <w:tc>
          <w:tcPr>
            <w:tcW w:w="2383"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От газовой </w:t>
            </w:r>
            <w:proofErr w:type="spellStart"/>
            <w:r w:rsidRPr="00BD0FA9">
              <w:rPr>
                <w:sz w:val="16"/>
                <w:szCs w:val="16"/>
              </w:rPr>
              <w:t>блочно</w:t>
            </w:r>
            <w:proofErr w:type="spellEnd"/>
            <w:r w:rsidRPr="00BD0FA9">
              <w:rPr>
                <w:sz w:val="16"/>
                <w:szCs w:val="16"/>
              </w:rPr>
              <w:t>-модульной котельной № 22 г. Татарск, ул. Василевского, 5а</w:t>
            </w:r>
          </w:p>
        </w:tc>
        <w:tc>
          <w:tcPr>
            <w:tcW w:w="1217"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u w:val="single"/>
              </w:rPr>
            </w:pPr>
            <w:r w:rsidRPr="00BD0FA9">
              <w:rPr>
                <w:sz w:val="16"/>
                <w:szCs w:val="16"/>
                <w:u w:val="single"/>
              </w:rPr>
              <w:t>Тепловые сети</w:t>
            </w:r>
          </w:p>
        </w:tc>
        <w:tc>
          <w:tcPr>
            <w:tcW w:w="1013"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1,348</w:t>
            </w:r>
          </w:p>
        </w:tc>
      </w:tr>
      <w:tr w:rsidR="005B334D" w:rsidRPr="00BD0FA9" w:rsidTr="005B334D">
        <w:tc>
          <w:tcPr>
            <w:tcW w:w="387"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u w:val="single"/>
              </w:rPr>
            </w:pPr>
            <w:r w:rsidRPr="00BD0FA9">
              <w:rPr>
                <w:sz w:val="16"/>
                <w:szCs w:val="16"/>
                <w:u w:val="single"/>
              </w:rPr>
              <w:t>11</w:t>
            </w:r>
          </w:p>
        </w:tc>
        <w:tc>
          <w:tcPr>
            <w:tcW w:w="2383"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 xml:space="preserve">От угольной котельной № 25 г. Татарск, ул. </w:t>
            </w:r>
            <w:proofErr w:type="gramStart"/>
            <w:r w:rsidRPr="00BD0FA9">
              <w:rPr>
                <w:sz w:val="16"/>
                <w:szCs w:val="16"/>
              </w:rPr>
              <w:t>Северная</w:t>
            </w:r>
            <w:proofErr w:type="gramEnd"/>
            <w:r w:rsidRPr="00BD0FA9">
              <w:rPr>
                <w:sz w:val="16"/>
                <w:szCs w:val="16"/>
              </w:rPr>
              <w:t>, 2а</w:t>
            </w:r>
          </w:p>
        </w:tc>
        <w:tc>
          <w:tcPr>
            <w:tcW w:w="1217"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u w:val="single"/>
              </w:rPr>
            </w:pPr>
            <w:r w:rsidRPr="00BD0FA9">
              <w:rPr>
                <w:sz w:val="16"/>
                <w:szCs w:val="16"/>
                <w:u w:val="single"/>
              </w:rPr>
              <w:t>Тепловые сети</w:t>
            </w:r>
          </w:p>
          <w:p w:rsidR="005B334D" w:rsidRPr="00BD0FA9" w:rsidRDefault="005B334D" w:rsidP="00A0246F">
            <w:pPr>
              <w:jc w:val="center"/>
              <w:rPr>
                <w:sz w:val="16"/>
                <w:szCs w:val="16"/>
                <w:u w:val="single"/>
              </w:rPr>
            </w:pPr>
            <w:r w:rsidRPr="00BD0FA9">
              <w:rPr>
                <w:sz w:val="16"/>
                <w:szCs w:val="16"/>
                <w:u w:val="single"/>
              </w:rPr>
              <w:t xml:space="preserve">Сети горячего водоснабжения </w:t>
            </w:r>
          </w:p>
        </w:tc>
        <w:tc>
          <w:tcPr>
            <w:tcW w:w="1013"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0,131</w:t>
            </w:r>
          </w:p>
          <w:p w:rsidR="005B334D" w:rsidRPr="00BD0FA9" w:rsidRDefault="005B334D" w:rsidP="00A0246F">
            <w:pPr>
              <w:jc w:val="center"/>
              <w:rPr>
                <w:sz w:val="16"/>
                <w:szCs w:val="16"/>
              </w:rPr>
            </w:pPr>
            <w:r w:rsidRPr="00BD0FA9">
              <w:rPr>
                <w:sz w:val="16"/>
                <w:szCs w:val="16"/>
              </w:rPr>
              <w:t>0,03</w:t>
            </w:r>
          </w:p>
        </w:tc>
      </w:tr>
      <w:tr w:rsidR="005B334D" w:rsidRPr="00BD0FA9" w:rsidTr="005B334D">
        <w:tc>
          <w:tcPr>
            <w:tcW w:w="387"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u w:val="single"/>
              </w:rPr>
            </w:pPr>
            <w:r w:rsidRPr="00BD0FA9">
              <w:rPr>
                <w:sz w:val="16"/>
                <w:szCs w:val="16"/>
                <w:u w:val="single"/>
              </w:rPr>
              <w:t>12</w:t>
            </w:r>
          </w:p>
        </w:tc>
        <w:tc>
          <w:tcPr>
            <w:tcW w:w="2383"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От угольной котельной № 28 г. Татарск, пос. Южный, 40а</w:t>
            </w:r>
          </w:p>
        </w:tc>
        <w:tc>
          <w:tcPr>
            <w:tcW w:w="1217"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u w:val="single"/>
              </w:rPr>
            </w:pPr>
            <w:r w:rsidRPr="00BD0FA9">
              <w:rPr>
                <w:sz w:val="16"/>
                <w:szCs w:val="16"/>
                <w:u w:val="single"/>
              </w:rPr>
              <w:t>Тепловые сети</w:t>
            </w:r>
          </w:p>
          <w:p w:rsidR="005B334D" w:rsidRPr="00BD0FA9" w:rsidRDefault="005B334D" w:rsidP="00A0246F">
            <w:pPr>
              <w:jc w:val="center"/>
              <w:rPr>
                <w:sz w:val="16"/>
                <w:szCs w:val="16"/>
                <w:u w:val="single"/>
              </w:rPr>
            </w:pPr>
            <w:r w:rsidRPr="00BD0FA9">
              <w:rPr>
                <w:sz w:val="16"/>
                <w:szCs w:val="16"/>
                <w:u w:val="single"/>
              </w:rPr>
              <w:t xml:space="preserve">Сети горячего водоснабжения </w:t>
            </w:r>
          </w:p>
        </w:tc>
        <w:tc>
          <w:tcPr>
            <w:tcW w:w="1013"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1,440</w:t>
            </w:r>
          </w:p>
          <w:p w:rsidR="005B334D" w:rsidRPr="00BD0FA9" w:rsidRDefault="005B334D" w:rsidP="00A0246F">
            <w:pPr>
              <w:jc w:val="center"/>
              <w:rPr>
                <w:sz w:val="16"/>
                <w:szCs w:val="16"/>
              </w:rPr>
            </w:pPr>
          </w:p>
          <w:p w:rsidR="005B334D" w:rsidRPr="00BD0FA9" w:rsidRDefault="005B334D" w:rsidP="00A0246F">
            <w:pPr>
              <w:jc w:val="center"/>
              <w:rPr>
                <w:sz w:val="16"/>
                <w:szCs w:val="16"/>
              </w:rPr>
            </w:pPr>
            <w:r w:rsidRPr="00BD0FA9">
              <w:rPr>
                <w:sz w:val="16"/>
                <w:szCs w:val="16"/>
              </w:rPr>
              <w:t>0,726</w:t>
            </w:r>
          </w:p>
        </w:tc>
      </w:tr>
      <w:tr w:rsidR="005B334D" w:rsidRPr="00BD0FA9" w:rsidTr="005B334D">
        <w:tc>
          <w:tcPr>
            <w:tcW w:w="387"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u w:val="single"/>
              </w:rPr>
            </w:pPr>
            <w:r w:rsidRPr="00BD0FA9">
              <w:rPr>
                <w:sz w:val="16"/>
                <w:szCs w:val="16"/>
                <w:u w:val="single"/>
              </w:rPr>
              <w:t>13</w:t>
            </w:r>
          </w:p>
        </w:tc>
        <w:tc>
          <w:tcPr>
            <w:tcW w:w="2383"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От угольной котельной № 31 г. Татарск, ул. Матросова, 106а</w:t>
            </w:r>
          </w:p>
        </w:tc>
        <w:tc>
          <w:tcPr>
            <w:tcW w:w="1217"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u w:val="single"/>
              </w:rPr>
            </w:pPr>
            <w:r w:rsidRPr="00BD0FA9">
              <w:rPr>
                <w:sz w:val="16"/>
                <w:szCs w:val="16"/>
                <w:u w:val="single"/>
              </w:rPr>
              <w:t>Тепловые сети</w:t>
            </w:r>
          </w:p>
          <w:p w:rsidR="005B334D" w:rsidRPr="00BD0FA9" w:rsidRDefault="005B334D" w:rsidP="00A0246F">
            <w:pPr>
              <w:jc w:val="center"/>
              <w:rPr>
                <w:sz w:val="16"/>
                <w:szCs w:val="16"/>
                <w:u w:val="single"/>
              </w:rPr>
            </w:pPr>
            <w:r w:rsidRPr="00BD0FA9">
              <w:rPr>
                <w:sz w:val="16"/>
                <w:szCs w:val="16"/>
                <w:u w:val="single"/>
              </w:rPr>
              <w:t xml:space="preserve">Сети горячего водоснабжения </w:t>
            </w:r>
          </w:p>
        </w:tc>
        <w:tc>
          <w:tcPr>
            <w:tcW w:w="1013"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1,504</w:t>
            </w:r>
          </w:p>
          <w:p w:rsidR="005B334D" w:rsidRPr="00BD0FA9" w:rsidRDefault="005B334D" w:rsidP="00A0246F">
            <w:pPr>
              <w:jc w:val="center"/>
              <w:rPr>
                <w:sz w:val="16"/>
                <w:szCs w:val="16"/>
              </w:rPr>
            </w:pPr>
            <w:r w:rsidRPr="00BD0FA9">
              <w:rPr>
                <w:sz w:val="16"/>
                <w:szCs w:val="16"/>
              </w:rPr>
              <w:t>0,771</w:t>
            </w:r>
          </w:p>
        </w:tc>
      </w:tr>
      <w:tr w:rsidR="005B334D" w:rsidRPr="00BD0FA9" w:rsidTr="005B334D">
        <w:tc>
          <w:tcPr>
            <w:tcW w:w="387"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u w:val="single"/>
              </w:rPr>
            </w:pPr>
          </w:p>
        </w:tc>
        <w:tc>
          <w:tcPr>
            <w:tcW w:w="2383"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b/>
                <w:sz w:val="16"/>
                <w:szCs w:val="16"/>
              </w:rPr>
            </w:pPr>
            <w:r w:rsidRPr="00BD0FA9">
              <w:rPr>
                <w:b/>
                <w:sz w:val="16"/>
                <w:szCs w:val="16"/>
              </w:rPr>
              <w:t xml:space="preserve">ИТОГО: </w:t>
            </w:r>
          </w:p>
        </w:tc>
        <w:tc>
          <w:tcPr>
            <w:tcW w:w="1217"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sz w:val="16"/>
                <w:szCs w:val="16"/>
              </w:rPr>
            </w:pPr>
            <w:r w:rsidRPr="00BD0FA9">
              <w:rPr>
                <w:sz w:val="16"/>
                <w:szCs w:val="16"/>
              </w:rPr>
              <w:t>Тепловые сети</w:t>
            </w:r>
          </w:p>
          <w:p w:rsidR="005B334D" w:rsidRPr="00BD0FA9" w:rsidRDefault="005B334D" w:rsidP="00A0246F">
            <w:pPr>
              <w:jc w:val="center"/>
              <w:rPr>
                <w:b/>
                <w:sz w:val="16"/>
                <w:szCs w:val="16"/>
                <w:u w:val="single"/>
              </w:rPr>
            </w:pPr>
            <w:r w:rsidRPr="00BD0FA9">
              <w:rPr>
                <w:sz w:val="16"/>
                <w:szCs w:val="16"/>
              </w:rPr>
              <w:t>Сети горячего водоснабжения</w:t>
            </w:r>
          </w:p>
        </w:tc>
        <w:tc>
          <w:tcPr>
            <w:tcW w:w="1013" w:type="pct"/>
            <w:tcBorders>
              <w:top w:val="single" w:sz="4" w:space="0" w:color="auto"/>
              <w:left w:val="single" w:sz="4" w:space="0" w:color="auto"/>
              <w:bottom w:val="single" w:sz="4" w:space="0" w:color="auto"/>
              <w:right w:val="single" w:sz="4" w:space="0" w:color="auto"/>
            </w:tcBorders>
          </w:tcPr>
          <w:p w:rsidR="005B334D" w:rsidRPr="00BD0FA9" w:rsidRDefault="005B334D" w:rsidP="00A0246F">
            <w:pPr>
              <w:jc w:val="center"/>
              <w:rPr>
                <w:b/>
                <w:sz w:val="16"/>
                <w:szCs w:val="16"/>
              </w:rPr>
            </w:pPr>
            <w:r w:rsidRPr="00BD0FA9">
              <w:rPr>
                <w:b/>
                <w:sz w:val="16"/>
                <w:szCs w:val="16"/>
              </w:rPr>
              <w:t>17,62 км.</w:t>
            </w:r>
          </w:p>
          <w:p w:rsidR="005B334D" w:rsidRPr="00BD0FA9" w:rsidRDefault="005B334D" w:rsidP="00A0246F">
            <w:pPr>
              <w:jc w:val="center"/>
              <w:rPr>
                <w:b/>
                <w:sz w:val="16"/>
                <w:szCs w:val="16"/>
              </w:rPr>
            </w:pPr>
            <w:r w:rsidRPr="00BD0FA9">
              <w:rPr>
                <w:b/>
                <w:sz w:val="16"/>
                <w:szCs w:val="16"/>
              </w:rPr>
              <w:t>8,703 км.</w:t>
            </w:r>
          </w:p>
          <w:p w:rsidR="005B334D" w:rsidRPr="00BD0FA9" w:rsidRDefault="005B334D" w:rsidP="00A0246F">
            <w:pPr>
              <w:jc w:val="center"/>
              <w:rPr>
                <w:b/>
                <w:sz w:val="16"/>
                <w:szCs w:val="16"/>
              </w:rPr>
            </w:pPr>
          </w:p>
        </w:tc>
      </w:tr>
    </w:tbl>
    <w:p w:rsidR="005B334D" w:rsidRPr="00BD0FA9" w:rsidRDefault="005B334D" w:rsidP="005B334D">
      <w:pPr>
        <w:jc w:val="center"/>
        <w:rPr>
          <w:sz w:val="16"/>
          <w:szCs w:val="16"/>
        </w:rPr>
      </w:pPr>
    </w:p>
    <w:tbl>
      <w:tblPr>
        <w:tblStyle w:val="a6"/>
        <w:tblW w:w="43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3"/>
        <w:gridCol w:w="3441"/>
      </w:tblGrid>
      <w:tr w:rsidR="005B334D" w:rsidRPr="00BD0FA9" w:rsidTr="00A0246F">
        <w:tc>
          <w:tcPr>
            <w:tcW w:w="3141" w:type="pct"/>
          </w:tcPr>
          <w:p w:rsidR="005B334D" w:rsidRPr="00BD0FA9" w:rsidRDefault="005B334D" w:rsidP="00A0246F">
            <w:pPr>
              <w:rPr>
                <w:sz w:val="16"/>
                <w:szCs w:val="16"/>
              </w:rPr>
            </w:pPr>
            <w:proofErr w:type="spellStart"/>
            <w:r w:rsidRPr="00BD0FA9">
              <w:rPr>
                <w:sz w:val="16"/>
                <w:szCs w:val="16"/>
              </w:rPr>
              <w:t>Концедент</w:t>
            </w:r>
            <w:proofErr w:type="spellEnd"/>
            <w:r w:rsidRPr="00BD0FA9">
              <w:rPr>
                <w:sz w:val="16"/>
                <w:szCs w:val="16"/>
              </w:rPr>
              <w:t>:</w:t>
            </w:r>
          </w:p>
          <w:p w:rsidR="005B334D" w:rsidRPr="00BD0FA9" w:rsidRDefault="005B334D" w:rsidP="00A0246F">
            <w:pPr>
              <w:rPr>
                <w:sz w:val="16"/>
                <w:szCs w:val="16"/>
              </w:rPr>
            </w:pPr>
            <w:r w:rsidRPr="00BD0FA9">
              <w:rPr>
                <w:sz w:val="16"/>
                <w:szCs w:val="16"/>
              </w:rPr>
              <w:t xml:space="preserve">________________ </w:t>
            </w:r>
          </w:p>
          <w:p w:rsidR="005B334D" w:rsidRPr="00BD0FA9" w:rsidRDefault="005B334D" w:rsidP="00A0246F">
            <w:pPr>
              <w:rPr>
                <w:sz w:val="16"/>
                <w:szCs w:val="16"/>
              </w:rPr>
            </w:pPr>
            <w:r w:rsidRPr="00BD0FA9">
              <w:rPr>
                <w:sz w:val="16"/>
                <w:szCs w:val="16"/>
              </w:rPr>
              <w:t>М.П.</w:t>
            </w:r>
          </w:p>
        </w:tc>
        <w:tc>
          <w:tcPr>
            <w:tcW w:w="1859" w:type="pct"/>
          </w:tcPr>
          <w:p w:rsidR="005B334D" w:rsidRPr="00BD0FA9" w:rsidRDefault="005B334D" w:rsidP="00A0246F">
            <w:pPr>
              <w:rPr>
                <w:sz w:val="16"/>
                <w:szCs w:val="16"/>
              </w:rPr>
            </w:pPr>
            <w:r w:rsidRPr="00BD0FA9">
              <w:rPr>
                <w:sz w:val="16"/>
                <w:szCs w:val="16"/>
              </w:rPr>
              <w:t>Концессионер:</w:t>
            </w:r>
          </w:p>
          <w:p w:rsidR="005B334D" w:rsidRPr="00BD0FA9" w:rsidRDefault="005B334D" w:rsidP="00A0246F">
            <w:pPr>
              <w:rPr>
                <w:sz w:val="16"/>
                <w:szCs w:val="16"/>
              </w:rPr>
            </w:pPr>
            <w:r w:rsidRPr="00BD0FA9">
              <w:rPr>
                <w:sz w:val="16"/>
                <w:szCs w:val="16"/>
              </w:rPr>
              <w:t xml:space="preserve">______________ </w:t>
            </w:r>
          </w:p>
          <w:p w:rsidR="005B334D" w:rsidRPr="00BD0FA9" w:rsidRDefault="005B334D" w:rsidP="00A0246F">
            <w:pPr>
              <w:rPr>
                <w:sz w:val="16"/>
                <w:szCs w:val="16"/>
              </w:rPr>
            </w:pPr>
            <w:r w:rsidRPr="00BD0FA9">
              <w:rPr>
                <w:sz w:val="16"/>
                <w:szCs w:val="16"/>
              </w:rPr>
              <w:t>М.П.</w:t>
            </w:r>
          </w:p>
        </w:tc>
      </w:tr>
    </w:tbl>
    <w:p w:rsidR="005B334D" w:rsidRPr="00BD0FA9" w:rsidRDefault="005B334D" w:rsidP="005B334D">
      <w:pPr>
        <w:rPr>
          <w:sz w:val="16"/>
          <w:szCs w:val="16"/>
        </w:rPr>
      </w:pPr>
      <w:r>
        <w:rPr>
          <w:noProof/>
          <w:color w:val="000000"/>
          <w:sz w:val="16"/>
          <w:szCs w:val="16"/>
        </w:rPr>
        <mc:AlternateContent>
          <mc:Choice Requires="wps">
            <w:drawing>
              <wp:anchor distT="0" distB="0" distL="114300" distR="114300" simplePos="0" relativeHeight="251717632" behindDoc="0" locked="0" layoutInCell="1" allowOverlap="1" wp14:anchorId="1DA019E9" wp14:editId="220EBD50">
                <wp:simplePos x="0" y="0"/>
                <wp:positionH relativeFrom="column">
                  <wp:posOffset>-113665</wp:posOffset>
                </wp:positionH>
                <wp:positionV relativeFrom="paragraph">
                  <wp:posOffset>34290</wp:posOffset>
                </wp:positionV>
                <wp:extent cx="6792595" cy="0"/>
                <wp:effectExtent l="0" t="0" r="27305" b="19050"/>
                <wp:wrapNone/>
                <wp:docPr id="21" name="Прямая соединительная линия 21"/>
                <wp:cNvGraphicFramePr/>
                <a:graphic xmlns:a="http://schemas.openxmlformats.org/drawingml/2006/main">
                  <a:graphicData uri="http://schemas.microsoft.com/office/word/2010/wordprocessingShape">
                    <wps:wsp>
                      <wps:cNvCnPr/>
                      <wps:spPr>
                        <a:xfrm flipV="1">
                          <a:off x="0" y="0"/>
                          <a:ext cx="67925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1" o:spid="_x0000_s1026" style="position:absolute;flip:y;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5pt,2.7pt" to="525.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" strokecolor="black [3213]" strokeweight="1pt"/>
            </w:pict>
          </mc:Fallback>
        </mc:AlternateContent>
      </w:r>
    </w:p>
    <w:p w:rsidR="00A0246F" w:rsidRPr="00BD0FA9" w:rsidRDefault="00A0246F" w:rsidP="00A0246F">
      <w:pPr>
        <w:jc w:val="right"/>
        <w:rPr>
          <w:sz w:val="16"/>
          <w:szCs w:val="16"/>
        </w:rPr>
      </w:pPr>
      <w:r w:rsidRPr="00BD0FA9">
        <w:rPr>
          <w:sz w:val="16"/>
          <w:szCs w:val="16"/>
        </w:rPr>
        <w:t xml:space="preserve">Приложение № 2 </w:t>
      </w:r>
    </w:p>
    <w:p w:rsidR="00A0246F" w:rsidRPr="00BD0FA9" w:rsidRDefault="00A0246F" w:rsidP="00A0246F">
      <w:pPr>
        <w:jc w:val="right"/>
        <w:rPr>
          <w:sz w:val="16"/>
          <w:szCs w:val="16"/>
        </w:rPr>
      </w:pPr>
      <w:r w:rsidRPr="00BD0FA9">
        <w:rPr>
          <w:sz w:val="16"/>
          <w:szCs w:val="16"/>
        </w:rPr>
        <w:t>к Концессионному соглашению</w:t>
      </w:r>
    </w:p>
    <w:p w:rsidR="00A0246F" w:rsidRPr="00BD0FA9" w:rsidRDefault="00A0246F" w:rsidP="00A0246F">
      <w:pPr>
        <w:rPr>
          <w:sz w:val="16"/>
          <w:szCs w:val="16"/>
        </w:rPr>
      </w:pPr>
    </w:p>
    <w:p w:rsidR="00A0246F" w:rsidRPr="00BD0FA9" w:rsidRDefault="00A0246F" w:rsidP="00A0246F">
      <w:pPr>
        <w:jc w:val="center"/>
        <w:rPr>
          <w:bCs/>
          <w:sz w:val="16"/>
          <w:szCs w:val="16"/>
        </w:rPr>
      </w:pPr>
      <w:r w:rsidRPr="00BD0FA9">
        <w:rPr>
          <w:bCs/>
          <w:sz w:val="16"/>
          <w:szCs w:val="16"/>
        </w:rPr>
        <w:t>Описание, характеристика, технико-экономические показатели объектов теплоснабжения и централизованного горячего водоснабжения, находящихся в собственности города Татарска Татарского района Новосибирской области</w:t>
      </w:r>
    </w:p>
    <w:p w:rsidR="00A0246F" w:rsidRPr="00BD0FA9" w:rsidRDefault="00A0246F" w:rsidP="00A0246F">
      <w:pPr>
        <w:rPr>
          <w:bCs/>
          <w:sz w:val="16"/>
          <w:szCs w:val="16"/>
        </w:rPr>
      </w:pPr>
    </w:p>
    <w:p w:rsidR="00A0246F" w:rsidRPr="00BD0FA9" w:rsidRDefault="00A0246F" w:rsidP="00A0246F">
      <w:pPr>
        <w:rPr>
          <w:bCs/>
          <w:sz w:val="16"/>
          <w:szCs w:val="16"/>
        </w:rPr>
      </w:pPr>
      <w:r w:rsidRPr="00BD0FA9">
        <w:rPr>
          <w:bCs/>
          <w:sz w:val="16"/>
          <w:szCs w:val="16"/>
        </w:rPr>
        <w:t xml:space="preserve"> 2.1</w:t>
      </w:r>
      <w:r>
        <w:rPr>
          <w:bCs/>
          <w:sz w:val="16"/>
          <w:szCs w:val="16"/>
        </w:rPr>
        <w:t xml:space="preserve"> </w:t>
      </w:r>
      <w:r w:rsidRPr="00BD0FA9">
        <w:rPr>
          <w:bCs/>
          <w:sz w:val="16"/>
          <w:szCs w:val="16"/>
        </w:rPr>
        <w:t xml:space="preserve">Технико-экономические показатели по системе </w:t>
      </w:r>
      <w:proofErr w:type="gramStart"/>
      <w:r w:rsidRPr="00BD0FA9">
        <w:rPr>
          <w:bCs/>
          <w:sz w:val="16"/>
          <w:szCs w:val="16"/>
        </w:rPr>
        <w:t>теплоснабжения города Татарска Татарского района Новосибирской области</w:t>
      </w:r>
      <w:proofErr w:type="gramEnd"/>
      <w:r w:rsidRPr="00BD0FA9">
        <w:rPr>
          <w:bCs/>
          <w:sz w:val="16"/>
          <w:szCs w:val="16"/>
        </w:rPr>
        <w:t>:</w:t>
      </w:r>
    </w:p>
    <w:p w:rsidR="00A0246F" w:rsidRPr="00BD0FA9" w:rsidRDefault="00A0246F" w:rsidP="00A0246F">
      <w:pPr>
        <w:rPr>
          <w:bCs/>
          <w:sz w:val="16"/>
          <w:szCs w:val="16"/>
        </w:rPr>
      </w:pPr>
      <w:r w:rsidRPr="00BD0FA9">
        <w:rPr>
          <w:b/>
          <w:bCs/>
          <w:sz w:val="16"/>
          <w:szCs w:val="16"/>
        </w:rPr>
        <w:t>- технико-экономические показатели</w:t>
      </w:r>
      <w:r w:rsidRPr="00BD0FA9">
        <w:rPr>
          <w:bCs/>
          <w:sz w:val="16"/>
          <w:szCs w:val="16"/>
        </w:rPr>
        <w:t xml:space="preserve"> по системе теплоснабжения </w:t>
      </w:r>
      <w:proofErr w:type="spellStart"/>
      <w:r w:rsidRPr="00BD0FA9">
        <w:rPr>
          <w:bCs/>
          <w:sz w:val="16"/>
          <w:szCs w:val="16"/>
        </w:rPr>
        <w:t>г</w:t>
      </w:r>
      <w:proofErr w:type="gramStart"/>
      <w:r w:rsidRPr="00BD0FA9">
        <w:rPr>
          <w:bCs/>
          <w:sz w:val="16"/>
          <w:szCs w:val="16"/>
        </w:rPr>
        <w:t>.Т</w:t>
      </w:r>
      <w:proofErr w:type="gramEnd"/>
      <w:r w:rsidRPr="00BD0FA9">
        <w:rPr>
          <w:bCs/>
          <w:sz w:val="16"/>
          <w:szCs w:val="16"/>
        </w:rPr>
        <w:t>атарска</w:t>
      </w:r>
      <w:proofErr w:type="spellEnd"/>
      <w:r w:rsidRPr="00BD0FA9">
        <w:rPr>
          <w:bCs/>
          <w:sz w:val="16"/>
          <w:szCs w:val="16"/>
        </w:rPr>
        <w:t xml:space="preserve"> в зоне действия котельных №9; №10; №12; №13; №14; №16; №17; №18; №20; №22; №25; №28; №31. Выработка тепловой энергии 52553,77 Гкал, отпуск тепловой энергии 38616,6 Гкал, на собственные нужды 1187,72 Гкал, потери тепловой энергии 13021,9 Гкал (27,1%), расход газа 5122066 м³ (23538,6 </w:t>
      </w:r>
      <w:proofErr w:type="spellStart"/>
      <w:r w:rsidRPr="00BD0FA9">
        <w:rPr>
          <w:bCs/>
          <w:sz w:val="16"/>
          <w:szCs w:val="16"/>
        </w:rPr>
        <w:t>тыс</w:t>
      </w:r>
      <w:proofErr w:type="gramStart"/>
      <w:r w:rsidRPr="00BD0FA9">
        <w:rPr>
          <w:bCs/>
          <w:sz w:val="16"/>
          <w:szCs w:val="16"/>
        </w:rPr>
        <w:t>.р</w:t>
      </w:r>
      <w:proofErr w:type="gramEnd"/>
      <w:r w:rsidRPr="00BD0FA9">
        <w:rPr>
          <w:bCs/>
          <w:sz w:val="16"/>
          <w:szCs w:val="16"/>
        </w:rPr>
        <w:t>уб</w:t>
      </w:r>
      <w:proofErr w:type="spellEnd"/>
      <w:r w:rsidRPr="00BD0FA9">
        <w:rPr>
          <w:bCs/>
          <w:sz w:val="16"/>
          <w:szCs w:val="16"/>
        </w:rPr>
        <w:t xml:space="preserve">), расход угля 8967,1 </w:t>
      </w:r>
      <w:proofErr w:type="spellStart"/>
      <w:r w:rsidRPr="00BD0FA9">
        <w:rPr>
          <w:bCs/>
          <w:sz w:val="16"/>
          <w:szCs w:val="16"/>
        </w:rPr>
        <w:t>тн</w:t>
      </w:r>
      <w:proofErr w:type="spellEnd"/>
      <w:r w:rsidRPr="00BD0FA9">
        <w:rPr>
          <w:bCs/>
          <w:sz w:val="16"/>
          <w:szCs w:val="16"/>
        </w:rPr>
        <w:t xml:space="preserve"> (23812,6 </w:t>
      </w:r>
      <w:proofErr w:type="spellStart"/>
      <w:r w:rsidRPr="00BD0FA9">
        <w:rPr>
          <w:bCs/>
          <w:sz w:val="16"/>
          <w:szCs w:val="16"/>
        </w:rPr>
        <w:t>тыс.руб</w:t>
      </w:r>
      <w:proofErr w:type="spellEnd"/>
      <w:r w:rsidRPr="00BD0FA9">
        <w:rPr>
          <w:bCs/>
          <w:sz w:val="16"/>
          <w:szCs w:val="16"/>
        </w:rPr>
        <w:t xml:space="preserve">), расход электроэнергии 2279024 </w:t>
      </w:r>
      <w:proofErr w:type="spellStart"/>
      <w:r w:rsidRPr="00BD0FA9">
        <w:rPr>
          <w:bCs/>
          <w:sz w:val="16"/>
          <w:szCs w:val="16"/>
        </w:rPr>
        <w:t>кВат</w:t>
      </w:r>
      <w:proofErr w:type="spellEnd"/>
      <w:r w:rsidRPr="00BD0FA9">
        <w:rPr>
          <w:bCs/>
          <w:sz w:val="16"/>
          <w:szCs w:val="16"/>
        </w:rPr>
        <w:t xml:space="preserve"> (9481,1 </w:t>
      </w:r>
      <w:proofErr w:type="spellStart"/>
      <w:r w:rsidRPr="00BD0FA9">
        <w:rPr>
          <w:bCs/>
          <w:sz w:val="16"/>
          <w:szCs w:val="16"/>
        </w:rPr>
        <w:t>тыс.руб</w:t>
      </w:r>
      <w:proofErr w:type="spellEnd"/>
      <w:r w:rsidRPr="00BD0FA9">
        <w:rPr>
          <w:bCs/>
          <w:sz w:val="16"/>
          <w:szCs w:val="16"/>
        </w:rPr>
        <w:t xml:space="preserve">), расход воды 86578,28 м³ (1496,4 </w:t>
      </w:r>
      <w:proofErr w:type="spellStart"/>
      <w:r w:rsidRPr="00BD0FA9">
        <w:rPr>
          <w:bCs/>
          <w:sz w:val="16"/>
          <w:szCs w:val="16"/>
        </w:rPr>
        <w:t>тыс.руб</w:t>
      </w:r>
      <w:proofErr w:type="spellEnd"/>
      <w:r w:rsidRPr="00BD0FA9">
        <w:rPr>
          <w:bCs/>
          <w:sz w:val="16"/>
          <w:szCs w:val="16"/>
        </w:rPr>
        <w:t xml:space="preserve">), выручка от реализации услуг 64145,1 </w:t>
      </w:r>
      <w:proofErr w:type="spellStart"/>
      <w:r w:rsidRPr="00BD0FA9">
        <w:rPr>
          <w:bCs/>
          <w:sz w:val="16"/>
          <w:szCs w:val="16"/>
        </w:rPr>
        <w:t>тыс.руб</w:t>
      </w:r>
      <w:proofErr w:type="spellEnd"/>
      <w:r w:rsidRPr="00BD0FA9">
        <w:rPr>
          <w:bCs/>
          <w:sz w:val="16"/>
          <w:szCs w:val="16"/>
        </w:rPr>
        <w:t>.;</w:t>
      </w:r>
    </w:p>
    <w:p w:rsidR="00A0246F" w:rsidRPr="00BD0FA9" w:rsidRDefault="00A0246F" w:rsidP="00A0246F">
      <w:pPr>
        <w:rPr>
          <w:bCs/>
          <w:sz w:val="16"/>
          <w:szCs w:val="16"/>
        </w:rPr>
      </w:pPr>
      <w:r w:rsidRPr="00BD0FA9">
        <w:rPr>
          <w:b/>
          <w:bCs/>
          <w:sz w:val="16"/>
          <w:szCs w:val="16"/>
        </w:rPr>
        <w:t>- технико-экономические показатели угольной котельной №9</w:t>
      </w:r>
      <w:r w:rsidRPr="00BD0FA9">
        <w:rPr>
          <w:bCs/>
          <w:sz w:val="16"/>
          <w:szCs w:val="16"/>
        </w:rPr>
        <w:t>. Мощность котельной составляет 2,4 Гкал/час при подключенной нагрузке 1,45 Гкал/</w:t>
      </w:r>
      <w:proofErr w:type="gramStart"/>
      <w:r w:rsidRPr="00BD0FA9">
        <w:rPr>
          <w:bCs/>
          <w:sz w:val="16"/>
          <w:szCs w:val="16"/>
        </w:rPr>
        <w:t>ч</w:t>
      </w:r>
      <w:proofErr w:type="gramEnd"/>
      <w:r w:rsidRPr="00BD0FA9">
        <w:rPr>
          <w:bCs/>
          <w:sz w:val="16"/>
          <w:szCs w:val="16"/>
        </w:rPr>
        <w:t xml:space="preserve"> (60%). Выработка тепловой энергии 3035 Гкал, отпуск тепловой энергии 2299,37 Гкал, собственные нужды 68,591 Гкал, потери тепловой энергии 667,039 Гкал (22%), расход угля 1438,3 </w:t>
      </w:r>
      <w:proofErr w:type="spellStart"/>
      <w:r w:rsidRPr="00BD0FA9">
        <w:rPr>
          <w:bCs/>
          <w:sz w:val="16"/>
          <w:szCs w:val="16"/>
        </w:rPr>
        <w:t>тн</w:t>
      </w:r>
      <w:proofErr w:type="spellEnd"/>
      <w:r w:rsidRPr="00BD0FA9">
        <w:rPr>
          <w:bCs/>
          <w:sz w:val="16"/>
          <w:szCs w:val="16"/>
        </w:rPr>
        <w:t xml:space="preserve"> (3827,7 </w:t>
      </w:r>
      <w:proofErr w:type="spellStart"/>
      <w:r w:rsidRPr="00BD0FA9">
        <w:rPr>
          <w:bCs/>
          <w:sz w:val="16"/>
          <w:szCs w:val="16"/>
        </w:rPr>
        <w:t>тыс</w:t>
      </w:r>
      <w:proofErr w:type="gramStart"/>
      <w:r w:rsidRPr="00BD0FA9">
        <w:rPr>
          <w:bCs/>
          <w:sz w:val="16"/>
          <w:szCs w:val="16"/>
        </w:rPr>
        <w:t>.р</w:t>
      </w:r>
      <w:proofErr w:type="gramEnd"/>
      <w:r w:rsidRPr="00BD0FA9">
        <w:rPr>
          <w:bCs/>
          <w:sz w:val="16"/>
          <w:szCs w:val="16"/>
        </w:rPr>
        <w:t>уб</w:t>
      </w:r>
      <w:proofErr w:type="spellEnd"/>
      <w:r w:rsidRPr="00BD0FA9">
        <w:rPr>
          <w:bCs/>
          <w:sz w:val="16"/>
          <w:szCs w:val="16"/>
        </w:rPr>
        <w:t xml:space="preserve">.), расход электроэнергии 107026 </w:t>
      </w:r>
      <w:proofErr w:type="spellStart"/>
      <w:r w:rsidRPr="00BD0FA9">
        <w:rPr>
          <w:bCs/>
          <w:sz w:val="16"/>
          <w:szCs w:val="16"/>
        </w:rPr>
        <w:t>кВат</w:t>
      </w:r>
      <w:proofErr w:type="spellEnd"/>
      <w:r w:rsidRPr="00BD0FA9">
        <w:rPr>
          <w:bCs/>
          <w:sz w:val="16"/>
          <w:szCs w:val="16"/>
        </w:rPr>
        <w:t xml:space="preserve"> (444,9 </w:t>
      </w:r>
      <w:proofErr w:type="spellStart"/>
      <w:r w:rsidRPr="00BD0FA9">
        <w:rPr>
          <w:bCs/>
          <w:sz w:val="16"/>
          <w:szCs w:val="16"/>
        </w:rPr>
        <w:t>тыс.руб</w:t>
      </w:r>
      <w:proofErr w:type="spellEnd"/>
      <w:r w:rsidRPr="00BD0FA9">
        <w:rPr>
          <w:bCs/>
          <w:sz w:val="16"/>
          <w:szCs w:val="16"/>
        </w:rPr>
        <w:t xml:space="preserve">.), расход воды 1134,6 м³ (19,7 </w:t>
      </w:r>
      <w:proofErr w:type="spellStart"/>
      <w:r w:rsidRPr="00BD0FA9">
        <w:rPr>
          <w:bCs/>
          <w:sz w:val="16"/>
          <w:szCs w:val="16"/>
        </w:rPr>
        <w:t>тыс.руб</w:t>
      </w:r>
      <w:proofErr w:type="spellEnd"/>
      <w:r w:rsidRPr="00BD0FA9">
        <w:rPr>
          <w:bCs/>
          <w:sz w:val="16"/>
          <w:szCs w:val="16"/>
        </w:rPr>
        <w:t xml:space="preserve">.),выручка от реализации услуг 3813,6 </w:t>
      </w:r>
      <w:proofErr w:type="spellStart"/>
      <w:r w:rsidRPr="00BD0FA9">
        <w:rPr>
          <w:bCs/>
          <w:sz w:val="16"/>
          <w:szCs w:val="16"/>
        </w:rPr>
        <w:t>тыс.руб</w:t>
      </w:r>
      <w:proofErr w:type="spellEnd"/>
      <w:r w:rsidRPr="00BD0FA9">
        <w:rPr>
          <w:bCs/>
          <w:sz w:val="16"/>
          <w:szCs w:val="16"/>
        </w:rPr>
        <w:t xml:space="preserve">.; </w:t>
      </w:r>
    </w:p>
    <w:p w:rsidR="00A0246F" w:rsidRPr="00BD0FA9" w:rsidRDefault="00A0246F" w:rsidP="00A0246F">
      <w:pPr>
        <w:rPr>
          <w:bCs/>
          <w:sz w:val="16"/>
          <w:szCs w:val="16"/>
        </w:rPr>
      </w:pPr>
      <w:r w:rsidRPr="00BD0FA9">
        <w:rPr>
          <w:b/>
          <w:bCs/>
          <w:sz w:val="16"/>
          <w:szCs w:val="16"/>
        </w:rPr>
        <w:t>- технико-экономические показатели угольной котельной №10.</w:t>
      </w:r>
      <w:r w:rsidRPr="00BD0FA9">
        <w:rPr>
          <w:bCs/>
          <w:sz w:val="16"/>
          <w:szCs w:val="16"/>
        </w:rPr>
        <w:t xml:space="preserve"> Мощность котельной составляет 1,03 Гкал/час при подключенной нагрузке 0,12 Гкал/</w:t>
      </w:r>
      <w:proofErr w:type="gramStart"/>
      <w:r w:rsidRPr="00BD0FA9">
        <w:rPr>
          <w:bCs/>
          <w:sz w:val="16"/>
          <w:szCs w:val="16"/>
        </w:rPr>
        <w:t>ч</w:t>
      </w:r>
      <w:proofErr w:type="gramEnd"/>
      <w:r w:rsidRPr="00BD0FA9">
        <w:rPr>
          <w:bCs/>
          <w:sz w:val="16"/>
          <w:szCs w:val="16"/>
        </w:rPr>
        <w:t xml:space="preserve"> (11,6%). Выработка тепловой энергии 387 Гкал, отпуск тепловой энергии 131,694 Гкал, собственные нужды 8,746 Гкал, потери тепловой энергии 246,560 Гкал (64%), расход угля 318,4 </w:t>
      </w:r>
      <w:proofErr w:type="spellStart"/>
      <w:r w:rsidRPr="00BD0FA9">
        <w:rPr>
          <w:bCs/>
          <w:sz w:val="16"/>
          <w:szCs w:val="16"/>
        </w:rPr>
        <w:t>тн</w:t>
      </w:r>
      <w:proofErr w:type="spellEnd"/>
      <w:r w:rsidRPr="00BD0FA9">
        <w:rPr>
          <w:bCs/>
          <w:sz w:val="16"/>
          <w:szCs w:val="16"/>
        </w:rPr>
        <w:t xml:space="preserve"> (840,3 </w:t>
      </w:r>
      <w:proofErr w:type="spellStart"/>
      <w:r w:rsidRPr="00BD0FA9">
        <w:rPr>
          <w:bCs/>
          <w:sz w:val="16"/>
          <w:szCs w:val="16"/>
        </w:rPr>
        <w:t>тыс</w:t>
      </w:r>
      <w:proofErr w:type="gramStart"/>
      <w:r w:rsidRPr="00BD0FA9">
        <w:rPr>
          <w:bCs/>
          <w:sz w:val="16"/>
          <w:szCs w:val="16"/>
        </w:rPr>
        <w:t>.р</w:t>
      </w:r>
      <w:proofErr w:type="gramEnd"/>
      <w:r w:rsidRPr="00BD0FA9">
        <w:rPr>
          <w:bCs/>
          <w:sz w:val="16"/>
          <w:szCs w:val="16"/>
        </w:rPr>
        <w:t>уб</w:t>
      </w:r>
      <w:proofErr w:type="spellEnd"/>
      <w:r w:rsidRPr="00BD0FA9">
        <w:rPr>
          <w:bCs/>
          <w:sz w:val="16"/>
          <w:szCs w:val="16"/>
        </w:rPr>
        <w:t xml:space="preserve">.), расход электроэнергии 31207 </w:t>
      </w:r>
      <w:proofErr w:type="spellStart"/>
      <w:r w:rsidRPr="00BD0FA9">
        <w:rPr>
          <w:bCs/>
          <w:sz w:val="16"/>
          <w:szCs w:val="16"/>
        </w:rPr>
        <w:t>кВат</w:t>
      </w:r>
      <w:proofErr w:type="spellEnd"/>
      <w:r w:rsidRPr="00BD0FA9">
        <w:rPr>
          <w:bCs/>
          <w:sz w:val="16"/>
          <w:szCs w:val="16"/>
        </w:rPr>
        <w:t xml:space="preserve"> (130,1 </w:t>
      </w:r>
      <w:proofErr w:type="spellStart"/>
      <w:r w:rsidRPr="00BD0FA9">
        <w:rPr>
          <w:bCs/>
          <w:sz w:val="16"/>
          <w:szCs w:val="16"/>
        </w:rPr>
        <w:t>тыс.руб</w:t>
      </w:r>
      <w:proofErr w:type="spellEnd"/>
      <w:r w:rsidRPr="00BD0FA9">
        <w:rPr>
          <w:bCs/>
          <w:sz w:val="16"/>
          <w:szCs w:val="16"/>
        </w:rPr>
        <w:t xml:space="preserve">.), расход воды 420,6 м³ (7,3 </w:t>
      </w:r>
      <w:proofErr w:type="spellStart"/>
      <w:r w:rsidRPr="00BD0FA9">
        <w:rPr>
          <w:bCs/>
          <w:sz w:val="16"/>
          <w:szCs w:val="16"/>
        </w:rPr>
        <w:t>тыс.руб</w:t>
      </w:r>
      <w:proofErr w:type="spellEnd"/>
      <w:r w:rsidRPr="00BD0FA9">
        <w:rPr>
          <w:bCs/>
          <w:sz w:val="16"/>
          <w:szCs w:val="16"/>
        </w:rPr>
        <w:t xml:space="preserve">.),выручка от реализации услуг 217,3 </w:t>
      </w:r>
      <w:proofErr w:type="spellStart"/>
      <w:r w:rsidRPr="00BD0FA9">
        <w:rPr>
          <w:bCs/>
          <w:sz w:val="16"/>
          <w:szCs w:val="16"/>
        </w:rPr>
        <w:t>тыс.руб</w:t>
      </w:r>
      <w:proofErr w:type="spellEnd"/>
      <w:r w:rsidRPr="00BD0FA9">
        <w:rPr>
          <w:bCs/>
          <w:sz w:val="16"/>
          <w:szCs w:val="16"/>
        </w:rPr>
        <w:t>.;</w:t>
      </w:r>
    </w:p>
    <w:p w:rsidR="00A0246F" w:rsidRPr="00BD0FA9" w:rsidRDefault="00A0246F" w:rsidP="00A0246F">
      <w:pPr>
        <w:rPr>
          <w:bCs/>
          <w:sz w:val="16"/>
          <w:szCs w:val="16"/>
        </w:rPr>
      </w:pPr>
      <w:r w:rsidRPr="00BD0FA9">
        <w:rPr>
          <w:b/>
          <w:bCs/>
          <w:sz w:val="16"/>
          <w:szCs w:val="16"/>
        </w:rPr>
        <w:t>- технико-экономические показатели газовой котельной №12</w:t>
      </w:r>
      <w:r w:rsidRPr="00BD0FA9">
        <w:rPr>
          <w:bCs/>
          <w:sz w:val="16"/>
          <w:szCs w:val="16"/>
        </w:rPr>
        <w:t>. Мощность котельной составляет на отопление 1,94 Гкал/час при подключенной нагрузке 1,04 Гкал/</w:t>
      </w:r>
      <w:proofErr w:type="gramStart"/>
      <w:r w:rsidRPr="00BD0FA9">
        <w:rPr>
          <w:bCs/>
          <w:sz w:val="16"/>
          <w:szCs w:val="16"/>
        </w:rPr>
        <w:t>ч</w:t>
      </w:r>
      <w:proofErr w:type="gramEnd"/>
      <w:r w:rsidRPr="00BD0FA9">
        <w:rPr>
          <w:bCs/>
          <w:sz w:val="16"/>
          <w:szCs w:val="16"/>
        </w:rPr>
        <w:t xml:space="preserve"> (53,6%), мощность котельной на ГВС 0,3 Гкал/ч при подключенной нагрузке 0,152 Гкал/ч (52%). Выработка тепловой энергии 2865,051 Гкал, отпуск тепловой энергии 1256,164 Гкал, собственные нужды 64,750 Гкал, потери тепловой энергии 1544,137 Гкал (54%), расход газа 369858 м³ (1710,6 </w:t>
      </w:r>
      <w:proofErr w:type="spellStart"/>
      <w:r w:rsidRPr="00BD0FA9">
        <w:rPr>
          <w:bCs/>
          <w:sz w:val="16"/>
          <w:szCs w:val="16"/>
        </w:rPr>
        <w:t>тыс</w:t>
      </w:r>
      <w:proofErr w:type="gramStart"/>
      <w:r w:rsidRPr="00BD0FA9">
        <w:rPr>
          <w:bCs/>
          <w:sz w:val="16"/>
          <w:szCs w:val="16"/>
        </w:rPr>
        <w:t>.р</w:t>
      </w:r>
      <w:proofErr w:type="gramEnd"/>
      <w:r w:rsidRPr="00BD0FA9">
        <w:rPr>
          <w:bCs/>
          <w:sz w:val="16"/>
          <w:szCs w:val="16"/>
        </w:rPr>
        <w:t>уб</w:t>
      </w:r>
      <w:proofErr w:type="spellEnd"/>
      <w:r w:rsidRPr="00BD0FA9">
        <w:rPr>
          <w:bCs/>
          <w:sz w:val="16"/>
          <w:szCs w:val="16"/>
        </w:rPr>
        <w:t xml:space="preserve">.), расход электроэнергии 92368 </w:t>
      </w:r>
      <w:proofErr w:type="spellStart"/>
      <w:r w:rsidRPr="00BD0FA9">
        <w:rPr>
          <w:bCs/>
          <w:sz w:val="16"/>
          <w:szCs w:val="16"/>
        </w:rPr>
        <w:t>кВат</w:t>
      </w:r>
      <w:proofErr w:type="spellEnd"/>
      <w:r w:rsidRPr="00BD0FA9">
        <w:rPr>
          <w:bCs/>
          <w:sz w:val="16"/>
          <w:szCs w:val="16"/>
        </w:rPr>
        <w:t xml:space="preserve"> (383,5 </w:t>
      </w:r>
      <w:proofErr w:type="spellStart"/>
      <w:r w:rsidRPr="00BD0FA9">
        <w:rPr>
          <w:bCs/>
          <w:sz w:val="16"/>
          <w:szCs w:val="16"/>
        </w:rPr>
        <w:t>тыс.руб</w:t>
      </w:r>
      <w:proofErr w:type="spellEnd"/>
      <w:r w:rsidRPr="00BD0FA9">
        <w:rPr>
          <w:bCs/>
          <w:sz w:val="16"/>
          <w:szCs w:val="16"/>
        </w:rPr>
        <w:t xml:space="preserve">.), расход воды 4586 м³ (79,5 </w:t>
      </w:r>
      <w:proofErr w:type="spellStart"/>
      <w:r w:rsidRPr="00BD0FA9">
        <w:rPr>
          <w:bCs/>
          <w:sz w:val="16"/>
          <w:szCs w:val="16"/>
        </w:rPr>
        <w:t>тыс.руб</w:t>
      </w:r>
      <w:proofErr w:type="spellEnd"/>
      <w:r w:rsidRPr="00BD0FA9">
        <w:rPr>
          <w:bCs/>
          <w:sz w:val="16"/>
          <w:szCs w:val="16"/>
        </w:rPr>
        <w:t xml:space="preserve">.),выручка от реализации услуг 2064,3 </w:t>
      </w:r>
      <w:proofErr w:type="spellStart"/>
      <w:r w:rsidRPr="00BD0FA9">
        <w:rPr>
          <w:bCs/>
          <w:sz w:val="16"/>
          <w:szCs w:val="16"/>
        </w:rPr>
        <w:t>тыс.руб</w:t>
      </w:r>
      <w:proofErr w:type="spellEnd"/>
      <w:r w:rsidRPr="00BD0FA9">
        <w:rPr>
          <w:bCs/>
          <w:sz w:val="16"/>
          <w:szCs w:val="16"/>
        </w:rPr>
        <w:t>.;</w:t>
      </w:r>
    </w:p>
    <w:p w:rsidR="00A0246F" w:rsidRPr="00BD0FA9" w:rsidRDefault="00A0246F" w:rsidP="00A0246F">
      <w:pPr>
        <w:rPr>
          <w:bCs/>
          <w:sz w:val="16"/>
          <w:szCs w:val="16"/>
        </w:rPr>
      </w:pPr>
      <w:r w:rsidRPr="00BD0FA9">
        <w:rPr>
          <w:b/>
          <w:bCs/>
          <w:sz w:val="16"/>
          <w:szCs w:val="16"/>
        </w:rPr>
        <w:t>- технико-экономические показатели угольной котельной №13.</w:t>
      </w:r>
      <w:r w:rsidRPr="00BD0FA9">
        <w:rPr>
          <w:bCs/>
          <w:sz w:val="16"/>
          <w:szCs w:val="16"/>
        </w:rPr>
        <w:t xml:space="preserve"> Мощность котельной составляет 2,77 Гкал/час при подключенной нагрузке 0,59 Гкал/</w:t>
      </w:r>
      <w:proofErr w:type="gramStart"/>
      <w:r w:rsidRPr="00BD0FA9">
        <w:rPr>
          <w:bCs/>
          <w:sz w:val="16"/>
          <w:szCs w:val="16"/>
        </w:rPr>
        <w:t>ч</w:t>
      </w:r>
      <w:proofErr w:type="gramEnd"/>
      <w:r w:rsidRPr="00BD0FA9">
        <w:rPr>
          <w:bCs/>
          <w:sz w:val="16"/>
          <w:szCs w:val="16"/>
        </w:rPr>
        <w:t xml:space="preserve"> (21,3%). Выработка тепловой энергии 1423 Гкал, отпуск тепловой энергии 1268,867 Гкал, собственные нужды 32,160 Гкал, потери тепловой энергии 121,973 Гкал (9%), расход угля 737,9 </w:t>
      </w:r>
      <w:proofErr w:type="spellStart"/>
      <w:r w:rsidRPr="00BD0FA9">
        <w:rPr>
          <w:bCs/>
          <w:sz w:val="16"/>
          <w:szCs w:val="16"/>
        </w:rPr>
        <w:t>тн</w:t>
      </w:r>
      <w:proofErr w:type="spellEnd"/>
      <w:r w:rsidRPr="00BD0FA9">
        <w:rPr>
          <w:bCs/>
          <w:sz w:val="16"/>
          <w:szCs w:val="16"/>
        </w:rPr>
        <w:t xml:space="preserve"> (1958,8 </w:t>
      </w:r>
      <w:proofErr w:type="spellStart"/>
      <w:r w:rsidRPr="00BD0FA9">
        <w:rPr>
          <w:bCs/>
          <w:sz w:val="16"/>
          <w:szCs w:val="16"/>
        </w:rPr>
        <w:t>тыс</w:t>
      </w:r>
      <w:proofErr w:type="gramStart"/>
      <w:r w:rsidRPr="00BD0FA9">
        <w:rPr>
          <w:bCs/>
          <w:sz w:val="16"/>
          <w:szCs w:val="16"/>
        </w:rPr>
        <w:t>.р</w:t>
      </w:r>
      <w:proofErr w:type="gramEnd"/>
      <w:r w:rsidRPr="00BD0FA9">
        <w:rPr>
          <w:bCs/>
          <w:sz w:val="16"/>
          <w:szCs w:val="16"/>
        </w:rPr>
        <w:t>уб</w:t>
      </w:r>
      <w:proofErr w:type="spellEnd"/>
      <w:r w:rsidRPr="00BD0FA9">
        <w:rPr>
          <w:bCs/>
          <w:sz w:val="16"/>
          <w:szCs w:val="16"/>
        </w:rPr>
        <w:t xml:space="preserve">.), расход электроэнергии 118225 </w:t>
      </w:r>
      <w:proofErr w:type="spellStart"/>
      <w:r w:rsidRPr="00BD0FA9">
        <w:rPr>
          <w:bCs/>
          <w:sz w:val="16"/>
          <w:szCs w:val="16"/>
        </w:rPr>
        <w:t>кВат</w:t>
      </w:r>
      <w:proofErr w:type="spellEnd"/>
      <w:r w:rsidRPr="00BD0FA9">
        <w:rPr>
          <w:bCs/>
          <w:sz w:val="16"/>
          <w:szCs w:val="16"/>
        </w:rPr>
        <w:t xml:space="preserve"> (497,4 </w:t>
      </w:r>
      <w:proofErr w:type="spellStart"/>
      <w:r w:rsidRPr="00BD0FA9">
        <w:rPr>
          <w:bCs/>
          <w:sz w:val="16"/>
          <w:szCs w:val="16"/>
        </w:rPr>
        <w:t>тыс.руб</w:t>
      </w:r>
      <w:proofErr w:type="spellEnd"/>
      <w:r w:rsidRPr="00BD0FA9">
        <w:rPr>
          <w:bCs/>
          <w:sz w:val="16"/>
          <w:szCs w:val="16"/>
        </w:rPr>
        <w:t xml:space="preserve">.), расход воды 630,72 м³ (10,9 </w:t>
      </w:r>
      <w:proofErr w:type="spellStart"/>
      <w:r w:rsidRPr="00BD0FA9">
        <w:rPr>
          <w:bCs/>
          <w:sz w:val="16"/>
          <w:szCs w:val="16"/>
        </w:rPr>
        <w:t>тыс.руб</w:t>
      </w:r>
      <w:proofErr w:type="spellEnd"/>
      <w:r w:rsidRPr="00BD0FA9">
        <w:rPr>
          <w:bCs/>
          <w:sz w:val="16"/>
          <w:szCs w:val="16"/>
        </w:rPr>
        <w:t xml:space="preserve">.),выручка от реализации услуг 2080,6 </w:t>
      </w:r>
      <w:proofErr w:type="spellStart"/>
      <w:r w:rsidRPr="00BD0FA9">
        <w:rPr>
          <w:bCs/>
          <w:sz w:val="16"/>
          <w:szCs w:val="16"/>
        </w:rPr>
        <w:t>тыс.руб</w:t>
      </w:r>
      <w:proofErr w:type="spellEnd"/>
      <w:r w:rsidRPr="00BD0FA9">
        <w:rPr>
          <w:bCs/>
          <w:sz w:val="16"/>
          <w:szCs w:val="16"/>
        </w:rPr>
        <w:t>.;</w:t>
      </w:r>
    </w:p>
    <w:p w:rsidR="00A0246F" w:rsidRPr="00BD0FA9" w:rsidRDefault="00A0246F" w:rsidP="00A0246F">
      <w:pPr>
        <w:rPr>
          <w:bCs/>
          <w:sz w:val="16"/>
          <w:szCs w:val="16"/>
        </w:rPr>
      </w:pPr>
      <w:r w:rsidRPr="00BD0FA9">
        <w:rPr>
          <w:b/>
          <w:bCs/>
          <w:sz w:val="16"/>
          <w:szCs w:val="16"/>
        </w:rPr>
        <w:t>- технико-экономические показатели угольной котельной №14а.</w:t>
      </w:r>
      <w:r w:rsidRPr="00BD0FA9">
        <w:rPr>
          <w:bCs/>
          <w:sz w:val="16"/>
          <w:szCs w:val="16"/>
        </w:rPr>
        <w:t xml:space="preserve"> Мощность котельной составляет 0,34 Гкал/час при подключенной нагрузке 0,17 Гкал/</w:t>
      </w:r>
      <w:proofErr w:type="gramStart"/>
      <w:r w:rsidRPr="00BD0FA9">
        <w:rPr>
          <w:bCs/>
          <w:sz w:val="16"/>
          <w:szCs w:val="16"/>
        </w:rPr>
        <w:t>ч</w:t>
      </w:r>
      <w:proofErr w:type="gramEnd"/>
      <w:r w:rsidRPr="00BD0FA9">
        <w:rPr>
          <w:bCs/>
          <w:sz w:val="16"/>
          <w:szCs w:val="16"/>
        </w:rPr>
        <w:t xml:space="preserve"> (50%). Выработка тепловой энергии 584 Гкал, отпуск тепловой энергии 216,255 Гкал, собственные нужды 13,198 Гкал, потери тепловой энергии 354,547 Гкал (61%), расход угля 486,4 </w:t>
      </w:r>
      <w:proofErr w:type="spellStart"/>
      <w:r w:rsidRPr="00BD0FA9">
        <w:rPr>
          <w:bCs/>
          <w:sz w:val="16"/>
          <w:szCs w:val="16"/>
        </w:rPr>
        <w:t>тн</w:t>
      </w:r>
      <w:proofErr w:type="spellEnd"/>
      <w:r w:rsidRPr="00BD0FA9">
        <w:rPr>
          <w:bCs/>
          <w:sz w:val="16"/>
          <w:szCs w:val="16"/>
        </w:rPr>
        <w:t xml:space="preserve"> (1286,7 </w:t>
      </w:r>
      <w:proofErr w:type="spellStart"/>
      <w:r w:rsidRPr="00BD0FA9">
        <w:rPr>
          <w:bCs/>
          <w:sz w:val="16"/>
          <w:szCs w:val="16"/>
        </w:rPr>
        <w:t>тыс</w:t>
      </w:r>
      <w:proofErr w:type="gramStart"/>
      <w:r w:rsidRPr="00BD0FA9">
        <w:rPr>
          <w:bCs/>
          <w:sz w:val="16"/>
          <w:szCs w:val="16"/>
        </w:rPr>
        <w:t>.р</w:t>
      </w:r>
      <w:proofErr w:type="gramEnd"/>
      <w:r w:rsidRPr="00BD0FA9">
        <w:rPr>
          <w:bCs/>
          <w:sz w:val="16"/>
          <w:szCs w:val="16"/>
        </w:rPr>
        <w:t>уб</w:t>
      </w:r>
      <w:proofErr w:type="spellEnd"/>
      <w:r w:rsidRPr="00BD0FA9">
        <w:rPr>
          <w:bCs/>
          <w:sz w:val="16"/>
          <w:szCs w:val="16"/>
        </w:rPr>
        <w:t xml:space="preserve">.), расход электроэнергии 19072 </w:t>
      </w:r>
      <w:proofErr w:type="spellStart"/>
      <w:r w:rsidRPr="00BD0FA9">
        <w:rPr>
          <w:bCs/>
          <w:sz w:val="16"/>
          <w:szCs w:val="16"/>
        </w:rPr>
        <w:t>кВат</w:t>
      </w:r>
      <w:proofErr w:type="spellEnd"/>
      <w:r w:rsidRPr="00BD0FA9">
        <w:rPr>
          <w:bCs/>
          <w:sz w:val="16"/>
          <w:szCs w:val="16"/>
        </w:rPr>
        <w:t xml:space="preserve"> (97,5 </w:t>
      </w:r>
      <w:proofErr w:type="spellStart"/>
      <w:r w:rsidRPr="00BD0FA9">
        <w:rPr>
          <w:bCs/>
          <w:sz w:val="16"/>
          <w:szCs w:val="16"/>
        </w:rPr>
        <w:t>тыс.руб</w:t>
      </w:r>
      <w:proofErr w:type="spellEnd"/>
      <w:r w:rsidRPr="00BD0FA9">
        <w:rPr>
          <w:bCs/>
          <w:sz w:val="16"/>
          <w:szCs w:val="16"/>
        </w:rPr>
        <w:t xml:space="preserve">.), расход воды 259,92 м³ (4,5 </w:t>
      </w:r>
      <w:proofErr w:type="spellStart"/>
      <w:r w:rsidRPr="00BD0FA9">
        <w:rPr>
          <w:bCs/>
          <w:sz w:val="16"/>
          <w:szCs w:val="16"/>
        </w:rPr>
        <w:t>тыс.руб</w:t>
      </w:r>
      <w:proofErr w:type="spellEnd"/>
      <w:r w:rsidRPr="00BD0FA9">
        <w:rPr>
          <w:bCs/>
          <w:sz w:val="16"/>
          <w:szCs w:val="16"/>
        </w:rPr>
        <w:t xml:space="preserve">.),выручка от реализации услуг 357 </w:t>
      </w:r>
      <w:proofErr w:type="spellStart"/>
      <w:r w:rsidRPr="00BD0FA9">
        <w:rPr>
          <w:bCs/>
          <w:sz w:val="16"/>
          <w:szCs w:val="16"/>
        </w:rPr>
        <w:t>тыс.руб</w:t>
      </w:r>
      <w:proofErr w:type="spellEnd"/>
      <w:r w:rsidRPr="00BD0FA9">
        <w:rPr>
          <w:bCs/>
          <w:sz w:val="16"/>
          <w:szCs w:val="16"/>
        </w:rPr>
        <w:t>.;</w:t>
      </w:r>
    </w:p>
    <w:p w:rsidR="00A0246F" w:rsidRPr="00BD0FA9" w:rsidRDefault="00A0246F" w:rsidP="00A0246F">
      <w:pPr>
        <w:rPr>
          <w:bCs/>
          <w:sz w:val="16"/>
          <w:szCs w:val="16"/>
        </w:rPr>
      </w:pPr>
      <w:r w:rsidRPr="00BD0FA9">
        <w:rPr>
          <w:b/>
          <w:bCs/>
          <w:sz w:val="16"/>
          <w:szCs w:val="16"/>
        </w:rPr>
        <w:t>- технико-экономические показатели газовой котельной №16.</w:t>
      </w:r>
      <w:r w:rsidRPr="00BD0FA9">
        <w:rPr>
          <w:bCs/>
          <w:sz w:val="16"/>
          <w:szCs w:val="16"/>
        </w:rPr>
        <w:t xml:space="preserve"> Мощность котельной составляет на отопление 4,6 Гкал/час при подключенной нагрузке 3,17 Гкал/</w:t>
      </w:r>
      <w:proofErr w:type="gramStart"/>
      <w:r w:rsidRPr="00BD0FA9">
        <w:rPr>
          <w:bCs/>
          <w:sz w:val="16"/>
          <w:szCs w:val="16"/>
        </w:rPr>
        <w:t>ч</w:t>
      </w:r>
      <w:proofErr w:type="gramEnd"/>
      <w:r w:rsidRPr="00BD0FA9">
        <w:rPr>
          <w:bCs/>
          <w:sz w:val="16"/>
          <w:szCs w:val="16"/>
        </w:rPr>
        <w:t xml:space="preserve"> (68,9%), мощность котельной на ГВС 0,56 Гкал/ч при подключенной нагрузке 0,15 Гкал/ч (26,7%). Выработка тепловой энергии 8532,149 Гкал, отпуск тепловой энергии 6059,46 Гкал, собственные нужды 192,827 Гкал, потери тепловой энергии 2279,862 Гкал (27%), расход газа 1128623 м³ (5117,6 </w:t>
      </w:r>
      <w:proofErr w:type="spellStart"/>
      <w:r w:rsidRPr="00BD0FA9">
        <w:rPr>
          <w:bCs/>
          <w:sz w:val="16"/>
          <w:szCs w:val="16"/>
        </w:rPr>
        <w:t>тыс</w:t>
      </w:r>
      <w:proofErr w:type="gramStart"/>
      <w:r w:rsidRPr="00BD0FA9">
        <w:rPr>
          <w:bCs/>
          <w:sz w:val="16"/>
          <w:szCs w:val="16"/>
        </w:rPr>
        <w:t>.р</w:t>
      </w:r>
      <w:proofErr w:type="gramEnd"/>
      <w:r w:rsidRPr="00BD0FA9">
        <w:rPr>
          <w:bCs/>
          <w:sz w:val="16"/>
          <w:szCs w:val="16"/>
        </w:rPr>
        <w:t>уб</w:t>
      </w:r>
      <w:proofErr w:type="spellEnd"/>
      <w:r w:rsidRPr="00BD0FA9">
        <w:rPr>
          <w:bCs/>
          <w:sz w:val="16"/>
          <w:szCs w:val="16"/>
        </w:rPr>
        <w:t xml:space="preserve">.), расход электроэнергии 414094 </w:t>
      </w:r>
      <w:proofErr w:type="spellStart"/>
      <w:r w:rsidRPr="00BD0FA9">
        <w:rPr>
          <w:bCs/>
          <w:sz w:val="16"/>
          <w:szCs w:val="16"/>
        </w:rPr>
        <w:t>кВат</w:t>
      </w:r>
      <w:proofErr w:type="spellEnd"/>
      <w:r w:rsidRPr="00BD0FA9">
        <w:rPr>
          <w:bCs/>
          <w:sz w:val="16"/>
          <w:szCs w:val="16"/>
        </w:rPr>
        <w:t xml:space="preserve"> (1717,6 </w:t>
      </w:r>
      <w:proofErr w:type="spellStart"/>
      <w:r w:rsidRPr="00BD0FA9">
        <w:rPr>
          <w:bCs/>
          <w:sz w:val="16"/>
          <w:szCs w:val="16"/>
        </w:rPr>
        <w:t>тыс.руб</w:t>
      </w:r>
      <w:proofErr w:type="spellEnd"/>
      <w:r w:rsidRPr="00BD0FA9">
        <w:rPr>
          <w:bCs/>
          <w:sz w:val="16"/>
          <w:szCs w:val="16"/>
        </w:rPr>
        <w:t xml:space="preserve">.), расход воды 9147,518 м³ (157,3 </w:t>
      </w:r>
      <w:proofErr w:type="spellStart"/>
      <w:r w:rsidRPr="00BD0FA9">
        <w:rPr>
          <w:bCs/>
          <w:sz w:val="16"/>
          <w:szCs w:val="16"/>
        </w:rPr>
        <w:t>тыс.руб</w:t>
      </w:r>
      <w:proofErr w:type="spellEnd"/>
      <w:r w:rsidRPr="00BD0FA9">
        <w:rPr>
          <w:bCs/>
          <w:sz w:val="16"/>
          <w:szCs w:val="16"/>
        </w:rPr>
        <w:t xml:space="preserve">.),выручка от реализации услуг 10107,7 </w:t>
      </w:r>
      <w:proofErr w:type="spellStart"/>
      <w:r w:rsidRPr="00BD0FA9">
        <w:rPr>
          <w:bCs/>
          <w:sz w:val="16"/>
          <w:szCs w:val="16"/>
        </w:rPr>
        <w:t>тыс.руб</w:t>
      </w:r>
      <w:proofErr w:type="spellEnd"/>
      <w:r w:rsidRPr="00BD0FA9">
        <w:rPr>
          <w:bCs/>
          <w:sz w:val="16"/>
          <w:szCs w:val="16"/>
        </w:rPr>
        <w:t>.;</w:t>
      </w:r>
    </w:p>
    <w:p w:rsidR="00A0246F" w:rsidRPr="00BD0FA9" w:rsidRDefault="00A0246F" w:rsidP="00A0246F">
      <w:pPr>
        <w:rPr>
          <w:bCs/>
          <w:sz w:val="16"/>
          <w:szCs w:val="16"/>
        </w:rPr>
      </w:pPr>
      <w:r w:rsidRPr="00BD0FA9">
        <w:rPr>
          <w:b/>
          <w:bCs/>
          <w:sz w:val="16"/>
          <w:szCs w:val="16"/>
        </w:rPr>
        <w:t xml:space="preserve">- технико-экономические показатели угольной котельной №17. </w:t>
      </w:r>
      <w:r w:rsidRPr="00BD0FA9">
        <w:rPr>
          <w:bCs/>
          <w:sz w:val="16"/>
          <w:szCs w:val="16"/>
        </w:rPr>
        <w:t>Мощность котельной составляет на отопление 4,3 Гкал/час при подключенной нагрузке 2,3 Гкал/</w:t>
      </w:r>
      <w:proofErr w:type="gramStart"/>
      <w:r w:rsidRPr="00BD0FA9">
        <w:rPr>
          <w:bCs/>
          <w:sz w:val="16"/>
          <w:szCs w:val="16"/>
        </w:rPr>
        <w:t>ч</w:t>
      </w:r>
      <w:proofErr w:type="gramEnd"/>
      <w:r w:rsidRPr="00BD0FA9">
        <w:rPr>
          <w:bCs/>
          <w:sz w:val="16"/>
          <w:szCs w:val="16"/>
        </w:rPr>
        <w:t xml:space="preserve"> (53%), мощность котельной на ГВС 0,86 Гкал/ч при подключенной нагрузке 0,22 Гкал/ч (25,6%). Выработка тепловой энергии 5467 Гкал, отпуск тепловой энергии 4085,665 Гкал, собственные нужды 123,554 Гкал, потери тепловой энергии 1257,781 Гкал (23%), расход угля 2429,7 </w:t>
      </w:r>
      <w:proofErr w:type="spellStart"/>
      <w:r w:rsidRPr="00BD0FA9">
        <w:rPr>
          <w:bCs/>
          <w:sz w:val="16"/>
          <w:szCs w:val="16"/>
        </w:rPr>
        <w:t>тн</w:t>
      </w:r>
      <w:proofErr w:type="spellEnd"/>
      <w:r w:rsidRPr="00BD0FA9">
        <w:rPr>
          <w:bCs/>
          <w:sz w:val="16"/>
          <w:szCs w:val="16"/>
        </w:rPr>
        <w:t xml:space="preserve"> </w:t>
      </w:r>
      <w:r w:rsidRPr="00BD0FA9">
        <w:rPr>
          <w:bCs/>
          <w:sz w:val="16"/>
          <w:szCs w:val="16"/>
        </w:rPr>
        <w:lastRenderedPageBreak/>
        <w:t xml:space="preserve">(6430,2 </w:t>
      </w:r>
      <w:proofErr w:type="spellStart"/>
      <w:r w:rsidRPr="00BD0FA9">
        <w:rPr>
          <w:bCs/>
          <w:sz w:val="16"/>
          <w:szCs w:val="16"/>
        </w:rPr>
        <w:t>тыс</w:t>
      </w:r>
      <w:proofErr w:type="gramStart"/>
      <w:r w:rsidRPr="00BD0FA9">
        <w:rPr>
          <w:bCs/>
          <w:sz w:val="16"/>
          <w:szCs w:val="16"/>
        </w:rPr>
        <w:t>.р</w:t>
      </w:r>
      <w:proofErr w:type="gramEnd"/>
      <w:r w:rsidRPr="00BD0FA9">
        <w:rPr>
          <w:bCs/>
          <w:sz w:val="16"/>
          <w:szCs w:val="16"/>
        </w:rPr>
        <w:t>уб</w:t>
      </w:r>
      <w:proofErr w:type="spellEnd"/>
      <w:r w:rsidRPr="00BD0FA9">
        <w:rPr>
          <w:bCs/>
          <w:sz w:val="16"/>
          <w:szCs w:val="16"/>
        </w:rPr>
        <w:t xml:space="preserve">.), расход электроэнергии 343652 </w:t>
      </w:r>
      <w:proofErr w:type="spellStart"/>
      <w:r w:rsidRPr="00BD0FA9">
        <w:rPr>
          <w:bCs/>
          <w:sz w:val="16"/>
          <w:szCs w:val="16"/>
        </w:rPr>
        <w:t>кВат</w:t>
      </w:r>
      <w:proofErr w:type="spellEnd"/>
      <w:r w:rsidRPr="00BD0FA9">
        <w:rPr>
          <w:bCs/>
          <w:sz w:val="16"/>
          <w:szCs w:val="16"/>
        </w:rPr>
        <w:t xml:space="preserve"> (1427,5 </w:t>
      </w:r>
      <w:proofErr w:type="spellStart"/>
      <w:r w:rsidRPr="00BD0FA9">
        <w:rPr>
          <w:bCs/>
          <w:sz w:val="16"/>
          <w:szCs w:val="16"/>
        </w:rPr>
        <w:t>тыс.руб</w:t>
      </w:r>
      <w:proofErr w:type="spellEnd"/>
      <w:r w:rsidRPr="00BD0FA9">
        <w:rPr>
          <w:bCs/>
          <w:sz w:val="16"/>
          <w:szCs w:val="16"/>
        </w:rPr>
        <w:t xml:space="preserve">.), расход воды 3317,04 м³ (57,6 </w:t>
      </w:r>
      <w:proofErr w:type="spellStart"/>
      <w:r w:rsidRPr="00BD0FA9">
        <w:rPr>
          <w:bCs/>
          <w:sz w:val="16"/>
          <w:szCs w:val="16"/>
        </w:rPr>
        <w:t>тыс.руб</w:t>
      </w:r>
      <w:proofErr w:type="spellEnd"/>
      <w:r w:rsidRPr="00BD0FA9">
        <w:rPr>
          <w:bCs/>
          <w:sz w:val="16"/>
          <w:szCs w:val="16"/>
        </w:rPr>
        <w:t xml:space="preserve">.),выручка от реализации услуг 6775,4 </w:t>
      </w:r>
      <w:proofErr w:type="spellStart"/>
      <w:r w:rsidRPr="00BD0FA9">
        <w:rPr>
          <w:bCs/>
          <w:sz w:val="16"/>
          <w:szCs w:val="16"/>
        </w:rPr>
        <w:t>тыс.руб</w:t>
      </w:r>
      <w:proofErr w:type="spellEnd"/>
      <w:r w:rsidRPr="00BD0FA9">
        <w:rPr>
          <w:bCs/>
          <w:sz w:val="16"/>
          <w:szCs w:val="16"/>
        </w:rPr>
        <w:t>.;</w:t>
      </w:r>
    </w:p>
    <w:p w:rsidR="00A0246F" w:rsidRPr="00BD0FA9" w:rsidRDefault="00A0246F" w:rsidP="00A0246F">
      <w:pPr>
        <w:rPr>
          <w:bCs/>
          <w:sz w:val="16"/>
          <w:szCs w:val="16"/>
        </w:rPr>
      </w:pPr>
      <w:r w:rsidRPr="00BD0FA9">
        <w:rPr>
          <w:b/>
          <w:bCs/>
          <w:sz w:val="16"/>
          <w:szCs w:val="16"/>
        </w:rPr>
        <w:t>- технико-экономические показатели угольной котельной №18.</w:t>
      </w:r>
      <w:r w:rsidRPr="00BD0FA9">
        <w:rPr>
          <w:bCs/>
          <w:sz w:val="16"/>
          <w:szCs w:val="16"/>
        </w:rPr>
        <w:t xml:space="preserve"> Мощность котельной составляет на отопление 1,2 Гкал/час при подключенной нагрузке 0,11 Гкал/</w:t>
      </w:r>
      <w:proofErr w:type="gramStart"/>
      <w:r w:rsidRPr="00BD0FA9">
        <w:rPr>
          <w:bCs/>
          <w:sz w:val="16"/>
          <w:szCs w:val="16"/>
        </w:rPr>
        <w:t>ч</w:t>
      </w:r>
      <w:proofErr w:type="gramEnd"/>
      <w:r w:rsidRPr="00BD0FA9">
        <w:rPr>
          <w:bCs/>
          <w:sz w:val="16"/>
          <w:szCs w:val="16"/>
        </w:rPr>
        <w:t xml:space="preserve"> (9,1%). Выработка тепловой энергии 475 Гкал, отпуск тепловой энергии 244,752 Гкал, собственные нужды 10,735 Гкал, потери тепловой энергии 219,513 Гкал (46%), расход угля 341,9 </w:t>
      </w:r>
      <w:proofErr w:type="spellStart"/>
      <w:r w:rsidRPr="00BD0FA9">
        <w:rPr>
          <w:bCs/>
          <w:sz w:val="16"/>
          <w:szCs w:val="16"/>
        </w:rPr>
        <w:t>тн</w:t>
      </w:r>
      <w:proofErr w:type="spellEnd"/>
      <w:r w:rsidRPr="00BD0FA9">
        <w:rPr>
          <w:bCs/>
          <w:sz w:val="16"/>
          <w:szCs w:val="16"/>
        </w:rPr>
        <w:t xml:space="preserve"> (921,8 </w:t>
      </w:r>
      <w:proofErr w:type="spellStart"/>
      <w:r w:rsidRPr="00BD0FA9">
        <w:rPr>
          <w:bCs/>
          <w:sz w:val="16"/>
          <w:szCs w:val="16"/>
        </w:rPr>
        <w:t>тыс</w:t>
      </w:r>
      <w:proofErr w:type="gramStart"/>
      <w:r w:rsidRPr="00BD0FA9">
        <w:rPr>
          <w:bCs/>
          <w:sz w:val="16"/>
          <w:szCs w:val="16"/>
        </w:rPr>
        <w:t>.р</w:t>
      </w:r>
      <w:proofErr w:type="gramEnd"/>
      <w:r w:rsidRPr="00BD0FA9">
        <w:rPr>
          <w:bCs/>
          <w:sz w:val="16"/>
          <w:szCs w:val="16"/>
        </w:rPr>
        <w:t>уб</w:t>
      </w:r>
      <w:proofErr w:type="spellEnd"/>
      <w:r w:rsidRPr="00BD0FA9">
        <w:rPr>
          <w:bCs/>
          <w:sz w:val="16"/>
          <w:szCs w:val="16"/>
        </w:rPr>
        <w:t xml:space="preserve">.), расход электроэнергии 27706 </w:t>
      </w:r>
      <w:proofErr w:type="spellStart"/>
      <w:r w:rsidRPr="00BD0FA9">
        <w:rPr>
          <w:bCs/>
          <w:sz w:val="16"/>
          <w:szCs w:val="16"/>
        </w:rPr>
        <w:t>кВат</w:t>
      </w:r>
      <w:proofErr w:type="spellEnd"/>
      <w:r w:rsidRPr="00BD0FA9">
        <w:rPr>
          <w:bCs/>
          <w:sz w:val="16"/>
          <w:szCs w:val="16"/>
        </w:rPr>
        <w:t xml:space="preserve"> (115 </w:t>
      </w:r>
      <w:proofErr w:type="spellStart"/>
      <w:r w:rsidRPr="00BD0FA9">
        <w:rPr>
          <w:bCs/>
          <w:sz w:val="16"/>
          <w:szCs w:val="16"/>
        </w:rPr>
        <w:t>тыс.руб</w:t>
      </w:r>
      <w:proofErr w:type="spellEnd"/>
      <w:r w:rsidRPr="00BD0FA9">
        <w:rPr>
          <w:bCs/>
          <w:sz w:val="16"/>
          <w:szCs w:val="16"/>
        </w:rPr>
        <w:t xml:space="preserve">.), расход воды 549,84 м³ (9,5 </w:t>
      </w:r>
      <w:proofErr w:type="spellStart"/>
      <w:r w:rsidRPr="00BD0FA9">
        <w:rPr>
          <w:bCs/>
          <w:sz w:val="16"/>
          <w:szCs w:val="16"/>
        </w:rPr>
        <w:t>тыс.руб</w:t>
      </w:r>
      <w:proofErr w:type="spellEnd"/>
      <w:r w:rsidRPr="00BD0FA9">
        <w:rPr>
          <w:bCs/>
          <w:sz w:val="16"/>
          <w:szCs w:val="16"/>
        </w:rPr>
        <w:t xml:space="preserve">.),выручка от реализации услуг 403,8 </w:t>
      </w:r>
      <w:proofErr w:type="spellStart"/>
      <w:r w:rsidRPr="00BD0FA9">
        <w:rPr>
          <w:bCs/>
          <w:sz w:val="16"/>
          <w:szCs w:val="16"/>
        </w:rPr>
        <w:t>тыс.руб</w:t>
      </w:r>
      <w:proofErr w:type="spellEnd"/>
      <w:r w:rsidRPr="00BD0FA9">
        <w:rPr>
          <w:bCs/>
          <w:sz w:val="16"/>
          <w:szCs w:val="16"/>
        </w:rPr>
        <w:t>.;</w:t>
      </w:r>
    </w:p>
    <w:p w:rsidR="00A0246F" w:rsidRPr="00BD0FA9" w:rsidRDefault="00A0246F" w:rsidP="00A0246F">
      <w:pPr>
        <w:rPr>
          <w:bCs/>
          <w:sz w:val="16"/>
          <w:szCs w:val="16"/>
        </w:rPr>
      </w:pPr>
      <w:r w:rsidRPr="00BD0FA9">
        <w:rPr>
          <w:b/>
          <w:bCs/>
          <w:sz w:val="16"/>
          <w:szCs w:val="16"/>
        </w:rPr>
        <w:t>- технико-экономические показатели газовой котельной №20а.</w:t>
      </w:r>
      <w:r w:rsidRPr="00BD0FA9">
        <w:rPr>
          <w:bCs/>
          <w:sz w:val="16"/>
          <w:szCs w:val="16"/>
        </w:rPr>
        <w:t xml:space="preserve"> Мощность котельной составляет на отопление 7,04 Гкал/час при подключенной нагрузке 6,59 Гкал/</w:t>
      </w:r>
      <w:proofErr w:type="gramStart"/>
      <w:r w:rsidRPr="00BD0FA9">
        <w:rPr>
          <w:bCs/>
          <w:sz w:val="16"/>
          <w:szCs w:val="16"/>
        </w:rPr>
        <w:t>ч</w:t>
      </w:r>
      <w:proofErr w:type="gramEnd"/>
      <w:r w:rsidRPr="00BD0FA9">
        <w:rPr>
          <w:bCs/>
          <w:sz w:val="16"/>
          <w:szCs w:val="16"/>
        </w:rPr>
        <w:t xml:space="preserve"> (93,6%), мощность котельной на ГВС 0,7 Гкал/ч при подключенной нагрузке 0,6 Гкал/ч (85,7%). Выработка тепловой энергии 17289,06 Гкал, отпуск тепловой энергии 14361,08 Гкал, собственные нужды 390,733 Гкал, потери тепловой энергии 2537,247 Гкал (15%), расход газа 2829762 м³ (13009,3 </w:t>
      </w:r>
      <w:proofErr w:type="spellStart"/>
      <w:r w:rsidRPr="00BD0FA9">
        <w:rPr>
          <w:bCs/>
          <w:sz w:val="16"/>
          <w:szCs w:val="16"/>
        </w:rPr>
        <w:t>тыс</w:t>
      </w:r>
      <w:proofErr w:type="gramStart"/>
      <w:r w:rsidRPr="00BD0FA9">
        <w:rPr>
          <w:bCs/>
          <w:sz w:val="16"/>
          <w:szCs w:val="16"/>
        </w:rPr>
        <w:t>.р</w:t>
      </w:r>
      <w:proofErr w:type="gramEnd"/>
      <w:r w:rsidRPr="00BD0FA9">
        <w:rPr>
          <w:bCs/>
          <w:sz w:val="16"/>
          <w:szCs w:val="16"/>
        </w:rPr>
        <w:t>уб</w:t>
      </w:r>
      <w:proofErr w:type="spellEnd"/>
      <w:r w:rsidRPr="00BD0FA9">
        <w:rPr>
          <w:bCs/>
          <w:sz w:val="16"/>
          <w:szCs w:val="16"/>
        </w:rPr>
        <w:t xml:space="preserve">.), расход электроэнергии 501596 </w:t>
      </w:r>
      <w:proofErr w:type="spellStart"/>
      <w:r w:rsidRPr="00BD0FA9">
        <w:rPr>
          <w:bCs/>
          <w:sz w:val="16"/>
          <w:szCs w:val="16"/>
        </w:rPr>
        <w:t>кВат</w:t>
      </w:r>
      <w:proofErr w:type="spellEnd"/>
      <w:r w:rsidRPr="00BD0FA9">
        <w:rPr>
          <w:bCs/>
          <w:sz w:val="16"/>
          <w:szCs w:val="16"/>
        </w:rPr>
        <w:t xml:space="preserve"> (2084,3 </w:t>
      </w:r>
      <w:proofErr w:type="spellStart"/>
      <w:r w:rsidRPr="00BD0FA9">
        <w:rPr>
          <w:bCs/>
          <w:sz w:val="16"/>
          <w:szCs w:val="16"/>
        </w:rPr>
        <w:t>тыс.руб</w:t>
      </w:r>
      <w:proofErr w:type="spellEnd"/>
      <w:r w:rsidRPr="00BD0FA9">
        <w:rPr>
          <w:bCs/>
          <w:sz w:val="16"/>
          <w:szCs w:val="16"/>
        </w:rPr>
        <w:t xml:space="preserve">.), расход воды 60645,68 м³ (1048,3 </w:t>
      </w:r>
      <w:proofErr w:type="spellStart"/>
      <w:r w:rsidRPr="00BD0FA9">
        <w:rPr>
          <w:bCs/>
          <w:sz w:val="16"/>
          <w:szCs w:val="16"/>
        </w:rPr>
        <w:t>тыс.руб</w:t>
      </w:r>
      <w:proofErr w:type="spellEnd"/>
      <w:r w:rsidRPr="00BD0FA9">
        <w:rPr>
          <w:bCs/>
          <w:sz w:val="16"/>
          <w:szCs w:val="16"/>
        </w:rPr>
        <w:t xml:space="preserve">.),выручка от реализации услуг 23934,4 </w:t>
      </w:r>
      <w:proofErr w:type="spellStart"/>
      <w:r w:rsidRPr="00BD0FA9">
        <w:rPr>
          <w:bCs/>
          <w:sz w:val="16"/>
          <w:szCs w:val="16"/>
        </w:rPr>
        <w:t>тыс.руб</w:t>
      </w:r>
      <w:proofErr w:type="spellEnd"/>
      <w:r w:rsidRPr="00BD0FA9">
        <w:rPr>
          <w:bCs/>
          <w:sz w:val="16"/>
          <w:szCs w:val="16"/>
        </w:rPr>
        <w:t>.;</w:t>
      </w:r>
    </w:p>
    <w:p w:rsidR="00A0246F" w:rsidRPr="00BD0FA9" w:rsidRDefault="00A0246F" w:rsidP="00A0246F">
      <w:pPr>
        <w:rPr>
          <w:bCs/>
          <w:sz w:val="16"/>
          <w:szCs w:val="16"/>
        </w:rPr>
      </w:pPr>
      <w:r w:rsidRPr="00BD0FA9">
        <w:rPr>
          <w:b/>
          <w:bCs/>
          <w:sz w:val="16"/>
          <w:szCs w:val="16"/>
        </w:rPr>
        <w:t>- технико-экономические показатели газовой котельной №22.</w:t>
      </w:r>
      <w:r w:rsidRPr="00BD0FA9">
        <w:rPr>
          <w:bCs/>
          <w:sz w:val="16"/>
          <w:szCs w:val="16"/>
        </w:rPr>
        <w:t xml:space="preserve"> Мощность котельной составляет на отопление 2,04 Гкал/час при подключенной нагрузке 1,42 Гкал/</w:t>
      </w:r>
      <w:proofErr w:type="gramStart"/>
      <w:r w:rsidRPr="00BD0FA9">
        <w:rPr>
          <w:bCs/>
          <w:sz w:val="16"/>
          <w:szCs w:val="16"/>
        </w:rPr>
        <w:t>ч</w:t>
      </w:r>
      <w:proofErr w:type="gramEnd"/>
      <w:r w:rsidRPr="00BD0FA9">
        <w:rPr>
          <w:bCs/>
          <w:sz w:val="16"/>
          <w:szCs w:val="16"/>
        </w:rPr>
        <w:t xml:space="preserve"> (69,6%). Выработка тепловой энергии 4485,767 Гкал, отпуск тепловой энергии 2471,05 Гкал, собственные нужды 101,378 Гкал, потери тепловой энергии 1913,339 Гкал (43%), расход газа 549624 м³ (2561,5 </w:t>
      </w:r>
      <w:proofErr w:type="spellStart"/>
      <w:r w:rsidRPr="00BD0FA9">
        <w:rPr>
          <w:bCs/>
          <w:sz w:val="16"/>
          <w:szCs w:val="16"/>
        </w:rPr>
        <w:t>тыс</w:t>
      </w:r>
      <w:proofErr w:type="gramStart"/>
      <w:r w:rsidRPr="00BD0FA9">
        <w:rPr>
          <w:bCs/>
          <w:sz w:val="16"/>
          <w:szCs w:val="16"/>
        </w:rPr>
        <w:t>.р</w:t>
      </w:r>
      <w:proofErr w:type="gramEnd"/>
      <w:r w:rsidRPr="00BD0FA9">
        <w:rPr>
          <w:bCs/>
          <w:sz w:val="16"/>
          <w:szCs w:val="16"/>
        </w:rPr>
        <w:t>уб</w:t>
      </w:r>
      <w:proofErr w:type="spellEnd"/>
      <w:r w:rsidRPr="00BD0FA9">
        <w:rPr>
          <w:bCs/>
          <w:sz w:val="16"/>
          <w:szCs w:val="16"/>
        </w:rPr>
        <w:t xml:space="preserve">.), расход электроэнергии 93113 </w:t>
      </w:r>
      <w:proofErr w:type="spellStart"/>
      <w:r w:rsidRPr="00BD0FA9">
        <w:rPr>
          <w:bCs/>
          <w:sz w:val="16"/>
          <w:szCs w:val="16"/>
        </w:rPr>
        <w:t>кВат</w:t>
      </w:r>
      <w:proofErr w:type="spellEnd"/>
      <w:r w:rsidRPr="00BD0FA9">
        <w:rPr>
          <w:bCs/>
          <w:sz w:val="16"/>
          <w:szCs w:val="16"/>
        </w:rPr>
        <w:t xml:space="preserve"> (390,9 </w:t>
      </w:r>
      <w:proofErr w:type="spellStart"/>
      <w:r w:rsidRPr="00BD0FA9">
        <w:rPr>
          <w:bCs/>
          <w:sz w:val="16"/>
          <w:szCs w:val="16"/>
        </w:rPr>
        <w:t>тыс.руб</w:t>
      </w:r>
      <w:proofErr w:type="spellEnd"/>
      <w:r w:rsidRPr="00BD0FA9">
        <w:rPr>
          <w:bCs/>
          <w:sz w:val="16"/>
          <w:szCs w:val="16"/>
        </w:rPr>
        <w:t xml:space="preserve">.), расход воды 1248 м³ (21,8 </w:t>
      </w:r>
      <w:proofErr w:type="spellStart"/>
      <w:r w:rsidRPr="00BD0FA9">
        <w:rPr>
          <w:bCs/>
          <w:sz w:val="16"/>
          <w:szCs w:val="16"/>
        </w:rPr>
        <w:t>тыс.руб</w:t>
      </w:r>
      <w:proofErr w:type="spellEnd"/>
      <w:r w:rsidRPr="00BD0FA9">
        <w:rPr>
          <w:bCs/>
          <w:sz w:val="16"/>
          <w:szCs w:val="16"/>
        </w:rPr>
        <w:t xml:space="preserve">.),выручка от реализации услуг 4057,5 </w:t>
      </w:r>
      <w:proofErr w:type="spellStart"/>
      <w:r w:rsidRPr="00BD0FA9">
        <w:rPr>
          <w:bCs/>
          <w:sz w:val="16"/>
          <w:szCs w:val="16"/>
        </w:rPr>
        <w:t>тыс.руб</w:t>
      </w:r>
      <w:proofErr w:type="spellEnd"/>
      <w:r w:rsidRPr="00BD0FA9">
        <w:rPr>
          <w:bCs/>
          <w:sz w:val="16"/>
          <w:szCs w:val="16"/>
        </w:rPr>
        <w:t>.;</w:t>
      </w:r>
    </w:p>
    <w:p w:rsidR="00A0246F" w:rsidRPr="00BD0FA9" w:rsidRDefault="00A0246F" w:rsidP="00A0246F">
      <w:pPr>
        <w:rPr>
          <w:bCs/>
          <w:sz w:val="16"/>
          <w:szCs w:val="16"/>
        </w:rPr>
      </w:pPr>
      <w:r w:rsidRPr="00BD0FA9">
        <w:rPr>
          <w:b/>
          <w:bCs/>
          <w:sz w:val="16"/>
          <w:szCs w:val="16"/>
        </w:rPr>
        <w:t>- технико-экономические показатели угольной котельной №25.</w:t>
      </w:r>
      <w:r w:rsidRPr="00BD0FA9">
        <w:rPr>
          <w:bCs/>
          <w:sz w:val="16"/>
          <w:szCs w:val="16"/>
        </w:rPr>
        <w:t xml:space="preserve"> Мощность котельной составляет на отопление 0,69 Гкал/час при подключенной нагрузке 0,09 Гкал/</w:t>
      </w:r>
      <w:proofErr w:type="gramStart"/>
      <w:r w:rsidRPr="00BD0FA9">
        <w:rPr>
          <w:bCs/>
          <w:sz w:val="16"/>
          <w:szCs w:val="16"/>
        </w:rPr>
        <w:t>ч</w:t>
      </w:r>
      <w:proofErr w:type="gramEnd"/>
      <w:r w:rsidRPr="00BD0FA9">
        <w:rPr>
          <w:bCs/>
          <w:sz w:val="16"/>
          <w:szCs w:val="16"/>
        </w:rPr>
        <w:t xml:space="preserve"> (13%).Выработка тепловой энергии 520 Гкал, отпуск тепловой энергии 302,951 Гкал, собственные нужды 20Гкал, потери тепловой энергии 197,049 Гкал (38%), расход угля 425 </w:t>
      </w:r>
      <w:proofErr w:type="spellStart"/>
      <w:r w:rsidRPr="00BD0FA9">
        <w:rPr>
          <w:bCs/>
          <w:sz w:val="16"/>
          <w:szCs w:val="16"/>
        </w:rPr>
        <w:t>тн</w:t>
      </w:r>
      <w:proofErr w:type="spellEnd"/>
      <w:r w:rsidRPr="00BD0FA9">
        <w:rPr>
          <w:bCs/>
          <w:sz w:val="16"/>
          <w:szCs w:val="16"/>
        </w:rPr>
        <w:t xml:space="preserve"> (1147 </w:t>
      </w:r>
      <w:proofErr w:type="spellStart"/>
      <w:r w:rsidRPr="00BD0FA9">
        <w:rPr>
          <w:bCs/>
          <w:sz w:val="16"/>
          <w:szCs w:val="16"/>
        </w:rPr>
        <w:t>тыс</w:t>
      </w:r>
      <w:proofErr w:type="gramStart"/>
      <w:r w:rsidRPr="00BD0FA9">
        <w:rPr>
          <w:bCs/>
          <w:sz w:val="16"/>
          <w:szCs w:val="16"/>
        </w:rPr>
        <w:t>.р</w:t>
      </w:r>
      <w:proofErr w:type="gramEnd"/>
      <w:r w:rsidRPr="00BD0FA9">
        <w:rPr>
          <w:bCs/>
          <w:sz w:val="16"/>
          <w:szCs w:val="16"/>
        </w:rPr>
        <w:t>уб</w:t>
      </w:r>
      <w:proofErr w:type="spellEnd"/>
      <w:r w:rsidRPr="00BD0FA9">
        <w:rPr>
          <w:bCs/>
          <w:sz w:val="16"/>
          <w:szCs w:val="16"/>
        </w:rPr>
        <w:t xml:space="preserve">.), расход электроэнергии 16633 </w:t>
      </w:r>
      <w:proofErr w:type="spellStart"/>
      <w:r w:rsidRPr="00BD0FA9">
        <w:rPr>
          <w:bCs/>
          <w:sz w:val="16"/>
          <w:szCs w:val="16"/>
        </w:rPr>
        <w:t>кВат</w:t>
      </w:r>
      <w:proofErr w:type="spellEnd"/>
      <w:r w:rsidRPr="00BD0FA9">
        <w:rPr>
          <w:bCs/>
          <w:sz w:val="16"/>
          <w:szCs w:val="16"/>
        </w:rPr>
        <w:t xml:space="preserve"> (69 </w:t>
      </w:r>
      <w:proofErr w:type="spellStart"/>
      <w:r w:rsidRPr="00BD0FA9">
        <w:rPr>
          <w:bCs/>
          <w:sz w:val="16"/>
          <w:szCs w:val="16"/>
        </w:rPr>
        <w:t>тыс.руб</w:t>
      </w:r>
      <w:proofErr w:type="spellEnd"/>
      <w:r w:rsidRPr="00BD0FA9">
        <w:rPr>
          <w:bCs/>
          <w:sz w:val="16"/>
          <w:szCs w:val="16"/>
        </w:rPr>
        <w:t xml:space="preserve">.), расход воды 99,6 м³ (1,7 </w:t>
      </w:r>
      <w:proofErr w:type="spellStart"/>
      <w:r w:rsidRPr="00BD0FA9">
        <w:rPr>
          <w:bCs/>
          <w:sz w:val="16"/>
          <w:szCs w:val="16"/>
        </w:rPr>
        <w:t>тыс.руб</w:t>
      </w:r>
      <w:proofErr w:type="spellEnd"/>
      <w:r w:rsidRPr="00BD0FA9">
        <w:rPr>
          <w:bCs/>
          <w:sz w:val="16"/>
          <w:szCs w:val="16"/>
        </w:rPr>
        <w:t xml:space="preserve">.),выручка от реализации услуг 522 </w:t>
      </w:r>
      <w:proofErr w:type="spellStart"/>
      <w:r w:rsidRPr="00BD0FA9">
        <w:rPr>
          <w:bCs/>
          <w:sz w:val="16"/>
          <w:szCs w:val="16"/>
        </w:rPr>
        <w:t>тыс.руб</w:t>
      </w:r>
      <w:proofErr w:type="spellEnd"/>
      <w:r w:rsidRPr="00BD0FA9">
        <w:rPr>
          <w:bCs/>
          <w:sz w:val="16"/>
          <w:szCs w:val="16"/>
        </w:rPr>
        <w:t>.;</w:t>
      </w:r>
    </w:p>
    <w:p w:rsidR="00A0246F" w:rsidRPr="00BD0FA9" w:rsidRDefault="00A0246F" w:rsidP="00A0246F">
      <w:pPr>
        <w:rPr>
          <w:bCs/>
          <w:sz w:val="16"/>
          <w:szCs w:val="16"/>
        </w:rPr>
      </w:pPr>
      <w:r w:rsidRPr="00BD0FA9">
        <w:rPr>
          <w:b/>
          <w:bCs/>
          <w:sz w:val="16"/>
          <w:szCs w:val="16"/>
        </w:rPr>
        <w:t>- технико-экономические показатели угольной котельной №28.</w:t>
      </w:r>
      <w:r w:rsidRPr="00BD0FA9">
        <w:rPr>
          <w:bCs/>
          <w:sz w:val="16"/>
          <w:szCs w:val="16"/>
        </w:rPr>
        <w:t xml:space="preserve"> Мощность котельной составляет на отопление 2,79 Гкал/час при подключенной нагрузке 1,17 Гкал/</w:t>
      </w:r>
      <w:proofErr w:type="gramStart"/>
      <w:r w:rsidRPr="00BD0FA9">
        <w:rPr>
          <w:bCs/>
          <w:sz w:val="16"/>
          <w:szCs w:val="16"/>
        </w:rPr>
        <w:t>ч</w:t>
      </w:r>
      <w:proofErr w:type="gramEnd"/>
      <w:r w:rsidRPr="00BD0FA9">
        <w:rPr>
          <w:bCs/>
          <w:sz w:val="16"/>
          <w:szCs w:val="16"/>
        </w:rPr>
        <w:t xml:space="preserve"> (41,9%), мощность котельной на ГВС 0,25 Гкал/ч при подключенной нагрузке 0,24 Гкал/ч (96%).Выработка тепловой энергии 3621 Гкал, отпуск тепловой энергии 2240,82 Гкал, собственные нужды 81,835 Гкал, потери тепловой энергии 1298,345 Гкал (36%), расход угля 1738 </w:t>
      </w:r>
      <w:proofErr w:type="spellStart"/>
      <w:r w:rsidRPr="00BD0FA9">
        <w:rPr>
          <w:bCs/>
          <w:sz w:val="16"/>
          <w:szCs w:val="16"/>
        </w:rPr>
        <w:t>тн</w:t>
      </w:r>
      <w:proofErr w:type="spellEnd"/>
      <w:r w:rsidRPr="00BD0FA9">
        <w:rPr>
          <w:bCs/>
          <w:sz w:val="16"/>
          <w:szCs w:val="16"/>
        </w:rPr>
        <w:t xml:space="preserve"> (4629,5 </w:t>
      </w:r>
      <w:proofErr w:type="spellStart"/>
      <w:r w:rsidRPr="00BD0FA9">
        <w:rPr>
          <w:bCs/>
          <w:sz w:val="16"/>
          <w:szCs w:val="16"/>
        </w:rPr>
        <w:t>тыс</w:t>
      </w:r>
      <w:proofErr w:type="gramStart"/>
      <w:r w:rsidRPr="00BD0FA9">
        <w:rPr>
          <w:bCs/>
          <w:sz w:val="16"/>
          <w:szCs w:val="16"/>
        </w:rPr>
        <w:t>.р</w:t>
      </w:r>
      <w:proofErr w:type="gramEnd"/>
      <w:r w:rsidRPr="00BD0FA9">
        <w:rPr>
          <w:bCs/>
          <w:sz w:val="16"/>
          <w:szCs w:val="16"/>
        </w:rPr>
        <w:t>уб</w:t>
      </w:r>
      <w:proofErr w:type="spellEnd"/>
      <w:r w:rsidRPr="00BD0FA9">
        <w:rPr>
          <w:bCs/>
          <w:sz w:val="16"/>
          <w:szCs w:val="16"/>
        </w:rPr>
        <w:t xml:space="preserve">.), расход электроэнергии 306700 </w:t>
      </w:r>
      <w:proofErr w:type="spellStart"/>
      <w:r w:rsidRPr="00BD0FA9">
        <w:rPr>
          <w:bCs/>
          <w:sz w:val="16"/>
          <w:szCs w:val="16"/>
        </w:rPr>
        <w:t>кВат</w:t>
      </w:r>
      <w:proofErr w:type="spellEnd"/>
      <w:r w:rsidRPr="00BD0FA9">
        <w:rPr>
          <w:bCs/>
          <w:sz w:val="16"/>
          <w:szCs w:val="16"/>
        </w:rPr>
        <w:t xml:space="preserve"> (1266 </w:t>
      </w:r>
      <w:proofErr w:type="spellStart"/>
      <w:r w:rsidRPr="00BD0FA9">
        <w:rPr>
          <w:bCs/>
          <w:sz w:val="16"/>
          <w:szCs w:val="16"/>
        </w:rPr>
        <w:t>тыс.руб</w:t>
      </w:r>
      <w:proofErr w:type="spellEnd"/>
      <w:r w:rsidRPr="00BD0FA9">
        <w:rPr>
          <w:bCs/>
          <w:sz w:val="16"/>
          <w:szCs w:val="16"/>
        </w:rPr>
        <w:t xml:space="preserve">.), расход воды 1511,76 м³ (26,2 </w:t>
      </w:r>
      <w:proofErr w:type="spellStart"/>
      <w:r w:rsidRPr="00BD0FA9">
        <w:rPr>
          <w:bCs/>
          <w:sz w:val="16"/>
          <w:szCs w:val="16"/>
        </w:rPr>
        <w:t>тыс.руб</w:t>
      </w:r>
      <w:proofErr w:type="spellEnd"/>
      <w:r w:rsidRPr="00BD0FA9">
        <w:rPr>
          <w:bCs/>
          <w:sz w:val="16"/>
          <w:szCs w:val="16"/>
        </w:rPr>
        <w:t xml:space="preserve">.),выручка от </w:t>
      </w:r>
      <w:proofErr w:type="spellStart"/>
      <w:r w:rsidRPr="00BD0FA9">
        <w:rPr>
          <w:bCs/>
          <w:sz w:val="16"/>
          <w:szCs w:val="16"/>
        </w:rPr>
        <w:t>реализацииуслуг</w:t>
      </w:r>
      <w:proofErr w:type="spellEnd"/>
      <w:r w:rsidRPr="00BD0FA9">
        <w:rPr>
          <w:bCs/>
          <w:sz w:val="16"/>
          <w:szCs w:val="16"/>
        </w:rPr>
        <w:t xml:space="preserve"> 3714,7 </w:t>
      </w:r>
      <w:proofErr w:type="spellStart"/>
      <w:r w:rsidRPr="00BD0FA9">
        <w:rPr>
          <w:bCs/>
          <w:sz w:val="16"/>
          <w:szCs w:val="16"/>
        </w:rPr>
        <w:t>тыс.руб</w:t>
      </w:r>
      <w:proofErr w:type="spellEnd"/>
      <w:r w:rsidRPr="00BD0FA9">
        <w:rPr>
          <w:bCs/>
          <w:sz w:val="16"/>
          <w:szCs w:val="16"/>
        </w:rPr>
        <w:t>.;</w:t>
      </w:r>
    </w:p>
    <w:p w:rsidR="00A0246F" w:rsidRPr="00BD0FA9" w:rsidRDefault="00A0246F" w:rsidP="00A0246F">
      <w:pPr>
        <w:rPr>
          <w:bCs/>
          <w:sz w:val="16"/>
          <w:szCs w:val="16"/>
        </w:rPr>
      </w:pPr>
      <w:r w:rsidRPr="00BD0FA9">
        <w:rPr>
          <w:b/>
          <w:bCs/>
          <w:sz w:val="16"/>
          <w:szCs w:val="16"/>
        </w:rPr>
        <w:t>- технико-экономические показатели угольной котельной №31.</w:t>
      </w:r>
      <w:r w:rsidRPr="00BD0FA9">
        <w:rPr>
          <w:bCs/>
          <w:sz w:val="16"/>
          <w:szCs w:val="16"/>
        </w:rPr>
        <w:t xml:space="preserve"> Мощность котельной составляет на отопление 1,72 Гкал/час при подключенной нагрузке 1,12 Гкал/</w:t>
      </w:r>
      <w:proofErr w:type="gramStart"/>
      <w:r w:rsidRPr="00BD0FA9">
        <w:rPr>
          <w:bCs/>
          <w:sz w:val="16"/>
          <w:szCs w:val="16"/>
        </w:rPr>
        <w:t>ч</w:t>
      </w:r>
      <w:proofErr w:type="gramEnd"/>
      <w:r w:rsidRPr="00BD0FA9">
        <w:rPr>
          <w:bCs/>
          <w:sz w:val="16"/>
          <w:szCs w:val="16"/>
        </w:rPr>
        <w:t xml:space="preserve"> (65%), мощность котельной на ГВС 0,52 Гкал/ч при подключенной нагрузке 0,2 Гкал/ч (38%). Выработка тепловой энергии 2568 Гкал, отпуск тепловой энергии 2191,755 Гкал, собственные нужды 58,037 Гкал, потери тепловой энергии 318,208 Гкал (12%), расход угля 1476,5 </w:t>
      </w:r>
      <w:proofErr w:type="spellStart"/>
      <w:r w:rsidRPr="00BD0FA9">
        <w:rPr>
          <w:bCs/>
          <w:sz w:val="16"/>
          <w:szCs w:val="16"/>
        </w:rPr>
        <w:t>тн</w:t>
      </w:r>
      <w:proofErr w:type="spellEnd"/>
      <w:r w:rsidRPr="00BD0FA9">
        <w:rPr>
          <w:bCs/>
          <w:sz w:val="16"/>
          <w:szCs w:val="16"/>
        </w:rPr>
        <w:t xml:space="preserve"> (3917,6 </w:t>
      </w:r>
      <w:proofErr w:type="spellStart"/>
      <w:r w:rsidRPr="00BD0FA9">
        <w:rPr>
          <w:bCs/>
          <w:sz w:val="16"/>
          <w:szCs w:val="16"/>
        </w:rPr>
        <w:t>тыс</w:t>
      </w:r>
      <w:proofErr w:type="gramStart"/>
      <w:r w:rsidRPr="00BD0FA9">
        <w:rPr>
          <w:bCs/>
          <w:sz w:val="16"/>
          <w:szCs w:val="16"/>
        </w:rPr>
        <w:t>.р</w:t>
      </w:r>
      <w:proofErr w:type="gramEnd"/>
      <w:r w:rsidRPr="00BD0FA9">
        <w:rPr>
          <w:bCs/>
          <w:sz w:val="16"/>
          <w:szCs w:val="16"/>
        </w:rPr>
        <w:t>уб</w:t>
      </w:r>
      <w:proofErr w:type="spellEnd"/>
      <w:r w:rsidRPr="00BD0FA9">
        <w:rPr>
          <w:bCs/>
          <w:sz w:val="16"/>
          <w:szCs w:val="16"/>
        </w:rPr>
        <w:t xml:space="preserve">.), расход электроэнергии 167209 </w:t>
      </w:r>
      <w:proofErr w:type="spellStart"/>
      <w:r w:rsidRPr="00BD0FA9">
        <w:rPr>
          <w:bCs/>
          <w:sz w:val="16"/>
          <w:szCs w:val="16"/>
        </w:rPr>
        <w:t>кВат</w:t>
      </w:r>
      <w:proofErr w:type="spellEnd"/>
      <w:r w:rsidRPr="00BD0FA9">
        <w:rPr>
          <w:bCs/>
          <w:sz w:val="16"/>
          <w:szCs w:val="16"/>
        </w:rPr>
        <w:t xml:space="preserve"> (689,4 </w:t>
      </w:r>
      <w:proofErr w:type="spellStart"/>
      <w:r w:rsidRPr="00BD0FA9">
        <w:rPr>
          <w:bCs/>
          <w:sz w:val="16"/>
          <w:szCs w:val="16"/>
        </w:rPr>
        <w:t>тыс.руб</w:t>
      </w:r>
      <w:proofErr w:type="spellEnd"/>
      <w:r w:rsidRPr="00BD0FA9">
        <w:rPr>
          <w:bCs/>
          <w:sz w:val="16"/>
          <w:szCs w:val="16"/>
        </w:rPr>
        <w:t xml:space="preserve">.), расход воды 1170 м³ (20,3 </w:t>
      </w:r>
      <w:proofErr w:type="spellStart"/>
      <w:r w:rsidRPr="00BD0FA9">
        <w:rPr>
          <w:bCs/>
          <w:sz w:val="16"/>
          <w:szCs w:val="16"/>
        </w:rPr>
        <w:t>тыс.руб</w:t>
      </w:r>
      <w:proofErr w:type="spellEnd"/>
      <w:r w:rsidRPr="00BD0FA9">
        <w:rPr>
          <w:bCs/>
          <w:sz w:val="16"/>
          <w:szCs w:val="16"/>
        </w:rPr>
        <w:t xml:space="preserve">.),выручка от реализации услуг 3640,1 </w:t>
      </w:r>
      <w:proofErr w:type="spellStart"/>
      <w:r w:rsidRPr="00BD0FA9">
        <w:rPr>
          <w:bCs/>
          <w:sz w:val="16"/>
          <w:szCs w:val="16"/>
        </w:rPr>
        <w:t>тыс.руб</w:t>
      </w:r>
      <w:proofErr w:type="spellEnd"/>
      <w:r w:rsidRPr="00BD0FA9">
        <w:rPr>
          <w:bCs/>
          <w:sz w:val="16"/>
          <w:szCs w:val="16"/>
        </w:rPr>
        <w:t>.</w:t>
      </w:r>
    </w:p>
    <w:p w:rsidR="00A0246F" w:rsidRPr="00BD0FA9" w:rsidRDefault="00A0246F" w:rsidP="00A0246F">
      <w:pPr>
        <w:rPr>
          <w:b/>
          <w:bCs/>
          <w:sz w:val="16"/>
          <w:szCs w:val="16"/>
        </w:rPr>
      </w:pPr>
      <w:r w:rsidRPr="00BD0FA9">
        <w:rPr>
          <w:b/>
          <w:bCs/>
          <w:sz w:val="16"/>
          <w:szCs w:val="16"/>
        </w:rPr>
        <w:t>2.2</w:t>
      </w:r>
      <w:r>
        <w:rPr>
          <w:b/>
          <w:bCs/>
          <w:sz w:val="16"/>
          <w:szCs w:val="16"/>
        </w:rPr>
        <w:t xml:space="preserve"> </w:t>
      </w:r>
      <w:r w:rsidRPr="00BD0FA9">
        <w:rPr>
          <w:b/>
          <w:bCs/>
          <w:sz w:val="16"/>
          <w:szCs w:val="16"/>
        </w:rPr>
        <w:t>Техническое состояние объектов системы теплоснабжения и централизованного горячего водоснабжения:</w:t>
      </w:r>
    </w:p>
    <w:p w:rsidR="00A0246F" w:rsidRPr="00BD0FA9" w:rsidRDefault="00A0246F" w:rsidP="00A0246F">
      <w:pPr>
        <w:rPr>
          <w:bCs/>
          <w:sz w:val="16"/>
          <w:szCs w:val="16"/>
        </w:rPr>
      </w:pPr>
      <w:r w:rsidRPr="00BD0FA9">
        <w:rPr>
          <w:bCs/>
          <w:sz w:val="16"/>
          <w:szCs w:val="16"/>
        </w:rPr>
        <w:t>- Угольная котельная № 9 большой износ сетевых насосов, неисправен бак запаса холодной воды, работа дымососов без частотного преобразователя, ветхие тепловые сети 0,350 км;</w:t>
      </w:r>
    </w:p>
    <w:p w:rsidR="00A0246F" w:rsidRPr="00BD0FA9" w:rsidRDefault="00A0246F" w:rsidP="00A0246F">
      <w:pPr>
        <w:rPr>
          <w:bCs/>
          <w:sz w:val="16"/>
          <w:szCs w:val="16"/>
        </w:rPr>
      </w:pPr>
      <w:r w:rsidRPr="00BD0FA9">
        <w:rPr>
          <w:bCs/>
          <w:sz w:val="16"/>
          <w:szCs w:val="16"/>
        </w:rPr>
        <w:t>- Угольная котельная № 10 больной износ водогрейных котлов, износ сетевых насосов, работа дымососов без частотного преобразователя, ветхие тепловые сети 0,250 км;</w:t>
      </w:r>
    </w:p>
    <w:p w:rsidR="00A0246F" w:rsidRPr="00BD0FA9" w:rsidRDefault="00A0246F" w:rsidP="00A0246F">
      <w:pPr>
        <w:rPr>
          <w:bCs/>
          <w:sz w:val="16"/>
          <w:szCs w:val="16"/>
        </w:rPr>
      </w:pPr>
      <w:r w:rsidRPr="00BD0FA9">
        <w:rPr>
          <w:bCs/>
          <w:sz w:val="16"/>
          <w:szCs w:val="16"/>
        </w:rPr>
        <w:t xml:space="preserve">- Газовая </w:t>
      </w:r>
      <w:proofErr w:type="spellStart"/>
      <w:r w:rsidRPr="00BD0FA9">
        <w:rPr>
          <w:bCs/>
          <w:sz w:val="16"/>
          <w:szCs w:val="16"/>
        </w:rPr>
        <w:t>блочно</w:t>
      </w:r>
      <w:proofErr w:type="spellEnd"/>
      <w:r w:rsidRPr="00BD0FA9">
        <w:rPr>
          <w:bCs/>
          <w:sz w:val="16"/>
          <w:szCs w:val="16"/>
        </w:rPr>
        <w:t>-модульная котельная № 12 износ уплотнительных резинок теплообменных аппаратов, износ сетевых насосов ГВС, ветхие тепловые сети 0,40 км;</w:t>
      </w:r>
    </w:p>
    <w:p w:rsidR="00A0246F" w:rsidRPr="00BD0FA9" w:rsidRDefault="00A0246F" w:rsidP="00A0246F">
      <w:pPr>
        <w:rPr>
          <w:bCs/>
          <w:sz w:val="16"/>
          <w:szCs w:val="16"/>
        </w:rPr>
      </w:pPr>
      <w:r w:rsidRPr="00BD0FA9">
        <w:rPr>
          <w:bCs/>
          <w:sz w:val="16"/>
          <w:szCs w:val="16"/>
        </w:rPr>
        <w:t>- Угольная котельная № 13 большой износ двух водогрейных котлов, износ сетевых насосов, работа дымососов без частотного преобразователя, износ дымососов;</w:t>
      </w:r>
    </w:p>
    <w:p w:rsidR="00A0246F" w:rsidRPr="00BD0FA9" w:rsidRDefault="00A0246F" w:rsidP="00A0246F">
      <w:pPr>
        <w:rPr>
          <w:bCs/>
          <w:sz w:val="16"/>
          <w:szCs w:val="16"/>
        </w:rPr>
      </w:pPr>
      <w:r w:rsidRPr="00BD0FA9">
        <w:rPr>
          <w:bCs/>
          <w:sz w:val="16"/>
          <w:szCs w:val="16"/>
        </w:rPr>
        <w:t>- Угольная котельная № 14а большой износ водогрейных котлов, износ сетевых насосов, работа дымососов без частотного преобразователя, износ дымососов.</w:t>
      </w:r>
    </w:p>
    <w:p w:rsidR="00A0246F" w:rsidRPr="00BD0FA9" w:rsidRDefault="00A0246F" w:rsidP="00A0246F">
      <w:pPr>
        <w:rPr>
          <w:bCs/>
          <w:sz w:val="16"/>
          <w:szCs w:val="16"/>
        </w:rPr>
      </w:pPr>
      <w:r w:rsidRPr="00BD0FA9">
        <w:rPr>
          <w:bCs/>
          <w:sz w:val="16"/>
          <w:szCs w:val="16"/>
        </w:rPr>
        <w:t xml:space="preserve">- Газовая </w:t>
      </w:r>
      <w:proofErr w:type="spellStart"/>
      <w:r w:rsidRPr="00BD0FA9">
        <w:rPr>
          <w:bCs/>
          <w:sz w:val="16"/>
          <w:szCs w:val="16"/>
        </w:rPr>
        <w:t>блочно</w:t>
      </w:r>
      <w:proofErr w:type="spellEnd"/>
      <w:r w:rsidRPr="00BD0FA9">
        <w:rPr>
          <w:bCs/>
          <w:sz w:val="16"/>
          <w:szCs w:val="16"/>
        </w:rPr>
        <w:t>-модульная котельная № 16 износ сетевых насосов контура отопления, износ пластин и уплотнительных резинок теплообменных аппаратов сетевого контура, износ пластин и уплотнительных резинок теплообменных аппаратов контура ГВС, износ сетевых насосов ГВС, ветхие тепловые сети 0,65 км, ветхие сети горячего водоснабжения 0,35 км;</w:t>
      </w:r>
    </w:p>
    <w:p w:rsidR="00A0246F" w:rsidRPr="00BD0FA9" w:rsidRDefault="00A0246F" w:rsidP="00A0246F">
      <w:pPr>
        <w:rPr>
          <w:bCs/>
          <w:sz w:val="16"/>
          <w:szCs w:val="16"/>
        </w:rPr>
      </w:pPr>
      <w:r w:rsidRPr="00BD0FA9">
        <w:rPr>
          <w:bCs/>
          <w:sz w:val="16"/>
          <w:szCs w:val="16"/>
        </w:rPr>
        <w:t>- Угольная котельная № 17 большой износ всех водогрейных котлов, износ одного насоса сети отопления, износ насосов горячего водоснабжения, износ дымососов, работа дымососов без частотного преобразователя, износ цепи золоудаления, ветхие тепловые сети 1,1 км, ветхие сети горячего водоснабжения 0,25 км;</w:t>
      </w:r>
    </w:p>
    <w:p w:rsidR="00A0246F" w:rsidRPr="00BD0FA9" w:rsidRDefault="00A0246F" w:rsidP="00A0246F">
      <w:pPr>
        <w:rPr>
          <w:bCs/>
          <w:sz w:val="16"/>
          <w:szCs w:val="16"/>
        </w:rPr>
      </w:pPr>
      <w:r w:rsidRPr="00BD0FA9">
        <w:rPr>
          <w:bCs/>
          <w:sz w:val="16"/>
          <w:szCs w:val="16"/>
        </w:rPr>
        <w:t xml:space="preserve">- Угольная котельная № 18 большой износ водогрейных котлов, износ сетевых насосов, износ </w:t>
      </w:r>
      <w:proofErr w:type="spellStart"/>
      <w:r w:rsidRPr="00BD0FA9">
        <w:rPr>
          <w:bCs/>
          <w:sz w:val="16"/>
          <w:szCs w:val="16"/>
        </w:rPr>
        <w:t>подпиточного</w:t>
      </w:r>
      <w:proofErr w:type="spellEnd"/>
      <w:r w:rsidRPr="00BD0FA9">
        <w:rPr>
          <w:bCs/>
          <w:sz w:val="16"/>
          <w:szCs w:val="16"/>
        </w:rPr>
        <w:t xml:space="preserve"> насоса, неисправный бак запаса воды, износ дымососов, работа дымососов без частотного преобразователя;</w:t>
      </w:r>
    </w:p>
    <w:p w:rsidR="00A0246F" w:rsidRPr="00BD0FA9" w:rsidRDefault="00A0246F" w:rsidP="00A0246F">
      <w:pPr>
        <w:rPr>
          <w:bCs/>
          <w:sz w:val="16"/>
          <w:szCs w:val="16"/>
        </w:rPr>
      </w:pPr>
      <w:proofErr w:type="gramStart"/>
      <w:r w:rsidRPr="00BD0FA9">
        <w:rPr>
          <w:bCs/>
          <w:sz w:val="16"/>
          <w:szCs w:val="16"/>
        </w:rPr>
        <w:t xml:space="preserve">- Газовая котельная №20а износ водогрейных котлов, износ пластин и уплотнительных резинок теплообменных аппаратов сетевого контура, износ одного пластин и уплотнительных резинок теплообменного аппарата контура ГВС, износ </w:t>
      </w:r>
      <w:proofErr w:type="spellStart"/>
      <w:r w:rsidRPr="00BD0FA9">
        <w:rPr>
          <w:bCs/>
          <w:sz w:val="16"/>
          <w:szCs w:val="16"/>
        </w:rPr>
        <w:t>повысительного</w:t>
      </w:r>
      <w:proofErr w:type="spellEnd"/>
      <w:r w:rsidRPr="00BD0FA9">
        <w:rPr>
          <w:bCs/>
          <w:sz w:val="16"/>
          <w:szCs w:val="16"/>
        </w:rPr>
        <w:t xml:space="preserve"> насоса контура ГВС, износ </w:t>
      </w:r>
      <w:proofErr w:type="spellStart"/>
      <w:r w:rsidRPr="00BD0FA9">
        <w:rPr>
          <w:bCs/>
          <w:sz w:val="16"/>
          <w:szCs w:val="16"/>
        </w:rPr>
        <w:t>подпиточных</w:t>
      </w:r>
      <w:proofErr w:type="spellEnd"/>
      <w:r w:rsidRPr="00BD0FA9">
        <w:rPr>
          <w:bCs/>
          <w:sz w:val="16"/>
          <w:szCs w:val="16"/>
        </w:rPr>
        <w:t xml:space="preserve"> насосов сетевого контура, износ газовой горелки </w:t>
      </w:r>
      <w:proofErr w:type="spellStart"/>
      <w:r w:rsidRPr="00BD0FA9">
        <w:rPr>
          <w:bCs/>
          <w:sz w:val="16"/>
          <w:szCs w:val="16"/>
        </w:rPr>
        <w:t>ГГкБ</w:t>
      </w:r>
      <w:proofErr w:type="spellEnd"/>
      <w:r w:rsidRPr="00BD0FA9">
        <w:rPr>
          <w:bCs/>
          <w:sz w:val="16"/>
          <w:szCs w:val="16"/>
        </w:rPr>
        <w:t>, ветхие тепловые сети 1,2 км, ветхие тепловые сети горячего водоснабжения 0,75 км;</w:t>
      </w:r>
      <w:proofErr w:type="gramEnd"/>
    </w:p>
    <w:p w:rsidR="00A0246F" w:rsidRPr="00BD0FA9" w:rsidRDefault="00A0246F" w:rsidP="00A0246F">
      <w:pPr>
        <w:rPr>
          <w:bCs/>
          <w:sz w:val="16"/>
          <w:szCs w:val="16"/>
        </w:rPr>
      </w:pPr>
      <w:r w:rsidRPr="00BD0FA9">
        <w:rPr>
          <w:bCs/>
          <w:sz w:val="16"/>
          <w:szCs w:val="16"/>
        </w:rPr>
        <w:t xml:space="preserve">- Газовая </w:t>
      </w:r>
      <w:proofErr w:type="spellStart"/>
      <w:r w:rsidRPr="00BD0FA9">
        <w:rPr>
          <w:bCs/>
          <w:sz w:val="16"/>
          <w:szCs w:val="16"/>
        </w:rPr>
        <w:t>блочно</w:t>
      </w:r>
      <w:proofErr w:type="spellEnd"/>
      <w:r w:rsidRPr="00BD0FA9">
        <w:rPr>
          <w:bCs/>
          <w:sz w:val="16"/>
          <w:szCs w:val="16"/>
        </w:rPr>
        <w:t xml:space="preserve">-модульная котельная № 22 износ уплотнительных резинок теплообменных аппаратов, износ </w:t>
      </w:r>
      <w:proofErr w:type="spellStart"/>
      <w:r w:rsidRPr="00BD0FA9">
        <w:rPr>
          <w:bCs/>
          <w:sz w:val="16"/>
          <w:szCs w:val="16"/>
        </w:rPr>
        <w:t>подпиточных</w:t>
      </w:r>
      <w:proofErr w:type="spellEnd"/>
      <w:r w:rsidRPr="00BD0FA9">
        <w:rPr>
          <w:bCs/>
          <w:sz w:val="16"/>
          <w:szCs w:val="16"/>
        </w:rPr>
        <w:t xml:space="preserve"> насосов, ветхие тепловые сети 0,32 км;</w:t>
      </w:r>
    </w:p>
    <w:p w:rsidR="00A0246F" w:rsidRPr="00BD0FA9" w:rsidRDefault="00A0246F" w:rsidP="00A0246F">
      <w:pPr>
        <w:rPr>
          <w:bCs/>
          <w:sz w:val="16"/>
          <w:szCs w:val="16"/>
        </w:rPr>
      </w:pPr>
      <w:r w:rsidRPr="00BD0FA9">
        <w:rPr>
          <w:bCs/>
          <w:sz w:val="16"/>
          <w:szCs w:val="16"/>
        </w:rPr>
        <w:t>- Угольная котельная № 25 износ водогрейных котлов, износ дымососов, работа дымососов без частотных преобразователей, ветхие тепловые сети 0,05 км;</w:t>
      </w:r>
    </w:p>
    <w:p w:rsidR="00A0246F" w:rsidRPr="00BD0FA9" w:rsidRDefault="00A0246F" w:rsidP="00A0246F">
      <w:pPr>
        <w:rPr>
          <w:bCs/>
          <w:sz w:val="16"/>
          <w:szCs w:val="16"/>
        </w:rPr>
      </w:pPr>
      <w:r w:rsidRPr="00BD0FA9">
        <w:rPr>
          <w:bCs/>
          <w:sz w:val="16"/>
          <w:szCs w:val="16"/>
        </w:rPr>
        <w:t>- Угольная котельная № 28 износ котла ГВС, износ дымососов, износ золоудаления, ветхие тепловые сети 0,32 км;</w:t>
      </w:r>
    </w:p>
    <w:p w:rsidR="00A0246F" w:rsidRPr="00BD0FA9" w:rsidRDefault="00A0246F" w:rsidP="00A0246F">
      <w:pPr>
        <w:rPr>
          <w:bCs/>
          <w:sz w:val="16"/>
          <w:szCs w:val="16"/>
        </w:rPr>
      </w:pPr>
      <w:r w:rsidRPr="00BD0FA9">
        <w:rPr>
          <w:bCs/>
          <w:sz w:val="16"/>
          <w:szCs w:val="16"/>
        </w:rPr>
        <w:t>- Угольная котельная № 31 износ дымососов, работа дымососов без частотного преобразователя, износ насосов ГВС, износ насосов сетевых, износ дымовой трубы, ветхие тепловые сети 0,27 км, ветхие сети ГВС 0,15 км.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1"/>
        <w:gridCol w:w="2400"/>
        <w:gridCol w:w="992"/>
        <w:gridCol w:w="4678"/>
        <w:gridCol w:w="1701"/>
      </w:tblGrid>
      <w:tr w:rsidR="00A0246F" w:rsidRPr="00BD0FA9" w:rsidTr="00E17D90">
        <w:tc>
          <w:tcPr>
            <w:tcW w:w="781" w:type="dxa"/>
          </w:tcPr>
          <w:p w:rsidR="00A0246F" w:rsidRPr="00BD0FA9" w:rsidRDefault="00A0246F" w:rsidP="00A0246F">
            <w:pPr>
              <w:rPr>
                <w:b/>
                <w:bCs/>
                <w:sz w:val="16"/>
                <w:szCs w:val="16"/>
              </w:rPr>
            </w:pPr>
            <w:r w:rsidRPr="00BD0FA9">
              <w:rPr>
                <w:b/>
                <w:bCs/>
                <w:sz w:val="16"/>
                <w:szCs w:val="16"/>
              </w:rPr>
              <w:t xml:space="preserve">N </w:t>
            </w:r>
            <w:proofErr w:type="gramStart"/>
            <w:r w:rsidRPr="00BD0FA9">
              <w:rPr>
                <w:b/>
                <w:bCs/>
                <w:sz w:val="16"/>
                <w:szCs w:val="16"/>
              </w:rPr>
              <w:t>п</w:t>
            </w:r>
            <w:proofErr w:type="gramEnd"/>
            <w:r w:rsidRPr="00BD0FA9">
              <w:rPr>
                <w:b/>
                <w:bCs/>
                <w:sz w:val="16"/>
                <w:szCs w:val="16"/>
              </w:rPr>
              <w:t>/п</w:t>
            </w:r>
          </w:p>
        </w:tc>
        <w:tc>
          <w:tcPr>
            <w:tcW w:w="2400" w:type="dxa"/>
          </w:tcPr>
          <w:p w:rsidR="00A0246F" w:rsidRPr="00BD0FA9" w:rsidRDefault="00A0246F" w:rsidP="00A0246F">
            <w:pPr>
              <w:rPr>
                <w:b/>
                <w:bCs/>
                <w:sz w:val="16"/>
                <w:szCs w:val="16"/>
              </w:rPr>
            </w:pPr>
            <w:r w:rsidRPr="00BD0FA9">
              <w:rPr>
                <w:b/>
                <w:bCs/>
                <w:sz w:val="16"/>
                <w:szCs w:val="16"/>
              </w:rPr>
              <w:t>Наименование объекта</w:t>
            </w:r>
          </w:p>
        </w:tc>
        <w:tc>
          <w:tcPr>
            <w:tcW w:w="992" w:type="dxa"/>
          </w:tcPr>
          <w:p w:rsidR="00A0246F" w:rsidRPr="00BD0FA9" w:rsidRDefault="00A0246F" w:rsidP="00A0246F">
            <w:pPr>
              <w:rPr>
                <w:b/>
                <w:bCs/>
                <w:sz w:val="16"/>
                <w:szCs w:val="16"/>
              </w:rPr>
            </w:pPr>
            <w:r w:rsidRPr="00BD0FA9">
              <w:rPr>
                <w:b/>
                <w:bCs/>
                <w:sz w:val="16"/>
                <w:szCs w:val="16"/>
              </w:rPr>
              <w:t>Год ввода в эксплуатацию</w:t>
            </w:r>
          </w:p>
        </w:tc>
        <w:tc>
          <w:tcPr>
            <w:tcW w:w="4678" w:type="dxa"/>
          </w:tcPr>
          <w:p w:rsidR="00A0246F" w:rsidRPr="00BD0FA9" w:rsidRDefault="00A0246F" w:rsidP="00A0246F">
            <w:pPr>
              <w:rPr>
                <w:b/>
                <w:bCs/>
                <w:sz w:val="16"/>
                <w:szCs w:val="16"/>
              </w:rPr>
            </w:pPr>
            <w:r w:rsidRPr="00BD0FA9">
              <w:rPr>
                <w:b/>
                <w:bCs/>
                <w:sz w:val="16"/>
                <w:szCs w:val="16"/>
              </w:rPr>
              <w:t>Оценка технического состояния</w:t>
            </w:r>
          </w:p>
        </w:tc>
        <w:tc>
          <w:tcPr>
            <w:tcW w:w="1701" w:type="dxa"/>
          </w:tcPr>
          <w:p w:rsidR="00A0246F" w:rsidRPr="00BD0FA9" w:rsidRDefault="00A0246F" w:rsidP="00A0246F">
            <w:pPr>
              <w:rPr>
                <w:b/>
                <w:bCs/>
                <w:sz w:val="16"/>
                <w:szCs w:val="16"/>
              </w:rPr>
            </w:pPr>
            <w:r w:rsidRPr="00BD0FA9">
              <w:rPr>
                <w:b/>
                <w:bCs/>
                <w:sz w:val="16"/>
                <w:szCs w:val="16"/>
              </w:rPr>
              <w:t>Процент износа</w:t>
            </w:r>
          </w:p>
        </w:tc>
      </w:tr>
      <w:tr w:rsidR="00A0246F" w:rsidRPr="00BD0FA9" w:rsidTr="00E17D90">
        <w:trPr>
          <w:trHeight w:val="860"/>
        </w:trPr>
        <w:tc>
          <w:tcPr>
            <w:tcW w:w="781" w:type="dxa"/>
            <w:vAlign w:val="bottom"/>
          </w:tcPr>
          <w:p w:rsidR="00A0246F" w:rsidRPr="00BD0FA9" w:rsidRDefault="00A0246F" w:rsidP="00A0246F">
            <w:pPr>
              <w:rPr>
                <w:bCs/>
                <w:sz w:val="16"/>
                <w:szCs w:val="16"/>
              </w:rPr>
            </w:pPr>
            <w:r w:rsidRPr="00BD0FA9">
              <w:rPr>
                <w:bCs/>
                <w:sz w:val="16"/>
                <w:szCs w:val="16"/>
              </w:rPr>
              <w:t>1</w:t>
            </w:r>
          </w:p>
        </w:tc>
        <w:tc>
          <w:tcPr>
            <w:tcW w:w="2400" w:type="dxa"/>
          </w:tcPr>
          <w:p w:rsidR="00A0246F" w:rsidRPr="00BD0FA9" w:rsidRDefault="00A0246F" w:rsidP="00A0246F">
            <w:pPr>
              <w:rPr>
                <w:bCs/>
                <w:sz w:val="16"/>
                <w:szCs w:val="16"/>
              </w:rPr>
            </w:pPr>
            <w:r w:rsidRPr="00BD0FA9">
              <w:rPr>
                <w:bCs/>
                <w:sz w:val="16"/>
                <w:szCs w:val="16"/>
              </w:rPr>
              <w:t>Угольная котельная № 9 и тепловые сети.</w:t>
            </w:r>
          </w:p>
          <w:p w:rsidR="00A0246F" w:rsidRPr="00BD0FA9" w:rsidRDefault="00A0246F" w:rsidP="00A0246F">
            <w:pPr>
              <w:rPr>
                <w:bCs/>
                <w:sz w:val="16"/>
                <w:szCs w:val="16"/>
              </w:rPr>
            </w:pPr>
            <w:r w:rsidRPr="00BD0FA9">
              <w:rPr>
                <w:bCs/>
                <w:sz w:val="16"/>
                <w:szCs w:val="16"/>
              </w:rPr>
              <w:t xml:space="preserve"> Балансовая стоимость 5580469,16 руб.</w:t>
            </w:r>
          </w:p>
        </w:tc>
        <w:tc>
          <w:tcPr>
            <w:tcW w:w="992" w:type="dxa"/>
          </w:tcPr>
          <w:p w:rsidR="00A0246F" w:rsidRPr="00BD0FA9" w:rsidRDefault="00A0246F" w:rsidP="00A0246F">
            <w:pPr>
              <w:rPr>
                <w:bCs/>
                <w:sz w:val="16"/>
                <w:szCs w:val="16"/>
              </w:rPr>
            </w:pPr>
            <w:r w:rsidRPr="00BD0FA9">
              <w:rPr>
                <w:bCs/>
                <w:sz w:val="16"/>
                <w:szCs w:val="16"/>
              </w:rPr>
              <w:t>Н/Д</w:t>
            </w:r>
          </w:p>
        </w:tc>
        <w:tc>
          <w:tcPr>
            <w:tcW w:w="4678" w:type="dxa"/>
          </w:tcPr>
          <w:p w:rsidR="00A0246F" w:rsidRPr="00BD0FA9" w:rsidRDefault="00A0246F" w:rsidP="00A0246F">
            <w:pPr>
              <w:numPr>
                <w:ilvl w:val="0"/>
                <w:numId w:val="1"/>
              </w:numPr>
              <w:ind w:left="0" w:firstLine="0"/>
              <w:jc w:val="both"/>
              <w:rPr>
                <w:bCs/>
                <w:sz w:val="16"/>
                <w:szCs w:val="16"/>
              </w:rPr>
            </w:pPr>
            <w:r w:rsidRPr="00BD0FA9">
              <w:rPr>
                <w:bCs/>
                <w:sz w:val="16"/>
                <w:szCs w:val="16"/>
              </w:rPr>
              <w:t>Здание котельной – работоспособное;</w:t>
            </w:r>
          </w:p>
          <w:p w:rsidR="00A0246F" w:rsidRPr="00BD0FA9" w:rsidRDefault="00A0246F" w:rsidP="00A0246F">
            <w:pPr>
              <w:numPr>
                <w:ilvl w:val="0"/>
                <w:numId w:val="1"/>
              </w:numPr>
              <w:ind w:left="0" w:firstLine="0"/>
              <w:jc w:val="both"/>
              <w:rPr>
                <w:bCs/>
                <w:sz w:val="16"/>
                <w:szCs w:val="16"/>
              </w:rPr>
            </w:pPr>
            <w:r w:rsidRPr="00BD0FA9">
              <w:rPr>
                <w:bCs/>
                <w:sz w:val="16"/>
                <w:szCs w:val="16"/>
              </w:rPr>
              <w:t xml:space="preserve">Котел КВр-1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
              </w:numPr>
              <w:ind w:left="0" w:firstLine="0"/>
              <w:jc w:val="both"/>
              <w:rPr>
                <w:bCs/>
                <w:sz w:val="16"/>
                <w:szCs w:val="16"/>
              </w:rPr>
            </w:pPr>
            <w:r w:rsidRPr="00BD0FA9">
              <w:rPr>
                <w:bCs/>
                <w:sz w:val="16"/>
                <w:szCs w:val="16"/>
              </w:rPr>
              <w:t xml:space="preserve">Котел КВр-1,16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
              </w:numPr>
              <w:ind w:left="0" w:firstLine="0"/>
              <w:jc w:val="both"/>
              <w:rPr>
                <w:bCs/>
                <w:sz w:val="16"/>
                <w:szCs w:val="16"/>
              </w:rPr>
            </w:pPr>
            <w:r w:rsidRPr="00BD0FA9">
              <w:rPr>
                <w:bCs/>
                <w:sz w:val="16"/>
                <w:szCs w:val="16"/>
              </w:rPr>
              <w:t xml:space="preserve">Котел КВр-0,63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
              </w:numPr>
              <w:ind w:left="0" w:firstLine="0"/>
              <w:jc w:val="both"/>
              <w:rPr>
                <w:bCs/>
                <w:sz w:val="16"/>
                <w:szCs w:val="16"/>
              </w:rPr>
            </w:pPr>
            <w:r w:rsidRPr="00BD0FA9">
              <w:rPr>
                <w:bCs/>
                <w:sz w:val="16"/>
                <w:szCs w:val="16"/>
              </w:rPr>
              <w:t xml:space="preserve">Дымосос ДН-6,3-2шт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
              </w:numPr>
              <w:ind w:left="0" w:firstLine="0"/>
              <w:jc w:val="both"/>
              <w:rPr>
                <w:bCs/>
                <w:sz w:val="16"/>
                <w:szCs w:val="16"/>
              </w:rPr>
            </w:pPr>
            <w:r w:rsidRPr="00BD0FA9">
              <w:rPr>
                <w:bCs/>
                <w:sz w:val="16"/>
                <w:szCs w:val="16"/>
              </w:rPr>
              <w:t>Насос</w:t>
            </w:r>
            <w:proofErr w:type="gramStart"/>
            <w:r w:rsidRPr="00BD0FA9">
              <w:rPr>
                <w:bCs/>
                <w:sz w:val="16"/>
                <w:szCs w:val="16"/>
              </w:rPr>
              <w:t xml:space="preserve"> К</w:t>
            </w:r>
            <w:proofErr w:type="gramEnd"/>
            <w:r w:rsidRPr="00BD0FA9">
              <w:rPr>
                <w:bCs/>
                <w:sz w:val="16"/>
                <w:szCs w:val="16"/>
              </w:rPr>
              <w:t xml:space="preserve"> 160/30 - работоспособное;</w:t>
            </w:r>
          </w:p>
          <w:p w:rsidR="00A0246F" w:rsidRPr="00BD0FA9" w:rsidRDefault="00A0246F" w:rsidP="00A0246F">
            <w:pPr>
              <w:numPr>
                <w:ilvl w:val="0"/>
                <w:numId w:val="1"/>
              </w:numPr>
              <w:ind w:left="0" w:firstLine="0"/>
              <w:jc w:val="both"/>
              <w:rPr>
                <w:bCs/>
                <w:sz w:val="16"/>
                <w:szCs w:val="16"/>
              </w:rPr>
            </w:pPr>
            <w:r w:rsidRPr="00BD0FA9">
              <w:rPr>
                <w:bCs/>
                <w:sz w:val="16"/>
                <w:szCs w:val="16"/>
              </w:rPr>
              <w:t xml:space="preserve">Тепловые сети – </w:t>
            </w:r>
            <w:proofErr w:type="gramStart"/>
            <w:r w:rsidRPr="00BD0FA9">
              <w:rPr>
                <w:bCs/>
                <w:sz w:val="16"/>
                <w:szCs w:val="16"/>
              </w:rPr>
              <w:t>работоспособное</w:t>
            </w:r>
            <w:proofErr w:type="gramEnd"/>
            <w:r w:rsidRPr="00BD0FA9">
              <w:rPr>
                <w:bCs/>
                <w:sz w:val="16"/>
                <w:szCs w:val="16"/>
              </w:rPr>
              <w:t>.</w:t>
            </w:r>
          </w:p>
        </w:tc>
        <w:tc>
          <w:tcPr>
            <w:tcW w:w="1701" w:type="dxa"/>
          </w:tcPr>
          <w:p w:rsidR="00A0246F" w:rsidRPr="00BD0FA9" w:rsidRDefault="00A0246F" w:rsidP="00A0246F">
            <w:pPr>
              <w:numPr>
                <w:ilvl w:val="0"/>
                <w:numId w:val="2"/>
              </w:numPr>
              <w:ind w:left="0" w:firstLine="0"/>
              <w:jc w:val="both"/>
              <w:rPr>
                <w:bCs/>
                <w:sz w:val="16"/>
                <w:szCs w:val="16"/>
              </w:rPr>
            </w:pPr>
            <w:r w:rsidRPr="00BD0FA9">
              <w:rPr>
                <w:bCs/>
                <w:sz w:val="16"/>
                <w:szCs w:val="16"/>
              </w:rPr>
              <w:t>100%</w:t>
            </w:r>
          </w:p>
          <w:p w:rsidR="00A0246F" w:rsidRPr="00BD0FA9" w:rsidRDefault="00A0246F" w:rsidP="00A0246F">
            <w:pPr>
              <w:numPr>
                <w:ilvl w:val="0"/>
                <w:numId w:val="2"/>
              </w:numPr>
              <w:ind w:left="0" w:firstLine="0"/>
              <w:jc w:val="both"/>
              <w:rPr>
                <w:bCs/>
                <w:sz w:val="16"/>
                <w:szCs w:val="16"/>
              </w:rPr>
            </w:pPr>
            <w:r w:rsidRPr="00BD0FA9">
              <w:rPr>
                <w:bCs/>
                <w:sz w:val="16"/>
                <w:szCs w:val="16"/>
              </w:rPr>
              <w:t xml:space="preserve"> 10%</w:t>
            </w:r>
          </w:p>
          <w:p w:rsidR="00A0246F" w:rsidRPr="00BD0FA9" w:rsidRDefault="00A0246F" w:rsidP="00A0246F">
            <w:pPr>
              <w:numPr>
                <w:ilvl w:val="0"/>
                <w:numId w:val="2"/>
              </w:numPr>
              <w:ind w:left="0" w:firstLine="0"/>
              <w:jc w:val="both"/>
              <w:rPr>
                <w:bCs/>
                <w:sz w:val="16"/>
                <w:szCs w:val="16"/>
              </w:rPr>
            </w:pPr>
            <w:r w:rsidRPr="00BD0FA9">
              <w:rPr>
                <w:bCs/>
                <w:sz w:val="16"/>
                <w:szCs w:val="16"/>
              </w:rPr>
              <w:t xml:space="preserve"> 5%</w:t>
            </w:r>
          </w:p>
          <w:p w:rsidR="00A0246F" w:rsidRPr="00BD0FA9" w:rsidRDefault="00A0246F" w:rsidP="00A0246F">
            <w:pPr>
              <w:numPr>
                <w:ilvl w:val="0"/>
                <w:numId w:val="2"/>
              </w:numPr>
              <w:ind w:left="0" w:firstLine="0"/>
              <w:jc w:val="both"/>
              <w:rPr>
                <w:bCs/>
                <w:sz w:val="16"/>
                <w:szCs w:val="16"/>
              </w:rPr>
            </w:pPr>
            <w:r w:rsidRPr="00BD0FA9">
              <w:rPr>
                <w:bCs/>
                <w:sz w:val="16"/>
                <w:szCs w:val="16"/>
              </w:rPr>
              <w:t xml:space="preserve"> 5%</w:t>
            </w:r>
          </w:p>
          <w:p w:rsidR="00A0246F" w:rsidRPr="00BD0FA9" w:rsidRDefault="00A0246F" w:rsidP="00A0246F">
            <w:pPr>
              <w:numPr>
                <w:ilvl w:val="0"/>
                <w:numId w:val="2"/>
              </w:numPr>
              <w:ind w:left="0" w:firstLine="0"/>
              <w:jc w:val="both"/>
              <w:rPr>
                <w:bCs/>
                <w:sz w:val="16"/>
                <w:szCs w:val="16"/>
              </w:rPr>
            </w:pPr>
            <w:r w:rsidRPr="00BD0FA9">
              <w:rPr>
                <w:bCs/>
                <w:sz w:val="16"/>
                <w:szCs w:val="16"/>
              </w:rPr>
              <w:t>100%</w:t>
            </w:r>
          </w:p>
          <w:p w:rsidR="00A0246F" w:rsidRPr="00BD0FA9" w:rsidRDefault="00A0246F" w:rsidP="00A0246F">
            <w:pPr>
              <w:numPr>
                <w:ilvl w:val="0"/>
                <w:numId w:val="2"/>
              </w:numPr>
              <w:ind w:left="0" w:firstLine="0"/>
              <w:jc w:val="both"/>
              <w:rPr>
                <w:bCs/>
                <w:sz w:val="16"/>
                <w:szCs w:val="16"/>
              </w:rPr>
            </w:pPr>
            <w:r w:rsidRPr="00BD0FA9">
              <w:rPr>
                <w:bCs/>
                <w:sz w:val="16"/>
                <w:szCs w:val="16"/>
              </w:rPr>
              <w:t>100%</w:t>
            </w:r>
          </w:p>
          <w:p w:rsidR="00A0246F" w:rsidRPr="00BD0FA9" w:rsidRDefault="00A0246F" w:rsidP="00A0246F">
            <w:pPr>
              <w:numPr>
                <w:ilvl w:val="0"/>
                <w:numId w:val="2"/>
              </w:numPr>
              <w:ind w:left="0" w:firstLine="0"/>
              <w:jc w:val="both"/>
              <w:rPr>
                <w:bCs/>
                <w:sz w:val="16"/>
                <w:szCs w:val="16"/>
              </w:rPr>
            </w:pPr>
            <w:r w:rsidRPr="00BD0FA9">
              <w:rPr>
                <w:bCs/>
                <w:sz w:val="16"/>
                <w:szCs w:val="16"/>
              </w:rPr>
              <w:t>100%</w:t>
            </w:r>
          </w:p>
        </w:tc>
      </w:tr>
      <w:tr w:rsidR="00A0246F" w:rsidRPr="00BD0FA9" w:rsidTr="00E17D90">
        <w:tc>
          <w:tcPr>
            <w:tcW w:w="781" w:type="dxa"/>
            <w:vAlign w:val="bottom"/>
          </w:tcPr>
          <w:p w:rsidR="00A0246F" w:rsidRPr="00BD0FA9" w:rsidRDefault="00A0246F" w:rsidP="00A0246F">
            <w:pPr>
              <w:rPr>
                <w:bCs/>
                <w:sz w:val="16"/>
                <w:szCs w:val="16"/>
              </w:rPr>
            </w:pPr>
            <w:r w:rsidRPr="00BD0FA9">
              <w:rPr>
                <w:bCs/>
                <w:sz w:val="16"/>
                <w:szCs w:val="16"/>
              </w:rPr>
              <w:t>2</w:t>
            </w:r>
          </w:p>
        </w:tc>
        <w:tc>
          <w:tcPr>
            <w:tcW w:w="2400" w:type="dxa"/>
          </w:tcPr>
          <w:p w:rsidR="00A0246F" w:rsidRPr="00BD0FA9" w:rsidRDefault="00A0246F" w:rsidP="00A0246F">
            <w:pPr>
              <w:rPr>
                <w:bCs/>
                <w:sz w:val="16"/>
                <w:szCs w:val="16"/>
              </w:rPr>
            </w:pPr>
            <w:r w:rsidRPr="00BD0FA9">
              <w:rPr>
                <w:bCs/>
                <w:sz w:val="16"/>
                <w:szCs w:val="16"/>
              </w:rPr>
              <w:t>Угольная котельная № 10 и тепловые сети.</w:t>
            </w:r>
          </w:p>
          <w:p w:rsidR="00A0246F" w:rsidRPr="00BD0FA9" w:rsidRDefault="00A0246F" w:rsidP="00A0246F">
            <w:pPr>
              <w:rPr>
                <w:bCs/>
                <w:sz w:val="16"/>
                <w:szCs w:val="16"/>
              </w:rPr>
            </w:pPr>
            <w:r w:rsidRPr="00BD0FA9">
              <w:rPr>
                <w:bCs/>
                <w:sz w:val="16"/>
                <w:szCs w:val="16"/>
              </w:rPr>
              <w:t>Балансовая стоимость</w:t>
            </w:r>
          </w:p>
          <w:p w:rsidR="00A0246F" w:rsidRPr="00BD0FA9" w:rsidRDefault="00A0246F" w:rsidP="00A0246F">
            <w:pPr>
              <w:rPr>
                <w:bCs/>
                <w:sz w:val="16"/>
                <w:szCs w:val="16"/>
              </w:rPr>
            </w:pPr>
            <w:r w:rsidRPr="00BD0FA9">
              <w:rPr>
                <w:bCs/>
                <w:sz w:val="16"/>
                <w:szCs w:val="16"/>
              </w:rPr>
              <w:t>886754,69 руб.</w:t>
            </w:r>
          </w:p>
        </w:tc>
        <w:tc>
          <w:tcPr>
            <w:tcW w:w="992" w:type="dxa"/>
          </w:tcPr>
          <w:p w:rsidR="00A0246F" w:rsidRPr="00BD0FA9" w:rsidRDefault="00A0246F" w:rsidP="00A0246F">
            <w:pPr>
              <w:rPr>
                <w:bCs/>
                <w:sz w:val="16"/>
                <w:szCs w:val="16"/>
              </w:rPr>
            </w:pPr>
            <w:r w:rsidRPr="00BD0FA9">
              <w:rPr>
                <w:bCs/>
                <w:sz w:val="16"/>
                <w:szCs w:val="16"/>
              </w:rPr>
              <w:t>Н/Д</w:t>
            </w:r>
          </w:p>
        </w:tc>
        <w:tc>
          <w:tcPr>
            <w:tcW w:w="4678" w:type="dxa"/>
          </w:tcPr>
          <w:p w:rsidR="00A0246F" w:rsidRPr="00BD0FA9" w:rsidRDefault="00A0246F" w:rsidP="00A0246F">
            <w:pPr>
              <w:numPr>
                <w:ilvl w:val="0"/>
                <w:numId w:val="3"/>
              </w:numPr>
              <w:ind w:left="0" w:firstLine="0"/>
              <w:jc w:val="both"/>
              <w:rPr>
                <w:bCs/>
                <w:sz w:val="16"/>
                <w:szCs w:val="16"/>
              </w:rPr>
            </w:pPr>
            <w:r w:rsidRPr="00BD0FA9">
              <w:rPr>
                <w:bCs/>
                <w:sz w:val="16"/>
                <w:szCs w:val="16"/>
              </w:rPr>
              <w:t>Здание котельной – работоспособное;</w:t>
            </w:r>
          </w:p>
          <w:p w:rsidR="00A0246F" w:rsidRPr="00BD0FA9" w:rsidRDefault="00A0246F" w:rsidP="00A0246F">
            <w:pPr>
              <w:numPr>
                <w:ilvl w:val="0"/>
                <w:numId w:val="3"/>
              </w:numPr>
              <w:ind w:left="0" w:firstLine="0"/>
              <w:jc w:val="both"/>
              <w:rPr>
                <w:bCs/>
                <w:sz w:val="16"/>
                <w:szCs w:val="16"/>
              </w:rPr>
            </w:pPr>
            <w:r w:rsidRPr="00BD0FA9">
              <w:rPr>
                <w:bCs/>
                <w:sz w:val="16"/>
                <w:szCs w:val="16"/>
              </w:rPr>
              <w:t xml:space="preserve">Котел КВ-0,6 – 2 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3"/>
              </w:numPr>
              <w:ind w:left="0" w:firstLine="0"/>
              <w:jc w:val="both"/>
              <w:rPr>
                <w:bCs/>
                <w:sz w:val="16"/>
                <w:szCs w:val="16"/>
              </w:rPr>
            </w:pPr>
            <w:r w:rsidRPr="00BD0FA9">
              <w:rPr>
                <w:bCs/>
                <w:sz w:val="16"/>
                <w:szCs w:val="16"/>
              </w:rPr>
              <w:t xml:space="preserve">Дымосос ДН-6,3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3"/>
              </w:numPr>
              <w:ind w:left="0" w:firstLine="0"/>
              <w:jc w:val="both"/>
              <w:rPr>
                <w:bCs/>
                <w:sz w:val="16"/>
                <w:szCs w:val="16"/>
              </w:rPr>
            </w:pPr>
            <w:r w:rsidRPr="00BD0FA9">
              <w:rPr>
                <w:bCs/>
                <w:sz w:val="16"/>
                <w:szCs w:val="16"/>
              </w:rPr>
              <w:t xml:space="preserve">Дымосос ДН-8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3"/>
              </w:numPr>
              <w:ind w:left="0" w:firstLine="0"/>
              <w:jc w:val="both"/>
              <w:rPr>
                <w:bCs/>
                <w:sz w:val="16"/>
                <w:szCs w:val="16"/>
              </w:rPr>
            </w:pPr>
            <w:r w:rsidRPr="00BD0FA9">
              <w:rPr>
                <w:bCs/>
                <w:sz w:val="16"/>
                <w:szCs w:val="16"/>
              </w:rPr>
              <w:t>Насос</w:t>
            </w:r>
            <w:proofErr w:type="gramStart"/>
            <w:r w:rsidRPr="00BD0FA9">
              <w:rPr>
                <w:bCs/>
                <w:sz w:val="16"/>
                <w:szCs w:val="16"/>
              </w:rPr>
              <w:t xml:space="preserve"> К</w:t>
            </w:r>
            <w:proofErr w:type="gramEnd"/>
            <w:r w:rsidRPr="00BD0FA9">
              <w:rPr>
                <w:bCs/>
                <w:sz w:val="16"/>
                <w:szCs w:val="16"/>
              </w:rPr>
              <w:t xml:space="preserve"> 20/30 – работоспособное;</w:t>
            </w:r>
          </w:p>
          <w:p w:rsidR="00A0246F" w:rsidRPr="00BD0FA9" w:rsidRDefault="00A0246F" w:rsidP="00A0246F">
            <w:pPr>
              <w:numPr>
                <w:ilvl w:val="0"/>
                <w:numId w:val="3"/>
              </w:numPr>
              <w:ind w:left="0" w:firstLine="0"/>
              <w:jc w:val="both"/>
              <w:rPr>
                <w:bCs/>
                <w:sz w:val="16"/>
                <w:szCs w:val="16"/>
              </w:rPr>
            </w:pPr>
            <w:r w:rsidRPr="00BD0FA9">
              <w:rPr>
                <w:bCs/>
                <w:sz w:val="16"/>
                <w:szCs w:val="16"/>
              </w:rPr>
              <w:t xml:space="preserve">Тепловые сети – </w:t>
            </w:r>
            <w:proofErr w:type="gramStart"/>
            <w:r w:rsidRPr="00BD0FA9">
              <w:rPr>
                <w:bCs/>
                <w:sz w:val="16"/>
                <w:szCs w:val="16"/>
              </w:rPr>
              <w:t>работоспособное</w:t>
            </w:r>
            <w:proofErr w:type="gramEnd"/>
            <w:r w:rsidRPr="00BD0FA9">
              <w:rPr>
                <w:bCs/>
                <w:sz w:val="16"/>
                <w:szCs w:val="16"/>
              </w:rPr>
              <w:t>.</w:t>
            </w:r>
          </w:p>
        </w:tc>
        <w:tc>
          <w:tcPr>
            <w:tcW w:w="1701" w:type="dxa"/>
          </w:tcPr>
          <w:p w:rsidR="00A0246F" w:rsidRPr="00BD0FA9" w:rsidRDefault="00A0246F" w:rsidP="00A0246F">
            <w:pPr>
              <w:numPr>
                <w:ilvl w:val="0"/>
                <w:numId w:val="4"/>
              </w:numPr>
              <w:ind w:left="0" w:firstLine="0"/>
              <w:jc w:val="both"/>
              <w:rPr>
                <w:bCs/>
                <w:sz w:val="16"/>
                <w:szCs w:val="16"/>
              </w:rPr>
            </w:pPr>
            <w:r w:rsidRPr="00BD0FA9">
              <w:rPr>
                <w:bCs/>
                <w:sz w:val="16"/>
                <w:szCs w:val="16"/>
              </w:rPr>
              <w:t>100%</w:t>
            </w:r>
          </w:p>
          <w:p w:rsidR="00A0246F" w:rsidRPr="00BD0FA9" w:rsidRDefault="00A0246F" w:rsidP="00A0246F">
            <w:pPr>
              <w:numPr>
                <w:ilvl w:val="0"/>
                <w:numId w:val="4"/>
              </w:numPr>
              <w:ind w:left="0" w:firstLine="0"/>
              <w:jc w:val="both"/>
              <w:rPr>
                <w:bCs/>
                <w:sz w:val="16"/>
                <w:szCs w:val="16"/>
              </w:rPr>
            </w:pPr>
            <w:r w:rsidRPr="00BD0FA9">
              <w:rPr>
                <w:bCs/>
                <w:sz w:val="16"/>
                <w:szCs w:val="16"/>
              </w:rPr>
              <w:t>100%</w:t>
            </w:r>
          </w:p>
          <w:p w:rsidR="00A0246F" w:rsidRPr="00BD0FA9" w:rsidRDefault="00A0246F" w:rsidP="00A0246F">
            <w:pPr>
              <w:numPr>
                <w:ilvl w:val="0"/>
                <w:numId w:val="4"/>
              </w:numPr>
              <w:ind w:left="0" w:firstLine="0"/>
              <w:jc w:val="both"/>
              <w:rPr>
                <w:bCs/>
                <w:sz w:val="16"/>
                <w:szCs w:val="16"/>
              </w:rPr>
            </w:pPr>
            <w:r w:rsidRPr="00BD0FA9">
              <w:rPr>
                <w:bCs/>
                <w:sz w:val="16"/>
                <w:szCs w:val="16"/>
              </w:rPr>
              <w:t>100%</w:t>
            </w:r>
          </w:p>
          <w:p w:rsidR="00A0246F" w:rsidRPr="00BD0FA9" w:rsidRDefault="00A0246F" w:rsidP="00A0246F">
            <w:pPr>
              <w:numPr>
                <w:ilvl w:val="0"/>
                <w:numId w:val="4"/>
              </w:numPr>
              <w:ind w:left="0" w:firstLine="0"/>
              <w:jc w:val="both"/>
              <w:rPr>
                <w:bCs/>
                <w:sz w:val="16"/>
                <w:szCs w:val="16"/>
              </w:rPr>
            </w:pPr>
            <w:r w:rsidRPr="00BD0FA9">
              <w:rPr>
                <w:bCs/>
                <w:sz w:val="16"/>
                <w:szCs w:val="16"/>
              </w:rPr>
              <w:t>100%</w:t>
            </w:r>
          </w:p>
          <w:p w:rsidR="00A0246F" w:rsidRPr="00BD0FA9" w:rsidRDefault="00A0246F" w:rsidP="00A0246F">
            <w:pPr>
              <w:numPr>
                <w:ilvl w:val="0"/>
                <w:numId w:val="4"/>
              </w:numPr>
              <w:ind w:left="0" w:firstLine="0"/>
              <w:jc w:val="both"/>
              <w:rPr>
                <w:bCs/>
                <w:sz w:val="16"/>
                <w:szCs w:val="16"/>
              </w:rPr>
            </w:pPr>
            <w:r w:rsidRPr="00BD0FA9">
              <w:rPr>
                <w:bCs/>
                <w:sz w:val="16"/>
                <w:szCs w:val="16"/>
              </w:rPr>
              <w:t>100%</w:t>
            </w:r>
          </w:p>
          <w:p w:rsidR="00A0246F" w:rsidRPr="00BD0FA9" w:rsidRDefault="00A0246F" w:rsidP="00A0246F">
            <w:pPr>
              <w:numPr>
                <w:ilvl w:val="0"/>
                <w:numId w:val="4"/>
              </w:numPr>
              <w:ind w:left="0" w:firstLine="0"/>
              <w:jc w:val="both"/>
              <w:rPr>
                <w:bCs/>
                <w:sz w:val="16"/>
                <w:szCs w:val="16"/>
              </w:rPr>
            </w:pPr>
            <w:r w:rsidRPr="00BD0FA9">
              <w:rPr>
                <w:bCs/>
                <w:sz w:val="16"/>
                <w:szCs w:val="16"/>
              </w:rPr>
              <w:t>100%</w:t>
            </w:r>
          </w:p>
        </w:tc>
      </w:tr>
      <w:tr w:rsidR="00A0246F" w:rsidRPr="00BD0FA9" w:rsidTr="00E17D90">
        <w:tc>
          <w:tcPr>
            <w:tcW w:w="781" w:type="dxa"/>
          </w:tcPr>
          <w:p w:rsidR="00A0246F" w:rsidRPr="00BD0FA9" w:rsidRDefault="00A0246F" w:rsidP="00A0246F">
            <w:pPr>
              <w:rPr>
                <w:bCs/>
                <w:sz w:val="16"/>
                <w:szCs w:val="16"/>
              </w:rPr>
            </w:pPr>
            <w:r w:rsidRPr="00BD0FA9">
              <w:rPr>
                <w:bCs/>
                <w:sz w:val="16"/>
                <w:szCs w:val="16"/>
              </w:rPr>
              <w:t>3</w:t>
            </w:r>
          </w:p>
        </w:tc>
        <w:tc>
          <w:tcPr>
            <w:tcW w:w="2400" w:type="dxa"/>
          </w:tcPr>
          <w:p w:rsidR="00A0246F" w:rsidRPr="00BD0FA9" w:rsidRDefault="00A0246F" w:rsidP="00A0246F">
            <w:pPr>
              <w:rPr>
                <w:bCs/>
                <w:sz w:val="16"/>
                <w:szCs w:val="16"/>
              </w:rPr>
            </w:pPr>
            <w:r w:rsidRPr="00BD0FA9">
              <w:rPr>
                <w:bCs/>
                <w:sz w:val="16"/>
                <w:szCs w:val="16"/>
              </w:rPr>
              <w:t xml:space="preserve">Газовая </w:t>
            </w:r>
            <w:proofErr w:type="spellStart"/>
            <w:r w:rsidRPr="00BD0FA9">
              <w:rPr>
                <w:bCs/>
                <w:sz w:val="16"/>
                <w:szCs w:val="16"/>
              </w:rPr>
              <w:t>блочно</w:t>
            </w:r>
            <w:proofErr w:type="spellEnd"/>
            <w:r w:rsidRPr="00BD0FA9">
              <w:rPr>
                <w:bCs/>
                <w:sz w:val="16"/>
                <w:szCs w:val="16"/>
              </w:rPr>
              <w:t>-модульная котельная № 12 и тепловые сети.</w:t>
            </w:r>
          </w:p>
          <w:p w:rsidR="00A0246F" w:rsidRPr="00BD0FA9" w:rsidRDefault="00A0246F" w:rsidP="00A0246F">
            <w:pPr>
              <w:rPr>
                <w:bCs/>
                <w:sz w:val="16"/>
                <w:szCs w:val="16"/>
              </w:rPr>
            </w:pPr>
            <w:r w:rsidRPr="00BD0FA9">
              <w:rPr>
                <w:bCs/>
                <w:sz w:val="16"/>
                <w:szCs w:val="16"/>
              </w:rPr>
              <w:t>1531291,38 руб.</w:t>
            </w:r>
          </w:p>
          <w:p w:rsidR="00A0246F" w:rsidRPr="00BD0FA9" w:rsidRDefault="00A0246F" w:rsidP="00A0246F">
            <w:pPr>
              <w:rPr>
                <w:bCs/>
                <w:sz w:val="16"/>
                <w:szCs w:val="16"/>
              </w:rPr>
            </w:pPr>
          </w:p>
        </w:tc>
        <w:tc>
          <w:tcPr>
            <w:tcW w:w="992" w:type="dxa"/>
          </w:tcPr>
          <w:p w:rsidR="00A0246F" w:rsidRPr="00BD0FA9" w:rsidRDefault="00A0246F" w:rsidP="00A0246F">
            <w:pPr>
              <w:rPr>
                <w:bCs/>
                <w:sz w:val="16"/>
                <w:szCs w:val="16"/>
              </w:rPr>
            </w:pPr>
            <w:r w:rsidRPr="00BD0FA9">
              <w:rPr>
                <w:bCs/>
                <w:sz w:val="16"/>
                <w:szCs w:val="16"/>
              </w:rPr>
              <w:t>2011 год</w:t>
            </w:r>
          </w:p>
        </w:tc>
        <w:tc>
          <w:tcPr>
            <w:tcW w:w="4678" w:type="dxa"/>
          </w:tcPr>
          <w:p w:rsidR="00A0246F" w:rsidRPr="00BD0FA9" w:rsidRDefault="00A0246F" w:rsidP="00A0246F">
            <w:pPr>
              <w:numPr>
                <w:ilvl w:val="0"/>
                <w:numId w:val="5"/>
              </w:numPr>
              <w:ind w:left="0" w:firstLine="0"/>
              <w:jc w:val="both"/>
              <w:rPr>
                <w:bCs/>
                <w:sz w:val="16"/>
                <w:szCs w:val="16"/>
              </w:rPr>
            </w:pPr>
            <w:r w:rsidRPr="00BD0FA9">
              <w:rPr>
                <w:bCs/>
                <w:sz w:val="16"/>
                <w:szCs w:val="16"/>
              </w:rPr>
              <w:t>Здание котельной – работоспособное;</w:t>
            </w:r>
          </w:p>
          <w:p w:rsidR="00A0246F" w:rsidRPr="00BD0FA9" w:rsidRDefault="00A0246F" w:rsidP="00A0246F">
            <w:pPr>
              <w:numPr>
                <w:ilvl w:val="0"/>
                <w:numId w:val="5"/>
              </w:numPr>
              <w:ind w:left="0" w:firstLine="0"/>
              <w:jc w:val="both"/>
              <w:rPr>
                <w:bCs/>
                <w:sz w:val="16"/>
                <w:szCs w:val="16"/>
              </w:rPr>
            </w:pPr>
            <w:r w:rsidRPr="00BD0FA9">
              <w:rPr>
                <w:bCs/>
                <w:sz w:val="16"/>
                <w:szCs w:val="16"/>
              </w:rPr>
              <w:t xml:space="preserve">Котел REX 130 – 2шт.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5"/>
              </w:numPr>
              <w:ind w:left="0" w:firstLine="0"/>
              <w:jc w:val="both"/>
              <w:rPr>
                <w:bCs/>
                <w:sz w:val="16"/>
                <w:szCs w:val="16"/>
              </w:rPr>
            </w:pPr>
            <w:r w:rsidRPr="00BD0FA9">
              <w:rPr>
                <w:bCs/>
                <w:sz w:val="16"/>
                <w:szCs w:val="16"/>
              </w:rPr>
              <w:t xml:space="preserve">Теплообменник пластинчатый NT100MH/CDL-16/48 – 2шт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5"/>
              </w:numPr>
              <w:ind w:left="0" w:firstLine="0"/>
              <w:jc w:val="both"/>
              <w:rPr>
                <w:bCs/>
                <w:sz w:val="16"/>
                <w:szCs w:val="16"/>
              </w:rPr>
            </w:pPr>
            <w:r w:rsidRPr="00BD0FA9">
              <w:rPr>
                <w:bCs/>
                <w:sz w:val="16"/>
                <w:szCs w:val="16"/>
              </w:rPr>
              <w:t xml:space="preserve">Теплообменник пластинчатый NT50TH/CDS-16/12 – 2 </w:t>
            </w:r>
            <w:proofErr w:type="spellStart"/>
            <w:proofErr w:type="gramStart"/>
            <w:r w:rsidRPr="00BD0FA9">
              <w:rPr>
                <w:bCs/>
                <w:sz w:val="16"/>
                <w:szCs w:val="16"/>
              </w:rPr>
              <w:t>шт</w:t>
            </w:r>
            <w:proofErr w:type="spellEnd"/>
            <w:proofErr w:type="gramEnd"/>
            <w:r w:rsidRPr="00BD0FA9">
              <w:rPr>
                <w:bCs/>
                <w:sz w:val="16"/>
                <w:szCs w:val="16"/>
              </w:rPr>
              <w:t xml:space="preserve"> – работоспособное;</w:t>
            </w:r>
          </w:p>
          <w:p w:rsidR="00A0246F" w:rsidRPr="00BD0FA9" w:rsidRDefault="00A0246F" w:rsidP="00A0246F">
            <w:pPr>
              <w:numPr>
                <w:ilvl w:val="0"/>
                <w:numId w:val="5"/>
              </w:numPr>
              <w:ind w:left="0" w:firstLine="0"/>
              <w:jc w:val="both"/>
              <w:rPr>
                <w:bCs/>
                <w:sz w:val="16"/>
                <w:szCs w:val="16"/>
              </w:rPr>
            </w:pPr>
            <w:r w:rsidRPr="00BD0FA9">
              <w:rPr>
                <w:bCs/>
                <w:sz w:val="16"/>
                <w:szCs w:val="16"/>
              </w:rPr>
              <w:t xml:space="preserve">Насос циркуляционный 1 контура IL 80/150-1.1/4 – 2шт </w:t>
            </w:r>
            <w:r w:rsidRPr="00BD0FA9">
              <w:rPr>
                <w:bCs/>
                <w:sz w:val="16"/>
                <w:szCs w:val="16"/>
              </w:rPr>
              <w:lastRenderedPageBreak/>
              <w:t xml:space="preserve">–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5"/>
              </w:numPr>
              <w:ind w:left="0" w:firstLine="0"/>
              <w:jc w:val="both"/>
              <w:rPr>
                <w:bCs/>
                <w:sz w:val="16"/>
                <w:szCs w:val="16"/>
              </w:rPr>
            </w:pPr>
            <w:r w:rsidRPr="00BD0FA9">
              <w:rPr>
                <w:bCs/>
                <w:sz w:val="16"/>
                <w:szCs w:val="16"/>
              </w:rPr>
              <w:t xml:space="preserve">Насос </w:t>
            </w:r>
            <w:proofErr w:type="spellStart"/>
            <w:r w:rsidRPr="00BD0FA9">
              <w:rPr>
                <w:bCs/>
                <w:sz w:val="16"/>
                <w:szCs w:val="16"/>
              </w:rPr>
              <w:t>рециркуляционный</w:t>
            </w:r>
            <w:proofErr w:type="spellEnd"/>
            <w:r w:rsidRPr="00BD0FA9">
              <w:rPr>
                <w:bCs/>
                <w:sz w:val="16"/>
                <w:szCs w:val="16"/>
              </w:rPr>
              <w:t xml:space="preserve"> TOP-S 50/7 – 2шт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5"/>
              </w:numPr>
              <w:ind w:left="0" w:firstLine="0"/>
              <w:jc w:val="both"/>
              <w:rPr>
                <w:bCs/>
                <w:sz w:val="16"/>
                <w:szCs w:val="16"/>
              </w:rPr>
            </w:pPr>
            <w:r w:rsidRPr="00BD0FA9">
              <w:rPr>
                <w:bCs/>
                <w:sz w:val="16"/>
                <w:szCs w:val="16"/>
              </w:rPr>
              <w:t xml:space="preserve">Насос сетевой 2 контура BL 80/270-11/4 – 2шт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5"/>
              </w:numPr>
              <w:ind w:left="0" w:firstLine="0"/>
              <w:jc w:val="both"/>
              <w:rPr>
                <w:bCs/>
                <w:sz w:val="16"/>
                <w:szCs w:val="16"/>
              </w:rPr>
            </w:pPr>
            <w:r w:rsidRPr="00BD0FA9">
              <w:rPr>
                <w:bCs/>
                <w:sz w:val="16"/>
                <w:szCs w:val="16"/>
              </w:rPr>
              <w:t xml:space="preserve">Насос сетевой системы ГВС IL 32/150-2.2/2 – 2шт - </w:t>
            </w:r>
            <w:proofErr w:type="gramStart"/>
            <w:r w:rsidRPr="00BD0FA9">
              <w:rPr>
                <w:bCs/>
                <w:sz w:val="16"/>
                <w:szCs w:val="16"/>
              </w:rPr>
              <w:t>работоспособное</w:t>
            </w:r>
            <w:proofErr w:type="gramEnd"/>
          </w:p>
          <w:p w:rsidR="00A0246F" w:rsidRPr="00BD0FA9" w:rsidRDefault="00A0246F" w:rsidP="00A0246F">
            <w:pPr>
              <w:numPr>
                <w:ilvl w:val="0"/>
                <w:numId w:val="5"/>
              </w:numPr>
              <w:ind w:left="0" w:firstLine="0"/>
              <w:jc w:val="both"/>
              <w:rPr>
                <w:bCs/>
                <w:sz w:val="16"/>
                <w:szCs w:val="16"/>
              </w:rPr>
            </w:pPr>
            <w:r w:rsidRPr="00BD0FA9">
              <w:rPr>
                <w:bCs/>
                <w:sz w:val="16"/>
                <w:szCs w:val="16"/>
              </w:rPr>
              <w:t xml:space="preserve">Насос </w:t>
            </w:r>
            <w:proofErr w:type="spellStart"/>
            <w:r w:rsidRPr="00BD0FA9">
              <w:rPr>
                <w:bCs/>
                <w:sz w:val="16"/>
                <w:szCs w:val="16"/>
              </w:rPr>
              <w:t>подпиточный</w:t>
            </w:r>
            <w:proofErr w:type="spellEnd"/>
            <w:r w:rsidRPr="00BD0FA9">
              <w:rPr>
                <w:bCs/>
                <w:sz w:val="16"/>
                <w:szCs w:val="16"/>
              </w:rPr>
              <w:t xml:space="preserve"> MVI 403/PN25 – 2шт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5"/>
              </w:numPr>
              <w:ind w:left="0" w:firstLine="0"/>
              <w:jc w:val="both"/>
              <w:rPr>
                <w:bCs/>
                <w:sz w:val="16"/>
                <w:szCs w:val="16"/>
              </w:rPr>
            </w:pPr>
            <w:r w:rsidRPr="00BD0FA9">
              <w:rPr>
                <w:bCs/>
                <w:sz w:val="16"/>
                <w:szCs w:val="16"/>
              </w:rPr>
              <w:t>Тепловые сети – работоспособные;</w:t>
            </w:r>
          </w:p>
          <w:p w:rsidR="00A0246F" w:rsidRPr="00BD0FA9" w:rsidRDefault="00A0246F" w:rsidP="00A0246F">
            <w:pPr>
              <w:numPr>
                <w:ilvl w:val="0"/>
                <w:numId w:val="5"/>
              </w:numPr>
              <w:ind w:left="0" w:firstLine="0"/>
              <w:jc w:val="both"/>
              <w:rPr>
                <w:bCs/>
                <w:sz w:val="16"/>
                <w:szCs w:val="16"/>
              </w:rPr>
            </w:pPr>
            <w:r w:rsidRPr="00BD0FA9">
              <w:rPr>
                <w:bCs/>
                <w:sz w:val="16"/>
                <w:szCs w:val="16"/>
              </w:rPr>
              <w:t xml:space="preserve">Сети горячего водоснабжения – </w:t>
            </w:r>
            <w:proofErr w:type="gramStart"/>
            <w:r w:rsidRPr="00BD0FA9">
              <w:rPr>
                <w:bCs/>
                <w:sz w:val="16"/>
                <w:szCs w:val="16"/>
              </w:rPr>
              <w:t>работоспособное</w:t>
            </w:r>
            <w:proofErr w:type="gramEnd"/>
            <w:r w:rsidRPr="00BD0FA9">
              <w:rPr>
                <w:bCs/>
                <w:sz w:val="16"/>
                <w:szCs w:val="16"/>
              </w:rPr>
              <w:t>.</w:t>
            </w:r>
          </w:p>
        </w:tc>
        <w:tc>
          <w:tcPr>
            <w:tcW w:w="1701" w:type="dxa"/>
          </w:tcPr>
          <w:p w:rsidR="00A0246F" w:rsidRPr="00BD0FA9" w:rsidRDefault="00A0246F" w:rsidP="00A0246F">
            <w:pPr>
              <w:numPr>
                <w:ilvl w:val="0"/>
                <w:numId w:val="6"/>
              </w:numPr>
              <w:ind w:left="0" w:firstLine="0"/>
              <w:jc w:val="both"/>
              <w:rPr>
                <w:bCs/>
                <w:sz w:val="16"/>
                <w:szCs w:val="16"/>
              </w:rPr>
            </w:pPr>
            <w:r w:rsidRPr="00BD0FA9">
              <w:rPr>
                <w:bCs/>
                <w:sz w:val="16"/>
                <w:szCs w:val="16"/>
              </w:rPr>
              <w:lastRenderedPageBreak/>
              <w:t>40%</w:t>
            </w:r>
          </w:p>
          <w:p w:rsidR="00A0246F" w:rsidRPr="00BD0FA9" w:rsidRDefault="00A0246F" w:rsidP="00A0246F">
            <w:pPr>
              <w:numPr>
                <w:ilvl w:val="0"/>
                <w:numId w:val="6"/>
              </w:numPr>
              <w:ind w:left="0" w:firstLine="0"/>
              <w:jc w:val="both"/>
              <w:rPr>
                <w:bCs/>
                <w:sz w:val="16"/>
                <w:szCs w:val="16"/>
              </w:rPr>
            </w:pPr>
            <w:r w:rsidRPr="00BD0FA9">
              <w:rPr>
                <w:bCs/>
                <w:sz w:val="16"/>
                <w:szCs w:val="16"/>
              </w:rPr>
              <w:t>90%</w:t>
            </w:r>
          </w:p>
          <w:p w:rsidR="00A0246F" w:rsidRPr="00BD0FA9" w:rsidRDefault="00A0246F" w:rsidP="00A0246F">
            <w:pPr>
              <w:numPr>
                <w:ilvl w:val="0"/>
                <w:numId w:val="6"/>
              </w:numPr>
              <w:ind w:left="0" w:firstLine="0"/>
              <w:jc w:val="both"/>
              <w:rPr>
                <w:bCs/>
                <w:sz w:val="16"/>
                <w:szCs w:val="16"/>
              </w:rPr>
            </w:pPr>
            <w:r w:rsidRPr="00BD0FA9">
              <w:rPr>
                <w:bCs/>
                <w:sz w:val="16"/>
                <w:szCs w:val="16"/>
              </w:rPr>
              <w:t>90%</w:t>
            </w:r>
          </w:p>
          <w:p w:rsidR="00A0246F" w:rsidRPr="00BD0FA9" w:rsidRDefault="00A0246F" w:rsidP="00A0246F">
            <w:pPr>
              <w:numPr>
                <w:ilvl w:val="0"/>
                <w:numId w:val="6"/>
              </w:numPr>
              <w:ind w:left="0" w:firstLine="0"/>
              <w:jc w:val="both"/>
              <w:rPr>
                <w:bCs/>
                <w:sz w:val="16"/>
                <w:szCs w:val="16"/>
              </w:rPr>
            </w:pPr>
            <w:r w:rsidRPr="00BD0FA9">
              <w:rPr>
                <w:bCs/>
                <w:sz w:val="16"/>
                <w:szCs w:val="16"/>
              </w:rPr>
              <w:t>90%</w:t>
            </w:r>
          </w:p>
          <w:p w:rsidR="00A0246F" w:rsidRPr="00BD0FA9" w:rsidRDefault="00A0246F" w:rsidP="00A0246F">
            <w:pPr>
              <w:numPr>
                <w:ilvl w:val="0"/>
                <w:numId w:val="6"/>
              </w:numPr>
              <w:ind w:left="0" w:firstLine="0"/>
              <w:jc w:val="both"/>
              <w:rPr>
                <w:bCs/>
                <w:sz w:val="16"/>
                <w:szCs w:val="16"/>
              </w:rPr>
            </w:pPr>
            <w:r w:rsidRPr="00BD0FA9">
              <w:rPr>
                <w:bCs/>
                <w:sz w:val="16"/>
                <w:szCs w:val="16"/>
              </w:rPr>
              <w:t>90%</w:t>
            </w:r>
          </w:p>
          <w:p w:rsidR="00A0246F" w:rsidRPr="00BD0FA9" w:rsidRDefault="00A0246F" w:rsidP="00A0246F">
            <w:pPr>
              <w:numPr>
                <w:ilvl w:val="0"/>
                <w:numId w:val="6"/>
              </w:numPr>
              <w:ind w:left="0" w:firstLine="0"/>
              <w:jc w:val="both"/>
              <w:rPr>
                <w:bCs/>
                <w:sz w:val="16"/>
                <w:szCs w:val="16"/>
              </w:rPr>
            </w:pPr>
            <w:r w:rsidRPr="00BD0FA9">
              <w:rPr>
                <w:bCs/>
                <w:sz w:val="16"/>
                <w:szCs w:val="16"/>
              </w:rPr>
              <w:t>90%</w:t>
            </w:r>
          </w:p>
          <w:p w:rsidR="00A0246F" w:rsidRPr="00BD0FA9" w:rsidRDefault="00A0246F" w:rsidP="00A0246F">
            <w:pPr>
              <w:numPr>
                <w:ilvl w:val="0"/>
                <w:numId w:val="6"/>
              </w:numPr>
              <w:ind w:left="0" w:firstLine="0"/>
              <w:jc w:val="both"/>
              <w:rPr>
                <w:bCs/>
                <w:sz w:val="16"/>
                <w:szCs w:val="16"/>
              </w:rPr>
            </w:pPr>
            <w:r w:rsidRPr="00BD0FA9">
              <w:rPr>
                <w:bCs/>
                <w:sz w:val="16"/>
                <w:szCs w:val="16"/>
              </w:rPr>
              <w:t>90%</w:t>
            </w:r>
          </w:p>
          <w:p w:rsidR="00A0246F" w:rsidRPr="00BD0FA9" w:rsidRDefault="00A0246F" w:rsidP="00A0246F">
            <w:pPr>
              <w:numPr>
                <w:ilvl w:val="0"/>
                <w:numId w:val="6"/>
              </w:numPr>
              <w:ind w:left="0" w:firstLine="0"/>
              <w:jc w:val="both"/>
              <w:rPr>
                <w:bCs/>
                <w:sz w:val="16"/>
                <w:szCs w:val="16"/>
              </w:rPr>
            </w:pPr>
            <w:r w:rsidRPr="00BD0FA9">
              <w:rPr>
                <w:bCs/>
                <w:sz w:val="16"/>
                <w:szCs w:val="16"/>
              </w:rPr>
              <w:lastRenderedPageBreak/>
              <w:t>90%</w:t>
            </w:r>
          </w:p>
          <w:p w:rsidR="00A0246F" w:rsidRPr="00BD0FA9" w:rsidRDefault="00A0246F" w:rsidP="00A0246F">
            <w:pPr>
              <w:numPr>
                <w:ilvl w:val="0"/>
                <w:numId w:val="6"/>
              </w:numPr>
              <w:ind w:left="0" w:firstLine="0"/>
              <w:jc w:val="both"/>
              <w:rPr>
                <w:bCs/>
                <w:sz w:val="16"/>
                <w:szCs w:val="16"/>
              </w:rPr>
            </w:pPr>
            <w:r w:rsidRPr="00BD0FA9">
              <w:rPr>
                <w:bCs/>
                <w:sz w:val="16"/>
                <w:szCs w:val="16"/>
              </w:rPr>
              <w:t>90%</w:t>
            </w:r>
          </w:p>
          <w:p w:rsidR="00A0246F" w:rsidRPr="00BD0FA9" w:rsidRDefault="00A0246F" w:rsidP="00A0246F">
            <w:pPr>
              <w:numPr>
                <w:ilvl w:val="0"/>
                <w:numId w:val="6"/>
              </w:numPr>
              <w:ind w:left="0" w:firstLine="0"/>
              <w:jc w:val="both"/>
              <w:rPr>
                <w:bCs/>
                <w:sz w:val="16"/>
                <w:szCs w:val="16"/>
              </w:rPr>
            </w:pPr>
            <w:r w:rsidRPr="00BD0FA9">
              <w:rPr>
                <w:bCs/>
                <w:sz w:val="16"/>
                <w:szCs w:val="16"/>
              </w:rPr>
              <w:t>100%</w:t>
            </w:r>
          </w:p>
          <w:p w:rsidR="00A0246F" w:rsidRPr="00BD0FA9" w:rsidRDefault="00A0246F" w:rsidP="00A0246F">
            <w:pPr>
              <w:numPr>
                <w:ilvl w:val="0"/>
                <w:numId w:val="6"/>
              </w:numPr>
              <w:ind w:left="0" w:firstLine="0"/>
              <w:jc w:val="both"/>
              <w:rPr>
                <w:bCs/>
                <w:sz w:val="16"/>
                <w:szCs w:val="16"/>
              </w:rPr>
            </w:pPr>
            <w:r w:rsidRPr="00BD0FA9">
              <w:rPr>
                <w:bCs/>
                <w:sz w:val="16"/>
                <w:szCs w:val="16"/>
              </w:rPr>
              <w:t>40%</w:t>
            </w:r>
          </w:p>
        </w:tc>
      </w:tr>
      <w:tr w:rsidR="00A0246F" w:rsidRPr="00BD0FA9" w:rsidTr="00E17D90">
        <w:tc>
          <w:tcPr>
            <w:tcW w:w="781"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bCs/>
                <w:sz w:val="16"/>
                <w:szCs w:val="16"/>
              </w:rPr>
            </w:pPr>
            <w:r w:rsidRPr="00BD0FA9">
              <w:rPr>
                <w:bCs/>
                <w:sz w:val="16"/>
                <w:szCs w:val="16"/>
              </w:rPr>
              <w:lastRenderedPageBreak/>
              <w:t>4</w:t>
            </w:r>
          </w:p>
        </w:tc>
        <w:tc>
          <w:tcPr>
            <w:tcW w:w="2400"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bCs/>
                <w:sz w:val="16"/>
                <w:szCs w:val="16"/>
              </w:rPr>
            </w:pPr>
            <w:r w:rsidRPr="00BD0FA9">
              <w:rPr>
                <w:bCs/>
                <w:sz w:val="16"/>
                <w:szCs w:val="16"/>
              </w:rPr>
              <w:t>Угольная котельная № 13 и тепловые сети.</w:t>
            </w:r>
          </w:p>
          <w:p w:rsidR="00A0246F" w:rsidRPr="00BD0FA9" w:rsidRDefault="00A0246F" w:rsidP="00A0246F">
            <w:pPr>
              <w:rPr>
                <w:bCs/>
                <w:sz w:val="16"/>
                <w:szCs w:val="16"/>
              </w:rPr>
            </w:pPr>
            <w:r w:rsidRPr="00BD0FA9">
              <w:rPr>
                <w:bCs/>
                <w:sz w:val="16"/>
                <w:szCs w:val="16"/>
              </w:rPr>
              <w:t>Балансовая стоимость</w:t>
            </w:r>
          </w:p>
          <w:p w:rsidR="00A0246F" w:rsidRPr="00BD0FA9" w:rsidRDefault="00A0246F" w:rsidP="00A0246F">
            <w:pPr>
              <w:rPr>
                <w:bCs/>
                <w:sz w:val="16"/>
                <w:szCs w:val="16"/>
              </w:rPr>
            </w:pPr>
            <w:r w:rsidRPr="00BD0FA9">
              <w:rPr>
                <w:bCs/>
                <w:sz w:val="16"/>
                <w:szCs w:val="16"/>
              </w:rPr>
              <w:t>2318537,45руб.</w:t>
            </w:r>
          </w:p>
        </w:tc>
        <w:tc>
          <w:tcPr>
            <w:tcW w:w="992"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bCs/>
                <w:sz w:val="16"/>
                <w:szCs w:val="16"/>
              </w:rPr>
            </w:pPr>
            <w:r w:rsidRPr="00BD0FA9">
              <w:rPr>
                <w:bCs/>
                <w:sz w:val="16"/>
                <w:szCs w:val="16"/>
              </w:rPr>
              <w:t>Н/Д</w:t>
            </w:r>
          </w:p>
        </w:tc>
        <w:tc>
          <w:tcPr>
            <w:tcW w:w="4678"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numPr>
                <w:ilvl w:val="0"/>
                <w:numId w:val="7"/>
              </w:numPr>
              <w:ind w:left="0" w:firstLine="0"/>
              <w:jc w:val="both"/>
              <w:rPr>
                <w:bCs/>
                <w:sz w:val="16"/>
                <w:szCs w:val="16"/>
              </w:rPr>
            </w:pPr>
            <w:r w:rsidRPr="00BD0FA9">
              <w:rPr>
                <w:bCs/>
                <w:sz w:val="16"/>
                <w:szCs w:val="16"/>
              </w:rPr>
              <w:t>Здание котельной – работоспособное;</w:t>
            </w:r>
          </w:p>
          <w:p w:rsidR="00A0246F" w:rsidRPr="00BD0FA9" w:rsidRDefault="00A0246F" w:rsidP="00A0246F">
            <w:pPr>
              <w:numPr>
                <w:ilvl w:val="0"/>
                <w:numId w:val="7"/>
              </w:numPr>
              <w:ind w:left="0" w:firstLine="0"/>
              <w:jc w:val="both"/>
              <w:rPr>
                <w:bCs/>
                <w:sz w:val="16"/>
                <w:szCs w:val="16"/>
              </w:rPr>
            </w:pPr>
            <w:r w:rsidRPr="00BD0FA9">
              <w:rPr>
                <w:bCs/>
                <w:sz w:val="16"/>
                <w:szCs w:val="16"/>
              </w:rPr>
              <w:t xml:space="preserve">Котел КВр-0,63-95 ТХ ЛУР – 1шт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7"/>
              </w:numPr>
              <w:ind w:left="0" w:firstLine="0"/>
              <w:jc w:val="both"/>
              <w:rPr>
                <w:bCs/>
                <w:sz w:val="16"/>
                <w:szCs w:val="16"/>
              </w:rPr>
            </w:pPr>
            <w:r w:rsidRPr="00BD0FA9">
              <w:rPr>
                <w:bCs/>
                <w:sz w:val="16"/>
                <w:szCs w:val="16"/>
              </w:rPr>
              <w:t xml:space="preserve">Водогрейный котел КВ – 1,6 Мвт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7"/>
              </w:numPr>
              <w:ind w:left="0" w:firstLine="0"/>
              <w:jc w:val="both"/>
              <w:rPr>
                <w:bCs/>
                <w:sz w:val="16"/>
                <w:szCs w:val="16"/>
              </w:rPr>
            </w:pPr>
            <w:r w:rsidRPr="00BD0FA9">
              <w:rPr>
                <w:bCs/>
                <w:sz w:val="16"/>
                <w:szCs w:val="16"/>
              </w:rPr>
              <w:t xml:space="preserve">Водогрейный котел КВВ – 1 Мвт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7"/>
              </w:numPr>
              <w:ind w:left="0" w:firstLine="0"/>
              <w:jc w:val="both"/>
              <w:rPr>
                <w:bCs/>
                <w:sz w:val="16"/>
                <w:szCs w:val="16"/>
              </w:rPr>
            </w:pPr>
            <w:r w:rsidRPr="00BD0FA9">
              <w:rPr>
                <w:bCs/>
                <w:sz w:val="16"/>
                <w:szCs w:val="16"/>
              </w:rPr>
              <w:t>Насос</w:t>
            </w:r>
            <w:proofErr w:type="gramStart"/>
            <w:r w:rsidRPr="00BD0FA9">
              <w:rPr>
                <w:bCs/>
                <w:sz w:val="16"/>
                <w:szCs w:val="16"/>
              </w:rPr>
              <w:t xml:space="preserve"> К</w:t>
            </w:r>
            <w:proofErr w:type="gramEnd"/>
            <w:r w:rsidRPr="00BD0FA9">
              <w:rPr>
                <w:bCs/>
                <w:sz w:val="16"/>
                <w:szCs w:val="16"/>
              </w:rPr>
              <w:t xml:space="preserve"> 80-50 – 2шт – работоспособное;</w:t>
            </w:r>
          </w:p>
          <w:p w:rsidR="00A0246F" w:rsidRPr="00BD0FA9" w:rsidRDefault="00A0246F" w:rsidP="00A0246F">
            <w:pPr>
              <w:numPr>
                <w:ilvl w:val="0"/>
                <w:numId w:val="7"/>
              </w:numPr>
              <w:ind w:left="0" w:firstLine="0"/>
              <w:jc w:val="both"/>
              <w:rPr>
                <w:bCs/>
                <w:sz w:val="16"/>
                <w:szCs w:val="16"/>
              </w:rPr>
            </w:pPr>
            <w:r w:rsidRPr="00BD0FA9">
              <w:rPr>
                <w:bCs/>
                <w:sz w:val="16"/>
                <w:szCs w:val="16"/>
              </w:rPr>
              <w:t xml:space="preserve"> Дымосос ДН 6,3 – 2шт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7"/>
              </w:numPr>
              <w:ind w:left="0" w:firstLine="0"/>
              <w:jc w:val="both"/>
              <w:rPr>
                <w:bCs/>
                <w:sz w:val="16"/>
                <w:szCs w:val="16"/>
              </w:rPr>
            </w:pPr>
            <w:r w:rsidRPr="00BD0FA9">
              <w:rPr>
                <w:bCs/>
                <w:sz w:val="16"/>
                <w:szCs w:val="16"/>
              </w:rPr>
              <w:t xml:space="preserve">Тепловые сети – </w:t>
            </w:r>
            <w:proofErr w:type="gramStart"/>
            <w:r w:rsidRPr="00BD0FA9">
              <w:rPr>
                <w:bCs/>
                <w:sz w:val="16"/>
                <w:szCs w:val="16"/>
              </w:rPr>
              <w:t>работоспособное</w:t>
            </w:r>
            <w:proofErr w:type="gramEnd"/>
            <w:r w:rsidRPr="00BD0FA9">
              <w:rPr>
                <w:bCs/>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numPr>
                <w:ilvl w:val="0"/>
                <w:numId w:val="8"/>
              </w:numPr>
              <w:ind w:left="0" w:firstLine="0"/>
              <w:jc w:val="both"/>
              <w:rPr>
                <w:bCs/>
                <w:sz w:val="16"/>
                <w:szCs w:val="16"/>
              </w:rPr>
            </w:pPr>
            <w:r w:rsidRPr="00BD0FA9">
              <w:rPr>
                <w:bCs/>
                <w:sz w:val="16"/>
                <w:szCs w:val="16"/>
              </w:rPr>
              <w:t>100%</w:t>
            </w:r>
          </w:p>
          <w:p w:rsidR="00A0246F" w:rsidRPr="00BD0FA9" w:rsidRDefault="00A0246F" w:rsidP="00A0246F">
            <w:pPr>
              <w:numPr>
                <w:ilvl w:val="0"/>
                <w:numId w:val="8"/>
              </w:numPr>
              <w:ind w:left="0" w:firstLine="0"/>
              <w:jc w:val="both"/>
              <w:rPr>
                <w:bCs/>
                <w:sz w:val="16"/>
                <w:szCs w:val="16"/>
              </w:rPr>
            </w:pPr>
            <w:r w:rsidRPr="00BD0FA9">
              <w:rPr>
                <w:bCs/>
                <w:sz w:val="16"/>
                <w:szCs w:val="16"/>
              </w:rPr>
              <w:t>5%</w:t>
            </w:r>
          </w:p>
          <w:p w:rsidR="00A0246F" w:rsidRPr="00BD0FA9" w:rsidRDefault="00A0246F" w:rsidP="00A0246F">
            <w:pPr>
              <w:numPr>
                <w:ilvl w:val="0"/>
                <w:numId w:val="8"/>
              </w:numPr>
              <w:ind w:left="0" w:firstLine="0"/>
              <w:jc w:val="both"/>
              <w:rPr>
                <w:bCs/>
                <w:sz w:val="16"/>
                <w:szCs w:val="16"/>
              </w:rPr>
            </w:pPr>
            <w:r w:rsidRPr="00BD0FA9">
              <w:rPr>
                <w:bCs/>
                <w:sz w:val="16"/>
                <w:szCs w:val="16"/>
              </w:rPr>
              <w:t>100%</w:t>
            </w:r>
          </w:p>
          <w:p w:rsidR="00A0246F" w:rsidRPr="00BD0FA9" w:rsidRDefault="00A0246F" w:rsidP="00A0246F">
            <w:pPr>
              <w:numPr>
                <w:ilvl w:val="0"/>
                <w:numId w:val="8"/>
              </w:numPr>
              <w:ind w:left="0" w:firstLine="0"/>
              <w:jc w:val="both"/>
              <w:rPr>
                <w:bCs/>
                <w:sz w:val="16"/>
                <w:szCs w:val="16"/>
              </w:rPr>
            </w:pPr>
            <w:r w:rsidRPr="00BD0FA9">
              <w:rPr>
                <w:bCs/>
                <w:sz w:val="16"/>
                <w:szCs w:val="16"/>
              </w:rPr>
              <w:t>100%</w:t>
            </w:r>
          </w:p>
          <w:p w:rsidR="00A0246F" w:rsidRPr="00BD0FA9" w:rsidRDefault="00A0246F" w:rsidP="00A0246F">
            <w:pPr>
              <w:numPr>
                <w:ilvl w:val="0"/>
                <w:numId w:val="8"/>
              </w:numPr>
              <w:ind w:left="0" w:firstLine="0"/>
              <w:jc w:val="both"/>
              <w:rPr>
                <w:bCs/>
                <w:sz w:val="16"/>
                <w:szCs w:val="16"/>
              </w:rPr>
            </w:pPr>
            <w:r w:rsidRPr="00BD0FA9">
              <w:rPr>
                <w:bCs/>
                <w:sz w:val="16"/>
                <w:szCs w:val="16"/>
              </w:rPr>
              <w:t>100%</w:t>
            </w:r>
          </w:p>
          <w:p w:rsidR="00A0246F" w:rsidRPr="00BD0FA9" w:rsidRDefault="00A0246F" w:rsidP="00A0246F">
            <w:pPr>
              <w:numPr>
                <w:ilvl w:val="0"/>
                <w:numId w:val="8"/>
              </w:numPr>
              <w:ind w:left="0" w:firstLine="0"/>
              <w:jc w:val="both"/>
              <w:rPr>
                <w:bCs/>
                <w:sz w:val="16"/>
                <w:szCs w:val="16"/>
              </w:rPr>
            </w:pPr>
            <w:r w:rsidRPr="00BD0FA9">
              <w:rPr>
                <w:bCs/>
                <w:sz w:val="16"/>
                <w:szCs w:val="16"/>
              </w:rPr>
              <w:t>100%</w:t>
            </w:r>
          </w:p>
          <w:p w:rsidR="00A0246F" w:rsidRPr="00BD0FA9" w:rsidRDefault="00A0246F" w:rsidP="00A0246F">
            <w:pPr>
              <w:numPr>
                <w:ilvl w:val="0"/>
                <w:numId w:val="8"/>
              </w:numPr>
              <w:ind w:left="0" w:firstLine="0"/>
              <w:jc w:val="both"/>
              <w:rPr>
                <w:bCs/>
                <w:sz w:val="16"/>
                <w:szCs w:val="16"/>
              </w:rPr>
            </w:pPr>
            <w:r w:rsidRPr="00BD0FA9">
              <w:rPr>
                <w:bCs/>
                <w:sz w:val="16"/>
                <w:szCs w:val="16"/>
              </w:rPr>
              <w:t>5%</w:t>
            </w:r>
          </w:p>
        </w:tc>
      </w:tr>
      <w:tr w:rsidR="00A0246F" w:rsidRPr="00BD0FA9" w:rsidTr="00E17D90">
        <w:tc>
          <w:tcPr>
            <w:tcW w:w="781"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bCs/>
                <w:sz w:val="16"/>
                <w:szCs w:val="16"/>
              </w:rPr>
            </w:pPr>
            <w:r w:rsidRPr="00BD0FA9">
              <w:rPr>
                <w:bCs/>
                <w:sz w:val="16"/>
                <w:szCs w:val="16"/>
              </w:rPr>
              <w:t>5</w:t>
            </w:r>
          </w:p>
        </w:tc>
        <w:tc>
          <w:tcPr>
            <w:tcW w:w="2400"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bCs/>
                <w:sz w:val="16"/>
                <w:szCs w:val="16"/>
              </w:rPr>
            </w:pPr>
            <w:r w:rsidRPr="00BD0FA9">
              <w:rPr>
                <w:bCs/>
                <w:sz w:val="16"/>
                <w:szCs w:val="16"/>
              </w:rPr>
              <w:t>Угольная котельная № 14 и тепловые сети.</w:t>
            </w:r>
          </w:p>
          <w:p w:rsidR="00A0246F" w:rsidRPr="00BD0FA9" w:rsidRDefault="00A0246F" w:rsidP="00A0246F">
            <w:pPr>
              <w:rPr>
                <w:bCs/>
                <w:sz w:val="16"/>
                <w:szCs w:val="16"/>
              </w:rPr>
            </w:pPr>
            <w:r w:rsidRPr="00BD0FA9">
              <w:rPr>
                <w:bCs/>
                <w:sz w:val="16"/>
                <w:szCs w:val="16"/>
              </w:rPr>
              <w:t>Балансовая стоимость</w:t>
            </w:r>
          </w:p>
          <w:p w:rsidR="00A0246F" w:rsidRPr="00BD0FA9" w:rsidRDefault="00A0246F" w:rsidP="00A0246F">
            <w:pPr>
              <w:rPr>
                <w:bCs/>
                <w:sz w:val="16"/>
                <w:szCs w:val="16"/>
              </w:rPr>
            </w:pPr>
            <w:r w:rsidRPr="00BD0FA9">
              <w:rPr>
                <w:bCs/>
                <w:sz w:val="16"/>
                <w:szCs w:val="16"/>
              </w:rPr>
              <w:t>72176,16 руб.</w:t>
            </w:r>
          </w:p>
        </w:tc>
        <w:tc>
          <w:tcPr>
            <w:tcW w:w="992"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bCs/>
                <w:sz w:val="16"/>
                <w:szCs w:val="16"/>
              </w:rPr>
            </w:pPr>
            <w:r w:rsidRPr="00BD0FA9">
              <w:rPr>
                <w:bCs/>
                <w:sz w:val="16"/>
                <w:szCs w:val="16"/>
              </w:rPr>
              <w:t>Н/Д</w:t>
            </w:r>
          </w:p>
        </w:tc>
        <w:tc>
          <w:tcPr>
            <w:tcW w:w="4678"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numPr>
                <w:ilvl w:val="0"/>
                <w:numId w:val="9"/>
              </w:numPr>
              <w:ind w:left="0" w:firstLine="0"/>
              <w:jc w:val="both"/>
              <w:rPr>
                <w:bCs/>
                <w:sz w:val="16"/>
                <w:szCs w:val="16"/>
              </w:rPr>
            </w:pPr>
            <w:r w:rsidRPr="00BD0FA9">
              <w:rPr>
                <w:bCs/>
                <w:sz w:val="16"/>
                <w:szCs w:val="16"/>
              </w:rPr>
              <w:t>Здание котельной – работоспособное;</w:t>
            </w:r>
          </w:p>
          <w:p w:rsidR="00A0246F" w:rsidRPr="00BD0FA9" w:rsidRDefault="00A0246F" w:rsidP="00A0246F">
            <w:pPr>
              <w:numPr>
                <w:ilvl w:val="0"/>
                <w:numId w:val="9"/>
              </w:numPr>
              <w:ind w:left="0" w:firstLine="0"/>
              <w:jc w:val="both"/>
              <w:rPr>
                <w:bCs/>
                <w:sz w:val="16"/>
                <w:szCs w:val="16"/>
              </w:rPr>
            </w:pPr>
            <w:r w:rsidRPr="00BD0FA9">
              <w:rPr>
                <w:bCs/>
                <w:sz w:val="16"/>
                <w:szCs w:val="16"/>
              </w:rPr>
              <w:t xml:space="preserve">Котел КВЖ-0,2 Мвт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9"/>
              </w:numPr>
              <w:ind w:left="0" w:firstLine="0"/>
              <w:jc w:val="both"/>
              <w:rPr>
                <w:bCs/>
                <w:sz w:val="16"/>
                <w:szCs w:val="16"/>
              </w:rPr>
            </w:pPr>
            <w:r w:rsidRPr="00BD0FA9">
              <w:rPr>
                <w:bCs/>
                <w:sz w:val="16"/>
                <w:szCs w:val="16"/>
              </w:rPr>
              <w:t xml:space="preserve">Насос сетевой К-45/30 – 2шт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9"/>
              </w:numPr>
              <w:ind w:left="0" w:firstLine="0"/>
              <w:jc w:val="both"/>
              <w:rPr>
                <w:bCs/>
                <w:sz w:val="16"/>
                <w:szCs w:val="16"/>
              </w:rPr>
            </w:pPr>
            <w:r w:rsidRPr="00BD0FA9">
              <w:rPr>
                <w:bCs/>
                <w:sz w:val="16"/>
                <w:szCs w:val="16"/>
              </w:rPr>
              <w:t xml:space="preserve">Тепловые сети – </w:t>
            </w:r>
            <w:proofErr w:type="gramStart"/>
            <w:r w:rsidRPr="00BD0FA9">
              <w:rPr>
                <w:bCs/>
                <w:sz w:val="16"/>
                <w:szCs w:val="16"/>
              </w:rPr>
              <w:t>работоспособное</w:t>
            </w:r>
            <w:proofErr w:type="gramEnd"/>
            <w:r w:rsidRPr="00BD0FA9">
              <w:rPr>
                <w:bCs/>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numPr>
                <w:ilvl w:val="0"/>
                <w:numId w:val="10"/>
              </w:numPr>
              <w:ind w:left="0" w:firstLine="0"/>
              <w:jc w:val="both"/>
              <w:rPr>
                <w:bCs/>
                <w:sz w:val="16"/>
                <w:szCs w:val="16"/>
              </w:rPr>
            </w:pPr>
            <w:r w:rsidRPr="00BD0FA9">
              <w:rPr>
                <w:bCs/>
                <w:sz w:val="16"/>
                <w:szCs w:val="16"/>
              </w:rPr>
              <w:t>100%</w:t>
            </w:r>
          </w:p>
          <w:p w:rsidR="00A0246F" w:rsidRPr="00BD0FA9" w:rsidRDefault="00A0246F" w:rsidP="00A0246F">
            <w:pPr>
              <w:numPr>
                <w:ilvl w:val="0"/>
                <w:numId w:val="10"/>
              </w:numPr>
              <w:ind w:left="0" w:firstLine="0"/>
              <w:jc w:val="both"/>
              <w:rPr>
                <w:bCs/>
                <w:sz w:val="16"/>
                <w:szCs w:val="16"/>
              </w:rPr>
            </w:pPr>
            <w:r w:rsidRPr="00BD0FA9">
              <w:rPr>
                <w:bCs/>
                <w:sz w:val="16"/>
                <w:szCs w:val="16"/>
              </w:rPr>
              <w:t>100%</w:t>
            </w:r>
          </w:p>
          <w:p w:rsidR="00A0246F" w:rsidRPr="00BD0FA9" w:rsidRDefault="00A0246F" w:rsidP="00A0246F">
            <w:pPr>
              <w:numPr>
                <w:ilvl w:val="0"/>
                <w:numId w:val="10"/>
              </w:numPr>
              <w:ind w:left="0" w:firstLine="0"/>
              <w:jc w:val="both"/>
              <w:rPr>
                <w:bCs/>
                <w:sz w:val="16"/>
                <w:szCs w:val="16"/>
              </w:rPr>
            </w:pPr>
            <w:r w:rsidRPr="00BD0FA9">
              <w:rPr>
                <w:bCs/>
                <w:sz w:val="16"/>
                <w:szCs w:val="16"/>
              </w:rPr>
              <w:t>100%</w:t>
            </w:r>
          </w:p>
          <w:p w:rsidR="00A0246F" w:rsidRPr="00BD0FA9" w:rsidRDefault="00A0246F" w:rsidP="00A0246F">
            <w:pPr>
              <w:numPr>
                <w:ilvl w:val="0"/>
                <w:numId w:val="10"/>
              </w:numPr>
              <w:ind w:left="0" w:firstLine="0"/>
              <w:jc w:val="both"/>
              <w:rPr>
                <w:bCs/>
                <w:sz w:val="16"/>
                <w:szCs w:val="16"/>
              </w:rPr>
            </w:pPr>
            <w:r w:rsidRPr="00BD0FA9">
              <w:rPr>
                <w:bCs/>
                <w:sz w:val="16"/>
                <w:szCs w:val="16"/>
              </w:rPr>
              <w:t>100%</w:t>
            </w:r>
          </w:p>
        </w:tc>
      </w:tr>
      <w:tr w:rsidR="00A0246F" w:rsidRPr="00BD0FA9" w:rsidTr="00E17D90">
        <w:tc>
          <w:tcPr>
            <w:tcW w:w="781"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bCs/>
                <w:sz w:val="16"/>
                <w:szCs w:val="16"/>
              </w:rPr>
            </w:pPr>
            <w:r w:rsidRPr="00BD0FA9">
              <w:rPr>
                <w:bCs/>
                <w:sz w:val="16"/>
                <w:szCs w:val="16"/>
              </w:rPr>
              <w:t>6</w:t>
            </w:r>
          </w:p>
        </w:tc>
        <w:tc>
          <w:tcPr>
            <w:tcW w:w="2400"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bCs/>
                <w:sz w:val="16"/>
                <w:szCs w:val="16"/>
              </w:rPr>
            </w:pPr>
            <w:r w:rsidRPr="00BD0FA9">
              <w:rPr>
                <w:bCs/>
                <w:sz w:val="16"/>
                <w:szCs w:val="16"/>
              </w:rPr>
              <w:t xml:space="preserve">Газовая </w:t>
            </w:r>
            <w:proofErr w:type="spellStart"/>
            <w:r w:rsidRPr="00BD0FA9">
              <w:rPr>
                <w:bCs/>
                <w:sz w:val="16"/>
                <w:szCs w:val="16"/>
              </w:rPr>
              <w:t>блочно</w:t>
            </w:r>
            <w:proofErr w:type="spellEnd"/>
            <w:r w:rsidRPr="00BD0FA9">
              <w:rPr>
                <w:bCs/>
                <w:sz w:val="16"/>
                <w:szCs w:val="16"/>
              </w:rPr>
              <w:t>-модульная котельная № 16 и тепловые сети.</w:t>
            </w:r>
          </w:p>
          <w:p w:rsidR="00A0246F" w:rsidRPr="00BD0FA9" w:rsidRDefault="00A0246F" w:rsidP="00A0246F">
            <w:pPr>
              <w:rPr>
                <w:bCs/>
                <w:sz w:val="16"/>
                <w:szCs w:val="16"/>
              </w:rPr>
            </w:pPr>
            <w:r w:rsidRPr="00BD0FA9">
              <w:rPr>
                <w:bCs/>
                <w:sz w:val="16"/>
                <w:szCs w:val="16"/>
              </w:rPr>
              <w:t>Балансовая стоимость</w:t>
            </w:r>
          </w:p>
          <w:p w:rsidR="00A0246F" w:rsidRPr="00BD0FA9" w:rsidRDefault="00A0246F" w:rsidP="00A0246F">
            <w:pPr>
              <w:rPr>
                <w:bCs/>
                <w:sz w:val="16"/>
                <w:szCs w:val="16"/>
              </w:rPr>
            </w:pPr>
            <w:r w:rsidRPr="00BD0FA9">
              <w:rPr>
                <w:bCs/>
                <w:sz w:val="16"/>
                <w:szCs w:val="16"/>
              </w:rPr>
              <w:t>18016733,59 руб.</w:t>
            </w:r>
          </w:p>
        </w:tc>
        <w:tc>
          <w:tcPr>
            <w:tcW w:w="992"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bCs/>
                <w:sz w:val="16"/>
                <w:szCs w:val="16"/>
              </w:rPr>
            </w:pPr>
            <w:r w:rsidRPr="00BD0FA9">
              <w:rPr>
                <w:bCs/>
                <w:sz w:val="16"/>
                <w:szCs w:val="16"/>
              </w:rPr>
              <w:t>2004 год.</w:t>
            </w:r>
          </w:p>
        </w:tc>
        <w:tc>
          <w:tcPr>
            <w:tcW w:w="4678"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numPr>
                <w:ilvl w:val="0"/>
                <w:numId w:val="11"/>
              </w:numPr>
              <w:ind w:left="0" w:firstLine="0"/>
              <w:jc w:val="both"/>
              <w:rPr>
                <w:bCs/>
                <w:sz w:val="16"/>
                <w:szCs w:val="16"/>
              </w:rPr>
            </w:pPr>
            <w:r w:rsidRPr="00BD0FA9">
              <w:rPr>
                <w:bCs/>
                <w:sz w:val="16"/>
                <w:szCs w:val="16"/>
              </w:rPr>
              <w:t>Здание котельной _ работоспособное;</w:t>
            </w:r>
          </w:p>
          <w:p w:rsidR="00A0246F" w:rsidRPr="00BD0FA9" w:rsidRDefault="00A0246F" w:rsidP="00A0246F">
            <w:pPr>
              <w:numPr>
                <w:ilvl w:val="0"/>
                <w:numId w:val="11"/>
              </w:numPr>
              <w:ind w:left="0" w:firstLine="0"/>
              <w:jc w:val="both"/>
              <w:rPr>
                <w:bCs/>
                <w:sz w:val="16"/>
                <w:szCs w:val="16"/>
              </w:rPr>
            </w:pPr>
            <w:r w:rsidRPr="00BD0FA9">
              <w:rPr>
                <w:bCs/>
                <w:sz w:val="16"/>
                <w:szCs w:val="16"/>
              </w:rPr>
              <w:t xml:space="preserve">Котел КВСА-3 Мвт – 2шт.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1"/>
              </w:numPr>
              <w:ind w:left="0" w:firstLine="0"/>
              <w:jc w:val="both"/>
              <w:rPr>
                <w:bCs/>
                <w:sz w:val="16"/>
                <w:szCs w:val="16"/>
              </w:rPr>
            </w:pPr>
            <w:r w:rsidRPr="00BD0FA9">
              <w:rPr>
                <w:bCs/>
                <w:sz w:val="16"/>
                <w:szCs w:val="16"/>
              </w:rPr>
              <w:t xml:space="preserve"> Насос котлового контура CP 65/3700T – 2шт.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1"/>
              </w:numPr>
              <w:ind w:left="0" w:firstLine="0"/>
              <w:jc w:val="both"/>
              <w:rPr>
                <w:bCs/>
                <w:sz w:val="16"/>
                <w:szCs w:val="16"/>
              </w:rPr>
            </w:pPr>
            <w:r w:rsidRPr="00BD0FA9">
              <w:rPr>
                <w:bCs/>
                <w:sz w:val="16"/>
                <w:szCs w:val="16"/>
              </w:rPr>
              <w:t xml:space="preserve"> Насос сетевого контура отопления К 290/30 – 2 </w:t>
            </w:r>
            <w:proofErr w:type="spellStart"/>
            <w:proofErr w:type="gramStart"/>
            <w:r w:rsidRPr="00BD0FA9">
              <w:rPr>
                <w:bCs/>
                <w:sz w:val="16"/>
                <w:szCs w:val="16"/>
              </w:rPr>
              <w:t>шт</w:t>
            </w:r>
            <w:proofErr w:type="spellEnd"/>
            <w:proofErr w:type="gramEnd"/>
            <w:r w:rsidRPr="00BD0FA9">
              <w:rPr>
                <w:bCs/>
                <w:sz w:val="16"/>
                <w:szCs w:val="16"/>
              </w:rPr>
              <w:t xml:space="preserve"> – работоспособное;</w:t>
            </w:r>
          </w:p>
          <w:p w:rsidR="00A0246F" w:rsidRPr="00BD0FA9" w:rsidRDefault="00A0246F" w:rsidP="00A0246F">
            <w:pPr>
              <w:numPr>
                <w:ilvl w:val="0"/>
                <w:numId w:val="11"/>
              </w:numPr>
              <w:ind w:left="0" w:firstLine="0"/>
              <w:jc w:val="both"/>
              <w:rPr>
                <w:bCs/>
                <w:sz w:val="16"/>
                <w:szCs w:val="16"/>
              </w:rPr>
            </w:pPr>
            <w:r w:rsidRPr="00BD0FA9">
              <w:rPr>
                <w:bCs/>
                <w:sz w:val="16"/>
                <w:szCs w:val="16"/>
              </w:rPr>
              <w:t xml:space="preserve"> насос </w:t>
            </w:r>
            <w:proofErr w:type="spellStart"/>
            <w:r w:rsidRPr="00BD0FA9">
              <w:rPr>
                <w:bCs/>
                <w:sz w:val="16"/>
                <w:szCs w:val="16"/>
              </w:rPr>
              <w:t>повысительный</w:t>
            </w:r>
            <w:proofErr w:type="spellEnd"/>
            <w:r w:rsidRPr="00BD0FA9">
              <w:rPr>
                <w:bCs/>
                <w:sz w:val="16"/>
                <w:szCs w:val="16"/>
              </w:rPr>
              <w:t xml:space="preserve"> ГВС CP 50/3100T – 2шт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1"/>
              </w:numPr>
              <w:ind w:left="0" w:firstLine="0"/>
              <w:jc w:val="both"/>
              <w:rPr>
                <w:bCs/>
                <w:sz w:val="16"/>
                <w:szCs w:val="16"/>
              </w:rPr>
            </w:pPr>
            <w:r w:rsidRPr="00BD0FA9">
              <w:rPr>
                <w:bCs/>
                <w:sz w:val="16"/>
                <w:szCs w:val="16"/>
              </w:rPr>
              <w:t xml:space="preserve"> насос сетевого контура ГВС CP 50/3100T – 2шт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1"/>
              </w:numPr>
              <w:ind w:left="0" w:firstLine="0"/>
              <w:jc w:val="both"/>
              <w:rPr>
                <w:bCs/>
                <w:sz w:val="16"/>
                <w:szCs w:val="16"/>
              </w:rPr>
            </w:pPr>
            <w:r w:rsidRPr="00BD0FA9">
              <w:rPr>
                <w:bCs/>
                <w:sz w:val="16"/>
                <w:szCs w:val="16"/>
              </w:rPr>
              <w:t xml:space="preserve"> </w:t>
            </w:r>
            <w:proofErr w:type="spellStart"/>
            <w:r w:rsidRPr="00BD0FA9">
              <w:rPr>
                <w:bCs/>
                <w:sz w:val="16"/>
                <w:szCs w:val="16"/>
              </w:rPr>
              <w:t>подпиточный</w:t>
            </w:r>
            <w:proofErr w:type="spellEnd"/>
            <w:r w:rsidRPr="00BD0FA9">
              <w:rPr>
                <w:bCs/>
                <w:sz w:val="16"/>
                <w:szCs w:val="16"/>
              </w:rPr>
              <w:t xml:space="preserve"> насос CP 40/2700T – 2шт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1"/>
              </w:numPr>
              <w:ind w:left="0" w:firstLine="0"/>
              <w:jc w:val="both"/>
              <w:rPr>
                <w:bCs/>
                <w:sz w:val="16"/>
                <w:szCs w:val="16"/>
              </w:rPr>
            </w:pPr>
            <w:r w:rsidRPr="00BD0FA9">
              <w:rPr>
                <w:bCs/>
                <w:sz w:val="16"/>
                <w:szCs w:val="16"/>
              </w:rPr>
              <w:t xml:space="preserve"> теплообменник пластинчатый контура отопления – 2шт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1"/>
              </w:numPr>
              <w:ind w:left="0" w:firstLine="0"/>
              <w:jc w:val="both"/>
              <w:rPr>
                <w:bCs/>
                <w:sz w:val="16"/>
                <w:szCs w:val="16"/>
              </w:rPr>
            </w:pPr>
            <w:r w:rsidRPr="00BD0FA9">
              <w:rPr>
                <w:bCs/>
                <w:sz w:val="16"/>
                <w:szCs w:val="16"/>
              </w:rPr>
              <w:t xml:space="preserve"> теплообменник пластинчатый контура ГВС – 2 </w:t>
            </w:r>
            <w:proofErr w:type="spellStart"/>
            <w:proofErr w:type="gramStart"/>
            <w:r w:rsidRPr="00BD0FA9">
              <w:rPr>
                <w:bCs/>
                <w:sz w:val="16"/>
                <w:szCs w:val="16"/>
              </w:rPr>
              <w:t>шт</w:t>
            </w:r>
            <w:proofErr w:type="spellEnd"/>
            <w:proofErr w:type="gramEnd"/>
            <w:r w:rsidRPr="00BD0FA9">
              <w:rPr>
                <w:bCs/>
                <w:sz w:val="16"/>
                <w:szCs w:val="16"/>
              </w:rPr>
              <w:t xml:space="preserve"> – работоспособное;</w:t>
            </w:r>
          </w:p>
          <w:p w:rsidR="00A0246F" w:rsidRPr="00BD0FA9" w:rsidRDefault="00A0246F" w:rsidP="00A0246F">
            <w:pPr>
              <w:numPr>
                <w:ilvl w:val="0"/>
                <w:numId w:val="11"/>
              </w:numPr>
              <w:ind w:left="0" w:firstLine="0"/>
              <w:jc w:val="both"/>
              <w:rPr>
                <w:bCs/>
                <w:sz w:val="16"/>
                <w:szCs w:val="16"/>
              </w:rPr>
            </w:pPr>
            <w:r w:rsidRPr="00BD0FA9">
              <w:rPr>
                <w:bCs/>
                <w:sz w:val="16"/>
                <w:szCs w:val="16"/>
              </w:rPr>
              <w:t xml:space="preserve">резервуар горизонтальный стальной </w:t>
            </w:r>
            <w:proofErr w:type="spellStart"/>
            <w:r w:rsidRPr="00BD0FA9">
              <w:rPr>
                <w:bCs/>
                <w:sz w:val="16"/>
                <w:szCs w:val="16"/>
              </w:rPr>
              <w:t>одностенный</w:t>
            </w:r>
            <w:proofErr w:type="spellEnd"/>
            <w:r w:rsidRPr="00BD0FA9">
              <w:rPr>
                <w:bCs/>
                <w:sz w:val="16"/>
                <w:szCs w:val="16"/>
              </w:rPr>
              <w:t xml:space="preserve"> наземный v-20 м³ (РГЦ20) – 2шт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1"/>
              </w:numPr>
              <w:ind w:left="0" w:firstLine="0"/>
              <w:jc w:val="both"/>
              <w:rPr>
                <w:bCs/>
                <w:sz w:val="16"/>
                <w:szCs w:val="16"/>
              </w:rPr>
            </w:pPr>
            <w:r w:rsidRPr="00BD0FA9">
              <w:rPr>
                <w:bCs/>
                <w:sz w:val="16"/>
                <w:szCs w:val="16"/>
              </w:rPr>
              <w:t xml:space="preserve">насос шестереночного типа НМШ – 3шт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1"/>
              </w:numPr>
              <w:ind w:left="0" w:firstLine="0"/>
              <w:jc w:val="both"/>
              <w:rPr>
                <w:bCs/>
                <w:sz w:val="16"/>
                <w:szCs w:val="16"/>
              </w:rPr>
            </w:pPr>
            <w:r w:rsidRPr="00BD0FA9">
              <w:rPr>
                <w:bCs/>
                <w:sz w:val="16"/>
                <w:szCs w:val="16"/>
              </w:rPr>
              <w:t xml:space="preserve">барс </w:t>
            </w:r>
            <w:proofErr w:type="gramStart"/>
            <w:r w:rsidRPr="00BD0FA9">
              <w:rPr>
                <w:bCs/>
                <w:sz w:val="16"/>
                <w:szCs w:val="16"/>
              </w:rPr>
              <w:t>ОК</w:t>
            </w:r>
            <w:proofErr w:type="gramEnd"/>
            <w:r w:rsidRPr="00BD0FA9">
              <w:rPr>
                <w:bCs/>
                <w:sz w:val="16"/>
                <w:szCs w:val="16"/>
              </w:rPr>
              <w:t xml:space="preserve"> – 3шт – работоспособное;</w:t>
            </w:r>
          </w:p>
          <w:p w:rsidR="00A0246F" w:rsidRPr="00BD0FA9" w:rsidRDefault="00A0246F" w:rsidP="00A0246F">
            <w:pPr>
              <w:numPr>
                <w:ilvl w:val="0"/>
                <w:numId w:val="11"/>
              </w:numPr>
              <w:ind w:left="0" w:firstLine="0"/>
              <w:jc w:val="both"/>
              <w:rPr>
                <w:bCs/>
                <w:sz w:val="16"/>
                <w:szCs w:val="16"/>
              </w:rPr>
            </w:pPr>
            <w:r w:rsidRPr="00BD0FA9">
              <w:rPr>
                <w:bCs/>
                <w:sz w:val="16"/>
                <w:szCs w:val="16"/>
              </w:rPr>
              <w:t xml:space="preserve">барс УН – 1шт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1"/>
              </w:numPr>
              <w:ind w:left="0" w:firstLine="0"/>
              <w:jc w:val="both"/>
              <w:rPr>
                <w:bCs/>
                <w:sz w:val="16"/>
                <w:szCs w:val="16"/>
              </w:rPr>
            </w:pPr>
            <w:r w:rsidRPr="00BD0FA9">
              <w:rPr>
                <w:bCs/>
                <w:sz w:val="16"/>
                <w:szCs w:val="16"/>
              </w:rPr>
              <w:t xml:space="preserve">тепловые сети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1"/>
              </w:numPr>
              <w:ind w:left="0" w:firstLine="0"/>
              <w:jc w:val="both"/>
              <w:rPr>
                <w:bCs/>
                <w:sz w:val="16"/>
                <w:szCs w:val="16"/>
              </w:rPr>
            </w:pPr>
            <w:r w:rsidRPr="00BD0FA9">
              <w:rPr>
                <w:bCs/>
                <w:sz w:val="16"/>
                <w:szCs w:val="16"/>
              </w:rPr>
              <w:t xml:space="preserve">сети горячего водоснабжения – </w:t>
            </w:r>
            <w:proofErr w:type="gramStart"/>
            <w:r w:rsidRPr="00BD0FA9">
              <w:rPr>
                <w:bCs/>
                <w:sz w:val="16"/>
                <w:szCs w:val="16"/>
              </w:rPr>
              <w:t>работоспособное</w:t>
            </w:r>
            <w:proofErr w:type="gramEnd"/>
            <w:r w:rsidRPr="00BD0FA9">
              <w:rPr>
                <w:bCs/>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numPr>
                <w:ilvl w:val="0"/>
                <w:numId w:val="12"/>
              </w:numPr>
              <w:ind w:left="0" w:firstLine="0"/>
              <w:jc w:val="both"/>
              <w:rPr>
                <w:bCs/>
                <w:sz w:val="16"/>
                <w:szCs w:val="16"/>
              </w:rPr>
            </w:pPr>
            <w:r w:rsidRPr="00BD0FA9">
              <w:rPr>
                <w:bCs/>
                <w:sz w:val="16"/>
                <w:szCs w:val="16"/>
              </w:rPr>
              <w:t>72%</w:t>
            </w:r>
          </w:p>
          <w:p w:rsidR="00A0246F" w:rsidRPr="00BD0FA9" w:rsidRDefault="00A0246F" w:rsidP="00A0246F">
            <w:pPr>
              <w:numPr>
                <w:ilvl w:val="0"/>
                <w:numId w:val="12"/>
              </w:numPr>
              <w:ind w:left="0" w:firstLine="0"/>
              <w:jc w:val="both"/>
              <w:rPr>
                <w:bCs/>
                <w:sz w:val="16"/>
                <w:szCs w:val="16"/>
              </w:rPr>
            </w:pPr>
            <w:r w:rsidRPr="00BD0FA9">
              <w:rPr>
                <w:bCs/>
                <w:sz w:val="16"/>
                <w:szCs w:val="16"/>
              </w:rPr>
              <w:t>100%</w:t>
            </w:r>
          </w:p>
          <w:p w:rsidR="00A0246F" w:rsidRPr="00BD0FA9" w:rsidRDefault="00A0246F" w:rsidP="00A0246F">
            <w:pPr>
              <w:numPr>
                <w:ilvl w:val="0"/>
                <w:numId w:val="12"/>
              </w:numPr>
              <w:ind w:left="0" w:firstLine="0"/>
              <w:jc w:val="both"/>
              <w:rPr>
                <w:bCs/>
                <w:sz w:val="16"/>
                <w:szCs w:val="16"/>
              </w:rPr>
            </w:pPr>
            <w:r w:rsidRPr="00BD0FA9">
              <w:rPr>
                <w:bCs/>
                <w:sz w:val="16"/>
                <w:szCs w:val="16"/>
              </w:rPr>
              <w:t>100%</w:t>
            </w:r>
          </w:p>
          <w:p w:rsidR="00A0246F" w:rsidRPr="00BD0FA9" w:rsidRDefault="00A0246F" w:rsidP="00A0246F">
            <w:pPr>
              <w:numPr>
                <w:ilvl w:val="0"/>
                <w:numId w:val="12"/>
              </w:numPr>
              <w:ind w:left="0" w:firstLine="0"/>
              <w:jc w:val="both"/>
              <w:rPr>
                <w:bCs/>
                <w:sz w:val="16"/>
                <w:szCs w:val="16"/>
              </w:rPr>
            </w:pPr>
            <w:r w:rsidRPr="00BD0FA9">
              <w:rPr>
                <w:bCs/>
                <w:sz w:val="16"/>
                <w:szCs w:val="16"/>
              </w:rPr>
              <w:t>100%</w:t>
            </w:r>
          </w:p>
          <w:p w:rsidR="00A0246F" w:rsidRPr="00BD0FA9" w:rsidRDefault="00A0246F" w:rsidP="00A0246F">
            <w:pPr>
              <w:numPr>
                <w:ilvl w:val="0"/>
                <w:numId w:val="12"/>
              </w:numPr>
              <w:ind w:left="0" w:firstLine="0"/>
              <w:jc w:val="both"/>
              <w:rPr>
                <w:bCs/>
                <w:sz w:val="16"/>
                <w:szCs w:val="16"/>
              </w:rPr>
            </w:pPr>
            <w:r w:rsidRPr="00BD0FA9">
              <w:rPr>
                <w:bCs/>
                <w:sz w:val="16"/>
                <w:szCs w:val="16"/>
              </w:rPr>
              <w:t>100%</w:t>
            </w:r>
          </w:p>
          <w:p w:rsidR="00A0246F" w:rsidRPr="00BD0FA9" w:rsidRDefault="00A0246F" w:rsidP="00A0246F">
            <w:pPr>
              <w:numPr>
                <w:ilvl w:val="0"/>
                <w:numId w:val="12"/>
              </w:numPr>
              <w:ind w:left="0" w:firstLine="0"/>
              <w:jc w:val="both"/>
              <w:rPr>
                <w:bCs/>
                <w:sz w:val="16"/>
                <w:szCs w:val="16"/>
              </w:rPr>
            </w:pPr>
            <w:r w:rsidRPr="00BD0FA9">
              <w:rPr>
                <w:bCs/>
                <w:sz w:val="16"/>
                <w:szCs w:val="16"/>
              </w:rPr>
              <w:t>100%</w:t>
            </w:r>
          </w:p>
          <w:p w:rsidR="00A0246F" w:rsidRPr="00BD0FA9" w:rsidRDefault="00A0246F" w:rsidP="00A0246F">
            <w:pPr>
              <w:numPr>
                <w:ilvl w:val="0"/>
                <w:numId w:val="12"/>
              </w:numPr>
              <w:ind w:left="0" w:firstLine="0"/>
              <w:jc w:val="both"/>
              <w:rPr>
                <w:bCs/>
                <w:sz w:val="16"/>
                <w:szCs w:val="16"/>
              </w:rPr>
            </w:pPr>
            <w:r w:rsidRPr="00BD0FA9">
              <w:rPr>
                <w:bCs/>
                <w:sz w:val="16"/>
                <w:szCs w:val="16"/>
              </w:rPr>
              <w:t>100%</w:t>
            </w:r>
          </w:p>
          <w:p w:rsidR="00A0246F" w:rsidRPr="00BD0FA9" w:rsidRDefault="00A0246F" w:rsidP="00A0246F">
            <w:pPr>
              <w:numPr>
                <w:ilvl w:val="0"/>
                <w:numId w:val="12"/>
              </w:numPr>
              <w:ind w:left="0" w:firstLine="0"/>
              <w:jc w:val="both"/>
              <w:rPr>
                <w:bCs/>
                <w:sz w:val="16"/>
                <w:szCs w:val="16"/>
              </w:rPr>
            </w:pPr>
            <w:r w:rsidRPr="00BD0FA9">
              <w:rPr>
                <w:bCs/>
                <w:sz w:val="16"/>
                <w:szCs w:val="16"/>
              </w:rPr>
              <w:t>100%</w:t>
            </w:r>
          </w:p>
          <w:p w:rsidR="00A0246F" w:rsidRPr="00BD0FA9" w:rsidRDefault="00A0246F" w:rsidP="00A0246F">
            <w:pPr>
              <w:numPr>
                <w:ilvl w:val="0"/>
                <w:numId w:val="12"/>
              </w:numPr>
              <w:ind w:left="0" w:firstLine="0"/>
              <w:jc w:val="both"/>
              <w:rPr>
                <w:bCs/>
                <w:sz w:val="16"/>
                <w:szCs w:val="16"/>
              </w:rPr>
            </w:pPr>
            <w:r w:rsidRPr="00BD0FA9">
              <w:rPr>
                <w:bCs/>
                <w:sz w:val="16"/>
                <w:szCs w:val="16"/>
              </w:rPr>
              <w:t>100%</w:t>
            </w:r>
          </w:p>
          <w:p w:rsidR="00A0246F" w:rsidRPr="00BD0FA9" w:rsidRDefault="00A0246F" w:rsidP="00A0246F">
            <w:pPr>
              <w:numPr>
                <w:ilvl w:val="0"/>
                <w:numId w:val="12"/>
              </w:numPr>
              <w:ind w:left="0" w:firstLine="0"/>
              <w:jc w:val="both"/>
              <w:rPr>
                <w:bCs/>
                <w:sz w:val="16"/>
                <w:szCs w:val="16"/>
              </w:rPr>
            </w:pPr>
            <w:r w:rsidRPr="00BD0FA9">
              <w:rPr>
                <w:bCs/>
                <w:sz w:val="16"/>
                <w:szCs w:val="16"/>
              </w:rPr>
              <w:t>45%</w:t>
            </w:r>
          </w:p>
          <w:p w:rsidR="00A0246F" w:rsidRPr="00BD0FA9" w:rsidRDefault="00A0246F" w:rsidP="00A0246F">
            <w:pPr>
              <w:numPr>
                <w:ilvl w:val="0"/>
                <w:numId w:val="12"/>
              </w:numPr>
              <w:ind w:left="0" w:firstLine="0"/>
              <w:jc w:val="both"/>
              <w:rPr>
                <w:bCs/>
                <w:sz w:val="16"/>
                <w:szCs w:val="16"/>
              </w:rPr>
            </w:pPr>
            <w:r w:rsidRPr="00BD0FA9">
              <w:rPr>
                <w:bCs/>
                <w:sz w:val="16"/>
                <w:szCs w:val="16"/>
              </w:rPr>
              <w:t>70%</w:t>
            </w:r>
          </w:p>
          <w:p w:rsidR="00A0246F" w:rsidRPr="00BD0FA9" w:rsidRDefault="00A0246F" w:rsidP="00A0246F">
            <w:pPr>
              <w:numPr>
                <w:ilvl w:val="0"/>
                <w:numId w:val="12"/>
              </w:numPr>
              <w:ind w:left="0" w:firstLine="0"/>
              <w:jc w:val="both"/>
              <w:rPr>
                <w:bCs/>
                <w:sz w:val="16"/>
                <w:szCs w:val="16"/>
              </w:rPr>
            </w:pPr>
            <w:r w:rsidRPr="00BD0FA9">
              <w:rPr>
                <w:bCs/>
                <w:sz w:val="16"/>
                <w:szCs w:val="16"/>
              </w:rPr>
              <w:t>100%</w:t>
            </w:r>
          </w:p>
          <w:p w:rsidR="00A0246F" w:rsidRPr="00BD0FA9" w:rsidRDefault="00A0246F" w:rsidP="00A0246F">
            <w:pPr>
              <w:numPr>
                <w:ilvl w:val="0"/>
                <w:numId w:val="12"/>
              </w:numPr>
              <w:ind w:left="0" w:firstLine="0"/>
              <w:jc w:val="both"/>
              <w:rPr>
                <w:bCs/>
                <w:sz w:val="16"/>
                <w:szCs w:val="16"/>
              </w:rPr>
            </w:pPr>
            <w:r w:rsidRPr="00BD0FA9">
              <w:rPr>
                <w:bCs/>
                <w:sz w:val="16"/>
                <w:szCs w:val="16"/>
              </w:rPr>
              <w:t>100%</w:t>
            </w:r>
          </w:p>
          <w:p w:rsidR="00A0246F" w:rsidRPr="00BD0FA9" w:rsidRDefault="00A0246F" w:rsidP="00A0246F">
            <w:pPr>
              <w:numPr>
                <w:ilvl w:val="0"/>
                <w:numId w:val="12"/>
              </w:numPr>
              <w:ind w:left="0" w:firstLine="0"/>
              <w:jc w:val="both"/>
              <w:rPr>
                <w:bCs/>
                <w:sz w:val="16"/>
                <w:szCs w:val="16"/>
              </w:rPr>
            </w:pPr>
            <w:r w:rsidRPr="00BD0FA9">
              <w:rPr>
                <w:bCs/>
                <w:sz w:val="16"/>
                <w:szCs w:val="16"/>
              </w:rPr>
              <w:t>100%</w:t>
            </w:r>
          </w:p>
          <w:p w:rsidR="00A0246F" w:rsidRPr="00BD0FA9" w:rsidRDefault="00A0246F" w:rsidP="00A0246F">
            <w:pPr>
              <w:numPr>
                <w:ilvl w:val="0"/>
                <w:numId w:val="12"/>
              </w:numPr>
              <w:ind w:left="0" w:firstLine="0"/>
              <w:jc w:val="both"/>
              <w:rPr>
                <w:bCs/>
                <w:sz w:val="16"/>
                <w:szCs w:val="16"/>
              </w:rPr>
            </w:pPr>
            <w:r w:rsidRPr="00BD0FA9">
              <w:rPr>
                <w:bCs/>
                <w:sz w:val="16"/>
                <w:szCs w:val="16"/>
              </w:rPr>
              <w:t>100%</w:t>
            </w:r>
          </w:p>
        </w:tc>
      </w:tr>
      <w:tr w:rsidR="00A0246F" w:rsidRPr="00BD0FA9" w:rsidTr="00E17D90">
        <w:tc>
          <w:tcPr>
            <w:tcW w:w="781"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bCs/>
                <w:sz w:val="16"/>
                <w:szCs w:val="16"/>
              </w:rPr>
            </w:pPr>
            <w:r w:rsidRPr="00BD0FA9">
              <w:rPr>
                <w:bCs/>
                <w:sz w:val="16"/>
                <w:szCs w:val="16"/>
              </w:rPr>
              <w:t>7</w:t>
            </w:r>
          </w:p>
        </w:tc>
        <w:tc>
          <w:tcPr>
            <w:tcW w:w="2400"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bCs/>
                <w:sz w:val="16"/>
                <w:szCs w:val="16"/>
              </w:rPr>
            </w:pPr>
            <w:r w:rsidRPr="00BD0FA9">
              <w:rPr>
                <w:bCs/>
                <w:sz w:val="16"/>
                <w:szCs w:val="16"/>
              </w:rPr>
              <w:t>Угольная котельная № 17 и тепловые сети.</w:t>
            </w:r>
          </w:p>
          <w:p w:rsidR="00A0246F" w:rsidRPr="00BD0FA9" w:rsidRDefault="00A0246F" w:rsidP="00A0246F">
            <w:pPr>
              <w:rPr>
                <w:bCs/>
                <w:sz w:val="16"/>
                <w:szCs w:val="16"/>
              </w:rPr>
            </w:pPr>
            <w:r w:rsidRPr="00BD0FA9">
              <w:rPr>
                <w:bCs/>
                <w:sz w:val="16"/>
                <w:szCs w:val="16"/>
              </w:rPr>
              <w:t>Балансовая стоимость</w:t>
            </w:r>
          </w:p>
          <w:p w:rsidR="00A0246F" w:rsidRPr="00BD0FA9" w:rsidRDefault="00A0246F" w:rsidP="00A0246F">
            <w:pPr>
              <w:rPr>
                <w:bCs/>
                <w:sz w:val="16"/>
                <w:szCs w:val="16"/>
              </w:rPr>
            </w:pPr>
            <w:r w:rsidRPr="00BD0FA9">
              <w:rPr>
                <w:bCs/>
                <w:sz w:val="16"/>
                <w:szCs w:val="16"/>
              </w:rPr>
              <w:t>2249760,89 руб.</w:t>
            </w:r>
          </w:p>
        </w:tc>
        <w:tc>
          <w:tcPr>
            <w:tcW w:w="992"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bCs/>
                <w:sz w:val="16"/>
                <w:szCs w:val="16"/>
              </w:rPr>
            </w:pPr>
            <w:r w:rsidRPr="00BD0FA9">
              <w:rPr>
                <w:bCs/>
                <w:sz w:val="16"/>
                <w:szCs w:val="16"/>
              </w:rPr>
              <w:t>Н/Д</w:t>
            </w:r>
          </w:p>
        </w:tc>
        <w:tc>
          <w:tcPr>
            <w:tcW w:w="4678"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numPr>
                <w:ilvl w:val="0"/>
                <w:numId w:val="13"/>
              </w:numPr>
              <w:ind w:left="0" w:firstLine="0"/>
              <w:jc w:val="both"/>
              <w:rPr>
                <w:bCs/>
                <w:sz w:val="16"/>
                <w:szCs w:val="16"/>
              </w:rPr>
            </w:pPr>
            <w:r w:rsidRPr="00BD0FA9">
              <w:rPr>
                <w:bCs/>
                <w:sz w:val="16"/>
                <w:szCs w:val="16"/>
              </w:rPr>
              <w:t>Здание котельной – работоспособное;</w:t>
            </w:r>
          </w:p>
          <w:p w:rsidR="00A0246F" w:rsidRPr="00BD0FA9" w:rsidRDefault="00A0246F" w:rsidP="00A0246F">
            <w:pPr>
              <w:numPr>
                <w:ilvl w:val="0"/>
                <w:numId w:val="13"/>
              </w:numPr>
              <w:ind w:left="0" w:firstLine="0"/>
              <w:jc w:val="both"/>
              <w:rPr>
                <w:bCs/>
                <w:sz w:val="16"/>
                <w:szCs w:val="16"/>
              </w:rPr>
            </w:pPr>
            <w:r w:rsidRPr="00BD0FA9">
              <w:rPr>
                <w:bCs/>
                <w:sz w:val="16"/>
                <w:szCs w:val="16"/>
              </w:rPr>
              <w:t xml:space="preserve">котел КВВ-1 Мвт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3"/>
              </w:numPr>
              <w:ind w:left="0" w:firstLine="0"/>
              <w:jc w:val="both"/>
              <w:rPr>
                <w:bCs/>
                <w:sz w:val="16"/>
                <w:szCs w:val="16"/>
              </w:rPr>
            </w:pPr>
            <w:r w:rsidRPr="00BD0FA9">
              <w:rPr>
                <w:bCs/>
                <w:sz w:val="16"/>
                <w:szCs w:val="16"/>
              </w:rPr>
              <w:t xml:space="preserve"> котел КВВЖ-2,5 Мвт – 2шт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3"/>
              </w:numPr>
              <w:ind w:left="0" w:firstLine="0"/>
              <w:jc w:val="both"/>
              <w:rPr>
                <w:bCs/>
                <w:sz w:val="16"/>
                <w:szCs w:val="16"/>
              </w:rPr>
            </w:pPr>
            <w:r w:rsidRPr="00BD0FA9">
              <w:rPr>
                <w:bCs/>
                <w:sz w:val="16"/>
                <w:szCs w:val="16"/>
              </w:rPr>
              <w:t xml:space="preserve"> дымосос ДН-10 – 2шт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3"/>
              </w:numPr>
              <w:ind w:left="0" w:firstLine="0"/>
              <w:jc w:val="both"/>
              <w:rPr>
                <w:bCs/>
                <w:sz w:val="16"/>
                <w:szCs w:val="16"/>
              </w:rPr>
            </w:pPr>
            <w:r w:rsidRPr="00BD0FA9">
              <w:rPr>
                <w:bCs/>
                <w:sz w:val="16"/>
                <w:szCs w:val="16"/>
              </w:rPr>
              <w:t xml:space="preserve">дымосос ДН-8 – 1шт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3"/>
              </w:numPr>
              <w:ind w:left="0" w:firstLine="0"/>
              <w:jc w:val="both"/>
              <w:rPr>
                <w:bCs/>
                <w:sz w:val="16"/>
                <w:szCs w:val="16"/>
              </w:rPr>
            </w:pPr>
            <w:r w:rsidRPr="00BD0FA9">
              <w:rPr>
                <w:bCs/>
                <w:sz w:val="16"/>
                <w:szCs w:val="16"/>
              </w:rPr>
              <w:t xml:space="preserve"> насос</w:t>
            </w:r>
            <w:proofErr w:type="gramStart"/>
            <w:r w:rsidRPr="00BD0FA9">
              <w:rPr>
                <w:bCs/>
                <w:sz w:val="16"/>
                <w:szCs w:val="16"/>
              </w:rPr>
              <w:t xml:space="preserve"> К</w:t>
            </w:r>
            <w:proofErr w:type="gramEnd"/>
            <w:r w:rsidRPr="00BD0FA9">
              <w:rPr>
                <w:bCs/>
                <w:sz w:val="16"/>
                <w:szCs w:val="16"/>
              </w:rPr>
              <w:t xml:space="preserve"> 290/30 – 2шт – работоспособное;</w:t>
            </w:r>
          </w:p>
          <w:p w:rsidR="00A0246F" w:rsidRPr="00BD0FA9" w:rsidRDefault="00A0246F" w:rsidP="00A0246F">
            <w:pPr>
              <w:numPr>
                <w:ilvl w:val="0"/>
                <w:numId w:val="13"/>
              </w:numPr>
              <w:ind w:left="0" w:firstLine="0"/>
              <w:jc w:val="both"/>
              <w:rPr>
                <w:bCs/>
                <w:sz w:val="16"/>
                <w:szCs w:val="16"/>
              </w:rPr>
            </w:pPr>
            <w:r w:rsidRPr="00BD0FA9">
              <w:rPr>
                <w:bCs/>
                <w:sz w:val="16"/>
                <w:szCs w:val="16"/>
              </w:rPr>
              <w:t xml:space="preserve"> насос</w:t>
            </w:r>
            <w:proofErr w:type="gramStart"/>
            <w:r w:rsidRPr="00BD0FA9">
              <w:rPr>
                <w:bCs/>
                <w:sz w:val="16"/>
                <w:szCs w:val="16"/>
              </w:rPr>
              <w:t xml:space="preserve"> К</w:t>
            </w:r>
            <w:proofErr w:type="gramEnd"/>
            <w:r w:rsidRPr="00BD0FA9">
              <w:rPr>
                <w:bCs/>
                <w:sz w:val="16"/>
                <w:szCs w:val="16"/>
              </w:rPr>
              <w:t xml:space="preserve"> 20/30 – 3шт – работоспособное;</w:t>
            </w:r>
          </w:p>
          <w:p w:rsidR="00A0246F" w:rsidRPr="00BD0FA9" w:rsidRDefault="00A0246F" w:rsidP="00A0246F">
            <w:pPr>
              <w:numPr>
                <w:ilvl w:val="0"/>
                <w:numId w:val="13"/>
              </w:numPr>
              <w:ind w:left="0" w:firstLine="0"/>
              <w:jc w:val="both"/>
              <w:rPr>
                <w:bCs/>
                <w:sz w:val="16"/>
                <w:szCs w:val="16"/>
              </w:rPr>
            </w:pPr>
            <w:r w:rsidRPr="00BD0FA9">
              <w:rPr>
                <w:bCs/>
                <w:sz w:val="16"/>
                <w:szCs w:val="16"/>
              </w:rPr>
              <w:t xml:space="preserve"> пакет циклонов – 1шт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3"/>
              </w:numPr>
              <w:ind w:left="0" w:firstLine="0"/>
              <w:jc w:val="both"/>
              <w:rPr>
                <w:bCs/>
                <w:sz w:val="16"/>
                <w:szCs w:val="16"/>
              </w:rPr>
            </w:pPr>
            <w:r w:rsidRPr="00BD0FA9">
              <w:rPr>
                <w:bCs/>
                <w:sz w:val="16"/>
                <w:szCs w:val="16"/>
              </w:rPr>
              <w:t xml:space="preserve">Тепловые сети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3"/>
              </w:numPr>
              <w:ind w:left="0" w:firstLine="0"/>
              <w:jc w:val="both"/>
              <w:rPr>
                <w:bCs/>
                <w:sz w:val="16"/>
                <w:szCs w:val="16"/>
              </w:rPr>
            </w:pPr>
            <w:r w:rsidRPr="00BD0FA9">
              <w:rPr>
                <w:bCs/>
                <w:sz w:val="16"/>
                <w:szCs w:val="16"/>
              </w:rPr>
              <w:t xml:space="preserve">Сети горячего водоснабжения – </w:t>
            </w:r>
            <w:proofErr w:type="gramStart"/>
            <w:r w:rsidRPr="00BD0FA9">
              <w:rPr>
                <w:bCs/>
                <w:sz w:val="16"/>
                <w:szCs w:val="16"/>
              </w:rPr>
              <w:t>работоспособное</w:t>
            </w:r>
            <w:proofErr w:type="gramEnd"/>
            <w:r w:rsidRPr="00BD0FA9">
              <w:rPr>
                <w:bCs/>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numPr>
                <w:ilvl w:val="0"/>
                <w:numId w:val="14"/>
              </w:numPr>
              <w:ind w:left="0" w:firstLine="0"/>
              <w:jc w:val="both"/>
              <w:rPr>
                <w:bCs/>
                <w:sz w:val="16"/>
                <w:szCs w:val="16"/>
              </w:rPr>
            </w:pPr>
            <w:r w:rsidRPr="00BD0FA9">
              <w:rPr>
                <w:bCs/>
                <w:sz w:val="16"/>
                <w:szCs w:val="16"/>
              </w:rPr>
              <w:t>100%</w:t>
            </w:r>
          </w:p>
          <w:p w:rsidR="00A0246F" w:rsidRPr="00BD0FA9" w:rsidRDefault="00A0246F" w:rsidP="00A0246F">
            <w:pPr>
              <w:numPr>
                <w:ilvl w:val="0"/>
                <w:numId w:val="14"/>
              </w:numPr>
              <w:ind w:left="0" w:firstLine="0"/>
              <w:jc w:val="both"/>
              <w:rPr>
                <w:bCs/>
                <w:sz w:val="16"/>
                <w:szCs w:val="16"/>
              </w:rPr>
            </w:pPr>
            <w:r w:rsidRPr="00BD0FA9">
              <w:rPr>
                <w:bCs/>
                <w:sz w:val="16"/>
                <w:szCs w:val="16"/>
              </w:rPr>
              <w:t>100%</w:t>
            </w:r>
          </w:p>
          <w:p w:rsidR="00A0246F" w:rsidRPr="00BD0FA9" w:rsidRDefault="00A0246F" w:rsidP="00A0246F">
            <w:pPr>
              <w:numPr>
                <w:ilvl w:val="0"/>
                <w:numId w:val="14"/>
              </w:numPr>
              <w:ind w:left="0" w:firstLine="0"/>
              <w:jc w:val="both"/>
              <w:rPr>
                <w:bCs/>
                <w:sz w:val="16"/>
                <w:szCs w:val="16"/>
              </w:rPr>
            </w:pPr>
            <w:r w:rsidRPr="00BD0FA9">
              <w:rPr>
                <w:bCs/>
                <w:sz w:val="16"/>
                <w:szCs w:val="16"/>
              </w:rPr>
              <w:t>100%</w:t>
            </w:r>
          </w:p>
          <w:p w:rsidR="00A0246F" w:rsidRPr="00BD0FA9" w:rsidRDefault="00A0246F" w:rsidP="00A0246F">
            <w:pPr>
              <w:numPr>
                <w:ilvl w:val="0"/>
                <w:numId w:val="14"/>
              </w:numPr>
              <w:ind w:left="0" w:firstLine="0"/>
              <w:jc w:val="both"/>
              <w:rPr>
                <w:bCs/>
                <w:sz w:val="16"/>
                <w:szCs w:val="16"/>
              </w:rPr>
            </w:pPr>
            <w:r w:rsidRPr="00BD0FA9">
              <w:rPr>
                <w:bCs/>
                <w:sz w:val="16"/>
                <w:szCs w:val="16"/>
              </w:rPr>
              <w:t>100%</w:t>
            </w:r>
          </w:p>
          <w:p w:rsidR="00A0246F" w:rsidRPr="00BD0FA9" w:rsidRDefault="00A0246F" w:rsidP="00A0246F">
            <w:pPr>
              <w:numPr>
                <w:ilvl w:val="0"/>
                <w:numId w:val="14"/>
              </w:numPr>
              <w:ind w:left="0" w:firstLine="0"/>
              <w:jc w:val="both"/>
              <w:rPr>
                <w:bCs/>
                <w:sz w:val="16"/>
                <w:szCs w:val="16"/>
              </w:rPr>
            </w:pPr>
            <w:r w:rsidRPr="00BD0FA9">
              <w:rPr>
                <w:bCs/>
                <w:sz w:val="16"/>
                <w:szCs w:val="16"/>
              </w:rPr>
              <w:t>100%</w:t>
            </w:r>
          </w:p>
          <w:p w:rsidR="00A0246F" w:rsidRPr="00BD0FA9" w:rsidRDefault="00A0246F" w:rsidP="00A0246F">
            <w:pPr>
              <w:numPr>
                <w:ilvl w:val="0"/>
                <w:numId w:val="14"/>
              </w:numPr>
              <w:ind w:left="0" w:firstLine="0"/>
              <w:jc w:val="both"/>
              <w:rPr>
                <w:bCs/>
                <w:sz w:val="16"/>
                <w:szCs w:val="16"/>
              </w:rPr>
            </w:pPr>
            <w:r w:rsidRPr="00BD0FA9">
              <w:rPr>
                <w:bCs/>
                <w:sz w:val="16"/>
                <w:szCs w:val="16"/>
              </w:rPr>
              <w:t>100%</w:t>
            </w:r>
          </w:p>
          <w:p w:rsidR="00A0246F" w:rsidRPr="00BD0FA9" w:rsidRDefault="00A0246F" w:rsidP="00A0246F">
            <w:pPr>
              <w:numPr>
                <w:ilvl w:val="0"/>
                <w:numId w:val="14"/>
              </w:numPr>
              <w:ind w:left="0" w:firstLine="0"/>
              <w:jc w:val="both"/>
              <w:rPr>
                <w:bCs/>
                <w:sz w:val="16"/>
                <w:szCs w:val="16"/>
              </w:rPr>
            </w:pPr>
            <w:r w:rsidRPr="00BD0FA9">
              <w:rPr>
                <w:bCs/>
                <w:sz w:val="16"/>
                <w:szCs w:val="16"/>
              </w:rPr>
              <w:t>100%</w:t>
            </w:r>
          </w:p>
          <w:p w:rsidR="00A0246F" w:rsidRPr="00BD0FA9" w:rsidRDefault="00A0246F" w:rsidP="00A0246F">
            <w:pPr>
              <w:numPr>
                <w:ilvl w:val="0"/>
                <w:numId w:val="14"/>
              </w:numPr>
              <w:ind w:left="0" w:firstLine="0"/>
              <w:jc w:val="both"/>
              <w:rPr>
                <w:bCs/>
                <w:sz w:val="16"/>
                <w:szCs w:val="16"/>
              </w:rPr>
            </w:pPr>
            <w:r w:rsidRPr="00BD0FA9">
              <w:rPr>
                <w:bCs/>
                <w:sz w:val="16"/>
                <w:szCs w:val="16"/>
              </w:rPr>
              <w:t>100%</w:t>
            </w:r>
          </w:p>
          <w:p w:rsidR="00A0246F" w:rsidRPr="00BD0FA9" w:rsidRDefault="00A0246F" w:rsidP="00A0246F">
            <w:pPr>
              <w:numPr>
                <w:ilvl w:val="0"/>
                <w:numId w:val="14"/>
              </w:numPr>
              <w:ind w:left="0" w:firstLine="0"/>
              <w:jc w:val="both"/>
              <w:rPr>
                <w:bCs/>
                <w:sz w:val="16"/>
                <w:szCs w:val="16"/>
              </w:rPr>
            </w:pPr>
            <w:r w:rsidRPr="00BD0FA9">
              <w:rPr>
                <w:bCs/>
                <w:sz w:val="16"/>
                <w:szCs w:val="16"/>
              </w:rPr>
              <w:t>100%</w:t>
            </w:r>
          </w:p>
          <w:p w:rsidR="00A0246F" w:rsidRPr="00BD0FA9" w:rsidRDefault="00A0246F" w:rsidP="00A0246F">
            <w:pPr>
              <w:numPr>
                <w:ilvl w:val="0"/>
                <w:numId w:val="14"/>
              </w:numPr>
              <w:ind w:left="0" w:firstLine="0"/>
              <w:jc w:val="both"/>
              <w:rPr>
                <w:bCs/>
                <w:sz w:val="16"/>
                <w:szCs w:val="16"/>
              </w:rPr>
            </w:pPr>
            <w:r w:rsidRPr="00BD0FA9">
              <w:rPr>
                <w:bCs/>
                <w:sz w:val="16"/>
                <w:szCs w:val="16"/>
              </w:rPr>
              <w:t>100%</w:t>
            </w:r>
          </w:p>
        </w:tc>
      </w:tr>
      <w:tr w:rsidR="00A0246F" w:rsidRPr="00BD0FA9" w:rsidTr="00E17D90">
        <w:tc>
          <w:tcPr>
            <w:tcW w:w="781"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bCs/>
                <w:sz w:val="16"/>
                <w:szCs w:val="16"/>
              </w:rPr>
            </w:pPr>
            <w:r w:rsidRPr="00BD0FA9">
              <w:rPr>
                <w:bCs/>
                <w:sz w:val="16"/>
                <w:szCs w:val="16"/>
              </w:rPr>
              <w:t>8</w:t>
            </w:r>
          </w:p>
        </w:tc>
        <w:tc>
          <w:tcPr>
            <w:tcW w:w="2400"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bCs/>
                <w:sz w:val="16"/>
                <w:szCs w:val="16"/>
              </w:rPr>
            </w:pPr>
            <w:r w:rsidRPr="00BD0FA9">
              <w:rPr>
                <w:bCs/>
                <w:sz w:val="16"/>
                <w:szCs w:val="16"/>
              </w:rPr>
              <w:t>Угольная котельная № 18 и тепловые сети.</w:t>
            </w:r>
          </w:p>
          <w:p w:rsidR="00A0246F" w:rsidRPr="00BD0FA9" w:rsidRDefault="00A0246F" w:rsidP="00A0246F">
            <w:pPr>
              <w:rPr>
                <w:bCs/>
                <w:sz w:val="16"/>
                <w:szCs w:val="16"/>
              </w:rPr>
            </w:pPr>
            <w:r w:rsidRPr="00BD0FA9">
              <w:rPr>
                <w:bCs/>
                <w:sz w:val="16"/>
                <w:szCs w:val="16"/>
              </w:rPr>
              <w:t>Балансовая стоимость</w:t>
            </w:r>
          </w:p>
          <w:p w:rsidR="00A0246F" w:rsidRPr="00BD0FA9" w:rsidRDefault="00A0246F" w:rsidP="00A0246F">
            <w:pPr>
              <w:rPr>
                <w:bCs/>
                <w:sz w:val="16"/>
                <w:szCs w:val="16"/>
              </w:rPr>
            </w:pPr>
            <w:r w:rsidRPr="00BD0FA9">
              <w:rPr>
                <w:bCs/>
                <w:sz w:val="16"/>
                <w:szCs w:val="16"/>
              </w:rPr>
              <w:t>622550,24руб.</w:t>
            </w:r>
          </w:p>
        </w:tc>
        <w:tc>
          <w:tcPr>
            <w:tcW w:w="992"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bCs/>
                <w:sz w:val="16"/>
                <w:szCs w:val="16"/>
              </w:rPr>
            </w:pPr>
            <w:r w:rsidRPr="00BD0FA9">
              <w:rPr>
                <w:bCs/>
                <w:sz w:val="16"/>
                <w:szCs w:val="16"/>
              </w:rPr>
              <w:t>Н/Д</w:t>
            </w:r>
          </w:p>
        </w:tc>
        <w:tc>
          <w:tcPr>
            <w:tcW w:w="4678"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numPr>
                <w:ilvl w:val="0"/>
                <w:numId w:val="15"/>
              </w:numPr>
              <w:ind w:left="0" w:firstLine="0"/>
              <w:jc w:val="both"/>
              <w:rPr>
                <w:bCs/>
                <w:sz w:val="16"/>
                <w:szCs w:val="16"/>
              </w:rPr>
            </w:pPr>
            <w:r w:rsidRPr="00BD0FA9">
              <w:rPr>
                <w:bCs/>
                <w:sz w:val="16"/>
                <w:szCs w:val="16"/>
              </w:rPr>
              <w:t>Здание котельной – работоспособное;</w:t>
            </w:r>
          </w:p>
          <w:p w:rsidR="00A0246F" w:rsidRPr="00BD0FA9" w:rsidRDefault="00A0246F" w:rsidP="00A0246F">
            <w:pPr>
              <w:numPr>
                <w:ilvl w:val="0"/>
                <w:numId w:val="15"/>
              </w:numPr>
              <w:ind w:left="0" w:firstLine="0"/>
              <w:jc w:val="both"/>
              <w:rPr>
                <w:bCs/>
                <w:sz w:val="16"/>
                <w:szCs w:val="16"/>
              </w:rPr>
            </w:pPr>
            <w:r w:rsidRPr="00BD0FA9">
              <w:rPr>
                <w:bCs/>
                <w:sz w:val="16"/>
                <w:szCs w:val="16"/>
              </w:rPr>
              <w:t xml:space="preserve">котел НР-18 – 1шт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5"/>
              </w:numPr>
              <w:ind w:left="0" w:firstLine="0"/>
              <w:jc w:val="both"/>
              <w:rPr>
                <w:bCs/>
                <w:sz w:val="16"/>
                <w:szCs w:val="16"/>
              </w:rPr>
            </w:pPr>
            <w:r w:rsidRPr="00BD0FA9">
              <w:rPr>
                <w:bCs/>
                <w:sz w:val="16"/>
                <w:szCs w:val="16"/>
              </w:rPr>
              <w:t xml:space="preserve">котел КВВ-0,6 – 1шт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5"/>
              </w:numPr>
              <w:ind w:left="0" w:firstLine="0"/>
              <w:jc w:val="both"/>
              <w:rPr>
                <w:bCs/>
                <w:sz w:val="16"/>
                <w:szCs w:val="16"/>
              </w:rPr>
            </w:pPr>
            <w:r w:rsidRPr="00BD0FA9">
              <w:rPr>
                <w:bCs/>
                <w:sz w:val="16"/>
                <w:szCs w:val="16"/>
              </w:rPr>
              <w:t xml:space="preserve"> насос</w:t>
            </w:r>
            <w:proofErr w:type="gramStart"/>
            <w:r w:rsidRPr="00BD0FA9">
              <w:rPr>
                <w:bCs/>
                <w:sz w:val="16"/>
                <w:szCs w:val="16"/>
              </w:rPr>
              <w:t xml:space="preserve"> К</w:t>
            </w:r>
            <w:proofErr w:type="gramEnd"/>
            <w:r w:rsidRPr="00BD0FA9">
              <w:rPr>
                <w:bCs/>
                <w:sz w:val="16"/>
                <w:szCs w:val="16"/>
              </w:rPr>
              <w:t xml:space="preserve"> 45/30 – 2шт – работоспособное;</w:t>
            </w:r>
          </w:p>
          <w:p w:rsidR="00A0246F" w:rsidRPr="00BD0FA9" w:rsidRDefault="00A0246F" w:rsidP="00A0246F">
            <w:pPr>
              <w:numPr>
                <w:ilvl w:val="0"/>
                <w:numId w:val="15"/>
              </w:numPr>
              <w:ind w:left="0" w:firstLine="0"/>
              <w:jc w:val="both"/>
              <w:rPr>
                <w:bCs/>
                <w:sz w:val="16"/>
                <w:szCs w:val="16"/>
              </w:rPr>
            </w:pPr>
            <w:r w:rsidRPr="00BD0FA9">
              <w:rPr>
                <w:bCs/>
                <w:sz w:val="16"/>
                <w:szCs w:val="16"/>
              </w:rPr>
              <w:t xml:space="preserve">дымосос ДН-6,3 – 2шт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5"/>
              </w:numPr>
              <w:ind w:left="0" w:firstLine="0"/>
              <w:jc w:val="both"/>
              <w:rPr>
                <w:bCs/>
                <w:sz w:val="16"/>
                <w:szCs w:val="16"/>
              </w:rPr>
            </w:pPr>
            <w:r w:rsidRPr="00BD0FA9">
              <w:rPr>
                <w:bCs/>
                <w:sz w:val="16"/>
                <w:szCs w:val="16"/>
              </w:rPr>
              <w:t xml:space="preserve"> пакет циклонов – 1шт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5"/>
              </w:numPr>
              <w:ind w:left="0" w:firstLine="0"/>
              <w:jc w:val="both"/>
              <w:rPr>
                <w:bCs/>
                <w:sz w:val="16"/>
                <w:szCs w:val="16"/>
              </w:rPr>
            </w:pPr>
            <w:r w:rsidRPr="00BD0FA9">
              <w:rPr>
                <w:bCs/>
                <w:sz w:val="16"/>
                <w:szCs w:val="16"/>
              </w:rPr>
              <w:t xml:space="preserve">Тепловые сети – </w:t>
            </w:r>
            <w:proofErr w:type="gramStart"/>
            <w:r w:rsidRPr="00BD0FA9">
              <w:rPr>
                <w:bCs/>
                <w:sz w:val="16"/>
                <w:szCs w:val="16"/>
              </w:rPr>
              <w:t>работоспособное</w:t>
            </w:r>
            <w:proofErr w:type="gramEnd"/>
            <w:r w:rsidRPr="00BD0FA9">
              <w:rPr>
                <w:bCs/>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numPr>
                <w:ilvl w:val="0"/>
                <w:numId w:val="16"/>
              </w:numPr>
              <w:ind w:left="0" w:firstLine="0"/>
              <w:jc w:val="both"/>
              <w:rPr>
                <w:bCs/>
                <w:sz w:val="16"/>
                <w:szCs w:val="16"/>
              </w:rPr>
            </w:pPr>
            <w:r w:rsidRPr="00BD0FA9">
              <w:rPr>
                <w:bCs/>
                <w:sz w:val="16"/>
                <w:szCs w:val="16"/>
              </w:rPr>
              <w:t>100%</w:t>
            </w:r>
          </w:p>
          <w:p w:rsidR="00A0246F" w:rsidRPr="00BD0FA9" w:rsidRDefault="00A0246F" w:rsidP="00A0246F">
            <w:pPr>
              <w:numPr>
                <w:ilvl w:val="0"/>
                <w:numId w:val="16"/>
              </w:numPr>
              <w:ind w:left="0" w:firstLine="0"/>
              <w:jc w:val="both"/>
              <w:rPr>
                <w:bCs/>
                <w:sz w:val="16"/>
                <w:szCs w:val="16"/>
              </w:rPr>
            </w:pPr>
            <w:r w:rsidRPr="00BD0FA9">
              <w:rPr>
                <w:bCs/>
                <w:sz w:val="16"/>
                <w:szCs w:val="16"/>
              </w:rPr>
              <w:t>100%</w:t>
            </w:r>
          </w:p>
          <w:p w:rsidR="00A0246F" w:rsidRPr="00BD0FA9" w:rsidRDefault="00A0246F" w:rsidP="00A0246F">
            <w:pPr>
              <w:numPr>
                <w:ilvl w:val="0"/>
                <w:numId w:val="16"/>
              </w:numPr>
              <w:ind w:left="0" w:firstLine="0"/>
              <w:jc w:val="both"/>
              <w:rPr>
                <w:bCs/>
                <w:sz w:val="16"/>
                <w:szCs w:val="16"/>
              </w:rPr>
            </w:pPr>
            <w:r w:rsidRPr="00BD0FA9">
              <w:rPr>
                <w:bCs/>
                <w:sz w:val="16"/>
                <w:szCs w:val="16"/>
              </w:rPr>
              <w:t>100%</w:t>
            </w:r>
          </w:p>
          <w:p w:rsidR="00A0246F" w:rsidRPr="00BD0FA9" w:rsidRDefault="00A0246F" w:rsidP="00A0246F">
            <w:pPr>
              <w:numPr>
                <w:ilvl w:val="0"/>
                <w:numId w:val="16"/>
              </w:numPr>
              <w:ind w:left="0" w:firstLine="0"/>
              <w:jc w:val="both"/>
              <w:rPr>
                <w:bCs/>
                <w:sz w:val="16"/>
                <w:szCs w:val="16"/>
              </w:rPr>
            </w:pPr>
            <w:r w:rsidRPr="00BD0FA9">
              <w:rPr>
                <w:bCs/>
                <w:sz w:val="16"/>
                <w:szCs w:val="16"/>
              </w:rPr>
              <w:t>100%</w:t>
            </w:r>
          </w:p>
          <w:p w:rsidR="00A0246F" w:rsidRPr="00BD0FA9" w:rsidRDefault="00A0246F" w:rsidP="00A0246F">
            <w:pPr>
              <w:numPr>
                <w:ilvl w:val="0"/>
                <w:numId w:val="16"/>
              </w:numPr>
              <w:ind w:left="0" w:firstLine="0"/>
              <w:jc w:val="both"/>
              <w:rPr>
                <w:bCs/>
                <w:sz w:val="16"/>
                <w:szCs w:val="16"/>
              </w:rPr>
            </w:pPr>
            <w:r w:rsidRPr="00BD0FA9">
              <w:rPr>
                <w:bCs/>
                <w:sz w:val="16"/>
                <w:szCs w:val="16"/>
              </w:rPr>
              <w:t>100%</w:t>
            </w:r>
          </w:p>
          <w:p w:rsidR="00A0246F" w:rsidRPr="00BD0FA9" w:rsidRDefault="00A0246F" w:rsidP="00A0246F">
            <w:pPr>
              <w:numPr>
                <w:ilvl w:val="0"/>
                <w:numId w:val="16"/>
              </w:numPr>
              <w:ind w:left="0" w:firstLine="0"/>
              <w:jc w:val="both"/>
              <w:rPr>
                <w:bCs/>
                <w:sz w:val="16"/>
                <w:szCs w:val="16"/>
              </w:rPr>
            </w:pPr>
            <w:r w:rsidRPr="00BD0FA9">
              <w:rPr>
                <w:bCs/>
                <w:sz w:val="16"/>
                <w:szCs w:val="16"/>
              </w:rPr>
              <w:t>100%</w:t>
            </w:r>
          </w:p>
          <w:p w:rsidR="00A0246F" w:rsidRPr="00BD0FA9" w:rsidRDefault="00A0246F" w:rsidP="00A0246F">
            <w:pPr>
              <w:numPr>
                <w:ilvl w:val="0"/>
                <w:numId w:val="16"/>
              </w:numPr>
              <w:ind w:left="0" w:firstLine="0"/>
              <w:jc w:val="both"/>
              <w:rPr>
                <w:bCs/>
                <w:sz w:val="16"/>
                <w:szCs w:val="16"/>
              </w:rPr>
            </w:pPr>
            <w:r w:rsidRPr="00BD0FA9">
              <w:rPr>
                <w:bCs/>
                <w:sz w:val="16"/>
                <w:szCs w:val="16"/>
              </w:rPr>
              <w:t>100%</w:t>
            </w:r>
          </w:p>
        </w:tc>
      </w:tr>
      <w:tr w:rsidR="00A0246F" w:rsidRPr="00BD0FA9" w:rsidTr="00E17D90">
        <w:tc>
          <w:tcPr>
            <w:tcW w:w="781"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bCs/>
                <w:sz w:val="16"/>
                <w:szCs w:val="16"/>
              </w:rPr>
            </w:pPr>
            <w:r w:rsidRPr="00BD0FA9">
              <w:rPr>
                <w:bCs/>
                <w:sz w:val="16"/>
                <w:szCs w:val="16"/>
              </w:rPr>
              <w:t>9</w:t>
            </w:r>
          </w:p>
        </w:tc>
        <w:tc>
          <w:tcPr>
            <w:tcW w:w="2400"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bCs/>
                <w:sz w:val="16"/>
                <w:szCs w:val="16"/>
              </w:rPr>
            </w:pPr>
            <w:r w:rsidRPr="00BD0FA9">
              <w:rPr>
                <w:bCs/>
                <w:sz w:val="16"/>
                <w:szCs w:val="16"/>
              </w:rPr>
              <w:t>Газовая котельная № 20а и тепловые сети.</w:t>
            </w:r>
          </w:p>
          <w:p w:rsidR="00A0246F" w:rsidRPr="00BD0FA9" w:rsidRDefault="00A0246F" w:rsidP="00A0246F">
            <w:pPr>
              <w:rPr>
                <w:bCs/>
                <w:sz w:val="16"/>
                <w:szCs w:val="16"/>
              </w:rPr>
            </w:pPr>
            <w:r w:rsidRPr="00BD0FA9">
              <w:rPr>
                <w:bCs/>
                <w:sz w:val="16"/>
                <w:szCs w:val="16"/>
              </w:rPr>
              <w:t>21010314,44руб.</w:t>
            </w:r>
          </w:p>
        </w:tc>
        <w:tc>
          <w:tcPr>
            <w:tcW w:w="992"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bCs/>
                <w:sz w:val="16"/>
                <w:szCs w:val="16"/>
              </w:rPr>
            </w:pPr>
            <w:r w:rsidRPr="00BD0FA9">
              <w:rPr>
                <w:bCs/>
                <w:sz w:val="16"/>
                <w:szCs w:val="16"/>
              </w:rPr>
              <w:t>2005 год</w:t>
            </w:r>
          </w:p>
        </w:tc>
        <w:tc>
          <w:tcPr>
            <w:tcW w:w="4678"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numPr>
                <w:ilvl w:val="0"/>
                <w:numId w:val="17"/>
              </w:numPr>
              <w:ind w:left="0" w:firstLine="0"/>
              <w:jc w:val="both"/>
              <w:rPr>
                <w:bCs/>
                <w:sz w:val="16"/>
                <w:szCs w:val="16"/>
              </w:rPr>
            </w:pPr>
            <w:r w:rsidRPr="00BD0FA9">
              <w:rPr>
                <w:bCs/>
                <w:sz w:val="16"/>
                <w:szCs w:val="16"/>
              </w:rPr>
              <w:t>Здание котельной – работоспособное;</w:t>
            </w:r>
          </w:p>
          <w:p w:rsidR="00A0246F" w:rsidRPr="00BD0FA9" w:rsidRDefault="00A0246F" w:rsidP="00A0246F">
            <w:pPr>
              <w:numPr>
                <w:ilvl w:val="0"/>
                <w:numId w:val="17"/>
              </w:numPr>
              <w:ind w:left="0" w:firstLine="0"/>
              <w:jc w:val="both"/>
              <w:rPr>
                <w:bCs/>
                <w:sz w:val="16"/>
                <w:szCs w:val="16"/>
              </w:rPr>
            </w:pPr>
            <w:r w:rsidRPr="00BD0FA9">
              <w:rPr>
                <w:bCs/>
                <w:sz w:val="16"/>
                <w:szCs w:val="16"/>
              </w:rPr>
              <w:t xml:space="preserve">Котел КВСА-3 Мвт – 3шт.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7"/>
              </w:numPr>
              <w:ind w:left="0" w:firstLine="0"/>
              <w:jc w:val="both"/>
              <w:rPr>
                <w:bCs/>
                <w:sz w:val="16"/>
                <w:szCs w:val="16"/>
              </w:rPr>
            </w:pPr>
            <w:r w:rsidRPr="00BD0FA9">
              <w:rPr>
                <w:bCs/>
                <w:sz w:val="16"/>
                <w:szCs w:val="16"/>
              </w:rPr>
              <w:t xml:space="preserve">газовая горелка </w:t>
            </w:r>
            <w:proofErr w:type="spellStart"/>
            <w:r w:rsidRPr="00BD0FA9">
              <w:rPr>
                <w:bCs/>
                <w:sz w:val="16"/>
                <w:szCs w:val="16"/>
              </w:rPr>
              <w:t>ГГкБ</w:t>
            </w:r>
            <w:proofErr w:type="spellEnd"/>
            <w:r w:rsidRPr="00BD0FA9">
              <w:rPr>
                <w:bCs/>
                <w:sz w:val="16"/>
                <w:szCs w:val="16"/>
              </w:rPr>
              <w:t xml:space="preserve"> – 1шт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7"/>
              </w:numPr>
              <w:ind w:left="0" w:firstLine="0"/>
              <w:jc w:val="both"/>
              <w:rPr>
                <w:bCs/>
                <w:sz w:val="16"/>
                <w:szCs w:val="16"/>
              </w:rPr>
            </w:pPr>
            <w:r w:rsidRPr="00BD0FA9">
              <w:rPr>
                <w:bCs/>
                <w:sz w:val="16"/>
                <w:szCs w:val="16"/>
              </w:rPr>
              <w:t xml:space="preserve">горелка комбинированная CIBUNIGASS.P.A. HR93F – 2шт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7"/>
              </w:numPr>
              <w:ind w:left="0" w:firstLine="0"/>
              <w:jc w:val="both"/>
              <w:rPr>
                <w:bCs/>
                <w:sz w:val="16"/>
                <w:szCs w:val="16"/>
              </w:rPr>
            </w:pPr>
            <w:r w:rsidRPr="00BD0FA9">
              <w:rPr>
                <w:bCs/>
                <w:sz w:val="16"/>
                <w:szCs w:val="16"/>
              </w:rPr>
              <w:t xml:space="preserve"> теплообменник контура отопления – 3шт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7"/>
              </w:numPr>
              <w:ind w:left="0" w:firstLine="0"/>
              <w:jc w:val="both"/>
              <w:rPr>
                <w:bCs/>
                <w:sz w:val="16"/>
                <w:szCs w:val="16"/>
              </w:rPr>
            </w:pPr>
            <w:r w:rsidRPr="00BD0FA9">
              <w:rPr>
                <w:bCs/>
                <w:sz w:val="16"/>
                <w:szCs w:val="16"/>
              </w:rPr>
              <w:t xml:space="preserve"> ГРУ – 1шт – работоспособное;</w:t>
            </w:r>
          </w:p>
          <w:p w:rsidR="00A0246F" w:rsidRPr="00BD0FA9" w:rsidRDefault="00A0246F" w:rsidP="00A0246F">
            <w:pPr>
              <w:numPr>
                <w:ilvl w:val="0"/>
                <w:numId w:val="17"/>
              </w:numPr>
              <w:ind w:left="0" w:firstLine="0"/>
              <w:jc w:val="both"/>
              <w:rPr>
                <w:bCs/>
                <w:sz w:val="16"/>
                <w:szCs w:val="16"/>
              </w:rPr>
            </w:pPr>
            <w:r w:rsidRPr="00BD0FA9">
              <w:rPr>
                <w:bCs/>
                <w:sz w:val="16"/>
                <w:szCs w:val="16"/>
              </w:rPr>
              <w:t>теплообменник пластинчатый ГВС (</w:t>
            </w:r>
            <w:proofErr w:type="gramStart"/>
            <w:r w:rsidRPr="00BD0FA9">
              <w:rPr>
                <w:bCs/>
                <w:sz w:val="16"/>
                <w:szCs w:val="16"/>
              </w:rPr>
              <w:t>ТТ</w:t>
            </w:r>
            <w:proofErr w:type="gramEnd"/>
            <w:r w:rsidRPr="00BD0FA9">
              <w:rPr>
                <w:bCs/>
                <w:sz w:val="16"/>
                <w:szCs w:val="16"/>
              </w:rPr>
              <w:t xml:space="preserve"> 3-3-Р 16-19) – 2шт – работоспособное;</w:t>
            </w:r>
          </w:p>
          <w:p w:rsidR="00A0246F" w:rsidRPr="00BD0FA9" w:rsidRDefault="00A0246F" w:rsidP="00A0246F">
            <w:pPr>
              <w:numPr>
                <w:ilvl w:val="0"/>
                <w:numId w:val="17"/>
              </w:numPr>
              <w:ind w:left="0" w:firstLine="0"/>
              <w:jc w:val="both"/>
              <w:rPr>
                <w:bCs/>
                <w:sz w:val="16"/>
                <w:szCs w:val="16"/>
              </w:rPr>
            </w:pPr>
            <w:r w:rsidRPr="00BD0FA9">
              <w:rPr>
                <w:bCs/>
                <w:sz w:val="16"/>
                <w:szCs w:val="16"/>
              </w:rPr>
              <w:t xml:space="preserve"> теплообменник ГВС (VT10VK/CDS-16/18) – 1шт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7"/>
              </w:numPr>
              <w:ind w:left="0" w:firstLine="0"/>
              <w:jc w:val="both"/>
              <w:rPr>
                <w:bCs/>
                <w:sz w:val="16"/>
                <w:szCs w:val="16"/>
              </w:rPr>
            </w:pPr>
            <w:r w:rsidRPr="00BD0FA9">
              <w:rPr>
                <w:bCs/>
                <w:sz w:val="16"/>
                <w:szCs w:val="16"/>
              </w:rPr>
              <w:t xml:space="preserve"> насос котлового контура LEOXST 80-160/150 – 3шт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7"/>
              </w:numPr>
              <w:ind w:left="0" w:firstLine="0"/>
              <w:jc w:val="both"/>
              <w:rPr>
                <w:bCs/>
                <w:sz w:val="16"/>
                <w:szCs w:val="16"/>
              </w:rPr>
            </w:pPr>
            <w:r w:rsidRPr="00BD0FA9">
              <w:rPr>
                <w:bCs/>
                <w:sz w:val="16"/>
                <w:szCs w:val="16"/>
              </w:rPr>
              <w:lastRenderedPageBreak/>
              <w:t xml:space="preserve"> насос контура отопления LEOXST 80-200/220 – 3шт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7"/>
              </w:numPr>
              <w:ind w:left="0" w:firstLine="0"/>
              <w:jc w:val="both"/>
              <w:rPr>
                <w:bCs/>
                <w:sz w:val="16"/>
                <w:szCs w:val="16"/>
              </w:rPr>
            </w:pPr>
            <w:r w:rsidRPr="00BD0FA9">
              <w:rPr>
                <w:bCs/>
                <w:sz w:val="16"/>
                <w:szCs w:val="16"/>
              </w:rPr>
              <w:t xml:space="preserve"> насос сетевой ГВС – 2шт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7"/>
              </w:numPr>
              <w:ind w:left="0" w:firstLine="0"/>
              <w:jc w:val="both"/>
              <w:rPr>
                <w:bCs/>
                <w:sz w:val="16"/>
                <w:szCs w:val="16"/>
              </w:rPr>
            </w:pPr>
            <w:r w:rsidRPr="00BD0FA9">
              <w:rPr>
                <w:bCs/>
                <w:sz w:val="16"/>
                <w:szCs w:val="16"/>
              </w:rPr>
              <w:t xml:space="preserve">резервуар горизонтальный стальной </w:t>
            </w:r>
            <w:proofErr w:type="spellStart"/>
            <w:r w:rsidRPr="00BD0FA9">
              <w:rPr>
                <w:bCs/>
                <w:sz w:val="16"/>
                <w:szCs w:val="16"/>
              </w:rPr>
              <w:t>одностенный</w:t>
            </w:r>
            <w:proofErr w:type="spellEnd"/>
            <w:r w:rsidRPr="00BD0FA9">
              <w:rPr>
                <w:bCs/>
                <w:sz w:val="16"/>
                <w:szCs w:val="16"/>
              </w:rPr>
              <w:t xml:space="preserve"> наземный v-20 м³ (РГЦ20) – 2шт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7"/>
              </w:numPr>
              <w:ind w:left="0" w:firstLine="0"/>
              <w:jc w:val="both"/>
              <w:rPr>
                <w:bCs/>
                <w:sz w:val="16"/>
                <w:szCs w:val="16"/>
              </w:rPr>
            </w:pPr>
            <w:r w:rsidRPr="00BD0FA9">
              <w:rPr>
                <w:bCs/>
                <w:sz w:val="16"/>
                <w:szCs w:val="16"/>
              </w:rPr>
              <w:t xml:space="preserve"> насос шестереночного типа НМШ – 3шт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7"/>
              </w:numPr>
              <w:ind w:left="0" w:firstLine="0"/>
              <w:jc w:val="both"/>
              <w:rPr>
                <w:bCs/>
                <w:sz w:val="16"/>
                <w:szCs w:val="16"/>
              </w:rPr>
            </w:pPr>
            <w:r w:rsidRPr="00BD0FA9">
              <w:rPr>
                <w:bCs/>
                <w:sz w:val="16"/>
                <w:szCs w:val="16"/>
              </w:rPr>
              <w:t xml:space="preserve"> барс </w:t>
            </w:r>
            <w:proofErr w:type="gramStart"/>
            <w:r w:rsidRPr="00BD0FA9">
              <w:rPr>
                <w:bCs/>
                <w:sz w:val="16"/>
                <w:szCs w:val="16"/>
              </w:rPr>
              <w:t>ОК</w:t>
            </w:r>
            <w:proofErr w:type="gramEnd"/>
            <w:r w:rsidRPr="00BD0FA9">
              <w:rPr>
                <w:bCs/>
                <w:sz w:val="16"/>
                <w:szCs w:val="16"/>
              </w:rPr>
              <w:t xml:space="preserve"> – 3шт – работоспособное;</w:t>
            </w:r>
          </w:p>
          <w:p w:rsidR="00A0246F" w:rsidRPr="00BD0FA9" w:rsidRDefault="00A0246F" w:rsidP="00A0246F">
            <w:pPr>
              <w:numPr>
                <w:ilvl w:val="0"/>
                <w:numId w:val="17"/>
              </w:numPr>
              <w:ind w:left="0" w:firstLine="0"/>
              <w:jc w:val="both"/>
              <w:rPr>
                <w:bCs/>
                <w:sz w:val="16"/>
                <w:szCs w:val="16"/>
              </w:rPr>
            </w:pPr>
            <w:r w:rsidRPr="00BD0FA9">
              <w:rPr>
                <w:bCs/>
                <w:sz w:val="16"/>
                <w:szCs w:val="16"/>
              </w:rPr>
              <w:t xml:space="preserve"> барс УН – 1шт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7"/>
              </w:numPr>
              <w:ind w:left="0" w:firstLine="0"/>
              <w:jc w:val="both"/>
              <w:rPr>
                <w:bCs/>
                <w:sz w:val="16"/>
                <w:szCs w:val="16"/>
              </w:rPr>
            </w:pPr>
            <w:r w:rsidRPr="00BD0FA9">
              <w:rPr>
                <w:bCs/>
                <w:sz w:val="16"/>
                <w:szCs w:val="16"/>
              </w:rPr>
              <w:t xml:space="preserve">Тепловые сети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7"/>
              </w:numPr>
              <w:ind w:left="0" w:firstLine="0"/>
              <w:jc w:val="both"/>
              <w:rPr>
                <w:bCs/>
                <w:sz w:val="16"/>
                <w:szCs w:val="16"/>
              </w:rPr>
            </w:pPr>
            <w:r w:rsidRPr="00BD0FA9">
              <w:rPr>
                <w:bCs/>
                <w:sz w:val="16"/>
                <w:szCs w:val="16"/>
              </w:rPr>
              <w:t xml:space="preserve">Сети горячего водоснабжения – </w:t>
            </w:r>
            <w:proofErr w:type="gramStart"/>
            <w:r w:rsidRPr="00BD0FA9">
              <w:rPr>
                <w:bCs/>
                <w:sz w:val="16"/>
                <w:szCs w:val="16"/>
              </w:rPr>
              <w:t>работоспособное</w:t>
            </w:r>
            <w:proofErr w:type="gramEnd"/>
            <w:r w:rsidRPr="00BD0FA9">
              <w:rPr>
                <w:bCs/>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numPr>
                <w:ilvl w:val="0"/>
                <w:numId w:val="18"/>
              </w:numPr>
              <w:ind w:left="0" w:firstLine="0"/>
              <w:jc w:val="both"/>
              <w:rPr>
                <w:bCs/>
                <w:sz w:val="16"/>
                <w:szCs w:val="16"/>
              </w:rPr>
            </w:pPr>
            <w:r w:rsidRPr="00BD0FA9">
              <w:rPr>
                <w:bCs/>
                <w:sz w:val="16"/>
                <w:szCs w:val="16"/>
              </w:rPr>
              <w:lastRenderedPageBreak/>
              <w:t>100%</w:t>
            </w:r>
          </w:p>
          <w:p w:rsidR="00A0246F" w:rsidRPr="00BD0FA9" w:rsidRDefault="00A0246F" w:rsidP="00A0246F">
            <w:pPr>
              <w:numPr>
                <w:ilvl w:val="0"/>
                <w:numId w:val="18"/>
              </w:numPr>
              <w:ind w:left="0" w:firstLine="0"/>
              <w:jc w:val="both"/>
              <w:rPr>
                <w:bCs/>
                <w:sz w:val="16"/>
                <w:szCs w:val="16"/>
              </w:rPr>
            </w:pPr>
            <w:r w:rsidRPr="00BD0FA9">
              <w:rPr>
                <w:bCs/>
                <w:sz w:val="16"/>
                <w:szCs w:val="16"/>
              </w:rPr>
              <w:t>100%</w:t>
            </w:r>
          </w:p>
          <w:p w:rsidR="00A0246F" w:rsidRPr="00BD0FA9" w:rsidRDefault="00A0246F" w:rsidP="00A0246F">
            <w:pPr>
              <w:numPr>
                <w:ilvl w:val="0"/>
                <w:numId w:val="18"/>
              </w:numPr>
              <w:ind w:left="0" w:firstLine="0"/>
              <w:jc w:val="both"/>
              <w:rPr>
                <w:bCs/>
                <w:sz w:val="16"/>
                <w:szCs w:val="16"/>
              </w:rPr>
            </w:pPr>
            <w:r w:rsidRPr="00BD0FA9">
              <w:rPr>
                <w:bCs/>
                <w:sz w:val="16"/>
                <w:szCs w:val="16"/>
              </w:rPr>
              <w:t>100%</w:t>
            </w:r>
          </w:p>
          <w:p w:rsidR="00A0246F" w:rsidRPr="00BD0FA9" w:rsidRDefault="00A0246F" w:rsidP="00A0246F">
            <w:pPr>
              <w:numPr>
                <w:ilvl w:val="0"/>
                <w:numId w:val="18"/>
              </w:numPr>
              <w:ind w:left="0" w:firstLine="0"/>
              <w:jc w:val="both"/>
              <w:rPr>
                <w:bCs/>
                <w:sz w:val="16"/>
                <w:szCs w:val="16"/>
              </w:rPr>
            </w:pPr>
            <w:r w:rsidRPr="00BD0FA9">
              <w:rPr>
                <w:bCs/>
                <w:sz w:val="16"/>
                <w:szCs w:val="16"/>
              </w:rPr>
              <w:t>60%</w:t>
            </w:r>
          </w:p>
          <w:p w:rsidR="00A0246F" w:rsidRPr="00BD0FA9" w:rsidRDefault="00A0246F" w:rsidP="00A0246F">
            <w:pPr>
              <w:numPr>
                <w:ilvl w:val="0"/>
                <w:numId w:val="18"/>
              </w:numPr>
              <w:ind w:left="0" w:firstLine="0"/>
              <w:jc w:val="both"/>
              <w:rPr>
                <w:bCs/>
                <w:sz w:val="16"/>
                <w:szCs w:val="16"/>
              </w:rPr>
            </w:pPr>
            <w:r w:rsidRPr="00BD0FA9">
              <w:rPr>
                <w:bCs/>
                <w:sz w:val="16"/>
                <w:szCs w:val="16"/>
              </w:rPr>
              <w:t>100%</w:t>
            </w:r>
          </w:p>
          <w:p w:rsidR="00A0246F" w:rsidRPr="00BD0FA9" w:rsidRDefault="00A0246F" w:rsidP="00A0246F">
            <w:pPr>
              <w:numPr>
                <w:ilvl w:val="0"/>
                <w:numId w:val="18"/>
              </w:numPr>
              <w:ind w:left="0" w:firstLine="0"/>
              <w:jc w:val="both"/>
              <w:rPr>
                <w:bCs/>
                <w:sz w:val="16"/>
                <w:szCs w:val="16"/>
              </w:rPr>
            </w:pPr>
            <w:r w:rsidRPr="00BD0FA9">
              <w:rPr>
                <w:bCs/>
                <w:sz w:val="16"/>
                <w:szCs w:val="16"/>
              </w:rPr>
              <w:t>100%</w:t>
            </w:r>
          </w:p>
          <w:p w:rsidR="00A0246F" w:rsidRPr="00BD0FA9" w:rsidRDefault="00A0246F" w:rsidP="00A0246F">
            <w:pPr>
              <w:numPr>
                <w:ilvl w:val="0"/>
                <w:numId w:val="18"/>
              </w:numPr>
              <w:ind w:left="0" w:firstLine="0"/>
              <w:jc w:val="both"/>
              <w:rPr>
                <w:bCs/>
                <w:sz w:val="16"/>
                <w:szCs w:val="16"/>
              </w:rPr>
            </w:pPr>
            <w:r w:rsidRPr="00BD0FA9">
              <w:rPr>
                <w:bCs/>
                <w:sz w:val="16"/>
                <w:szCs w:val="16"/>
              </w:rPr>
              <w:t>5%</w:t>
            </w:r>
          </w:p>
          <w:p w:rsidR="00A0246F" w:rsidRPr="00BD0FA9" w:rsidRDefault="00A0246F" w:rsidP="00A0246F">
            <w:pPr>
              <w:numPr>
                <w:ilvl w:val="0"/>
                <w:numId w:val="18"/>
              </w:numPr>
              <w:ind w:left="0" w:firstLine="0"/>
              <w:jc w:val="both"/>
              <w:rPr>
                <w:bCs/>
                <w:sz w:val="16"/>
                <w:szCs w:val="16"/>
              </w:rPr>
            </w:pPr>
            <w:r w:rsidRPr="00BD0FA9">
              <w:rPr>
                <w:bCs/>
                <w:sz w:val="16"/>
                <w:szCs w:val="16"/>
              </w:rPr>
              <w:t>100%</w:t>
            </w:r>
          </w:p>
          <w:p w:rsidR="00A0246F" w:rsidRPr="00BD0FA9" w:rsidRDefault="00A0246F" w:rsidP="00A0246F">
            <w:pPr>
              <w:numPr>
                <w:ilvl w:val="0"/>
                <w:numId w:val="18"/>
              </w:numPr>
              <w:ind w:left="0" w:firstLine="0"/>
              <w:jc w:val="both"/>
              <w:rPr>
                <w:bCs/>
                <w:sz w:val="16"/>
                <w:szCs w:val="16"/>
              </w:rPr>
            </w:pPr>
            <w:r w:rsidRPr="00BD0FA9">
              <w:rPr>
                <w:bCs/>
                <w:sz w:val="16"/>
                <w:szCs w:val="16"/>
              </w:rPr>
              <w:t>5%</w:t>
            </w:r>
          </w:p>
          <w:p w:rsidR="00A0246F" w:rsidRPr="00BD0FA9" w:rsidRDefault="00A0246F" w:rsidP="00A0246F">
            <w:pPr>
              <w:numPr>
                <w:ilvl w:val="0"/>
                <w:numId w:val="18"/>
              </w:numPr>
              <w:ind w:left="0" w:firstLine="0"/>
              <w:jc w:val="both"/>
              <w:rPr>
                <w:bCs/>
                <w:sz w:val="16"/>
                <w:szCs w:val="16"/>
              </w:rPr>
            </w:pPr>
            <w:r w:rsidRPr="00BD0FA9">
              <w:rPr>
                <w:bCs/>
                <w:sz w:val="16"/>
                <w:szCs w:val="16"/>
              </w:rPr>
              <w:t>5%</w:t>
            </w:r>
          </w:p>
          <w:p w:rsidR="00A0246F" w:rsidRPr="00BD0FA9" w:rsidRDefault="00A0246F" w:rsidP="00A0246F">
            <w:pPr>
              <w:numPr>
                <w:ilvl w:val="0"/>
                <w:numId w:val="18"/>
              </w:numPr>
              <w:ind w:left="0" w:firstLine="0"/>
              <w:jc w:val="both"/>
              <w:rPr>
                <w:bCs/>
                <w:sz w:val="16"/>
                <w:szCs w:val="16"/>
              </w:rPr>
            </w:pPr>
            <w:r w:rsidRPr="00BD0FA9">
              <w:rPr>
                <w:bCs/>
                <w:sz w:val="16"/>
                <w:szCs w:val="16"/>
              </w:rPr>
              <w:t>100%</w:t>
            </w:r>
          </w:p>
          <w:p w:rsidR="00A0246F" w:rsidRPr="00BD0FA9" w:rsidRDefault="00A0246F" w:rsidP="00A0246F">
            <w:pPr>
              <w:numPr>
                <w:ilvl w:val="0"/>
                <w:numId w:val="18"/>
              </w:numPr>
              <w:ind w:left="0" w:firstLine="0"/>
              <w:jc w:val="both"/>
              <w:rPr>
                <w:bCs/>
                <w:sz w:val="16"/>
                <w:szCs w:val="16"/>
              </w:rPr>
            </w:pPr>
            <w:r w:rsidRPr="00BD0FA9">
              <w:rPr>
                <w:bCs/>
                <w:sz w:val="16"/>
                <w:szCs w:val="16"/>
              </w:rPr>
              <w:t>60%</w:t>
            </w:r>
          </w:p>
          <w:p w:rsidR="00A0246F" w:rsidRPr="00BD0FA9" w:rsidRDefault="00A0246F" w:rsidP="00A0246F">
            <w:pPr>
              <w:numPr>
                <w:ilvl w:val="0"/>
                <w:numId w:val="18"/>
              </w:numPr>
              <w:ind w:left="0" w:firstLine="0"/>
              <w:jc w:val="both"/>
              <w:rPr>
                <w:bCs/>
                <w:sz w:val="16"/>
                <w:szCs w:val="16"/>
              </w:rPr>
            </w:pPr>
            <w:r w:rsidRPr="00BD0FA9">
              <w:rPr>
                <w:bCs/>
                <w:sz w:val="16"/>
                <w:szCs w:val="16"/>
              </w:rPr>
              <w:t>60%</w:t>
            </w:r>
          </w:p>
          <w:p w:rsidR="00A0246F" w:rsidRPr="00BD0FA9" w:rsidRDefault="00A0246F" w:rsidP="00A0246F">
            <w:pPr>
              <w:numPr>
                <w:ilvl w:val="0"/>
                <w:numId w:val="18"/>
              </w:numPr>
              <w:ind w:left="0" w:firstLine="0"/>
              <w:jc w:val="both"/>
              <w:rPr>
                <w:bCs/>
                <w:sz w:val="16"/>
                <w:szCs w:val="16"/>
              </w:rPr>
            </w:pPr>
            <w:r w:rsidRPr="00BD0FA9">
              <w:rPr>
                <w:bCs/>
                <w:sz w:val="16"/>
                <w:szCs w:val="16"/>
              </w:rPr>
              <w:t>100%</w:t>
            </w:r>
          </w:p>
          <w:p w:rsidR="00A0246F" w:rsidRPr="00BD0FA9" w:rsidRDefault="00A0246F" w:rsidP="00A0246F">
            <w:pPr>
              <w:numPr>
                <w:ilvl w:val="0"/>
                <w:numId w:val="18"/>
              </w:numPr>
              <w:ind w:left="0" w:firstLine="0"/>
              <w:jc w:val="both"/>
              <w:rPr>
                <w:bCs/>
                <w:sz w:val="16"/>
                <w:szCs w:val="16"/>
              </w:rPr>
            </w:pPr>
            <w:r w:rsidRPr="00BD0FA9">
              <w:rPr>
                <w:bCs/>
                <w:sz w:val="16"/>
                <w:szCs w:val="16"/>
              </w:rPr>
              <w:lastRenderedPageBreak/>
              <w:t>100%</w:t>
            </w:r>
          </w:p>
          <w:p w:rsidR="00A0246F" w:rsidRPr="00BD0FA9" w:rsidRDefault="00A0246F" w:rsidP="00A0246F">
            <w:pPr>
              <w:numPr>
                <w:ilvl w:val="0"/>
                <w:numId w:val="18"/>
              </w:numPr>
              <w:ind w:left="0" w:firstLine="0"/>
              <w:jc w:val="both"/>
              <w:rPr>
                <w:bCs/>
                <w:sz w:val="16"/>
                <w:szCs w:val="16"/>
              </w:rPr>
            </w:pPr>
            <w:r w:rsidRPr="00BD0FA9">
              <w:rPr>
                <w:bCs/>
                <w:sz w:val="16"/>
                <w:szCs w:val="16"/>
              </w:rPr>
              <w:t>100%</w:t>
            </w:r>
          </w:p>
          <w:p w:rsidR="00A0246F" w:rsidRPr="00BD0FA9" w:rsidRDefault="00A0246F" w:rsidP="00A0246F">
            <w:pPr>
              <w:numPr>
                <w:ilvl w:val="0"/>
                <w:numId w:val="18"/>
              </w:numPr>
              <w:ind w:left="0" w:firstLine="0"/>
              <w:jc w:val="both"/>
              <w:rPr>
                <w:bCs/>
                <w:sz w:val="16"/>
                <w:szCs w:val="16"/>
              </w:rPr>
            </w:pPr>
            <w:r w:rsidRPr="00BD0FA9">
              <w:rPr>
                <w:bCs/>
                <w:sz w:val="16"/>
                <w:szCs w:val="16"/>
              </w:rPr>
              <w:t>100%</w:t>
            </w:r>
          </w:p>
        </w:tc>
      </w:tr>
      <w:tr w:rsidR="00A0246F" w:rsidRPr="00BD0FA9" w:rsidTr="00E17D90">
        <w:tc>
          <w:tcPr>
            <w:tcW w:w="781"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bCs/>
                <w:sz w:val="16"/>
                <w:szCs w:val="16"/>
              </w:rPr>
            </w:pPr>
            <w:r w:rsidRPr="00BD0FA9">
              <w:rPr>
                <w:bCs/>
                <w:sz w:val="16"/>
                <w:szCs w:val="16"/>
              </w:rPr>
              <w:lastRenderedPageBreak/>
              <w:t>10</w:t>
            </w:r>
          </w:p>
        </w:tc>
        <w:tc>
          <w:tcPr>
            <w:tcW w:w="2400"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bCs/>
                <w:sz w:val="16"/>
                <w:szCs w:val="16"/>
              </w:rPr>
            </w:pPr>
            <w:r w:rsidRPr="00BD0FA9">
              <w:rPr>
                <w:bCs/>
                <w:sz w:val="16"/>
                <w:szCs w:val="16"/>
              </w:rPr>
              <w:t xml:space="preserve">Газовая </w:t>
            </w:r>
            <w:proofErr w:type="spellStart"/>
            <w:r w:rsidRPr="00BD0FA9">
              <w:rPr>
                <w:bCs/>
                <w:sz w:val="16"/>
                <w:szCs w:val="16"/>
              </w:rPr>
              <w:t>блочно</w:t>
            </w:r>
            <w:proofErr w:type="spellEnd"/>
            <w:r w:rsidRPr="00BD0FA9">
              <w:rPr>
                <w:bCs/>
                <w:sz w:val="16"/>
                <w:szCs w:val="16"/>
              </w:rPr>
              <w:t>-модульная котельная № 22 и тепловые сети.</w:t>
            </w:r>
          </w:p>
          <w:p w:rsidR="00A0246F" w:rsidRPr="00BD0FA9" w:rsidRDefault="00A0246F" w:rsidP="00A0246F">
            <w:pPr>
              <w:rPr>
                <w:bCs/>
                <w:sz w:val="16"/>
                <w:szCs w:val="16"/>
              </w:rPr>
            </w:pPr>
            <w:r w:rsidRPr="00BD0FA9">
              <w:rPr>
                <w:bCs/>
                <w:sz w:val="16"/>
                <w:szCs w:val="16"/>
              </w:rPr>
              <w:t>Балансовая стоимость</w:t>
            </w:r>
          </w:p>
          <w:p w:rsidR="00A0246F" w:rsidRPr="00BD0FA9" w:rsidRDefault="00A0246F" w:rsidP="00A0246F">
            <w:pPr>
              <w:rPr>
                <w:bCs/>
                <w:sz w:val="16"/>
                <w:szCs w:val="16"/>
              </w:rPr>
            </w:pPr>
            <w:r w:rsidRPr="00BD0FA9">
              <w:rPr>
                <w:bCs/>
                <w:sz w:val="16"/>
                <w:szCs w:val="16"/>
              </w:rPr>
              <w:t>1694787,18</w:t>
            </w:r>
          </w:p>
        </w:tc>
        <w:tc>
          <w:tcPr>
            <w:tcW w:w="992"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bCs/>
                <w:sz w:val="16"/>
                <w:szCs w:val="16"/>
              </w:rPr>
            </w:pPr>
            <w:r w:rsidRPr="00BD0FA9">
              <w:rPr>
                <w:bCs/>
                <w:sz w:val="16"/>
                <w:szCs w:val="16"/>
              </w:rPr>
              <w:t>2015 год</w:t>
            </w:r>
          </w:p>
        </w:tc>
        <w:tc>
          <w:tcPr>
            <w:tcW w:w="4678"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numPr>
                <w:ilvl w:val="0"/>
                <w:numId w:val="19"/>
              </w:numPr>
              <w:ind w:left="0" w:firstLine="0"/>
              <w:jc w:val="both"/>
              <w:rPr>
                <w:bCs/>
                <w:sz w:val="16"/>
                <w:szCs w:val="16"/>
              </w:rPr>
            </w:pPr>
            <w:r w:rsidRPr="00BD0FA9">
              <w:rPr>
                <w:bCs/>
                <w:sz w:val="16"/>
                <w:szCs w:val="16"/>
              </w:rPr>
              <w:t>Здание котельной – работоспособное;</w:t>
            </w:r>
          </w:p>
          <w:p w:rsidR="00A0246F" w:rsidRPr="00BD0FA9" w:rsidRDefault="00A0246F" w:rsidP="00A0246F">
            <w:pPr>
              <w:numPr>
                <w:ilvl w:val="0"/>
                <w:numId w:val="19"/>
              </w:numPr>
              <w:ind w:left="0" w:firstLine="0"/>
              <w:jc w:val="both"/>
              <w:rPr>
                <w:bCs/>
                <w:sz w:val="16"/>
                <w:szCs w:val="16"/>
              </w:rPr>
            </w:pPr>
            <w:r w:rsidRPr="00BD0FA9">
              <w:rPr>
                <w:bCs/>
                <w:sz w:val="16"/>
                <w:szCs w:val="16"/>
              </w:rPr>
              <w:t xml:space="preserve">Котел REX 100 (1,02 Мвт) – 2 </w:t>
            </w:r>
            <w:proofErr w:type="spellStart"/>
            <w:proofErr w:type="gramStart"/>
            <w:r w:rsidRPr="00BD0FA9">
              <w:rPr>
                <w:bCs/>
                <w:sz w:val="16"/>
                <w:szCs w:val="16"/>
              </w:rPr>
              <w:t>шт</w:t>
            </w:r>
            <w:proofErr w:type="spellEnd"/>
            <w:proofErr w:type="gramEnd"/>
            <w:r w:rsidRPr="00BD0FA9">
              <w:rPr>
                <w:bCs/>
                <w:sz w:val="16"/>
                <w:szCs w:val="16"/>
              </w:rPr>
              <w:t xml:space="preserve"> – работоспособное;</w:t>
            </w:r>
          </w:p>
          <w:p w:rsidR="00A0246F" w:rsidRPr="00BD0FA9" w:rsidRDefault="00A0246F" w:rsidP="00A0246F">
            <w:pPr>
              <w:numPr>
                <w:ilvl w:val="0"/>
                <w:numId w:val="19"/>
              </w:numPr>
              <w:ind w:left="0" w:firstLine="0"/>
              <w:jc w:val="both"/>
              <w:rPr>
                <w:bCs/>
                <w:sz w:val="16"/>
                <w:szCs w:val="16"/>
              </w:rPr>
            </w:pPr>
            <w:r w:rsidRPr="00BD0FA9">
              <w:rPr>
                <w:bCs/>
                <w:sz w:val="16"/>
                <w:szCs w:val="16"/>
              </w:rPr>
              <w:t xml:space="preserve"> горелка газовая BLU 1200.1PAB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9"/>
              </w:numPr>
              <w:ind w:left="0" w:firstLine="0"/>
              <w:jc w:val="both"/>
              <w:rPr>
                <w:bCs/>
                <w:sz w:val="16"/>
                <w:szCs w:val="16"/>
              </w:rPr>
            </w:pPr>
            <w:r w:rsidRPr="00BD0FA9">
              <w:rPr>
                <w:bCs/>
                <w:sz w:val="16"/>
                <w:szCs w:val="16"/>
              </w:rPr>
              <w:t xml:space="preserve"> комбинированная горелка </w:t>
            </w:r>
            <w:proofErr w:type="spellStart"/>
            <w:r w:rsidRPr="00BD0FA9">
              <w:rPr>
                <w:bCs/>
                <w:sz w:val="16"/>
                <w:szCs w:val="16"/>
              </w:rPr>
              <w:t>multicolor</w:t>
            </w:r>
            <w:proofErr w:type="spellEnd"/>
            <w:r w:rsidRPr="00BD0FA9">
              <w:rPr>
                <w:bCs/>
                <w:sz w:val="16"/>
                <w:szCs w:val="16"/>
              </w:rPr>
              <w:t xml:space="preserve"> 140 AB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9"/>
              </w:numPr>
              <w:ind w:left="0" w:firstLine="0"/>
              <w:jc w:val="both"/>
              <w:rPr>
                <w:bCs/>
                <w:sz w:val="16"/>
                <w:szCs w:val="16"/>
              </w:rPr>
            </w:pPr>
            <w:r w:rsidRPr="00BD0FA9">
              <w:rPr>
                <w:bCs/>
                <w:sz w:val="16"/>
                <w:szCs w:val="16"/>
              </w:rPr>
              <w:t xml:space="preserve">теплообменник пластинчатый NT100MH/CDL-10/29 – 2шт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9"/>
              </w:numPr>
              <w:ind w:left="0" w:firstLine="0"/>
              <w:jc w:val="both"/>
              <w:rPr>
                <w:bCs/>
                <w:sz w:val="16"/>
                <w:szCs w:val="16"/>
              </w:rPr>
            </w:pPr>
            <w:r w:rsidRPr="00BD0FA9">
              <w:rPr>
                <w:bCs/>
                <w:sz w:val="16"/>
                <w:szCs w:val="16"/>
              </w:rPr>
              <w:t xml:space="preserve"> насос </w:t>
            </w:r>
            <w:proofErr w:type="spellStart"/>
            <w:r w:rsidRPr="00BD0FA9">
              <w:rPr>
                <w:bCs/>
                <w:sz w:val="16"/>
                <w:szCs w:val="16"/>
              </w:rPr>
              <w:t>рециркуляционный</w:t>
            </w:r>
            <w:proofErr w:type="spellEnd"/>
            <w:r w:rsidRPr="00BD0FA9">
              <w:rPr>
                <w:bCs/>
                <w:sz w:val="16"/>
                <w:szCs w:val="16"/>
              </w:rPr>
              <w:t xml:space="preserve"> UPS 32-120F – 2шт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9"/>
              </w:numPr>
              <w:ind w:left="0" w:firstLine="0"/>
              <w:jc w:val="both"/>
              <w:rPr>
                <w:bCs/>
                <w:sz w:val="16"/>
                <w:szCs w:val="16"/>
              </w:rPr>
            </w:pPr>
            <w:r w:rsidRPr="00BD0FA9">
              <w:rPr>
                <w:bCs/>
                <w:sz w:val="16"/>
                <w:szCs w:val="16"/>
              </w:rPr>
              <w:t xml:space="preserve"> насос циркуляционный котлового контура TP 65-150/4 – 2шт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9"/>
              </w:numPr>
              <w:ind w:left="0" w:firstLine="0"/>
              <w:jc w:val="both"/>
              <w:rPr>
                <w:bCs/>
                <w:sz w:val="16"/>
                <w:szCs w:val="16"/>
              </w:rPr>
            </w:pPr>
            <w:r w:rsidRPr="00BD0FA9">
              <w:rPr>
                <w:bCs/>
                <w:sz w:val="16"/>
                <w:szCs w:val="16"/>
              </w:rPr>
              <w:t xml:space="preserve"> насос сетевого контура TP 65-460/2 – 2шт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9"/>
              </w:numPr>
              <w:ind w:left="0" w:firstLine="0"/>
              <w:jc w:val="both"/>
              <w:rPr>
                <w:bCs/>
                <w:sz w:val="16"/>
                <w:szCs w:val="16"/>
              </w:rPr>
            </w:pPr>
            <w:r w:rsidRPr="00BD0FA9">
              <w:rPr>
                <w:bCs/>
                <w:sz w:val="16"/>
                <w:szCs w:val="16"/>
              </w:rPr>
              <w:t xml:space="preserve"> насос </w:t>
            </w:r>
            <w:proofErr w:type="spellStart"/>
            <w:r w:rsidRPr="00BD0FA9">
              <w:rPr>
                <w:bCs/>
                <w:sz w:val="16"/>
                <w:szCs w:val="16"/>
              </w:rPr>
              <w:t>подпиточный</w:t>
            </w:r>
            <w:proofErr w:type="spellEnd"/>
            <w:r w:rsidRPr="00BD0FA9">
              <w:rPr>
                <w:bCs/>
                <w:sz w:val="16"/>
                <w:szCs w:val="16"/>
              </w:rPr>
              <w:t xml:space="preserve"> MVI 104-1/16/E/3-400-602 – 2шт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19"/>
              </w:numPr>
              <w:ind w:left="0" w:firstLine="0"/>
              <w:jc w:val="both"/>
              <w:rPr>
                <w:bCs/>
                <w:sz w:val="16"/>
                <w:szCs w:val="16"/>
              </w:rPr>
            </w:pPr>
            <w:r w:rsidRPr="00BD0FA9">
              <w:rPr>
                <w:bCs/>
                <w:sz w:val="16"/>
                <w:szCs w:val="16"/>
              </w:rPr>
              <w:t xml:space="preserve">Тепловые сети – </w:t>
            </w:r>
            <w:proofErr w:type="gramStart"/>
            <w:r w:rsidRPr="00BD0FA9">
              <w:rPr>
                <w:bCs/>
                <w:sz w:val="16"/>
                <w:szCs w:val="16"/>
              </w:rPr>
              <w:t>работоспособное</w:t>
            </w:r>
            <w:proofErr w:type="gramEnd"/>
            <w:r w:rsidRPr="00BD0FA9">
              <w:rPr>
                <w:bCs/>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numPr>
                <w:ilvl w:val="0"/>
                <w:numId w:val="20"/>
              </w:numPr>
              <w:ind w:left="0" w:firstLine="0"/>
              <w:jc w:val="both"/>
              <w:rPr>
                <w:bCs/>
                <w:sz w:val="16"/>
                <w:szCs w:val="16"/>
              </w:rPr>
            </w:pPr>
            <w:r w:rsidRPr="00BD0FA9">
              <w:rPr>
                <w:bCs/>
                <w:sz w:val="16"/>
                <w:szCs w:val="16"/>
              </w:rPr>
              <w:t>28%</w:t>
            </w:r>
          </w:p>
          <w:p w:rsidR="00A0246F" w:rsidRPr="00BD0FA9" w:rsidRDefault="00A0246F" w:rsidP="00A0246F">
            <w:pPr>
              <w:numPr>
                <w:ilvl w:val="0"/>
                <w:numId w:val="20"/>
              </w:numPr>
              <w:ind w:left="0" w:firstLine="0"/>
              <w:jc w:val="both"/>
              <w:rPr>
                <w:bCs/>
                <w:sz w:val="16"/>
                <w:szCs w:val="16"/>
              </w:rPr>
            </w:pPr>
            <w:r w:rsidRPr="00BD0FA9">
              <w:rPr>
                <w:bCs/>
                <w:sz w:val="16"/>
                <w:szCs w:val="16"/>
              </w:rPr>
              <w:t>70%</w:t>
            </w:r>
          </w:p>
          <w:p w:rsidR="00A0246F" w:rsidRPr="00BD0FA9" w:rsidRDefault="00A0246F" w:rsidP="00A0246F">
            <w:pPr>
              <w:numPr>
                <w:ilvl w:val="0"/>
                <w:numId w:val="20"/>
              </w:numPr>
              <w:ind w:left="0" w:firstLine="0"/>
              <w:jc w:val="both"/>
              <w:rPr>
                <w:bCs/>
                <w:sz w:val="16"/>
                <w:szCs w:val="16"/>
              </w:rPr>
            </w:pPr>
            <w:r w:rsidRPr="00BD0FA9">
              <w:rPr>
                <w:bCs/>
                <w:sz w:val="16"/>
                <w:szCs w:val="16"/>
              </w:rPr>
              <w:t>70%</w:t>
            </w:r>
          </w:p>
          <w:p w:rsidR="00A0246F" w:rsidRPr="00BD0FA9" w:rsidRDefault="00A0246F" w:rsidP="00A0246F">
            <w:pPr>
              <w:numPr>
                <w:ilvl w:val="0"/>
                <w:numId w:val="20"/>
              </w:numPr>
              <w:ind w:left="0" w:firstLine="0"/>
              <w:jc w:val="both"/>
              <w:rPr>
                <w:bCs/>
                <w:sz w:val="16"/>
                <w:szCs w:val="16"/>
              </w:rPr>
            </w:pPr>
            <w:r w:rsidRPr="00BD0FA9">
              <w:rPr>
                <w:bCs/>
                <w:sz w:val="16"/>
                <w:szCs w:val="16"/>
              </w:rPr>
              <w:t>70%</w:t>
            </w:r>
          </w:p>
          <w:p w:rsidR="00A0246F" w:rsidRPr="00BD0FA9" w:rsidRDefault="00A0246F" w:rsidP="00A0246F">
            <w:pPr>
              <w:numPr>
                <w:ilvl w:val="0"/>
                <w:numId w:val="20"/>
              </w:numPr>
              <w:ind w:left="0" w:firstLine="0"/>
              <w:jc w:val="both"/>
              <w:rPr>
                <w:bCs/>
                <w:sz w:val="16"/>
                <w:szCs w:val="16"/>
              </w:rPr>
            </w:pPr>
            <w:r w:rsidRPr="00BD0FA9">
              <w:rPr>
                <w:bCs/>
                <w:sz w:val="16"/>
                <w:szCs w:val="16"/>
              </w:rPr>
              <w:t>70%</w:t>
            </w:r>
          </w:p>
          <w:p w:rsidR="00A0246F" w:rsidRPr="00BD0FA9" w:rsidRDefault="00A0246F" w:rsidP="00A0246F">
            <w:pPr>
              <w:numPr>
                <w:ilvl w:val="0"/>
                <w:numId w:val="20"/>
              </w:numPr>
              <w:ind w:left="0" w:firstLine="0"/>
              <w:jc w:val="both"/>
              <w:rPr>
                <w:bCs/>
                <w:sz w:val="16"/>
                <w:szCs w:val="16"/>
              </w:rPr>
            </w:pPr>
            <w:r w:rsidRPr="00BD0FA9">
              <w:rPr>
                <w:bCs/>
                <w:sz w:val="16"/>
                <w:szCs w:val="16"/>
              </w:rPr>
              <w:t>70%</w:t>
            </w:r>
          </w:p>
          <w:p w:rsidR="00A0246F" w:rsidRPr="00BD0FA9" w:rsidRDefault="00A0246F" w:rsidP="00A0246F">
            <w:pPr>
              <w:numPr>
                <w:ilvl w:val="0"/>
                <w:numId w:val="20"/>
              </w:numPr>
              <w:ind w:left="0" w:firstLine="0"/>
              <w:jc w:val="both"/>
              <w:rPr>
                <w:bCs/>
                <w:sz w:val="16"/>
                <w:szCs w:val="16"/>
              </w:rPr>
            </w:pPr>
            <w:r w:rsidRPr="00BD0FA9">
              <w:rPr>
                <w:bCs/>
                <w:sz w:val="16"/>
                <w:szCs w:val="16"/>
              </w:rPr>
              <w:t>70%</w:t>
            </w:r>
          </w:p>
          <w:p w:rsidR="00A0246F" w:rsidRPr="00BD0FA9" w:rsidRDefault="00A0246F" w:rsidP="00A0246F">
            <w:pPr>
              <w:numPr>
                <w:ilvl w:val="0"/>
                <w:numId w:val="20"/>
              </w:numPr>
              <w:ind w:left="0" w:firstLine="0"/>
              <w:jc w:val="both"/>
              <w:rPr>
                <w:bCs/>
                <w:sz w:val="16"/>
                <w:szCs w:val="16"/>
              </w:rPr>
            </w:pPr>
            <w:r w:rsidRPr="00BD0FA9">
              <w:rPr>
                <w:bCs/>
                <w:sz w:val="16"/>
                <w:szCs w:val="16"/>
              </w:rPr>
              <w:t>70%</w:t>
            </w:r>
          </w:p>
          <w:p w:rsidR="00A0246F" w:rsidRPr="00BD0FA9" w:rsidRDefault="00A0246F" w:rsidP="00A0246F">
            <w:pPr>
              <w:numPr>
                <w:ilvl w:val="0"/>
                <w:numId w:val="20"/>
              </w:numPr>
              <w:ind w:left="0" w:firstLine="0"/>
              <w:jc w:val="both"/>
              <w:rPr>
                <w:bCs/>
                <w:sz w:val="16"/>
                <w:szCs w:val="16"/>
              </w:rPr>
            </w:pPr>
            <w:r w:rsidRPr="00BD0FA9">
              <w:rPr>
                <w:bCs/>
                <w:sz w:val="16"/>
                <w:szCs w:val="16"/>
              </w:rPr>
              <w:t>70%</w:t>
            </w:r>
          </w:p>
          <w:p w:rsidR="00A0246F" w:rsidRPr="00BD0FA9" w:rsidRDefault="00A0246F" w:rsidP="00A0246F">
            <w:pPr>
              <w:numPr>
                <w:ilvl w:val="0"/>
                <w:numId w:val="20"/>
              </w:numPr>
              <w:ind w:left="0" w:firstLine="0"/>
              <w:jc w:val="both"/>
              <w:rPr>
                <w:bCs/>
                <w:sz w:val="16"/>
                <w:szCs w:val="16"/>
              </w:rPr>
            </w:pPr>
            <w:r w:rsidRPr="00BD0FA9">
              <w:rPr>
                <w:bCs/>
                <w:sz w:val="16"/>
                <w:szCs w:val="16"/>
              </w:rPr>
              <w:t>100%</w:t>
            </w:r>
          </w:p>
        </w:tc>
      </w:tr>
      <w:tr w:rsidR="00A0246F" w:rsidRPr="00BD0FA9" w:rsidTr="00E17D90">
        <w:tc>
          <w:tcPr>
            <w:tcW w:w="781"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bCs/>
                <w:sz w:val="16"/>
                <w:szCs w:val="16"/>
              </w:rPr>
            </w:pPr>
            <w:r w:rsidRPr="00BD0FA9">
              <w:rPr>
                <w:bCs/>
                <w:sz w:val="16"/>
                <w:szCs w:val="16"/>
              </w:rPr>
              <w:t>11</w:t>
            </w:r>
          </w:p>
        </w:tc>
        <w:tc>
          <w:tcPr>
            <w:tcW w:w="2400"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bCs/>
                <w:sz w:val="16"/>
                <w:szCs w:val="16"/>
              </w:rPr>
            </w:pPr>
            <w:r w:rsidRPr="00BD0FA9">
              <w:rPr>
                <w:bCs/>
                <w:sz w:val="16"/>
                <w:szCs w:val="16"/>
              </w:rPr>
              <w:t>Угольная котельная № 25 и тепловые сети.</w:t>
            </w:r>
          </w:p>
          <w:p w:rsidR="00A0246F" w:rsidRPr="00BD0FA9" w:rsidRDefault="00A0246F" w:rsidP="00A0246F">
            <w:pPr>
              <w:rPr>
                <w:bCs/>
                <w:sz w:val="16"/>
                <w:szCs w:val="16"/>
              </w:rPr>
            </w:pPr>
            <w:r w:rsidRPr="00BD0FA9">
              <w:rPr>
                <w:bCs/>
                <w:sz w:val="16"/>
                <w:szCs w:val="16"/>
              </w:rPr>
              <w:t>Балансовая стоимость</w:t>
            </w:r>
          </w:p>
          <w:p w:rsidR="00A0246F" w:rsidRPr="00BD0FA9" w:rsidRDefault="00A0246F" w:rsidP="00A0246F">
            <w:pPr>
              <w:rPr>
                <w:bCs/>
                <w:sz w:val="16"/>
                <w:szCs w:val="16"/>
              </w:rPr>
            </w:pPr>
            <w:r w:rsidRPr="00BD0FA9">
              <w:rPr>
                <w:bCs/>
                <w:sz w:val="16"/>
                <w:szCs w:val="16"/>
              </w:rPr>
              <w:t>598466,05руб.</w:t>
            </w:r>
          </w:p>
          <w:p w:rsidR="00A0246F" w:rsidRPr="00BD0FA9" w:rsidRDefault="00A0246F" w:rsidP="00A0246F">
            <w:pPr>
              <w:rPr>
                <w:bCs/>
                <w:sz w:val="16"/>
                <w:szCs w:val="16"/>
              </w:rPr>
            </w:pPr>
          </w:p>
        </w:tc>
        <w:tc>
          <w:tcPr>
            <w:tcW w:w="992"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bCs/>
                <w:sz w:val="16"/>
                <w:szCs w:val="16"/>
              </w:rPr>
            </w:pPr>
            <w:r w:rsidRPr="00BD0FA9">
              <w:rPr>
                <w:bCs/>
                <w:sz w:val="16"/>
                <w:szCs w:val="16"/>
              </w:rPr>
              <w:t>Н/Д</w:t>
            </w:r>
          </w:p>
        </w:tc>
        <w:tc>
          <w:tcPr>
            <w:tcW w:w="4678"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numPr>
                <w:ilvl w:val="0"/>
                <w:numId w:val="21"/>
              </w:numPr>
              <w:ind w:left="0" w:firstLine="0"/>
              <w:jc w:val="both"/>
              <w:rPr>
                <w:bCs/>
                <w:sz w:val="16"/>
                <w:szCs w:val="16"/>
              </w:rPr>
            </w:pPr>
            <w:r w:rsidRPr="00BD0FA9">
              <w:rPr>
                <w:bCs/>
                <w:sz w:val="16"/>
                <w:szCs w:val="16"/>
              </w:rPr>
              <w:t>Здание котельной – работоспособное;</w:t>
            </w:r>
          </w:p>
          <w:p w:rsidR="00A0246F" w:rsidRPr="00BD0FA9" w:rsidRDefault="00A0246F" w:rsidP="00A0246F">
            <w:pPr>
              <w:numPr>
                <w:ilvl w:val="0"/>
                <w:numId w:val="21"/>
              </w:numPr>
              <w:ind w:left="0" w:firstLine="0"/>
              <w:jc w:val="both"/>
              <w:rPr>
                <w:bCs/>
                <w:sz w:val="16"/>
                <w:szCs w:val="16"/>
              </w:rPr>
            </w:pPr>
            <w:r w:rsidRPr="00BD0FA9">
              <w:rPr>
                <w:bCs/>
                <w:sz w:val="16"/>
                <w:szCs w:val="16"/>
              </w:rPr>
              <w:t xml:space="preserve">Котел КВЖ-0,4 Мвт – 2шт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21"/>
              </w:numPr>
              <w:ind w:left="0" w:firstLine="0"/>
              <w:jc w:val="both"/>
              <w:rPr>
                <w:bCs/>
                <w:sz w:val="16"/>
                <w:szCs w:val="16"/>
              </w:rPr>
            </w:pPr>
            <w:r w:rsidRPr="00BD0FA9">
              <w:rPr>
                <w:bCs/>
                <w:sz w:val="16"/>
                <w:szCs w:val="16"/>
              </w:rPr>
              <w:t xml:space="preserve"> дымосос ДН-3,5 – 1шт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21"/>
              </w:numPr>
              <w:ind w:left="0" w:firstLine="0"/>
              <w:jc w:val="both"/>
              <w:rPr>
                <w:bCs/>
                <w:sz w:val="16"/>
                <w:szCs w:val="16"/>
              </w:rPr>
            </w:pPr>
            <w:r w:rsidRPr="00BD0FA9">
              <w:rPr>
                <w:bCs/>
                <w:sz w:val="16"/>
                <w:szCs w:val="16"/>
              </w:rPr>
              <w:t xml:space="preserve"> дымосос ДН-6,3 – 1шт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21"/>
              </w:numPr>
              <w:ind w:left="0" w:firstLine="0"/>
              <w:jc w:val="both"/>
              <w:rPr>
                <w:bCs/>
                <w:sz w:val="16"/>
                <w:szCs w:val="16"/>
              </w:rPr>
            </w:pPr>
            <w:r w:rsidRPr="00BD0FA9">
              <w:rPr>
                <w:bCs/>
                <w:sz w:val="16"/>
                <w:szCs w:val="16"/>
              </w:rPr>
              <w:t xml:space="preserve"> насос</w:t>
            </w:r>
            <w:proofErr w:type="gramStart"/>
            <w:r w:rsidRPr="00BD0FA9">
              <w:rPr>
                <w:bCs/>
                <w:sz w:val="16"/>
                <w:szCs w:val="16"/>
              </w:rPr>
              <w:t xml:space="preserve"> К</w:t>
            </w:r>
            <w:proofErr w:type="gramEnd"/>
            <w:r w:rsidRPr="00BD0FA9">
              <w:rPr>
                <w:bCs/>
                <w:sz w:val="16"/>
                <w:szCs w:val="16"/>
              </w:rPr>
              <w:t xml:space="preserve"> 20/30 – 2шт – работоспособное;</w:t>
            </w:r>
          </w:p>
          <w:p w:rsidR="00A0246F" w:rsidRPr="00BD0FA9" w:rsidRDefault="00A0246F" w:rsidP="00A0246F">
            <w:pPr>
              <w:numPr>
                <w:ilvl w:val="0"/>
                <w:numId w:val="21"/>
              </w:numPr>
              <w:ind w:left="0" w:firstLine="0"/>
              <w:jc w:val="both"/>
              <w:rPr>
                <w:bCs/>
                <w:sz w:val="16"/>
                <w:szCs w:val="16"/>
              </w:rPr>
            </w:pPr>
            <w:r w:rsidRPr="00BD0FA9">
              <w:rPr>
                <w:bCs/>
                <w:sz w:val="16"/>
                <w:szCs w:val="16"/>
              </w:rPr>
              <w:t xml:space="preserve"> насос</w:t>
            </w:r>
            <w:proofErr w:type="gramStart"/>
            <w:r w:rsidRPr="00BD0FA9">
              <w:rPr>
                <w:bCs/>
                <w:sz w:val="16"/>
                <w:szCs w:val="16"/>
              </w:rPr>
              <w:t xml:space="preserve"> К</w:t>
            </w:r>
            <w:proofErr w:type="gramEnd"/>
            <w:r w:rsidRPr="00BD0FA9">
              <w:rPr>
                <w:bCs/>
                <w:sz w:val="16"/>
                <w:szCs w:val="16"/>
              </w:rPr>
              <w:t xml:space="preserve"> 8/18 – 1шт – работоспособное;</w:t>
            </w:r>
          </w:p>
          <w:p w:rsidR="00A0246F" w:rsidRPr="00BD0FA9" w:rsidRDefault="00A0246F" w:rsidP="00A0246F">
            <w:pPr>
              <w:numPr>
                <w:ilvl w:val="0"/>
                <w:numId w:val="21"/>
              </w:numPr>
              <w:ind w:left="0" w:firstLine="0"/>
              <w:jc w:val="both"/>
              <w:rPr>
                <w:bCs/>
                <w:sz w:val="16"/>
                <w:szCs w:val="16"/>
              </w:rPr>
            </w:pPr>
            <w:r w:rsidRPr="00BD0FA9">
              <w:rPr>
                <w:bCs/>
                <w:sz w:val="16"/>
                <w:szCs w:val="16"/>
              </w:rPr>
              <w:t xml:space="preserve">Тепловые сети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21"/>
              </w:numPr>
              <w:ind w:left="0" w:firstLine="0"/>
              <w:jc w:val="both"/>
              <w:rPr>
                <w:bCs/>
                <w:sz w:val="16"/>
                <w:szCs w:val="16"/>
              </w:rPr>
            </w:pPr>
            <w:r w:rsidRPr="00BD0FA9">
              <w:rPr>
                <w:bCs/>
                <w:sz w:val="16"/>
                <w:szCs w:val="16"/>
              </w:rPr>
              <w:t xml:space="preserve">Сети горячего водоснабжения – </w:t>
            </w:r>
            <w:proofErr w:type="gramStart"/>
            <w:r w:rsidRPr="00BD0FA9">
              <w:rPr>
                <w:bCs/>
                <w:sz w:val="16"/>
                <w:szCs w:val="16"/>
              </w:rPr>
              <w:t>работоспособное</w:t>
            </w:r>
            <w:proofErr w:type="gramEnd"/>
            <w:r w:rsidRPr="00BD0FA9">
              <w:rPr>
                <w:bCs/>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numPr>
                <w:ilvl w:val="0"/>
                <w:numId w:val="22"/>
              </w:numPr>
              <w:ind w:left="0" w:firstLine="0"/>
              <w:jc w:val="both"/>
              <w:rPr>
                <w:bCs/>
                <w:sz w:val="16"/>
                <w:szCs w:val="16"/>
              </w:rPr>
            </w:pPr>
            <w:r w:rsidRPr="00BD0FA9">
              <w:rPr>
                <w:bCs/>
                <w:sz w:val="16"/>
                <w:szCs w:val="16"/>
              </w:rPr>
              <w:t>100%</w:t>
            </w:r>
          </w:p>
          <w:p w:rsidR="00A0246F" w:rsidRPr="00BD0FA9" w:rsidRDefault="00A0246F" w:rsidP="00A0246F">
            <w:pPr>
              <w:numPr>
                <w:ilvl w:val="0"/>
                <w:numId w:val="22"/>
              </w:numPr>
              <w:ind w:left="0" w:firstLine="0"/>
              <w:jc w:val="both"/>
              <w:rPr>
                <w:bCs/>
                <w:sz w:val="16"/>
                <w:szCs w:val="16"/>
              </w:rPr>
            </w:pPr>
            <w:r w:rsidRPr="00BD0FA9">
              <w:rPr>
                <w:bCs/>
                <w:sz w:val="16"/>
                <w:szCs w:val="16"/>
              </w:rPr>
              <w:t>100%</w:t>
            </w:r>
          </w:p>
          <w:p w:rsidR="00A0246F" w:rsidRPr="00BD0FA9" w:rsidRDefault="00A0246F" w:rsidP="00A0246F">
            <w:pPr>
              <w:numPr>
                <w:ilvl w:val="0"/>
                <w:numId w:val="22"/>
              </w:numPr>
              <w:ind w:left="0" w:firstLine="0"/>
              <w:jc w:val="both"/>
              <w:rPr>
                <w:bCs/>
                <w:sz w:val="16"/>
                <w:szCs w:val="16"/>
              </w:rPr>
            </w:pPr>
            <w:r w:rsidRPr="00BD0FA9">
              <w:rPr>
                <w:bCs/>
                <w:sz w:val="16"/>
                <w:szCs w:val="16"/>
              </w:rPr>
              <w:t>100%</w:t>
            </w:r>
          </w:p>
          <w:p w:rsidR="00A0246F" w:rsidRPr="00BD0FA9" w:rsidRDefault="00A0246F" w:rsidP="00A0246F">
            <w:pPr>
              <w:numPr>
                <w:ilvl w:val="0"/>
                <w:numId w:val="22"/>
              </w:numPr>
              <w:ind w:left="0" w:firstLine="0"/>
              <w:jc w:val="both"/>
              <w:rPr>
                <w:bCs/>
                <w:sz w:val="16"/>
                <w:szCs w:val="16"/>
              </w:rPr>
            </w:pPr>
            <w:r w:rsidRPr="00BD0FA9">
              <w:rPr>
                <w:bCs/>
                <w:sz w:val="16"/>
                <w:szCs w:val="16"/>
              </w:rPr>
              <w:t>100%</w:t>
            </w:r>
          </w:p>
          <w:p w:rsidR="00A0246F" w:rsidRPr="00BD0FA9" w:rsidRDefault="00A0246F" w:rsidP="00A0246F">
            <w:pPr>
              <w:numPr>
                <w:ilvl w:val="0"/>
                <w:numId w:val="22"/>
              </w:numPr>
              <w:ind w:left="0" w:firstLine="0"/>
              <w:jc w:val="both"/>
              <w:rPr>
                <w:bCs/>
                <w:sz w:val="16"/>
                <w:szCs w:val="16"/>
              </w:rPr>
            </w:pPr>
            <w:r w:rsidRPr="00BD0FA9">
              <w:rPr>
                <w:bCs/>
                <w:sz w:val="16"/>
                <w:szCs w:val="16"/>
              </w:rPr>
              <w:t>100%</w:t>
            </w:r>
          </w:p>
          <w:p w:rsidR="00A0246F" w:rsidRPr="00BD0FA9" w:rsidRDefault="00A0246F" w:rsidP="00A0246F">
            <w:pPr>
              <w:numPr>
                <w:ilvl w:val="0"/>
                <w:numId w:val="22"/>
              </w:numPr>
              <w:ind w:left="0" w:firstLine="0"/>
              <w:jc w:val="both"/>
              <w:rPr>
                <w:bCs/>
                <w:sz w:val="16"/>
                <w:szCs w:val="16"/>
              </w:rPr>
            </w:pPr>
            <w:r w:rsidRPr="00BD0FA9">
              <w:rPr>
                <w:bCs/>
                <w:sz w:val="16"/>
                <w:szCs w:val="16"/>
              </w:rPr>
              <w:t>100%</w:t>
            </w:r>
          </w:p>
          <w:p w:rsidR="00A0246F" w:rsidRPr="00BD0FA9" w:rsidRDefault="00A0246F" w:rsidP="00A0246F">
            <w:pPr>
              <w:numPr>
                <w:ilvl w:val="0"/>
                <w:numId w:val="22"/>
              </w:numPr>
              <w:ind w:left="0" w:firstLine="0"/>
              <w:jc w:val="both"/>
              <w:rPr>
                <w:bCs/>
                <w:sz w:val="16"/>
                <w:szCs w:val="16"/>
              </w:rPr>
            </w:pPr>
            <w:r w:rsidRPr="00BD0FA9">
              <w:rPr>
                <w:bCs/>
                <w:sz w:val="16"/>
                <w:szCs w:val="16"/>
              </w:rPr>
              <w:t>100%</w:t>
            </w:r>
          </w:p>
          <w:p w:rsidR="00A0246F" w:rsidRPr="00BD0FA9" w:rsidRDefault="00A0246F" w:rsidP="00A0246F">
            <w:pPr>
              <w:numPr>
                <w:ilvl w:val="0"/>
                <w:numId w:val="22"/>
              </w:numPr>
              <w:ind w:left="0" w:firstLine="0"/>
              <w:jc w:val="both"/>
              <w:rPr>
                <w:bCs/>
                <w:sz w:val="16"/>
                <w:szCs w:val="16"/>
              </w:rPr>
            </w:pPr>
            <w:r w:rsidRPr="00BD0FA9">
              <w:rPr>
                <w:bCs/>
                <w:sz w:val="16"/>
                <w:szCs w:val="16"/>
              </w:rPr>
              <w:t>100%</w:t>
            </w:r>
          </w:p>
        </w:tc>
      </w:tr>
      <w:tr w:rsidR="00A0246F" w:rsidRPr="00BD0FA9" w:rsidTr="00E17D90">
        <w:tc>
          <w:tcPr>
            <w:tcW w:w="781"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bCs/>
                <w:sz w:val="16"/>
                <w:szCs w:val="16"/>
              </w:rPr>
            </w:pPr>
            <w:r w:rsidRPr="00BD0FA9">
              <w:rPr>
                <w:bCs/>
                <w:sz w:val="16"/>
                <w:szCs w:val="16"/>
              </w:rPr>
              <w:t>12</w:t>
            </w:r>
          </w:p>
        </w:tc>
        <w:tc>
          <w:tcPr>
            <w:tcW w:w="2400"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bCs/>
                <w:sz w:val="16"/>
                <w:szCs w:val="16"/>
              </w:rPr>
            </w:pPr>
            <w:r w:rsidRPr="00BD0FA9">
              <w:rPr>
                <w:bCs/>
                <w:sz w:val="16"/>
                <w:szCs w:val="16"/>
              </w:rPr>
              <w:t>Угольная котельная № 28 и тепловые сети.</w:t>
            </w:r>
          </w:p>
          <w:p w:rsidR="00A0246F" w:rsidRPr="00BD0FA9" w:rsidRDefault="00A0246F" w:rsidP="00A0246F">
            <w:pPr>
              <w:rPr>
                <w:bCs/>
                <w:sz w:val="16"/>
                <w:szCs w:val="16"/>
              </w:rPr>
            </w:pPr>
            <w:r w:rsidRPr="00BD0FA9">
              <w:rPr>
                <w:bCs/>
                <w:sz w:val="16"/>
                <w:szCs w:val="16"/>
              </w:rPr>
              <w:t>Балансовая стоимость</w:t>
            </w:r>
          </w:p>
          <w:p w:rsidR="00A0246F" w:rsidRPr="00BD0FA9" w:rsidRDefault="00A0246F" w:rsidP="00A0246F">
            <w:pPr>
              <w:rPr>
                <w:bCs/>
                <w:sz w:val="16"/>
                <w:szCs w:val="16"/>
              </w:rPr>
            </w:pPr>
          </w:p>
          <w:p w:rsidR="00A0246F" w:rsidRPr="00BD0FA9" w:rsidRDefault="00A0246F" w:rsidP="00A0246F">
            <w:pPr>
              <w:rPr>
                <w:bCs/>
                <w:sz w:val="16"/>
                <w:szCs w:val="16"/>
              </w:rPr>
            </w:pPr>
            <w:r w:rsidRPr="00BD0FA9">
              <w:rPr>
                <w:bCs/>
                <w:sz w:val="16"/>
                <w:szCs w:val="16"/>
              </w:rPr>
              <w:t>12748200,00руб.</w:t>
            </w:r>
          </w:p>
        </w:tc>
        <w:tc>
          <w:tcPr>
            <w:tcW w:w="992"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bCs/>
                <w:sz w:val="16"/>
                <w:szCs w:val="16"/>
              </w:rPr>
            </w:pPr>
            <w:r w:rsidRPr="00BD0FA9">
              <w:rPr>
                <w:bCs/>
                <w:sz w:val="16"/>
                <w:szCs w:val="16"/>
              </w:rPr>
              <w:t>2013 год</w:t>
            </w:r>
          </w:p>
        </w:tc>
        <w:tc>
          <w:tcPr>
            <w:tcW w:w="4678"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numPr>
                <w:ilvl w:val="0"/>
                <w:numId w:val="23"/>
              </w:numPr>
              <w:ind w:left="0" w:firstLine="0"/>
              <w:jc w:val="both"/>
              <w:rPr>
                <w:bCs/>
                <w:sz w:val="16"/>
                <w:szCs w:val="16"/>
              </w:rPr>
            </w:pPr>
            <w:r w:rsidRPr="00BD0FA9">
              <w:rPr>
                <w:bCs/>
                <w:sz w:val="16"/>
                <w:szCs w:val="16"/>
              </w:rPr>
              <w:t>Здание котельной – работоспособное;</w:t>
            </w:r>
          </w:p>
          <w:p w:rsidR="00A0246F" w:rsidRPr="00BD0FA9" w:rsidRDefault="00A0246F" w:rsidP="00A0246F">
            <w:pPr>
              <w:numPr>
                <w:ilvl w:val="0"/>
                <w:numId w:val="23"/>
              </w:numPr>
              <w:ind w:left="0" w:firstLine="0"/>
              <w:jc w:val="both"/>
              <w:rPr>
                <w:bCs/>
                <w:sz w:val="16"/>
                <w:szCs w:val="16"/>
              </w:rPr>
            </w:pPr>
            <w:r w:rsidRPr="00BD0FA9">
              <w:rPr>
                <w:bCs/>
                <w:sz w:val="16"/>
                <w:szCs w:val="16"/>
              </w:rPr>
              <w:t xml:space="preserve">Котел КВм-0,93 – 3шт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23"/>
              </w:numPr>
              <w:ind w:left="0" w:firstLine="0"/>
              <w:jc w:val="both"/>
              <w:rPr>
                <w:bCs/>
                <w:sz w:val="16"/>
                <w:szCs w:val="16"/>
              </w:rPr>
            </w:pPr>
            <w:r w:rsidRPr="00BD0FA9">
              <w:rPr>
                <w:bCs/>
                <w:sz w:val="16"/>
                <w:szCs w:val="16"/>
              </w:rPr>
              <w:t xml:space="preserve"> котел КВр-0,25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23"/>
              </w:numPr>
              <w:ind w:left="0" w:firstLine="0"/>
              <w:jc w:val="both"/>
              <w:rPr>
                <w:bCs/>
                <w:sz w:val="16"/>
                <w:szCs w:val="16"/>
              </w:rPr>
            </w:pPr>
            <w:r w:rsidRPr="00BD0FA9">
              <w:rPr>
                <w:bCs/>
                <w:sz w:val="16"/>
                <w:szCs w:val="16"/>
              </w:rPr>
              <w:t xml:space="preserve"> насос циркуляционный «</w:t>
            </w:r>
            <w:proofErr w:type="spellStart"/>
            <w:r w:rsidRPr="00BD0FA9">
              <w:rPr>
                <w:bCs/>
                <w:sz w:val="16"/>
                <w:szCs w:val="16"/>
              </w:rPr>
              <w:t>Wilo</w:t>
            </w:r>
            <w:proofErr w:type="spellEnd"/>
            <w:r w:rsidRPr="00BD0FA9">
              <w:rPr>
                <w:bCs/>
                <w:sz w:val="16"/>
                <w:szCs w:val="16"/>
              </w:rPr>
              <w:t xml:space="preserve">» IL 100/145-11-2 – 2шт </w:t>
            </w:r>
            <w:proofErr w:type="gramStart"/>
            <w:r w:rsidRPr="00BD0FA9">
              <w:rPr>
                <w:bCs/>
                <w:sz w:val="16"/>
                <w:szCs w:val="16"/>
              </w:rPr>
              <w:t>–р</w:t>
            </w:r>
            <w:proofErr w:type="gramEnd"/>
            <w:r w:rsidRPr="00BD0FA9">
              <w:rPr>
                <w:bCs/>
                <w:sz w:val="16"/>
                <w:szCs w:val="16"/>
              </w:rPr>
              <w:t>аботоспособное;</w:t>
            </w:r>
          </w:p>
          <w:p w:rsidR="00A0246F" w:rsidRPr="00BD0FA9" w:rsidRDefault="00A0246F" w:rsidP="00A0246F">
            <w:pPr>
              <w:numPr>
                <w:ilvl w:val="0"/>
                <w:numId w:val="23"/>
              </w:numPr>
              <w:ind w:left="0" w:firstLine="0"/>
              <w:jc w:val="both"/>
              <w:rPr>
                <w:bCs/>
                <w:sz w:val="16"/>
                <w:szCs w:val="16"/>
              </w:rPr>
            </w:pPr>
            <w:r w:rsidRPr="00BD0FA9">
              <w:rPr>
                <w:bCs/>
                <w:sz w:val="16"/>
                <w:szCs w:val="16"/>
              </w:rPr>
              <w:t xml:space="preserve"> насос сетевой «</w:t>
            </w:r>
            <w:proofErr w:type="spellStart"/>
            <w:r w:rsidRPr="00BD0FA9">
              <w:rPr>
                <w:bCs/>
                <w:sz w:val="16"/>
                <w:szCs w:val="16"/>
              </w:rPr>
              <w:t>Wilo</w:t>
            </w:r>
            <w:proofErr w:type="spellEnd"/>
            <w:r w:rsidRPr="00BD0FA9">
              <w:rPr>
                <w:bCs/>
                <w:sz w:val="16"/>
                <w:szCs w:val="16"/>
              </w:rPr>
              <w:t>» IL 80/190-18,5/2 – 2шт – работоспособное;</w:t>
            </w:r>
          </w:p>
          <w:p w:rsidR="00A0246F" w:rsidRPr="00BD0FA9" w:rsidRDefault="00A0246F" w:rsidP="00A0246F">
            <w:pPr>
              <w:numPr>
                <w:ilvl w:val="0"/>
                <w:numId w:val="23"/>
              </w:numPr>
              <w:ind w:left="0" w:firstLine="0"/>
              <w:jc w:val="both"/>
              <w:rPr>
                <w:bCs/>
                <w:sz w:val="16"/>
                <w:szCs w:val="16"/>
              </w:rPr>
            </w:pPr>
            <w:r w:rsidRPr="00BD0FA9">
              <w:rPr>
                <w:bCs/>
                <w:sz w:val="16"/>
                <w:szCs w:val="16"/>
              </w:rPr>
              <w:t xml:space="preserve"> насос циркуляционный ГВС «</w:t>
            </w:r>
            <w:proofErr w:type="spellStart"/>
            <w:r w:rsidRPr="00BD0FA9">
              <w:rPr>
                <w:bCs/>
                <w:sz w:val="16"/>
                <w:szCs w:val="16"/>
              </w:rPr>
              <w:t>Wilo</w:t>
            </w:r>
            <w:proofErr w:type="spellEnd"/>
            <w:r w:rsidRPr="00BD0FA9">
              <w:rPr>
                <w:bCs/>
                <w:sz w:val="16"/>
                <w:szCs w:val="16"/>
              </w:rPr>
              <w:t>» I</w:t>
            </w:r>
            <w:proofErr w:type="gramStart"/>
            <w:r w:rsidRPr="00BD0FA9">
              <w:rPr>
                <w:bCs/>
                <w:sz w:val="16"/>
                <w:szCs w:val="16"/>
              </w:rPr>
              <w:t>Р</w:t>
            </w:r>
            <w:proofErr w:type="gramEnd"/>
            <w:r w:rsidRPr="00BD0FA9">
              <w:rPr>
                <w:bCs/>
                <w:sz w:val="16"/>
                <w:szCs w:val="16"/>
              </w:rPr>
              <w:t>L 32/130-1,1/2 – 2шт – работоспособное;</w:t>
            </w:r>
          </w:p>
          <w:p w:rsidR="00A0246F" w:rsidRPr="00BD0FA9" w:rsidRDefault="00A0246F" w:rsidP="00A0246F">
            <w:pPr>
              <w:numPr>
                <w:ilvl w:val="0"/>
                <w:numId w:val="23"/>
              </w:numPr>
              <w:ind w:left="0" w:firstLine="0"/>
              <w:jc w:val="both"/>
              <w:rPr>
                <w:bCs/>
                <w:sz w:val="16"/>
                <w:szCs w:val="16"/>
              </w:rPr>
            </w:pPr>
            <w:r w:rsidRPr="00BD0FA9">
              <w:rPr>
                <w:bCs/>
                <w:sz w:val="16"/>
                <w:szCs w:val="16"/>
              </w:rPr>
              <w:t xml:space="preserve"> насос сетевой ГВС «</w:t>
            </w:r>
            <w:proofErr w:type="spellStart"/>
            <w:r w:rsidRPr="00BD0FA9">
              <w:rPr>
                <w:bCs/>
                <w:sz w:val="16"/>
                <w:szCs w:val="16"/>
              </w:rPr>
              <w:t>Wilo</w:t>
            </w:r>
            <w:proofErr w:type="spellEnd"/>
            <w:r w:rsidRPr="00BD0FA9">
              <w:rPr>
                <w:bCs/>
                <w:sz w:val="16"/>
                <w:szCs w:val="16"/>
              </w:rPr>
              <w:t>» I</w:t>
            </w:r>
            <w:proofErr w:type="gramStart"/>
            <w:r w:rsidRPr="00BD0FA9">
              <w:rPr>
                <w:bCs/>
                <w:sz w:val="16"/>
                <w:szCs w:val="16"/>
              </w:rPr>
              <w:t>Р</w:t>
            </w:r>
            <w:proofErr w:type="gramEnd"/>
            <w:r w:rsidRPr="00BD0FA9">
              <w:rPr>
                <w:bCs/>
                <w:sz w:val="16"/>
                <w:szCs w:val="16"/>
              </w:rPr>
              <w:t>L 32/150-1,1/2 – 2шт – работоспособное;</w:t>
            </w:r>
          </w:p>
          <w:p w:rsidR="00A0246F" w:rsidRPr="00BD0FA9" w:rsidRDefault="00A0246F" w:rsidP="00A0246F">
            <w:pPr>
              <w:numPr>
                <w:ilvl w:val="0"/>
                <w:numId w:val="23"/>
              </w:numPr>
              <w:ind w:left="0" w:firstLine="0"/>
              <w:jc w:val="both"/>
              <w:rPr>
                <w:bCs/>
                <w:sz w:val="16"/>
                <w:szCs w:val="16"/>
              </w:rPr>
            </w:pPr>
            <w:r w:rsidRPr="00BD0FA9">
              <w:rPr>
                <w:bCs/>
                <w:sz w:val="16"/>
                <w:szCs w:val="16"/>
              </w:rPr>
              <w:t xml:space="preserve"> насос </w:t>
            </w:r>
            <w:proofErr w:type="spellStart"/>
            <w:r w:rsidRPr="00BD0FA9">
              <w:rPr>
                <w:bCs/>
                <w:sz w:val="16"/>
                <w:szCs w:val="16"/>
              </w:rPr>
              <w:t>подпиточный</w:t>
            </w:r>
            <w:proofErr w:type="spellEnd"/>
            <w:r w:rsidRPr="00BD0FA9">
              <w:rPr>
                <w:bCs/>
                <w:sz w:val="16"/>
                <w:szCs w:val="16"/>
              </w:rPr>
              <w:t xml:space="preserve"> MHI 1603 3 – 2шт </w:t>
            </w:r>
            <w:proofErr w:type="gramStart"/>
            <w:r w:rsidRPr="00BD0FA9">
              <w:rPr>
                <w:bCs/>
                <w:sz w:val="16"/>
                <w:szCs w:val="16"/>
              </w:rPr>
              <w:t>–р</w:t>
            </w:r>
            <w:proofErr w:type="gramEnd"/>
            <w:r w:rsidRPr="00BD0FA9">
              <w:rPr>
                <w:bCs/>
                <w:sz w:val="16"/>
                <w:szCs w:val="16"/>
              </w:rPr>
              <w:t>аботоспособное;</w:t>
            </w:r>
          </w:p>
          <w:p w:rsidR="00A0246F" w:rsidRPr="00BD0FA9" w:rsidRDefault="00A0246F" w:rsidP="00A0246F">
            <w:pPr>
              <w:numPr>
                <w:ilvl w:val="0"/>
                <w:numId w:val="23"/>
              </w:numPr>
              <w:ind w:left="0" w:firstLine="0"/>
              <w:jc w:val="both"/>
              <w:rPr>
                <w:bCs/>
                <w:sz w:val="16"/>
                <w:szCs w:val="16"/>
              </w:rPr>
            </w:pPr>
            <w:r w:rsidRPr="00BD0FA9">
              <w:rPr>
                <w:bCs/>
                <w:sz w:val="16"/>
                <w:szCs w:val="16"/>
              </w:rPr>
              <w:t xml:space="preserve"> теплообменник пластинчатый сети отопления NT 100MH/CDL-16/54 – 2шт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23"/>
              </w:numPr>
              <w:ind w:left="0" w:firstLine="0"/>
              <w:jc w:val="both"/>
              <w:rPr>
                <w:bCs/>
                <w:sz w:val="16"/>
                <w:szCs w:val="16"/>
              </w:rPr>
            </w:pPr>
            <w:r w:rsidRPr="00BD0FA9">
              <w:rPr>
                <w:bCs/>
                <w:sz w:val="16"/>
                <w:szCs w:val="16"/>
              </w:rPr>
              <w:t xml:space="preserve"> теплообменник пластинчатый сети ГВС NT 50MH/CDL-16/16 – 2шт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23"/>
              </w:numPr>
              <w:ind w:left="0" w:firstLine="0"/>
              <w:jc w:val="both"/>
              <w:rPr>
                <w:bCs/>
                <w:sz w:val="16"/>
                <w:szCs w:val="16"/>
              </w:rPr>
            </w:pPr>
            <w:r w:rsidRPr="00BD0FA9">
              <w:rPr>
                <w:bCs/>
                <w:sz w:val="16"/>
                <w:szCs w:val="16"/>
              </w:rPr>
              <w:t xml:space="preserve"> дымосос ДН-6,3-1500 – 3шт </w:t>
            </w:r>
            <w:proofErr w:type="gramStart"/>
            <w:r w:rsidRPr="00BD0FA9">
              <w:rPr>
                <w:bCs/>
                <w:sz w:val="16"/>
                <w:szCs w:val="16"/>
              </w:rPr>
              <w:t>–р</w:t>
            </w:r>
            <w:proofErr w:type="gramEnd"/>
            <w:r w:rsidRPr="00BD0FA9">
              <w:rPr>
                <w:bCs/>
                <w:sz w:val="16"/>
                <w:szCs w:val="16"/>
              </w:rPr>
              <w:t>аботоспособное;</w:t>
            </w:r>
          </w:p>
          <w:p w:rsidR="00A0246F" w:rsidRPr="00BD0FA9" w:rsidRDefault="00A0246F" w:rsidP="00A0246F">
            <w:pPr>
              <w:numPr>
                <w:ilvl w:val="0"/>
                <w:numId w:val="23"/>
              </w:numPr>
              <w:ind w:left="0" w:firstLine="0"/>
              <w:jc w:val="both"/>
              <w:rPr>
                <w:bCs/>
                <w:sz w:val="16"/>
                <w:szCs w:val="16"/>
              </w:rPr>
            </w:pPr>
            <w:r w:rsidRPr="00BD0FA9">
              <w:rPr>
                <w:bCs/>
                <w:sz w:val="16"/>
                <w:szCs w:val="16"/>
              </w:rPr>
              <w:t xml:space="preserve"> дутьевой вентилятор ВЦ-14-46-2,5 – 3шт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23"/>
              </w:numPr>
              <w:ind w:left="0" w:firstLine="0"/>
              <w:jc w:val="both"/>
              <w:rPr>
                <w:bCs/>
                <w:sz w:val="16"/>
                <w:szCs w:val="16"/>
              </w:rPr>
            </w:pPr>
            <w:r w:rsidRPr="00BD0FA9">
              <w:rPr>
                <w:bCs/>
                <w:sz w:val="16"/>
                <w:szCs w:val="16"/>
              </w:rPr>
              <w:t xml:space="preserve"> комплект автоматики водогрейного котла – 3шт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23"/>
              </w:numPr>
              <w:ind w:left="0" w:firstLine="0"/>
              <w:jc w:val="both"/>
              <w:rPr>
                <w:bCs/>
                <w:sz w:val="16"/>
                <w:szCs w:val="16"/>
              </w:rPr>
            </w:pPr>
            <w:r w:rsidRPr="00BD0FA9">
              <w:rPr>
                <w:bCs/>
                <w:sz w:val="16"/>
                <w:szCs w:val="16"/>
              </w:rPr>
              <w:t xml:space="preserve"> </w:t>
            </w:r>
            <w:proofErr w:type="spellStart"/>
            <w:r w:rsidRPr="00BD0FA9">
              <w:rPr>
                <w:bCs/>
                <w:sz w:val="16"/>
                <w:szCs w:val="16"/>
              </w:rPr>
              <w:t>общекотельная</w:t>
            </w:r>
            <w:proofErr w:type="spellEnd"/>
            <w:r w:rsidRPr="00BD0FA9">
              <w:rPr>
                <w:bCs/>
                <w:sz w:val="16"/>
                <w:szCs w:val="16"/>
              </w:rPr>
              <w:t xml:space="preserve"> автоматика – 1шт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23"/>
              </w:numPr>
              <w:ind w:left="0" w:firstLine="0"/>
              <w:jc w:val="both"/>
              <w:rPr>
                <w:bCs/>
                <w:sz w:val="16"/>
                <w:szCs w:val="16"/>
              </w:rPr>
            </w:pPr>
            <w:r w:rsidRPr="00BD0FA9">
              <w:rPr>
                <w:bCs/>
                <w:sz w:val="16"/>
                <w:szCs w:val="16"/>
              </w:rPr>
              <w:t xml:space="preserve"> золоуловитель ЗУЦ 1-2 – 3шт </w:t>
            </w:r>
            <w:proofErr w:type="gramStart"/>
            <w:r w:rsidRPr="00BD0FA9">
              <w:rPr>
                <w:bCs/>
                <w:sz w:val="16"/>
                <w:szCs w:val="16"/>
              </w:rPr>
              <w:t>–р</w:t>
            </w:r>
            <w:proofErr w:type="gramEnd"/>
            <w:r w:rsidRPr="00BD0FA9">
              <w:rPr>
                <w:bCs/>
                <w:sz w:val="16"/>
                <w:szCs w:val="16"/>
              </w:rPr>
              <w:t>аботоспособное;</w:t>
            </w:r>
          </w:p>
          <w:p w:rsidR="00A0246F" w:rsidRPr="00BD0FA9" w:rsidRDefault="00A0246F" w:rsidP="00A0246F">
            <w:pPr>
              <w:numPr>
                <w:ilvl w:val="0"/>
                <w:numId w:val="23"/>
              </w:numPr>
              <w:ind w:left="0" w:firstLine="0"/>
              <w:jc w:val="both"/>
              <w:rPr>
                <w:bCs/>
                <w:sz w:val="16"/>
                <w:szCs w:val="16"/>
              </w:rPr>
            </w:pPr>
            <w:r w:rsidRPr="00BD0FA9">
              <w:rPr>
                <w:bCs/>
                <w:sz w:val="16"/>
                <w:szCs w:val="16"/>
              </w:rPr>
              <w:t xml:space="preserve"> транспортер скребковый углеподачи ТСН-160М – 2шт </w:t>
            </w:r>
            <w:proofErr w:type="gramStart"/>
            <w:r w:rsidRPr="00BD0FA9">
              <w:rPr>
                <w:bCs/>
                <w:sz w:val="16"/>
                <w:szCs w:val="16"/>
              </w:rPr>
              <w:t>–р</w:t>
            </w:r>
            <w:proofErr w:type="gramEnd"/>
            <w:r w:rsidRPr="00BD0FA9">
              <w:rPr>
                <w:bCs/>
                <w:sz w:val="16"/>
                <w:szCs w:val="16"/>
              </w:rPr>
              <w:t>аботоспособное;</w:t>
            </w:r>
          </w:p>
          <w:p w:rsidR="00A0246F" w:rsidRPr="00BD0FA9" w:rsidRDefault="00A0246F" w:rsidP="00A0246F">
            <w:pPr>
              <w:numPr>
                <w:ilvl w:val="0"/>
                <w:numId w:val="23"/>
              </w:numPr>
              <w:ind w:left="0" w:firstLine="0"/>
              <w:jc w:val="both"/>
              <w:rPr>
                <w:bCs/>
                <w:sz w:val="16"/>
                <w:szCs w:val="16"/>
              </w:rPr>
            </w:pPr>
            <w:r w:rsidRPr="00BD0FA9">
              <w:rPr>
                <w:bCs/>
                <w:sz w:val="16"/>
                <w:szCs w:val="16"/>
              </w:rPr>
              <w:t xml:space="preserve"> транспортер скребковый </w:t>
            </w:r>
            <w:proofErr w:type="spellStart"/>
            <w:r w:rsidRPr="00BD0FA9">
              <w:rPr>
                <w:bCs/>
                <w:sz w:val="16"/>
                <w:szCs w:val="16"/>
              </w:rPr>
              <w:t>шлакозолоудаления</w:t>
            </w:r>
            <w:proofErr w:type="spellEnd"/>
            <w:r w:rsidRPr="00BD0FA9">
              <w:rPr>
                <w:bCs/>
                <w:sz w:val="16"/>
                <w:szCs w:val="16"/>
              </w:rPr>
              <w:t xml:space="preserve"> ТСН-160М – 1шт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23"/>
              </w:numPr>
              <w:ind w:left="0" w:firstLine="0"/>
              <w:jc w:val="both"/>
              <w:rPr>
                <w:bCs/>
                <w:sz w:val="16"/>
                <w:szCs w:val="16"/>
              </w:rPr>
            </w:pPr>
            <w:r w:rsidRPr="00BD0FA9">
              <w:rPr>
                <w:bCs/>
                <w:sz w:val="16"/>
                <w:szCs w:val="16"/>
              </w:rPr>
              <w:t xml:space="preserve"> топка механическая ТШПм-1,5 – 3шт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23"/>
              </w:numPr>
              <w:ind w:left="0" w:firstLine="0"/>
              <w:jc w:val="both"/>
              <w:rPr>
                <w:bCs/>
                <w:sz w:val="16"/>
                <w:szCs w:val="16"/>
              </w:rPr>
            </w:pPr>
            <w:r w:rsidRPr="00BD0FA9">
              <w:rPr>
                <w:bCs/>
                <w:sz w:val="16"/>
                <w:szCs w:val="16"/>
              </w:rPr>
              <w:t xml:space="preserve"> вентилятор канального типа </w:t>
            </w:r>
            <w:proofErr w:type="spellStart"/>
            <w:r w:rsidRPr="00BD0FA9">
              <w:rPr>
                <w:bCs/>
                <w:sz w:val="16"/>
                <w:szCs w:val="16"/>
              </w:rPr>
              <w:t>ВКПт</w:t>
            </w:r>
            <w:proofErr w:type="spellEnd"/>
            <w:r w:rsidRPr="00BD0FA9">
              <w:rPr>
                <w:bCs/>
                <w:sz w:val="16"/>
                <w:szCs w:val="16"/>
              </w:rPr>
              <w:t xml:space="preserve"> 60-30/2Е – 1шт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23"/>
              </w:numPr>
              <w:ind w:left="0" w:firstLine="0"/>
              <w:jc w:val="both"/>
              <w:rPr>
                <w:bCs/>
                <w:sz w:val="16"/>
                <w:szCs w:val="16"/>
              </w:rPr>
            </w:pPr>
            <w:r w:rsidRPr="00BD0FA9">
              <w:rPr>
                <w:bCs/>
                <w:sz w:val="16"/>
                <w:szCs w:val="16"/>
              </w:rPr>
              <w:t xml:space="preserve">Тепловые сети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23"/>
              </w:numPr>
              <w:ind w:left="0" w:firstLine="0"/>
              <w:jc w:val="both"/>
              <w:rPr>
                <w:bCs/>
                <w:sz w:val="16"/>
                <w:szCs w:val="16"/>
              </w:rPr>
            </w:pPr>
            <w:r w:rsidRPr="00BD0FA9">
              <w:rPr>
                <w:bCs/>
                <w:sz w:val="16"/>
                <w:szCs w:val="16"/>
              </w:rPr>
              <w:t xml:space="preserve">Сети горячего водоснабжения – </w:t>
            </w:r>
            <w:proofErr w:type="gramStart"/>
            <w:r w:rsidRPr="00BD0FA9">
              <w:rPr>
                <w:bCs/>
                <w:sz w:val="16"/>
                <w:szCs w:val="16"/>
              </w:rPr>
              <w:t>работоспособное</w:t>
            </w:r>
            <w:proofErr w:type="gramEnd"/>
            <w:r w:rsidRPr="00BD0FA9">
              <w:rPr>
                <w:bCs/>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numPr>
                <w:ilvl w:val="0"/>
                <w:numId w:val="24"/>
              </w:numPr>
              <w:ind w:left="0" w:firstLine="0"/>
              <w:jc w:val="both"/>
              <w:rPr>
                <w:bCs/>
                <w:sz w:val="16"/>
                <w:szCs w:val="16"/>
              </w:rPr>
            </w:pPr>
            <w:r w:rsidRPr="00BD0FA9">
              <w:rPr>
                <w:bCs/>
                <w:sz w:val="16"/>
                <w:szCs w:val="16"/>
              </w:rPr>
              <w:t>28%</w:t>
            </w:r>
          </w:p>
          <w:p w:rsidR="00A0246F" w:rsidRPr="00BD0FA9" w:rsidRDefault="00A0246F" w:rsidP="00A0246F">
            <w:pPr>
              <w:numPr>
                <w:ilvl w:val="0"/>
                <w:numId w:val="24"/>
              </w:numPr>
              <w:ind w:left="0" w:firstLine="0"/>
              <w:jc w:val="both"/>
              <w:rPr>
                <w:bCs/>
                <w:sz w:val="16"/>
                <w:szCs w:val="16"/>
              </w:rPr>
            </w:pPr>
            <w:r w:rsidRPr="00BD0FA9">
              <w:rPr>
                <w:bCs/>
                <w:sz w:val="16"/>
                <w:szCs w:val="16"/>
              </w:rPr>
              <w:t>90%</w:t>
            </w:r>
          </w:p>
          <w:p w:rsidR="00A0246F" w:rsidRPr="00BD0FA9" w:rsidRDefault="00A0246F" w:rsidP="00A0246F">
            <w:pPr>
              <w:numPr>
                <w:ilvl w:val="0"/>
                <w:numId w:val="24"/>
              </w:numPr>
              <w:ind w:left="0" w:firstLine="0"/>
              <w:jc w:val="both"/>
              <w:rPr>
                <w:bCs/>
                <w:sz w:val="16"/>
                <w:szCs w:val="16"/>
              </w:rPr>
            </w:pPr>
            <w:r w:rsidRPr="00BD0FA9">
              <w:rPr>
                <w:bCs/>
                <w:sz w:val="16"/>
                <w:szCs w:val="16"/>
              </w:rPr>
              <w:t>90%</w:t>
            </w:r>
          </w:p>
          <w:p w:rsidR="00A0246F" w:rsidRPr="00BD0FA9" w:rsidRDefault="00A0246F" w:rsidP="00A0246F">
            <w:pPr>
              <w:numPr>
                <w:ilvl w:val="0"/>
                <w:numId w:val="24"/>
              </w:numPr>
              <w:ind w:left="0" w:firstLine="0"/>
              <w:jc w:val="both"/>
              <w:rPr>
                <w:bCs/>
                <w:sz w:val="16"/>
                <w:szCs w:val="16"/>
              </w:rPr>
            </w:pPr>
            <w:r w:rsidRPr="00BD0FA9">
              <w:rPr>
                <w:bCs/>
                <w:sz w:val="16"/>
                <w:szCs w:val="16"/>
              </w:rPr>
              <w:t>90%</w:t>
            </w:r>
          </w:p>
          <w:p w:rsidR="00A0246F" w:rsidRPr="00BD0FA9" w:rsidRDefault="00A0246F" w:rsidP="00A0246F">
            <w:pPr>
              <w:numPr>
                <w:ilvl w:val="0"/>
                <w:numId w:val="24"/>
              </w:numPr>
              <w:ind w:left="0" w:firstLine="0"/>
              <w:jc w:val="both"/>
              <w:rPr>
                <w:bCs/>
                <w:sz w:val="16"/>
                <w:szCs w:val="16"/>
              </w:rPr>
            </w:pPr>
            <w:r w:rsidRPr="00BD0FA9">
              <w:rPr>
                <w:bCs/>
                <w:sz w:val="16"/>
                <w:szCs w:val="16"/>
              </w:rPr>
              <w:t>90%</w:t>
            </w:r>
          </w:p>
          <w:p w:rsidR="00A0246F" w:rsidRPr="00BD0FA9" w:rsidRDefault="00A0246F" w:rsidP="00A0246F">
            <w:pPr>
              <w:numPr>
                <w:ilvl w:val="0"/>
                <w:numId w:val="24"/>
              </w:numPr>
              <w:ind w:left="0" w:firstLine="0"/>
              <w:jc w:val="both"/>
              <w:rPr>
                <w:bCs/>
                <w:sz w:val="16"/>
                <w:szCs w:val="16"/>
              </w:rPr>
            </w:pPr>
            <w:r w:rsidRPr="00BD0FA9">
              <w:rPr>
                <w:bCs/>
                <w:sz w:val="16"/>
                <w:szCs w:val="16"/>
              </w:rPr>
              <w:t>90%</w:t>
            </w:r>
          </w:p>
          <w:p w:rsidR="00A0246F" w:rsidRPr="00BD0FA9" w:rsidRDefault="00A0246F" w:rsidP="00A0246F">
            <w:pPr>
              <w:numPr>
                <w:ilvl w:val="0"/>
                <w:numId w:val="24"/>
              </w:numPr>
              <w:ind w:left="0" w:firstLine="0"/>
              <w:jc w:val="both"/>
              <w:rPr>
                <w:bCs/>
                <w:sz w:val="16"/>
                <w:szCs w:val="16"/>
              </w:rPr>
            </w:pPr>
            <w:r w:rsidRPr="00BD0FA9">
              <w:rPr>
                <w:bCs/>
                <w:sz w:val="16"/>
                <w:szCs w:val="16"/>
              </w:rPr>
              <w:t>90%</w:t>
            </w:r>
          </w:p>
          <w:p w:rsidR="00A0246F" w:rsidRPr="00BD0FA9" w:rsidRDefault="00A0246F" w:rsidP="00A0246F">
            <w:pPr>
              <w:numPr>
                <w:ilvl w:val="0"/>
                <w:numId w:val="24"/>
              </w:numPr>
              <w:ind w:left="0" w:firstLine="0"/>
              <w:jc w:val="both"/>
              <w:rPr>
                <w:bCs/>
                <w:sz w:val="16"/>
                <w:szCs w:val="16"/>
              </w:rPr>
            </w:pPr>
            <w:r w:rsidRPr="00BD0FA9">
              <w:rPr>
                <w:bCs/>
                <w:sz w:val="16"/>
                <w:szCs w:val="16"/>
              </w:rPr>
              <w:t>90%</w:t>
            </w:r>
          </w:p>
          <w:p w:rsidR="00A0246F" w:rsidRPr="00BD0FA9" w:rsidRDefault="00A0246F" w:rsidP="00A0246F">
            <w:pPr>
              <w:numPr>
                <w:ilvl w:val="0"/>
                <w:numId w:val="24"/>
              </w:numPr>
              <w:ind w:left="0" w:firstLine="0"/>
              <w:jc w:val="both"/>
              <w:rPr>
                <w:bCs/>
                <w:sz w:val="16"/>
                <w:szCs w:val="16"/>
              </w:rPr>
            </w:pPr>
            <w:r w:rsidRPr="00BD0FA9">
              <w:rPr>
                <w:bCs/>
                <w:sz w:val="16"/>
                <w:szCs w:val="16"/>
              </w:rPr>
              <w:t>90%</w:t>
            </w:r>
          </w:p>
          <w:p w:rsidR="00A0246F" w:rsidRPr="00BD0FA9" w:rsidRDefault="00A0246F" w:rsidP="00A0246F">
            <w:pPr>
              <w:numPr>
                <w:ilvl w:val="0"/>
                <w:numId w:val="24"/>
              </w:numPr>
              <w:ind w:left="0" w:firstLine="0"/>
              <w:jc w:val="both"/>
              <w:rPr>
                <w:bCs/>
                <w:sz w:val="16"/>
                <w:szCs w:val="16"/>
              </w:rPr>
            </w:pPr>
            <w:r w:rsidRPr="00BD0FA9">
              <w:rPr>
                <w:bCs/>
                <w:sz w:val="16"/>
                <w:szCs w:val="16"/>
              </w:rPr>
              <w:t>90%</w:t>
            </w:r>
          </w:p>
          <w:p w:rsidR="00A0246F" w:rsidRPr="00BD0FA9" w:rsidRDefault="00A0246F" w:rsidP="00A0246F">
            <w:pPr>
              <w:numPr>
                <w:ilvl w:val="0"/>
                <w:numId w:val="24"/>
              </w:numPr>
              <w:ind w:left="0" w:firstLine="0"/>
              <w:jc w:val="both"/>
              <w:rPr>
                <w:bCs/>
                <w:sz w:val="16"/>
                <w:szCs w:val="16"/>
              </w:rPr>
            </w:pPr>
            <w:r w:rsidRPr="00BD0FA9">
              <w:rPr>
                <w:bCs/>
                <w:sz w:val="16"/>
                <w:szCs w:val="16"/>
              </w:rPr>
              <w:t>90%</w:t>
            </w:r>
          </w:p>
          <w:p w:rsidR="00A0246F" w:rsidRPr="00BD0FA9" w:rsidRDefault="00A0246F" w:rsidP="00A0246F">
            <w:pPr>
              <w:numPr>
                <w:ilvl w:val="0"/>
                <w:numId w:val="24"/>
              </w:numPr>
              <w:ind w:left="0" w:firstLine="0"/>
              <w:jc w:val="both"/>
              <w:rPr>
                <w:bCs/>
                <w:sz w:val="16"/>
                <w:szCs w:val="16"/>
              </w:rPr>
            </w:pPr>
            <w:r w:rsidRPr="00BD0FA9">
              <w:rPr>
                <w:bCs/>
                <w:sz w:val="16"/>
                <w:szCs w:val="16"/>
              </w:rPr>
              <w:t>90%</w:t>
            </w:r>
          </w:p>
          <w:p w:rsidR="00A0246F" w:rsidRPr="00BD0FA9" w:rsidRDefault="00A0246F" w:rsidP="00A0246F">
            <w:pPr>
              <w:numPr>
                <w:ilvl w:val="0"/>
                <w:numId w:val="24"/>
              </w:numPr>
              <w:ind w:left="0" w:firstLine="0"/>
              <w:jc w:val="both"/>
              <w:rPr>
                <w:bCs/>
                <w:sz w:val="16"/>
                <w:szCs w:val="16"/>
              </w:rPr>
            </w:pPr>
            <w:r w:rsidRPr="00BD0FA9">
              <w:rPr>
                <w:bCs/>
                <w:sz w:val="16"/>
                <w:szCs w:val="16"/>
              </w:rPr>
              <w:t>90%</w:t>
            </w:r>
          </w:p>
          <w:p w:rsidR="00A0246F" w:rsidRPr="00BD0FA9" w:rsidRDefault="00A0246F" w:rsidP="00A0246F">
            <w:pPr>
              <w:numPr>
                <w:ilvl w:val="0"/>
                <w:numId w:val="24"/>
              </w:numPr>
              <w:ind w:left="0" w:firstLine="0"/>
              <w:jc w:val="both"/>
              <w:rPr>
                <w:bCs/>
                <w:sz w:val="16"/>
                <w:szCs w:val="16"/>
              </w:rPr>
            </w:pPr>
            <w:r w:rsidRPr="00BD0FA9">
              <w:rPr>
                <w:bCs/>
                <w:sz w:val="16"/>
                <w:szCs w:val="16"/>
              </w:rPr>
              <w:t>90%</w:t>
            </w:r>
          </w:p>
          <w:p w:rsidR="00A0246F" w:rsidRPr="00BD0FA9" w:rsidRDefault="00A0246F" w:rsidP="00A0246F">
            <w:pPr>
              <w:numPr>
                <w:ilvl w:val="0"/>
                <w:numId w:val="24"/>
              </w:numPr>
              <w:ind w:left="0" w:firstLine="0"/>
              <w:jc w:val="both"/>
              <w:rPr>
                <w:bCs/>
                <w:sz w:val="16"/>
                <w:szCs w:val="16"/>
              </w:rPr>
            </w:pPr>
            <w:r w:rsidRPr="00BD0FA9">
              <w:rPr>
                <w:bCs/>
                <w:sz w:val="16"/>
                <w:szCs w:val="16"/>
              </w:rPr>
              <w:t>90%</w:t>
            </w:r>
          </w:p>
          <w:p w:rsidR="00A0246F" w:rsidRPr="00BD0FA9" w:rsidRDefault="00A0246F" w:rsidP="00A0246F">
            <w:pPr>
              <w:numPr>
                <w:ilvl w:val="0"/>
                <w:numId w:val="24"/>
              </w:numPr>
              <w:ind w:left="0" w:firstLine="0"/>
              <w:jc w:val="both"/>
              <w:rPr>
                <w:bCs/>
                <w:sz w:val="16"/>
                <w:szCs w:val="16"/>
              </w:rPr>
            </w:pPr>
            <w:r w:rsidRPr="00BD0FA9">
              <w:rPr>
                <w:bCs/>
                <w:sz w:val="16"/>
                <w:szCs w:val="16"/>
              </w:rPr>
              <w:t>90%</w:t>
            </w:r>
          </w:p>
          <w:p w:rsidR="00A0246F" w:rsidRPr="00BD0FA9" w:rsidRDefault="00A0246F" w:rsidP="00A0246F">
            <w:pPr>
              <w:numPr>
                <w:ilvl w:val="0"/>
                <w:numId w:val="24"/>
              </w:numPr>
              <w:ind w:left="0" w:firstLine="0"/>
              <w:jc w:val="both"/>
              <w:rPr>
                <w:bCs/>
                <w:sz w:val="16"/>
                <w:szCs w:val="16"/>
              </w:rPr>
            </w:pPr>
            <w:r w:rsidRPr="00BD0FA9">
              <w:rPr>
                <w:bCs/>
                <w:sz w:val="16"/>
                <w:szCs w:val="16"/>
              </w:rPr>
              <w:t>90%</w:t>
            </w:r>
          </w:p>
          <w:p w:rsidR="00A0246F" w:rsidRPr="00BD0FA9" w:rsidRDefault="00A0246F" w:rsidP="00A0246F">
            <w:pPr>
              <w:numPr>
                <w:ilvl w:val="0"/>
                <w:numId w:val="24"/>
              </w:numPr>
              <w:ind w:left="0" w:firstLine="0"/>
              <w:jc w:val="both"/>
              <w:rPr>
                <w:bCs/>
                <w:sz w:val="16"/>
                <w:szCs w:val="16"/>
              </w:rPr>
            </w:pPr>
            <w:r w:rsidRPr="00BD0FA9">
              <w:rPr>
                <w:bCs/>
                <w:sz w:val="16"/>
                <w:szCs w:val="16"/>
              </w:rPr>
              <w:t>90%</w:t>
            </w:r>
          </w:p>
          <w:p w:rsidR="00A0246F" w:rsidRPr="00BD0FA9" w:rsidRDefault="00A0246F" w:rsidP="00A0246F">
            <w:pPr>
              <w:numPr>
                <w:ilvl w:val="0"/>
                <w:numId w:val="24"/>
              </w:numPr>
              <w:ind w:left="0" w:firstLine="0"/>
              <w:jc w:val="both"/>
              <w:rPr>
                <w:bCs/>
                <w:sz w:val="16"/>
                <w:szCs w:val="16"/>
              </w:rPr>
            </w:pPr>
            <w:r w:rsidRPr="00BD0FA9">
              <w:rPr>
                <w:bCs/>
                <w:sz w:val="16"/>
                <w:szCs w:val="16"/>
              </w:rPr>
              <w:t>90%</w:t>
            </w:r>
          </w:p>
          <w:p w:rsidR="00A0246F" w:rsidRPr="00BD0FA9" w:rsidRDefault="00A0246F" w:rsidP="00A0246F">
            <w:pPr>
              <w:numPr>
                <w:ilvl w:val="0"/>
                <w:numId w:val="24"/>
              </w:numPr>
              <w:ind w:left="0" w:firstLine="0"/>
              <w:jc w:val="both"/>
              <w:rPr>
                <w:bCs/>
                <w:sz w:val="16"/>
                <w:szCs w:val="16"/>
              </w:rPr>
            </w:pPr>
            <w:r w:rsidRPr="00BD0FA9">
              <w:rPr>
                <w:bCs/>
                <w:sz w:val="16"/>
                <w:szCs w:val="16"/>
              </w:rPr>
              <w:t>100%</w:t>
            </w:r>
          </w:p>
          <w:p w:rsidR="00A0246F" w:rsidRPr="00BD0FA9" w:rsidRDefault="00A0246F" w:rsidP="00A0246F">
            <w:pPr>
              <w:numPr>
                <w:ilvl w:val="0"/>
                <w:numId w:val="24"/>
              </w:numPr>
              <w:ind w:left="0" w:firstLine="0"/>
              <w:jc w:val="both"/>
              <w:rPr>
                <w:bCs/>
                <w:sz w:val="16"/>
                <w:szCs w:val="16"/>
              </w:rPr>
            </w:pPr>
            <w:r w:rsidRPr="00BD0FA9">
              <w:rPr>
                <w:bCs/>
                <w:sz w:val="16"/>
                <w:szCs w:val="16"/>
              </w:rPr>
              <w:t>100%</w:t>
            </w:r>
          </w:p>
        </w:tc>
      </w:tr>
      <w:tr w:rsidR="00A0246F" w:rsidRPr="00BD0FA9" w:rsidTr="00E17D90">
        <w:tc>
          <w:tcPr>
            <w:tcW w:w="781"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bCs/>
                <w:sz w:val="16"/>
                <w:szCs w:val="16"/>
              </w:rPr>
            </w:pPr>
            <w:r w:rsidRPr="00BD0FA9">
              <w:rPr>
                <w:bCs/>
                <w:sz w:val="16"/>
                <w:szCs w:val="16"/>
              </w:rPr>
              <w:t>13</w:t>
            </w:r>
          </w:p>
        </w:tc>
        <w:tc>
          <w:tcPr>
            <w:tcW w:w="2400"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bCs/>
                <w:sz w:val="16"/>
                <w:szCs w:val="16"/>
              </w:rPr>
            </w:pPr>
            <w:r w:rsidRPr="00BD0FA9">
              <w:rPr>
                <w:bCs/>
                <w:sz w:val="16"/>
                <w:szCs w:val="16"/>
              </w:rPr>
              <w:t>Угольная котельная № 31 и тепловые сети.</w:t>
            </w:r>
          </w:p>
          <w:p w:rsidR="00A0246F" w:rsidRPr="00BD0FA9" w:rsidRDefault="00A0246F" w:rsidP="00A0246F">
            <w:pPr>
              <w:rPr>
                <w:bCs/>
                <w:sz w:val="16"/>
                <w:szCs w:val="16"/>
              </w:rPr>
            </w:pPr>
            <w:r w:rsidRPr="00BD0FA9">
              <w:rPr>
                <w:bCs/>
                <w:sz w:val="16"/>
                <w:szCs w:val="16"/>
              </w:rPr>
              <w:t>Балансовая стоимость</w:t>
            </w:r>
          </w:p>
          <w:p w:rsidR="00A0246F" w:rsidRPr="00BD0FA9" w:rsidRDefault="00A0246F" w:rsidP="00A0246F">
            <w:pPr>
              <w:rPr>
                <w:bCs/>
                <w:sz w:val="16"/>
                <w:szCs w:val="16"/>
              </w:rPr>
            </w:pPr>
            <w:r w:rsidRPr="00BD0FA9">
              <w:rPr>
                <w:bCs/>
                <w:sz w:val="16"/>
                <w:szCs w:val="16"/>
              </w:rPr>
              <w:t>1190266,92 руб.</w:t>
            </w:r>
          </w:p>
        </w:tc>
        <w:tc>
          <w:tcPr>
            <w:tcW w:w="992"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bCs/>
                <w:sz w:val="16"/>
                <w:szCs w:val="16"/>
              </w:rPr>
            </w:pPr>
            <w:r w:rsidRPr="00BD0FA9">
              <w:rPr>
                <w:bCs/>
                <w:sz w:val="16"/>
                <w:szCs w:val="16"/>
              </w:rPr>
              <w:t>Н/Д</w:t>
            </w:r>
          </w:p>
        </w:tc>
        <w:tc>
          <w:tcPr>
            <w:tcW w:w="4678"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numPr>
                <w:ilvl w:val="0"/>
                <w:numId w:val="25"/>
              </w:numPr>
              <w:ind w:left="0" w:firstLine="0"/>
              <w:jc w:val="both"/>
              <w:rPr>
                <w:bCs/>
                <w:sz w:val="16"/>
                <w:szCs w:val="16"/>
              </w:rPr>
            </w:pPr>
            <w:r w:rsidRPr="00BD0FA9">
              <w:rPr>
                <w:bCs/>
                <w:sz w:val="16"/>
                <w:szCs w:val="16"/>
              </w:rPr>
              <w:t>Здание котельной – работоспособное;</w:t>
            </w:r>
          </w:p>
          <w:p w:rsidR="00A0246F" w:rsidRPr="00BD0FA9" w:rsidRDefault="00A0246F" w:rsidP="00A0246F">
            <w:pPr>
              <w:numPr>
                <w:ilvl w:val="0"/>
                <w:numId w:val="25"/>
              </w:numPr>
              <w:ind w:left="0" w:firstLine="0"/>
              <w:jc w:val="both"/>
              <w:rPr>
                <w:bCs/>
                <w:sz w:val="16"/>
                <w:szCs w:val="16"/>
              </w:rPr>
            </w:pPr>
            <w:r w:rsidRPr="00BD0FA9">
              <w:rPr>
                <w:bCs/>
                <w:sz w:val="16"/>
                <w:szCs w:val="16"/>
              </w:rPr>
              <w:t xml:space="preserve">Котел КВВ-1 – 2 </w:t>
            </w:r>
            <w:proofErr w:type="spellStart"/>
            <w:proofErr w:type="gramStart"/>
            <w:r w:rsidRPr="00BD0FA9">
              <w:rPr>
                <w:bCs/>
                <w:sz w:val="16"/>
                <w:szCs w:val="16"/>
              </w:rPr>
              <w:t>шт</w:t>
            </w:r>
            <w:proofErr w:type="spellEnd"/>
            <w:proofErr w:type="gramEnd"/>
            <w:r w:rsidRPr="00BD0FA9">
              <w:rPr>
                <w:bCs/>
                <w:sz w:val="16"/>
                <w:szCs w:val="16"/>
              </w:rPr>
              <w:t xml:space="preserve"> – работоспособное;</w:t>
            </w:r>
          </w:p>
          <w:p w:rsidR="00A0246F" w:rsidRPr="00BD0FA9" w:rsidRDefault="00A0246F" w:rsidP="00A0246F">
            <w:pPr>
              <w:numPr>
                <w:ilvl w:val="0"/>
                <w:numId w:val="25"/>
              </w:numPr>
              <w:ind w:left="0" w:firstLine="0"/>
              <w:jc w:val="both"/>
              <w:rPr>
                <w:bCs/>
                <w:sz w:val="16"/>
                <w:szCs w:val="16"/>
              </w:rPr>
            </w:pPr>
            <w:r w:rsidRPr="00BD0FA9">
              <w:rPr>
                <w:bCs/>
                <w:sz w:val="16"/>
                <w:szCs w:val="16"/>
              </w:rPr>
              <w:t xml:space="preserve">Котел ККВ-0,6 – 1шт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25"/>
              </w:numPr>
              <w:ind w:left="0" w:firstLine="0"/>
              <w:jc w:val="both"/>
              <w:rPr>
                <w:bCs/>
                <w:sz w:val="16"/>
                <w:szCs w:val="16"/>
              </w:rPr>
            </w:pPr>
            <w:r w:rsidRPr="00BD0FA9">
              <w:rPr>
                <w:bCs/>
                <w:sz w:val="16"/>
                <w:szCs w:val="16"/>
              </w:rPr>
              <w:t xml:space="preserve"> насос</w:t>
            </w:r>
            <w:proofErr w:type="gramStart"/>
            <w:r w:rsidRPr="00BD0FA9">
              <w:rPr>
                <w:bCs/>
                <w:sz w:val="16"/>
                <w:szCs w:val="16"/>
              </w:rPr>
              <w:t xml:space="preserve"> К</w:t>
            </w:r>
            <w:proofErr w:type="gramEnd"/>
            <w:r w:rsidRPr="00BD0FA9">
              <w:rPr>
                <w:bCs/>
                <w:sz w:val="16"/>
                <w:szCs w:val="16"/>
              </w:rPr>
              <w:t xml:space="preserve"> 20-30 – 4шт – работоспособное;</w:t>
            </w:r>
          </w:p>
          <w:p w:rsidR="00A0246F" w:rsidRPr="00BD0FA9" w:rsidRDefault="00A0246F" w:rsidP="00A0246F">
            <w:pPr>
              <w:numPr>
                <w:ilvl w:val="0"/>
                <w:numId w:val="25"/>
              </w:numPr>
              <w:ind w:left="0" w:firstLine="0"/>
              <w:jc w:val="both"/>
              <w:rPr>
                <w:bCs/>
                <w:sz w:val="16"/>
                <w:szCs w:val="16"/>
              </w:rPr>
            </w:pPr>
            <w:r w:rsidRPr="00BD0FA9">
              <w:rPr>
                <w:bCs/>
                <w:sz w:val="16"/>
                <w:szCs w:val="16"/>
              </w:rPr>
              <w:t xml:space="preserve"> насос К 150-125-250 – 1шт </w:t>
            </w:r>
            <w:proofErr w:type="gramStart"/>
            <w:r w:rsidRPr="00BD0FA9">
              <w:rPr>
                <w:bCs/>
                <w:sz w:val="16"/>
                <w:szCs w:val="16"/>
              </w:rPr>
              <w:t>–р</w:t>
            </w:r>
            <w:proofErr w:type="gramEnd"/>
            <w:r w:rsidRPr="00BD0FA9">
              <w:rPr>
                <w:bCs/>
                <w:sz w:val="16"/>
                <w:szCs w:val="16"/>
              </w:rPr>
              <w:t>аботоспособное;</w:t>
            </w:r>
          </w:p>
          <w:p w:rsidR="00A0246F" w:rsidRPr="00BD0FA9" w:rsidRDefault="00A0246F" w:rsidP="00A0246F">
            <w:pPr>
              <w:numPr>
                <w:ilvl w:val="0"/>
                <w:numId w:val="25"/>
              </w:numPr>
              <w:ind w:left="0" w:firstLine="0"/>
              <w:jc w:val="both"/>
              <w:rPr>
                <w:bCs/>
                <w:sz w:val="16"/>
                <w:szCs w:val="16"/>
              </w:rPr>
            </w:pPr>
            <w:r w:rsidRPr="00BD0FA9">
              <w:rPr>
                <w:bCs/>
                <w:sz w:val="16"/>
                <w:szCs w:val="16"/>
              </w:rPr>
              <w:t xml:space="preserve"> насос</w:t>
            </w:r>
            <w:proofErr w:type="gramStart"/>
            <w:r w:rsidRPr="00BD0FA9">
              <w:rPr>
                <w:bCs/>
                <w:sz w:val="16"/>
                <w:szCs w:val="16"/>
              </w:rPr>
              <w:t xml:space="preserve"> К</w:t>
            </w:r>
            <w:proofErr w:type="gramEnd"/>
            <w:r w:rsidRPr="00BD0FA9">
              <w:rPr>
                <w:bCs/>
                <w:sz w:val="16"/>
                <w:szCs w:val="16"/>
              </w:rPr>
              <w:t xml:space="preserve"> 160*30 – 1шт – работоспособное;</w:t>
            </w:r>
          </w:p>
          <w:p w:rsidR="00A0246F" w:rsidRPr="00BD0FA9" w:rsidRDefault="00A0246F" w:rsidP="00A0246F">
            <w:pPr>
              <w:numPr>
                <w:ilvl w:val="0"/>
                <w:numId w:val="25"/>
              </w:numPr>
              <w:ind w:left="0" w:firstLine="0"/>
              <w:jc w:val="both"/>
              <w:rPr>
                <w:bCs/>
                <w:sz w:val="16"/>
                <w:szCs w:val="16"/>
              </w:rPr>
            </w:pPr>
            <w:r w:rsidRPr="00BD0FA9">
              <w:rPr>
                <w:bCs/>
                <w:sz w:val="16"/>
                <w:szCs w:val="16"/>
              </w:rPr>
              <w:t xml:space="preserve">дымосос ДН-9 – 2шт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25"/>
              </w:numPr>
              <w:ind w:left="0" w:firstLine="0"/>
              <w:jc w:val="both"/>
              <w:rPr>
                <w:bCs/>
                <w:sz w:val="16"/>
                <w:szCs w:val="16"/>
              </w:rPr>
            </w:pPr>
            <w:r w:rsidRPr="00BD0FA9">
              <w:rPr>
                <w:bCs/>
                <w:sz w:val="16"/>
                <w:szCs w:val="16"/>
              </w:rPr>
              <w:t xml:space="preserve"> циклон – 1шт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25"/>
              </w:numPr>
              <w:ind w:left="0" w:firstLine="0"/>
              <w:jc w:val="both"/>
              <w:rPr>
                <w:bCs/>
                <w:sz w:val="16"/>
                <w:szCs w:val="16"/>
              </w:rPr>
            </w:pPr>
            <w:r w:rsidRPr="00BD0FA9">
              <w:rPr>
                <w:bCs/>
                <w:sz w:val="16"/>
                <w:szCs w:val="16"/>
              </w:rPr>
              <w:t xml:space="preserve">Тепловые сети – </w:t>
            </w:r>
            <w:proofErr w:type="gramStart"/>
            <w:r w:rsidRPr="00BD0FA9">
              <w:rPr>
                <w:bCs/>
                <w:sz w:val="16"/>
                <w:szCs w:val="16"/>
              </w:rPr>
              <w:t>работоспособное</w:t>
            </w:r>
            <w:proofErr w:type="gramEnd"/>
            <w:r w:rsidRPr="00BD0FA9">
              <w:rPr>
                <w:bCs/>
                <w:sz w:val="16"/>
                <w:szCs w:val="16"/>
              </w:rPr>
              <w:t>;</w:t>
            </w:r>
          </w:p>
          <w:p w:rsidR="00A0246F" w:rsidRPr="00BD0FA9" w:rsidRDefault="00A0246F" w:rsidP="00A0246F">
            <w:pPr>
              <w:numPr>
                <w:ilvl w:val="0"/>
                <w:numId w:val="25"/>
              </w:numPr>
              <w:ind w:left="0" w:firstLine="0"/>
              <w:jc w:val="both"/>
              <w:rPr>
                <w:bCs/>
                <w:sz w:val="16"/>
                <w:szCs w:val="16"/>
              </w:rPr>
            </w:pPr>
            <w:r w:rsidRPr="00BD0FA9">
              <w:rPr>
                <w:bCs/>
                <w:sz w:val="16"/>
                <w:szCs w:val="16"/>
              </w:rPr>
              <w:t xml:space="preserve">Сети горячего водоснабжения – </w:t>
            </w:r>
            <w:proofErr w:type="gramStart"/>
            <w:r w:rsidRPr="00BD0FA9">
              <w:rPr>
                <w:bCs/>
                <w:sz w:val="16"/>
                <w:szCs w:val="16"/>
              </w:rPr>
              <w:t>работоспособное</w:t>
            </w:r>
            <w:proofErr w:type="gramEnd"/>
            <w:r w:rsidRPr="00BD0FA9">
              <w:rPr>
                <w:bCs/>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numPr>
                <w:ilvl w:val="0"/>
                <w:numId w:val="26"/>
              </w:numPr>
              <w:ind w:left="0" w:firstLine="0"/>
              <w:jc w:val="both"/>
              <w:rPr>
                <w:bCs/>
                <w:sz w:val="16"/>
                <w:szCs w:val="16"/>
              </w:rPr>
            </w:pPr>
            <w:r w:rsidRPr="00BD0FA9">
              <w:rPr>
                <w:bCs/>
                <w:sz w:val="16"/>
                <w:szCs w:val="16"/>
              </w:rPr>
              <w:t>100%</w:t>
            </w:r>
          </w:p>
          <w:p w:rsidR="00A0246F" w:rsidRPr="00BD0FA9" w:rsidRDefault="00A0246F" w:rsidP="00A0246F">
            <w:pPr>
              <w:numPr>
                <w:ilvl w:val="0"/>
                <w:numId w:val="26"/>
              </w:numPr>
              <w:ind w:left="0" w:firstLine="0"/>
              <w:jc w:val="both"/>
              <w:rPr>
                <w:bCs/>
                <w:sz w:val="16"/>
                <w:szCs w:val="16"/>
              </w:rPr>
            </w:pPr>
            <w:r w:rsidRPr="00BD0FA9">
              <w:rPr>
                <w:bCs/>
                <w:sz w:val="16"/>
                <w:szCs w:val="16"/>
              </w:rPr>
              <w:t>90%</w:t>
            </w:r>
          </w:p>
          <w:p w:rsidR="00A0246F" w:rsidRPr="00BD0FA9" w:rsidRDefault="00A0246F" w:rsidP="00A0246F">
            <w:pPr>
              <w:numPr>
                <w:ilvl w:val="0"/>
                <w:numId w:val="26"/>
              </w:numPr>
              <w:ind w:left="0" w:firstLine="0"/>
              <w:jc w:val="both"/>
              <w:rPr>
                <w:bCs/>
                <w:sz w:val="16"/>
                <w:szCs w:val="16"/>
              </w:rPr>
            </w:pPr>
            <w:r w:rsidRPr="00BD0FA9">
              <w:rPr>
                <w:bCs/>
                <w:sz w:val="16"/>
                <w:szCs w:val="16"/>
              </w:rPr>
              <w:t>90%</w:t>
            </w:r>
          </w:p>
          <w:p w:rsidR="00A0246F" w:rsidRPr="00BD0FA9" w:rsidRDefault="00A0246F" w:rsidP="00A0246F">
            <w:pPr>
              <w:numPr>
                <w:ilvl w:val="0"/>
                <w:numId w:val="26"/>
              </w:numPr>
              <w:ind w:left="0" w:firstLine="0"/>
              <w:jc w:val="both"/>
              <w:rPr>
                <w:bCs/>
                <w:sz w:val="16"/>
                <w:szCs w:val="16"/>
              </w:rPr>
            </w:pPr>
            <w:r w:rsidRPr="00BD0FA9">
              <w:rPr>
                <w:bCs/>
                <w:sz w:val="16"/>
                <w:szCs w:val="16"/>
              </w:rPr>
              <w:t>100%</w:t>
            </w:r>
          </w:p>
          <w:p w:rsidR="00A0246F" w:rsidRPr="00BD0FA9" w:rsidRDefault="00A0246F" w:rsidP="00A0246F">
            <w:pPr>
              <w:numPr>
                <w:ilvl w:val="0"/>
                <w:numId w:val="26"/>
              </w:numPr>
              <w:ind w:left="0" w:firstLine="0"/>
              <w:jc w:val="both"/>
              <w:rPr>
                <w:bCs/>
                <w:sz w:val="16"/>
                <w:szCs w:val="16"/>
              </w:rPr>
            </w:pPr>
            <w:r w:rsidRPr="00BD0FA9">
              <w:rPr>
                <w:bCs/>
                <w:sz w:val="16"/>
                <w:szCs w:val="16"/>
              </w:rPr>
              <w:t>100%</w:t>
            </w:r>
          </w:p>
          <w:p w:rsidR="00A0246F" w:rsidRPr="00BD0FA9" w:rsidRDefault="00A0246F" w:rsidP="00A0246F">
            <w:pPr>
              <w:numPr>
                <w:ilvl w:val="0"/>
                <w:numId w:val="26"/>
              </w:numPr>
              <w:ind w:left="0" w:firstLine="0"/>
              <w:jc w:val="both"/>
              <w:rPr>
                <w:bCs/>
                <w:sz w:val="16"/>
                <w:szCs w:val="16"/>
              </w:rPr>
            </w:pPr>
            <w:r w:rsidRPr="00BD0FA9">
              <w:rPr>
                <w:bCs/>
                <w:sz w:val="16"/>
                <w:szCs w:val="16"/>
              </w:rPr>
              <w:t>100%</w:t>
            </w:r>
          </w:p>
          <w:p w:rsidR="00A0246F" w:rsidRPr="00BD0FA9" w:rsidRDefault="00A0246F" w:rsidP="00A0246F">
            <w:pPr>
              <w:numPr>
                <w:ilvl w:val="0"/>
                <w:numId w:val="26"/>
              </w:numPr>
              <w:ind w:left="0" w:firstLine="0"/>
              <w:jc w:val="both"/>
              <w:rPr>
                <w:bCs/>
                <w:sz w:val="16"/>
                <w:szCs w:val="16"/>
              </w:rPr>
            </w:pPr>
            <w:r w:rsidRPr="00BD0FA9">
              <w:rPr>
                <w:bCs/>
                <w:sz w:val="16"/>
                <w:szCs w:val="16"/>
              </w:rPr>
              <w:t>100%</w:t>
            </w:r>
          </w:p>
          <w:p w:rsidR="00A0246F" w:rsidRPr="00BD0FA9" w:rsidRDefault="00A0246F" w:rsidP="00A0246F">
            <w:pPr>
              <w:numPr>
                <w:ilvl w:val="0"/>
                <w:numId w:val="26"/>
              </w:numPr>
              <w:ind w:left="0" w:firstLine="0"/>
              <w:jc w:val="both"/>
              <w:rPr>
                <w:bCs/>
                <w:sz w:val="16"/>
                <w:szCs w:val="16"/>
              </w:rPr>
            </w:pPr>
            <w:r w:rsidRPr="00BD0FA9">
              <w:rPr>
                <w:bCs/>
                <w:sz w:val="16"/>
                <w:szCs w:val="16"/>
              </w:rPr>
              <w:t>100%</w:t>
            </w:r>
          </w:p>
          <w:p w:rsidR="00A0246F" w:rsidRPr="00BD0FA9" w:rsidRDefault="00A0246F" w:rsidP="00A0246F">
            <w:pPr>
              <w:numPr>
                <w:ilvl w:val="0"/>
                <w:numId w:val="26"/>
              </w:numPr>
              <w:ind w:left="0" w:firstLine="0"/>
              <w:jc w:val="both"/>
              <w:rPr>
                <w:bCs/>
                <w:sz w:val="16"/>
                <w:szCs w:val="16"/>
              </w:rPr>
            </w:pPr>
            <w:r w:rsidRPr="00BD0FA9">
              <w:rPr>
                <w:bCs/>
                <w:sz w:val="16"/>
                <w:szCs w:val="16"/>
              </w:rPr>
              <w:t>100%</w:t>
            </w:r>
          </w:p>
          <w:p w:rsidR="00A0246F" w:rsidRPr="00BD0FA9" w:rsidRDefault="00A0246F" w:rsidP="00A0246F">
            <w:pPr>
              <w:numPr>
                <w:ilvl w:val="0"/>
                <w:numId w:val="26"/>
              </w:numPr>
              <w:ind w:left="0" w:firstLine="0"/>
              <w:jc w:val="both"/>
              <w:rPr>
                <w:bCs/>
                <w:sz w:val="16"/>
                <w:szCs w:val="16"/>
              </w:rPr>
            </w:pPr>
            <w:r w:rsidRPr="00BD0FA9">
              <w:rPr>
                <w:bCs/>
                <w:sz w:val="16"/>
                <w:szCs w:val="16"/>
              </w:rPr>
              <w:t>100%</w:t>
            </w:r>
          </w:p>
        </w:tc>
      </w:tr>
    </w:tbl>
    <w:p w:rsidR="008B635D" w:rsidRDefault="008B635D" w:rsidP="005D2A1C">
      <w:pPr>
        <w:jc w:val="both"/>
        <w:rPr>
          <w:sz w:val="12"/>
          <w:szCs w:val="16"/>
        </w:rPr>
      </w:pPr>
    </w:p>
    <w:tbl>
      <w:tblPr>
        <w:tblStyle w:val="a6"/>
        <w:tblW w:w="47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4"/>
        <w:gridCol w:w="3442"/>
      </w:tblGrid>
      <w:tr w:rsidR="00A0246F" w:rsidRPr="00BD0FA9" w:rsidTr="00A0246F">
        <w:trPr>
          <w:trHeight w:val="553"/>
        </w:trPr>
        <w:tc>
          <w:tcPr>
            <w:tcW w:w="3287" w:type="pct"/>
          </w:tcPr>
          <w:p w:rsidR="00A0246F" w:rsidRPr="00BD0FA9" w:rsidRDefault="00A0246F" w:rsidP="00A0246F">
            <w:pPr>
              <w:rPr>
                <w:sz w:val="16"/>
                <w:szCs w:val="16"/>
              </w:rPr>
            </w:pPr>
            <w:proofErr w:type="spellStart"/>
            <w:r w:rsidRPr="00BD0FA9">
              <w:rPr>
                <w:sz w:val="16"/>
                <w:szCs w:val="16"/>
              </w:rPr>
              <w:t>Концедент</w:t>
            </w:r>
            <w:proofErr w:type="spellEnd"/>
            <w:r w:rsidRPr="00BD0FA9">
              <w:rPr>
                <w:sz w:val="16"/>
                <w:szCs w:val="16"/>
              </w:rPr>
              <w:t>:</w:t>
            </w:r>
          </w:p>
          <w:p w:rsidR="00A0246F" w:rsidRPr="00BD0FA9" w:rsidRDefault="00A0246F" w:rsidP="00A0246F">
            <w:pPr>
              <w:rPr>
                <w:sz w:val="16"/>
                <w:szCs w:val="16"/>
              </w:rPr>
            </w:pPr>
            <w:r w:rsidRPr="00BD0FA9">
              <w:rPr>
                <w:sz w:val="16"/>
                <w:szCs w:val="16"/>
              </w:rPr>
              <w:t xml:space="preserve">________________ </w:t>
            </w:r>
          </w:p>
          <w:p w:rsidR="00A0246F" w:rsidRPr="00BD0FA9" w:rsidRDefault="00A0246F" w:rsidP="00A0246F">
            <w:pPr>
              <w:rPr>
                <w:sz w:val="16"/>
                <w:szCs w:val="16"/>
              </w:rPr>
            </w:pPr>
            <w:r w:rsidRPr="00BD0FA9">
              <w:rPr>
                <w:sz w:val="16"/>
                <w:szCs w:val="16"/>
              </w:rPr>
              <w:t>М.П.</w:t>
            </w:r>
          </w:p>
        </w:tc>
        <w:tc>
          <w:tcPr>
            <w:tcW w:w="1713" w:type="pct"/>
          </w:tcPr>
          <w:p w:rsidR="00A0246F" w:rsidRPr="00BD0FA9" w:rsidRDefault="00A0246F" w:rsidP="00A0246F">
            <w:pPr>
              <w:rPr>
                <w:sz w:val="16"/>
                <w:szCs w:val="16"/>
              </w:rPr>
            </w:pPr>
            <w:r w:rsidRPr="00BD0FA9">
              <w:rPr>
                <w:sz w:val="16"/>
                <w:szCs w:val="16"/>
              </w:rPr>
              <w:t>Концессионер:</w:t>
            </w:r>
          </w:p>
          <w:p w:rsidR="00A0246F" w:rsidRPr="00BD0FA9" w:rsidRDefault="00A0246F" w:rsidP="00A0246F">
            <w:pPr>
              <w:rPr>
                <w:sz w:val="16"/>
                <w:szCs w:val="16"/>
              </w:rPr>
            </w:pPr>
            <w:r w:rsidRPr="00BD0FA9">
              <w:rPr>
                <w:sz w:val="16"/>
                <w:szCs w:val="16"/>
              </w:rPr>
              <w:t xml:space="preserve">______________ </w:t>
            </w:r>
          </w:p>
          <w:p w:rsidR="00A0246F" w:rsidRPr="00BD0FA9" w:rsidRDefault="00A0246F" w:rsidP="00A0246F">
            <w:pPr>
              <w:rPr>
                <w:sz w:val="16"/>
                <w:szCs w:val="16"/>
              </w:rPr>
            </w:pPr>
            <w:r w:rsidRPr="00BD0FA9">
              <w:rPr>
                <w:sz w:val="16"/>
                <w:szCs w:val="16"/>
              </w:rPr>
              <w:t>М.П.</w:t>
            </w:r>
          </w:p>
        </w:tc>
      </w:tr>
    </w:tbl>
    <w:p w:rsidR="008B635D" w:rsidRDefault="00A0246F" w:rsidP="005D2A1C">
      <w:pPr>
        <w:jc w:val="both"/>
        <w:rPr>
          <w:sz w:val="12"/>
          <w:szCs w:val="16"/>
        </w:rPr>
      </w:pPr>
      <w:r>
        <w:rPr>
          <w:noProof/>
          <w:color w:val="000000"/>
          <w:sz w:val="16"/>
          <w:szCs w:val="16"/>
        </w:rPr>
        <mc:AlternateContent>
          <mc:Choice Requires="wps">
            <w:drawing>
              <wp:anchor distT="0" distB="0" distL="114300" distR="114300" simplePos="0" relativeHeight="251721728" behindDoc="0" locked="0" layoutInCell="1" allowOverlap="1" wp14:anchorId="34947823" wp14:editId="3ED1B02E">
                <wp:simplePos x="0" y="0"/>
                <wp:positionH relativeFrom="column">
                  <wp:posOffset>-113665</wp:posOffset>
                </wp:positionH>
                <wp:positionV relativeFrom="paragraph">
                  <wp:posOffset>20320</wp:posOffset>
                </wp:positionV>
                <wp:extent cx="6792595" cy="0"/>
                <wp:effectExtent l="0" t="0" r="27305" b="19050"/>
                <wp:wrapNone/>
                <wp:docPr id="23" name="Прямая соединительная линия 23"/>
                <wp:cNvGraphicFramePr/>
                <a:graphic xmlns:a="http://schemas.openxmlformats.org/drawingml/2006/main">
                  <a:graphicData uri="http://schemas.microsoft.com/office/word/2010/wordprocessingShape">
                    <wps:wsp>
                      <wps:cNvCnPr/>
                      <wps:spPr>
                        <a:xfrm flipV="1">
                          <a:off x="0" y="0"/>
                          <a:ext cx="67925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3" o:spid="_x0000_s1026" style="position:absolute;flip:y;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5pt,1.6pt" to="52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" strokecolor="black [3213]" strokeweight="1pt"/>
            </w:pict>
          </mc:Fallback>
        </mc:AlternateContent>
      </w:r>
    </w:p>
    <w:p w:rsidR="00A0246F" w:rsidRPr="00BD0FA9" w:rsidRDefault="00A0246F" w:rsidP="00A0246F">
      <w:pPr>
        <w:jc w:val="right"/>
        <w:rPr>
          <w:sz w:val="16"/>
          <w:szCs w:val="16"/>
        </w:rPr>
      </w:pPr>
      <w:r w:rsidRPr="00BD0FA9">
        <w:rPr>
          <w:sz w:val="16"/>
          <w:szCs w:val="16"/>
        </w:rPr>
        <w:t>Приложение 3</w:t>
      </w:r>
      <w:r w:rsidRPr="00BD0FA9">
        <w:rPr>
          <w:sz w:val="16"/>
          <w:szCs w:val="16"/>
        </w:rPr>
        <w:br/>
        <w:t>к концессионному соглашению</w:t>
      </w:r>
    </w:p>
    <w:p w:rsidR="00A0246F" w:rsidRPr="00BD0FA9" w:rsidRDefault="00A0246F" w:rsidP="00A0246F">
      <w:pPr>
        <w:jc w:val="center"/>
        <w:rPr>
          <w:sz w:val="16"/>
          <w:szCs w:val="16"/>
        </w:rPr>
      </w:pPr>
      <w:r w:rsidRPr="00BD0FA9">
        <w:rPr>
          <w:sz w:val="16"/>
          <w:szCs w:val="16"/>
        </w:rPr>
        <w:t>Акта приема-передачи объекта Соглашения</w:t>
      </w:r>
    </w:p>
    <w:p w:rsidR="00A0246F" w:rsidRPr="00BD0FA9" w:rsidRDefault="00A0246F" w:rsidP="00A0246F">
      <w:pPr>
        <w:jc w:val="both"/>
        <w:rPr>
          <w:sz w:val="16"/>
          <w:szCs w:val="16"/>
        </w:rPr>
      </w:pPr>
    </w:p>
    <w:p w:rsidR="00A0246F" w:rsidRPr="00BD0FA9" w:rsidRDefault="00A0246F" w:rsidP="00A0246F">
      <w:pPr>
        <w:jc w:val="center"/>
        <w:rPr>
          <w:sz w:val="16"/>
          <w:szCs w:val="16"/>
        </w:rPr>
      </w:pPr>
      <w:r w:rsidRPr="00BD0FA9">
        <w:rPr>
          <w:sz w:val="16"/>
          <w:szCs w:val="16"/>
        </w:rPr>
        <w:t>г.</w:t>
      </w:r>
      <w:r w:rsidR="00E17D90">
        <w:rPr>
          <w:sz w:val="16"/>
          <w:szCs w:val="16"/>
        </w:rPr>
        <w:t xml:space="preserve"> </w:t>
      </w:r>
      <w:r w:rsidRPr="00BD0FA9">
        <w:rPr>
          <w:sz w:val="16"/>
          <w:szCs w:val="16"/>
        </w:rPr>
        <w:t>Татарск от «___» __________ 20__г.</w:t>
      </w:r>
    </w:p>
    <w:p w:rsidR="00A0246F" w:rsidRPr="00BD0FA9" w:rsidRDefault="00A0246F" w:rsidP="00A0246F">
      <w:pPr>
        <w:jc w:val="both"/>
        <w:rPr>
          <w:sz w:val="16"/>
          <w:szCs w:val="16"/>
        </w:rPr>
      </w:pPr>
    </w:p>
    <w:p w:rsidR="00A0246F" w:rsidRPr="00BD0FA9" w:rsidRDefault="00A0246F" w:rsidP="00A0246F">
      <w:pPr>
        <w:ind w:firstLine="284"/>
        <w:jc w:val="both"/>
        <w:rPr>
          <w:sz w:val="16"/>
          <w:szCs w:val="16"/>
        </w:rPr>
      </w:pPr>
      <w:r w:rsidRPr="00BD0FA9">
        <w:rPr>
          <w:sz w:val="16"/>
          <w:szCs w:val="16"/>
        </w:rPr>
        <w:t>Администрация города Татарска Татарского района Новосибирской области в лице главы города Татарска Татарского района Новосибирской области</w:t>
      </w:r>
      <w:proofErr w:type="gramStart"/>
      <w:r w:rsidRPr="00BD0FA9">
        <w:rPr>
          <w:sz w:val="16"/>
          <w:szCs w:val="16"/>
        </w:rPr>
        <w:t xml:space="preserve"> ,</w:t>
      </w:r>
      <w:proofErr w:type="gramEnd"/>
      <w:r w:rsidRPr="00BD0FA9">
        <w:rPr>
          <w:sz w:val="16"/>
          <w:szCs w:val="16"/>
        </w:rPr>
        <w:t xml:space="preserve"> действующего на основании Устава, именуемое в дальнейшем «</w:t>
      </w:r>
      <w:proofErr w:type="spellStart"/>
      <w:r w:rsidRPr="00BD0FA9">
        <w:rPr>
          <w:sz w:val="16"/>
          <w:szCs w:val="16"/>
        </w:rPr>
        <w:t>Концедент</w:t>
      </w:r>
      <w:proofErr w:type="spellEnd"/>
      <w:r w:rsidRPr="00BD0FA9">
        <w:rPr>
          <w:sz w:val="16"/>
          <w:szCs w:val="16"/>
        </w:rPr>
        <w:t>», и ____________ в лице ___________________, действующего на основании _________, именуемый в дальнейшем «Концессионер», с другой стороны, именуемые далее «Стороны», составили настоящий Акт приема-передачи о нижеследующем:</w:t>
      </w:r>
    </w:p>
    <w:p w:rsidR="00A0246F" w:rsidRPr="00BD0FA9" w:rsidRDefault="00A0246F" w:rsidP="00A0246F">
      <w:pPr>
        <w:ind w:firstLine="284"/>
        <w:jc w:val="both"/>
        <w:rPr>
          <w:sz w:val="16"/>
          <w:szCs w:val="16"/>
        </w:rPr>
      </w:pPr>
      <w:r w:rsidRPr="00BD0FA9">
        <w:rPr>
          <w:sz w:val="16"/>
          <w:szCs w:val="16"/>
        </w:rPr>
        <w:t xml:space="preserve">В соответствии с концессионным соглашением от «___»____________20___г. № (далее – Соглашение) </w:t>
      </w:r>
      <w:proofErr w:type="spellStart"/>
      <w:r w:rsidRPr="00BD0FA9">
        <w:rPr>
          <w:sz w:val="16"/>
          <w:szCs w:val="16"/>
        </w:rPr>
        <w:t>Концедент</w:t>
      </w:r>
      <w:proofErr w:type="spellEnd"/>
      <w:r w:rsidRPr="00BD0FA9">
        <w:rPr>
          <w:sz w:val="16"/>
          <w:szCs w:val="16"/>
        </w:rPr>
        <w:t xml:space="preserve"> передал, а Концессионер принял имущество, входящее в состав объекта Соглашения, согласно Приложению 1.</w:t>
      </w:r>
    </w:p>
    <w:p w:rsidR="00A0246F" w:rsidRPr="00BD0FA9" w:rsidRDefault="00A0246F" w:rsidP="00A0246F">
      <w:pPr>
        <w:ind w:firstLine="284"/>
        <w:jc w:val="both"/>
        <w:rPr>
          <w:sz w:val="16"/>
          <w:szCs w:val="16"/>
        </w:rPr>
      </w:pPr>
      <w:r w:rsidRPr="00BD0FA9">
        <w:rPr>
          <w:sz w:val="16"/>
          <w:szCs w:val="16"/>
        </w:rPr>
        <w:t xml:space="preserve">Техническое состояние объекта Соглашения на момент передачи: удовлетворительное. </w:t>
      </w:r>
    </w:p>
    <w:p w:rsidR="00A0246F" w:rsidRPr="00BD0FA9" w:rsidRDefault="00A0246F" w:rsidP="00A0246F">
      <w:pPr>
        <w:ind w:firstLine="284"/>
        <w:jc w:val="both"/>
        <w:rPr>
          <w:sz w:val="16"/>
          <w:szCs w:val="16"/>
        </w:rPr>
      </w:pPr>
      <w:proofErr w:type="spellStart"/>
      <w:r w:rsidRPr="00BD0FA9">
        <w:rPr>
          <w:sz w:val="16"/>
          <w:szCs w:val="16"/>
        </w:rPr>
        <w:t>Концедент</w:t>
      </w:r>
      <w:proofErr w:type="spellEnd"/>
      <w:r w:rsidRPr="00BD0FA9">
        <w:rPr>
          <w:sz w:val="16"/>
          <w:szCs w:val="16"/>
        </w:rPr>
        <w:t xml:space="preserve"> передал, а Концессионер принял следующие документы, относящееся к передаваемому имуществу: копии правоустанавливающих документов, подтверждающих право собственности </w:t>
      </w:r>
      <w:proofErr w:type="spellStart"/>
      <w:r w:rsidRPr="00BD0FA9">
        <w:rPr>
          <w:sz w:val="16"/>
          <w:szCs w:val="16"/>
        </w:rPr>
        <w:t>Концедента</w:t>
      </w:r>
      <w:proofErr w:type="spellEnd"/>
      <w:r w:rsidRPr="00BD0FA9">
        <w:rPr>
          <w:sz w:val="16"/>
          <w:szCs w:val="16"/>
        </w:rPr>
        <w:t xml:space="preserve"> на передаваемое недвижимое имущество, входящее в состав объекта Соглашения на _______листах;</w:t>
      </w:r>
    </w:p>
    <w:p w:rsidR="00A0246F" w:rsidRPr="00BD0FA9" w:rsidRDefault="00A0246F" w:rsidP="00A0246F">
      <w:pPr>
        <w:ind w:firstLine="284"/>
        <w:jc w:val="both"/>
        <w:rPr>
          <w:sz w:val="16"/>
          <w:szCs w:val="16"/>
        </w:rPr>
      </w:pPr>
      <w:r w:rsidRPr="00BD0FA9">
        <w:rPr>
          <w:sz w:val="16"/>
          <w:szCs w:val="16"/>
        </w:rPr>
        <w:t xml:space="preserve">Настоящий Акт составлен в 2 (двух) экземплярах, по одному для </w:t>
      </w:r>
      <w:proofErr w:type="spellStart"/>
      <w:r w:rsidRPr="00BD0FA9">
        <w:rPr>
          <w:sz w:val="16"/>
          <w:szCs w:val="16"/>
        </w:rPr>
        <w:t>Концедента</w:t>
      </w:r>
      <w:proofErr w:type="spellEnd"/>
      <w:r w:rsidRPr="00BD0FA9">
        <w:rPr>
          <w:sz w:val="16"/>
          <w:szCs w:val="16"/>
        </w:rPr>
        <w:t xml:space="preserve"> и Концессионера.</w:t>
      </w:r>
    </w:p>
    <w:p w:rsidR="00A0246F" w:rsidRPr="00BD0FA9" w:rsidRDefault="00A0246F" w:rsidP="00A0246F">
      <w:pPr>
        <w:rPr>
          <w:sz w:val="16"/>
          <w:szCs w:val="16"/>
        </w:r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8"/>
        <w:gridCol w:w="3442"/>
        <w:gridCol w:w="3756"/>
      </w:tblGrid>
      <w:tr w:rsidR="00A0246F" w:rsidRPr="00BD0FA9" w:rsidTr="00A0246F">
        <w:trPr>
          <w:trHeight w:val="527"/>
        </w:trPr>
        <w:tc>
          <w:tcPr>
            <w:tcW w:w="1629" w:type="pct"/>
          </w:tcPr>
          <w:p w:rsidR="00A0246F" w:rsidRPr="00BD0FA9" w:rsidRDefault="00A0246F" w:rsidP="00A0246F">
            <w:pPr>
              <w:rPr>
                <w:sz w:val="16"/>
                <w:szCs w:val="16"/>
              </w:rPr>
            </w:pPr>
            <w:proofErr w:type="spellStart"/>
            <w:r w:rsidRPr="00BD0FA9">
              <w:rPr>
                <w:sz w:val="16"/>
                <w:szCs w:val="16"/>
              </w:rPr>
              <w:t>Концедент</w:t>
            </w:r>
            <w:proofErr w:type="spellEnd"/>
            <w:r w:rsidRPr="00BD0FA9">
              <w:rPr>
                <w:sz w:val="16"/>
                <w:szCs w:val="16"/>
              </w:rPr>
              <w:t>:</w:t>
            </w:r>
          </w:p>
          <w:p w:rsidR="00A0246F" w:rsidRPr="00BD0FA9" w:rsidRDefault="00A0246F" w:rsidP="00A0246F">
            <w:pPr>
              <w:rPr>
                <w:sz w:val="16"/>
                <w:szCs w:val="16"/>
              </w:rPr>
            </w:pPr>
            <w:r w:rsidRPr="00BD0FA9">
              <w:rPr>
                <w:sz w:val="16"/>
                <w:szCs w:val="16"/>
              </w:rPr>
              <w:t xml:space="preserve">________________ </w:t>
            </w:r>
          </w:p>
          <w:p w:rsidR="00A0246F" w:rsidRPr="00BD0FA9" w:rsidRDefault="00A0246F" w:rsidP="00A0246F">
            <w:pPr>
              <w:rPr>
                <w:sz w:val="16"/>
                <w:szCs w:val="16"/>
              </w:rPr>
            </w:pPr>
            <w:r w:rsidRPr="00BD0FA9">
              <w:rPr>
                <w:sz w:val="16"/>
                <w:szCs w:val="16"/>
              </w:rPr>
              <w:t>М.П.</w:t>
            </w:r>
          </w:p>
          <w:p w:rsidR="00A0246F" w:rsidRPr="00BD0FA9" w:rsidRDefault="00E17D90" w:rsidP="00A0246F">
            <w:pPr>
              <w:rPr>
                <w:sz w:val="16"/>
                <w:szCs w:val="16"/>
              </w:rPr>
            </w:pPr>
            <w:r>
              <w:rPr>
                <w:noProof/>
                <w:color w:val="000000"/>
                <w:sz w:val="16"/>
                <w:szCs w:val="16"/>
              </w:rPr>
              <mc:AlternateContent>
                <mc:Choice Requires="wps">
                  <w:drawing>
                    <wp:anchor distT="0" distB="0" distL="114300" distR="114300" simplePos="0" relativeHeight="251723776" behindDoc="0" locked="0" layoutInCell="1" allowOverlap="1" wp14:anchorId="3B76D0D4" wp14:editId="58362DE1">
                      <wp:simplePos x="0" y="0"/>
                      <wp:positionH relativeFrom="column">
                        <wp:posOffset>-113665</wp:posOffset>
                      </wp:positionH>
                      <wp:positionV relativeFrom="paragraph">
                        <wp:posOffset>37465</wp:posOffset>
                      </wp:positionV>
                      <wp:extent cx="6792595" cy="0"/>
                      <wp:effectExtent l="0" t="0" r="27305" b="19050"/>
                      <wp:wrapNone/>
                      <wp:docPr id="24" name="Прямая соединительная линия 24"/>
                      <wp:cNvGraphicFramePr/>
                      <a:graphic xmlns:a="http://schemas.openxmlformats.org/drawingml/2006/main">
                        <a:graphicData uri="http://schemas.microsoft.com/office/word/2010/wordprocessingShape">
                          <wps:wsp>
                            <wps:cNvCnPr/>
                            <wps:spPr>
                              <a:xfrm flipV="1">
                                <a:off x="0" y="0"/>
                                <a:ext cx="67925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4" o:spid="_x0000_s1026" style="position:absolute;flip:y;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5pt,2.95pt" to="525.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" strokecolor="black [3213]" strokeweight="1pt"/>
                  </w:pict>
                </mc:Fallback>
              </mc:AlternateContent>
            </w:r>
          </w:p>
        </w:tc>
        <w:tc>
          <w:tcPr>
            <w:tcW w:w="1612" w:type="pct"/>
          </w:tcPr>
          <w:p w:rsidR="00A0246F" w:rsidRPr="00BD0FA9" w:rsidRDefault="00A0246F" w:rsidP="00A0246F">
            <w:pPr>
              <w:rPr>
                <w:sz w:val="16"/>
                <w:szCs w:val="16"/>
              </w:rPr>
            </w:pPr>
            <w:r w:rsidRPr="00BD0FA9">
              <w:rPr>
                <w:sz w:val="16"/>
                <w:szCs w:val="16"/>
              </w:rPr>
              <w:t>Концессионер:</w:t>
            </w:r>
          </w:p>
          <w:p w:rsidR="00A0246F" w:rsidRPr="00BD0FA9" w:rsidRDefault="00A0246F" w:rsidP="00A0246F">
            <w:pPr>
              <w:rPr>
                <w:sz w:val="16"/>
                <w:szCs w:val="16"/>
              </w:rPr>
            </w:pPr>
            <w:r w:rsidRPr="00BD0FA9">
              <w:rPr>
                <w:sz w:val="16"/>
                <w:szCs w:val="16"/>
              </w:rPr>
              <w:t xml:space="preserve">______________ </w:t>
            </w:r>
          </w:p>
          <w:p w:rsidR="00A0246F" w:rsidRPr="00BD0FA9" w:rsidRDefault="00A0246F" w:rsidP="00A0246F">
            <w:pPr>
              <w:rPr>
                <w:sz w:val="16"/>
                <w:szCs w:val="16"/>
              </w:rPr>
            </w:pPr>
            <w:r w:rsidRPr="00BD0FA9">
              <w:rPr>
                <w:sz w:val="16"/>
                <w:szCs w:val="16"/>
              </w:rPr>
              <w:t>М.П.</w:t>
            </w:r>
          </w:p>
          <w:p w:rsidR="00A0246F" w:rsidRPr="00BD0FA9" w:rsidRDefault="00A0246F" w:rsidP="00A0246F">
            <w:pPr>
              <w:rPr>
                <w:sz w:val="16"/>
                <w:szCs w:val="16"/>
              </w:rPr>
            </w:pPr>
          </w:p>
        </w:tc>
        <w:tc>
          <w:tcPr>
            <w:tcW w:w="1759" w:type="pct"/>
          </w:tcPr>
          <w:p w:rsidR="00A0246F" w:rsidRPr="00BD0FA9" w:rsidRDefault="00A0246F" w:rsidP="00A0246F">
            <w:pPr>
              <w:rPr>
                <w:sz w:val="16"/>
                <w:szCs w:val="16"/>
              </w:rPr>
            </w:pPr>
          </w:p>
        </w:tc>
      </w:tr>
    </w:tbl>
    <w:p w:rsidR="00A0246F" w:rsidRPr="00BD0FA9" w:rsidRDefault="00A0246F" w:rsidP="00A0246F">
      <w:pPr>
        <w:jc w:val="right"/>
        <w:rPr>
          <w:sz w:val="16"/>
          <w:szCs w:val="16"/>
        </w:rPr>
      </w:pPr>
      <w:r w:rsidRPr="00BD0FA9">
        <w:rPr>
          <w:sz w:val="16"/>
          <w:szCs w:val="16"/>
        </w:rPr>
        <w:t>Приложение 4</w:t>
      </w:r>
      <w:r w:rsidRPr="00BD0FA9">
        <w:rPr>
          <w:sz w:val="16"/>
          <w:szCs w:val="16"/>
        </w:rPr>
        <w:br/>
        <w:t xml:space="preserve">к концессионному соглашению </w:t>
      </w:r>
    </w:p>
    <w:p w:rsidR="00A0246F" w:rsidRPr="00BD0FA9" w:rsidRDefault="00A0246F" w:rsidP="00A0246F">
      <w:pPr>
        <w:jc w:val="center"/>
        <w:rPr>
          <w:sz w:val="16"/>
          <w:szCs w:val="16"/>
        </w:rPr>
      </w:pPr>
      <w:r w:rsidRPr="00BD0FA9">
        <w:rPr>
          <w:sz w:val="16"/>
          <w:szCs w:val="16"/>
        </w:rPr>
        <w:t xml:space="preserve">Задание и </w:t>
      </w:r>
      <w:proofErr w:type="gramStart"/>
      <w:r w:rsidRPr="00BD0FA9">
        <w:rPr>
          <w:sz w:val="16"/>
          <w:szCs w:val="16"/>
        </w:rPr>
        <w:t>основные</w:t>
      </w:r>
      <w:proofErr w:type="gramEnd"/>
    </w:p>
    <w:p w:rsidR="00A0246F" w:rsidRPr="00BD0FA9" w:rsidRDefault="00A0246F" w:rsidP="00A0246F">
      <w:pPr>
        <w:jc w:val="center"/>
        <w:rPr>
          <w:sz w:val="16"/>
          <w:szCs w:val="16"/>
        </w:rPr>
      </w:pPr>
      <w:r w:rsidRPr="00BD0FA9">
        <w:rPr>
          <w:sz w:val="16"/>
          <w:szCs w:val="16"/>
        </w:rPr>
        <w:t>мероприятия по концессионному соглашению</w:t>
      </w:r>
    </w:p>
    <w:p w:rsidR="00A0246F" w:rsidRPr="00BD0FA9" w:rsidRDefault="00A0246F" w:rsidP="00A0246F">
      <w:pPr>
        <w:rPr>
          <w:sz w:val="16"/>
          <w:szCs w:val="16"/>
        </w:rPr>
      </w:pPr>
    </w:p>
    <w:p w:rsidR="00A0246F" w:rsidRPr="00BD0FA9" w:rsidRDefault="00A0246F" w:rsidP="00A0246F">
      <w:pPr>
        <w:jc w:val="both"/>
        <w:rPr>
          <w:sz w:val="16"/>
          <w:szCs w:val="16"/>
        </w:rPr>
      </w:pPr>
      <w:r w:rsidRPr="00BD0FA9">
        <w:rPr>
          <w:sz w:val="16"/>
          <w:szCs w:val="16"/>
        </w:rPr>
        <w:t xml:space="preserve">Настоящее Задание сформировано на основании </w:t>
      </w:r>
      <w:proofErr w:type="gramStart"/>
      <w:r w:rsidRPr="00BD0FA9">
        <w:rPr>
          <w:sz w:val="16"/>
          <w:szCs w:val="16"/>
        </w:rPr>
        <w:t>схемы теплоснабжения города Татарска Татарского района Новосибирской области</w:t>
      </w:r>
      <w:proofErr w:type="gramEnd"/>
      <w:r w:rsidRPr="00BD0FA9">
        <w:rPr>
          <w:sz w:val="16"/>
          <w:szCs w:val="16"/>
        </w:rPr>
        <w:t xml:space="preserve"> </w:t>
      </w:r>
    </w:p>
    <w:p w:rsidR="00A0246F" w:rsidRPr="00BD0FA9" w:rsidRDefault="00A0246F" w:rsidP="00A0246F">
      <w:pPr>
        <w:jc w:val="both"/>
        <w:rPr>
          <w:sz w:val="16"/>
          <w:szCs w:val="16"/>
        </w:rPr>
      </w:pPr>
      <w:r w:rsidRPr="00BD0FA9">
        <w:rPr>
          <w:sz w:val="16"/>
          <w:szCs w:val="16"/>
        </w:rPr>
        <w:t xml:space="preserve">В целях </w:t>
      </w:r>
      <w:proofErr w:type="gramStart"/>
      <w:r w:rsidRPr="00BD0FA9">
        <w:rPr>
          <w:sz w:val="16"/>
          <w:szCs w:val="16"/>
        </w:rPr>
        <w:t>обеспечения полного удовлетворения потребностей города Татарска Татарского района Новосибирской области</w:t>
      </w:r>
      <w:proofErr w:type="gramEnd"/>
      <w:r w:rsidRPr="00BD0FA9">
        <w:rPr>
          <w:sz w:val="16"/>
          <w:szCs w:val="16"/>
        </w:rPr>
        <w:t xml:space="preserve"> в услугах по теплоснабжению и централизованного горячего водоснабжения необходимо проведение мероприятий по ремонту и реконструкции (модернизации) объектов коммунальной системы.</w:t>
      </w:r>
    </w:p>
    <w:p w:rsidR="00A0246F" w:rsidRPr="00BD0FA9" w:rsidRDefault="00A0246F" w:rsidP="00A0246F">
      <w:pPr>
        <w:jc w:val="both"/>
        <w:rPr>
          <w:sz w:val="16"/>
          <w:szCs w:val="16"/>
        </w:rPr>
      </w:pPr>
      <w:r w:rsidRPr="00BD0FA9">
        <w:rPr>
          <w:sz w:val="16"/>
          <w:szCs w:val="16"/>
        </w:rPr>
        <w:t>В целях повышения надежности и эффективности системы теплоснабжения Концессионер должен реализовать следующие мероприятия:</w:t>
      </w:r>
    </w:p>
    <w:p w:rsidR="00A0246F" w:rsidRPr="00BD0FA9" w:rsidRDefault="00A0246F" w:rsidP="00A0246F">
      <w:pPr>
        <w:rPr>
          <w:sz w:val="16"/>
          <w:szCs w:val="16"/>
        </w:rPr>
      </w:pP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551"/>
        <w:gridCol w:w="1985"/>
        <w:gridCol w:w="3685"/>
        <w:gridCol w:w="1134"/>
        <w:gridCol w:w="1156"/>
      </w:tblGrid>
      <w:tr w:rsidR="00A0246F" w:rsidRPr="00BD0FA9" w:rsidTr="00A0246F">
        <w:trPr>
          <w:jc w:val="center"/>
        </w:trPr>
        <w:tc>
          <w:tcPr>
            <w:tcW w:w="486" w:type="dxa"/>
          </w:tcPr>
          <w:p w:rsidR="00A0246F" w:rsidRPr="00BD0FA9" w:rsidRDefault="00A0246F" w:rsidP="00A0246F">
            <w:pPr>
              <w:rPr>
                <w:sz w:val="16"/>
                <w:szCs w:val="16"/>
              </w:rPr>
            </w:pPr>
            <w:r w:rsidRPr="00BD0FA9">
              <w:rPr>
                <w:sz w:val="16"/>
                <w:szCs w:val="16"/>
              </w:rPr>
              <w:t xml:space="preserve">№ </w:t>
            </w:r>
            <w:proofErr w:type="gramStart"/>
            <w:r w:rsidRPr="00BD0FA9">
              <w:rPr>
                <w:sz w:val="16"/>
                <w:szCs w:val="16"/>
              </w:rPr>
              <w:t>п</w:t>
            </w:r>
            <w:proofErr w:type="gramEnd"/>
            <w:r w:rsidRPr="00BD0FA9">
              <w:rPr>
                <w:sz w:val="16"/>
                <w:szCs w:val="16"/>
              </w:rPr>
              <w:t>/п</w:t>
            </w:r>
          </w:p>
        </w:tc>
        <w:tc>
          <w:tcPr>
            <w:tcW w:w="1551" w:type="dxa"/>
          </w:tcPr>
          <w:p w:rsidR="00A0246F" w:rsidRPr="00BD0FA9" w:rsidRDefault="00A0246F" w:rsidP="00A0246F">
            <w:pPr>
              <w:rPr>
                <w:sz w:val="16"/>
                <w:szCs w:val="16"/>
              </w:rPr>
            </w:pPr>
            <w:r w:rsidRPr="00BD0FA9">
              <w:rPr>
                <w:sz w:val="16"/>
                <w:szCs w:val="16"/>
              </w:rPr>
              <w:t>Котельная</w:t>
            </w:r>
          </w:p>
        </w:tc>
        <w:tc>
          <w:tcPr>
            <w:tcW w:w="1985" w:type="dxa"/>
          </w:tcPr>
          <w:p w:rsidR="00A0246F" w:rsidRPr="00BD0FA9" w:rsidRDefault="00A0246F" w:rsidP="00A0246F">
            <w:pPr>
              <w:rPr>
                <w:sz w:val="16"/>
                <w:szCs w:val="16"/>
              </w:rPr>
            </w:pPr>
            <w:r w:rsidRPr="00BD0FA9">
              <w:rPr>
                <w:sz w:val="16"/>
                <w:szCs w:val="16"/>
              </w:rPr>
              <w:t>местонахождение</w:t>
            </w:r>
          </w:p>
        </w:tc>
        <w:tc>
          <w:tcPr>
            <w:tcW w:w="3685" w:type="dxa"/>
          </w:tcPr>
          <w:p w:rsidR="00A0246F" w:rsidRPr="00BD0FA9" w:rsidRDefault="00A0246F" w:rsidP="00A0246F">
            <w:pPr>
              <w:rPr>
                <w:sz w:val="16"/>
                <w:szCs w:val="16"/>
              </w:rPr>
            </w:pPr>
            <w:r w:rsidRPr="00BD0FA9">
              <w:rPr>
                <w:sz w:val="16"/>
                <w:szCs w:val="16"/>
              </w:rPr>
              <w:t>Наименование работ</w:t>
            </w:r>
          </w:p>
        </w:tc>
        <w:tc>
          <w:tcPr>
            <w:tcW w:w="1134" w:type="dxa"/>
          </w:tcPr>
          <w:p w:rsidR="00A0246F" w:rsidRPr="00BD0FA9" w:rsidRDefault="00A0246F" w:rsidP="00A0246F">
            <w:pPr>
              <w:rPr>
                <w:sz w:val="16"/>
                <w:szCs w:val="16"/>
              </w:rPr>
            </w:pPr>
            <w:r w:rsidRPr="00BD0FA9">
              <w:rPr>
                <w:sz w:val="16"/>
                <w:szCs w:val="16"/>
              </w:rPr>
              <w:t>Сумма</w:t>
            </w:r>
          </w:p>
          <w:p w:rsidR="00A0246F" w:rsidRPr="00BD0FA9" w:rsidRDefault="00A0246F" w:rsidP="00A0246F">
            <w:pPr>
              <w:rPr>
                <w:sz w:val="16"/>
                <w:szCs w:val="16"/>
              </w:rPr>
            </w:pPr>
            <w:proofErr w:type="spellStart"/>
            <w:r w:rsidRPr="00BD0FA9">
              <w:rPr>
                <w:sz w:val="16"/>
                <w:szCs w:val="16"/>
              </w:rPr>
              <w:t>тыс</w:t>
            </w:r>
            <w:proofErr w:type="gramStart"/>
            <w:r w:rsidRPr="00BD0FA9">
              <w:rPr>
                <w:sz w:val="16"/>
                <w:szCs w:val="16"/>
              </w:rPr>
              <w:t>.р</w:t>
            </w:r>
            <w:proofErr w:type="gramEnd"/>
            <w:r w:rsidRPr="00BD0FA9">
              <w:rPr>
                <w:sz w:val="16"/>
                <w:szCs w:val="16"/>
              </w:rPr>
              <w:t>уб</w:t>
            </w:r>
            <w:proofErr w:type="spellEnd"/>
            <w:r w:rsidRPr="00BD0FA9">
              <w:rPr>
                <w:sz w:val="16"/>
                <w:szCs w:val="16"/>
              </w:rPr>
              <w:t>.</w:t>
            </w:r>
          </w:p>
        </w:tc>
        <w:tc>
          <w:tcPr>
            <w:tcW w:w="1156" w:type="dxa"/>
          </w:tcPr>
          <w:p w:rsidR="00A0246F" w:rsidRPr="00BD0FA9" w:rsidRDefault="00A0246F" w:rsidP="00A0246F">
            <w:pPr>
              <w:rPr>
                <w:sz w:val="16"/>
                <w:szCs w:val="16"/>
              </w:rPr>
            </w:pPr>
            <w:r w:rsidRPr="00BD0FA9">
              <w:rPr>
                <w:sz w:val="16"/>
                <w:szCs w:val="16"/>
              </w:rPr>
              <w:t>Год</w:t>
            </w:r>
          </w:p>
          <w:p w:rsidR="00A0246F" w:rsidRPr="00BD0FA9" w:rsidRDefault="00A0246F" w:rsidP="00A0246F">
            <w:pPr>
              <w:rPr>
                <w:sz w:val="16"/>
                <w:szCs w:val="16"/>
              </w:rPr>
            </w:pPr>
            <w:r w:rsidRPr="00BD0FA9">
              <w:rPr>
                <w:sz w:val="16"/>
                <w:szCs w:val="16"/>
              </w:rPr>
              <w:t>реализации мероприятий</w:t>
            </w:r>
          </w:p>
        </w:tc>
      </w:tr>
      <w:tr w:rsidR="00A0246F" w:rsidRPr="00BD0FA9" w:rsidTr="00A0246F">
        <w:trPr>
          <w:jc w:val="center"/>
        </w:trPr>
        <w:tc>
          <w:tcPr>
            <w:tcW w:w="486" w:type="dxa"/>
          </w:tcPr>
          <w:p w:rsidR="00A0246F" w:rsidRPr="00BD0FA9" w:rsidRDefault="00A0246F" w:rsidP="00A0246F">
            <w:pPr>
              <w:rPr>
                <w:sz w:val="16"/>
                <w:szCs w:val="16"/>
              </w:rPr>
            </w:pPr>
            <w:r w:rsidRPr="00BD0FA9">
              <w:rPr>
                <w:sz w:val="16"/>
                <w:szCs w:val="16"/>
              </w:rPr>
              <w:t>1.</w:t>
            </w:r>
          </w:p>
        </w:tc>
        <w:tc>
          <w:tcPr>
            <w:tcW w:w="1551" w:type="dxa"/>
          </w:tcPr>
          <w:p w:rsidR="00A0246F" w:rsidRPr="00BD0FA9" w:rsidRDefault="00A0246F" w:rsidP="00A0246F">
            <w:pPr>
              <w:rPr>
                <w:sz w:val="16"/>
                <w:szCs w:val="16"/>
              </w:rPr>
            </w:pPr>
            <w:r w:rsidRPr="00BD0FA9">
              <w:rPr>
                <w:sz w:val="16"/>
                <w:szCs w:val="16"/>
              </w:rPr>
              <w:t>Угольная котельная № 9 и тепловые сети.</w:t>
            </w:r>
          </w:p>
        </w:tc>
        <w:tc>
          <w:tcPr>
            <w:tcW w:w="1985" w:type="dxa"/>
          </w:tcPr>
          <w:p w:rsidR="00A0246F" w:rsidRPr="00BD0FA9" w:rsidRDefault="00A0246F" w:rsidP="00A0246F">
            <w:pPr>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пос. ст. Наливная,28</w:t>
            </w:r>
          </w:p>
        </w:tc>
        <w:tc>
          <w:tcPr>
            <w:tcW w:w="3685" w:type="dxa"/>
          </w:tcPr>
          <w:p w:rsidR="00A0246F" w:rsidRPr="00BD0FA9" w:rsidRDefault="00A0246F" w:rsidP="00A0246F">
            <w:pPr>
              <w:numPr>
                <w:ilvl w:val="0"/>
                <w:numId w:val="27"/>
              </w:numPr>
              <w:ind w:left="0" w:firstLine="0"/>
              <w:jc w:val="both"/>
              <w:rPr>
                <w:sz w:val="16"/>
                <w:szCs w:val="16"/>
              </w:rPr>
            </w:pPr>
            <w:r w:rsidRPr="00BD0FA9">
              <w:rPr>
                <w:sz w:val="16"/>
                <w:szCs w:val="16"/>
              </w:rPr>
              <w:t>Замена бака запаса воды;</w:t>
            </w:r>
          </w:p>
          <w:p w:rsidR="00A0246F" w:rsidRPr="00BD0FA9" w:rsidRDefault="00A0246F" w:rsidP="00A0246F">
            <w:pPr>
              <w:numPr>
                <w:ilvl w:val="0"/>
                <w:numId w:val="27"/>
              </w:numPr>
              <w:ind w:left="0" w:firstLine="0"/>
              <w:jc w:val="both"/>
              <w:rPr>
                <w:sz w:val="16"/>
                <w:szCs w:val="16"/>
              </w:rPr>
            </w:pPr>
            <w:r w:rsidRPr="00BD0FA9">
              <w:rPr>
                <w:sz w:val="16"/>
                <w:szCs w:val="16"/>
              </w:rPr>
              <w:t>Установка частотных преобразователей – 2шт.;</w:t>
            </w:r>
          </w:p>
          <w:p w:rsidR="00A0246F" w:rsidRPr="00BD0FA9" w:rsidRDefault="00A0246F" w:rsidP="00A0246F">
            <w:pPr>
              <w:numPr>
                <w:ilvl w:val="0"/>
                <w:numId w:val="27"/>
              </w:numPr>
              <w:ind w:left="0" w:firstLine="0"/>
              <w:jc w:val="both"/>
              <w:rPr>
                <w:sz w:val="16"/>
                <w:szCs w:val="16"/>
              </w:rPr>
            </w:pPr>
            <w:r w:rsidRPr="00BD0FA9">
              <w:rPr>
                <w:sz w:val="16"/>
                <w:szCs w:val="16"/>
              </w:rPr>
              <w:t>Замена дымососов – 2шт.;</w:t>
            </w:r>
          </w:p>
          <w:p w:rsidR="00A0246F" w:rsidRPr="00BD0FA9" w:rsidRDefault="00A0246F" w:rsidP="00A0246F">
            <w:pPr>
              <w:numPr>
                <w:ilvl w:val="0"/>
                <w:numId w:val="27"/>
              </w:numPr>
              <w:ind w:left="0" w:firstLine="0"/>
              <w:jc w:val="both"/>
              <w:rPr>
                <w:sz w:val="16"/>
                <w:szCs w:val="16"/>
              </w:rPr>
            </w:pPr>
            <w:r w:rsidRPr="00BD0FA9">
              <w:rPr>
                <w:sz w:val="16"/>
                <w:szCs w:val="16"/>
              </w:rPr>
              <w:t>Замена тепловой сети.</w:t>
            </w:r>
          </w:p>
        </w:tc>
        <w:tc>
          <w:tcPr>
            <w:tcW w:w="1134" w:type="dxa"/>
          </w:tcPr>
          <w:p w:rsidR="00A0246F" w:rsidRPr="00BD0FA9" w:rsidRDefault="00A0246F" w:rsidP="00A0246F">
            <w:pPr>
              <w:rPr>
                <w:sz w:val="16"/>
                <w:szCs w:val="16"/>
              </w:rPr>
            </w:pPr>
          </w:p>
        </w:tc>
        <w:tc>
          <w:tcPr>
            <w:tcW w:w="1156" w:type="dxa"/>
          </w:tcPr>
          <w:p w:rsidR="00A0246F" w:rsidRPr="00BD0FA9" w:rsidRDefault="00A0246F" w:rsidP="00A0246F">
            <w:pPr>
              <w:rPr>
                <w:sz w:val="16"/>
                <w:szCs w:val="16"/>
              </w:rPr>
            </w:pPr>
          </w:p>
        </w:tc>
      </w:tr>
      <w:tr w:rsidR="00A0246F" w:rsidRPr="00BD0FA9" w:rsidTr="00A0246F">
        <w:trPr>
          <w:jc w:val="center"/>
        </w:trPr>
        <w:tc>
          <w:tcPr>
            <w:tcW w:w="486" w:type="dxa"/>
          </w:tcPr>
          <w:p w:rsidR="00A0246F" w:rsidRPr="00BD0FA9" w:rsidRDefault="00A0246F" w:rsidP="00A0246F">
            <w:pPr>
              <w:rPr>
                <w:sz w:val="16"/>
                <w:szCs w:val="16"/>
              </w:rPr>
            </w:pPr>
            <w:r w:rsidRPr="00BD0FA9">
              <w:rPr>
                <w:sz w:val="16"/>
                <w:szCs w:val="16"/>
              </w:rPr>
              <w:t>2.</w:t>
            </w:r>
          </w:p>
        </w:tc>
        <w:tc>
          <w:tcPr>
            <w:tcW w:w="1551" w:type="dxa"/>
          </w:tcPr>
          <w:p w:rsidR="00A0246F" w:rsidRPr="00BD0FA9" w:rsidRDefault="00A0246F" w:rsidP="00A0246F">
            <w:pPr>
              <w:rPr>
                <w:sz w:val="16"/>
                <w:szCs w:val="16"/>
              </w:rPr>
            </w:pPr>
            <w:r w:rsidRPr="00BD0FA9">
              <w:rPr>
                <w:sz w:val="16"/>
                <w:szCs w:val="16"/>
              </w:rPr>
              <w:t>Угольная котельная № 10а и тепловые сети.</w:t>
            </w:r>
          </w:p>
        </w:tc>
        <w:tc>
          <w:tcPr>
            <w:tcW w:w="1985" w:type="dxa"/>
          </w:tcPr>
          <w:p w:rsidR="00A0246F" w:rsidRPr="00BD0FA9" w:rsidRDefault="00A0246F" w:rsidP="00A0246F">
            <w:pPr>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ул.Раздольная,11</w:t>
            </w:r>
          </w:p>
        </w:tc>
        <w:tc>
          <w:tcPr>
            <w:tcW w:w="3685" w:type="dxa"/>
          </w:tcPr>
          <w:p w:rsidR="00A0246F" w:rsidRPr="00BD0FA9" w:rsidRDefault="00A0246F" w:rsidP="00A0246F">
            <w:pPr>
              <w:numPr>
                <w:ilvl w:val="0"/>
                <w:numId w:val="29"/>
              </w:numPr>
              <w:ind w:left="0" w:firstLine="0"/>
              <w:jc w:val="both"/>
              <w:rPr>
                <w:sz w:val="16"/>
                <w:szCs w:val="16"/>
              </w:rPr>
            </w:pPr>
            <w:r w:rsidRPr="00BD0FA9">
              <w:rPr>
                <w:sz w:val="16"/>
                <w:szCs w:val="16"/>
              </w:rPr>
              <w:t>Замена тепловой сети.</w:t>
            </w:r>
          </w:p>
        </w:tc>
        <w:tc>
          <w:tcPr>
            <w:tcW w:w="1134" w:type="dxa"/>
          </w:tcPr>
          <w:p w:rsidR="00A0246F" w:rsidRPr="00BD0FA9" w:rsidRDefault="00A0246F" w:rsidP="00A0246F">
            <w:pPr>
              <w:rPr>
                <w:sz w:val="16"/>
                <w:szCs w:val="16"/>
              </w:rPr>
            </w:pPr>
          </w:p>
        </w:tc>
        <w:tc>
          <w:tcPr>
            <w:tcW w:w="1156" w:type="dxa"/>
          </w:tcPr>
          <w:p w:rsidR="00A0246F" w:rsidRPr="00BD0FA9" w:rsidRDefault="00A0246F" w:rsidP="00A0246F">
            <w:pPr>
              <w:rPr>
                <w:sz w:val="16"/>
                <w:szCs w:val="16"/>
              </w:rPr>
            </w:pPr>
          </w:p>
        </w:tc>
      </w:tr>
      <w:tr w:rsidR="00A0246F" w:rsidRPr="00BD0FA9" w:rsidTr="00A0246F">
        <w:trPr>
          <w:jc w:val="center"/>
        </w:trPr>
        <w:tc>
          <w:tcPr>
            <w:tcW w:w="486" w:type="dxa"/>
          </w:tcPr>
          <w:p w:rsidR="00A0246F" w:rsidRPr="00BD0FA9" w:rsidRDefault="00A0246F" w:rsidP="00A0246F">
            <w:pPr>
              <w:rPr>
                <w:sz w:val="16"/>
                <w:szCs w:val="16"/>
              </w:rPr>
            </w:pPr>
            <w:r w:rsidRPr="00BD0FA9">
              <w:rPr>
                <w:sz w:val="16"/>
                <w:szCs w:val="16"/>
              </w:rPr>
              <w:t>3.</w:t>
            </w:r>
          </w:p>
        </w:tc>
        <w:tc>
          <w:tcPr>
            <w:tcW w:w="1551" w:type="dxa"/>
          </w:tcPr>
          <w:p w:rsidR="00A0246F" w:rsidRPr="00BD0FA9" w:rsidRDefault="00A0246F" w:rsidP="00A0246F">
            <w:pPr>
              <w:rPr>
                <w:sz w:val="16"/>
                <w:szCs w:val="16"/>
              </w:rPr>
            </w:pPr>
            <w:r w:rsidRPr="00BD0FA9">
              <w:rPr>
                <w:sz w:val="16"/>
                <w:szCs w:val="16"/>
              </w:rPr>
              <w:t xml:space="preserve">Газовая </w:t>
            </w:r>
            <w:proofErr w:type="spellStart"/>
            <w:r w:rsidRPr="00BD0FA9">
              <w:rPr>
                <w:sz w:val="16"/>
                <w:szCs w:val="16"/>
              </w:rPr>
              <w:t>блочно</w:t>
            </w:r>
            <w:proofErr w:type="spellEnd"/>
            <w:r w:rsidRPr="00BD0FA9">
              <w:rPr>
                <w:sz w:val="16"/>
                <w:szCs w:val="16"/>
              </w:rPr>
              <w:t>-модульная котельная № 12 и тепловые сети.</w:t>
            </w:r>
          </w:p>
        </w:tc>
        <w:tc>
          <w:tcPr>
            <w:tcW w:w="1985" w:type="dxa"/>
          </w:tcPr>
          <w:p w:rsidR="00A0246F" w:rsidRPr="00BD0FA9" w:rsidRDefault="00A0246F" w:rsidP="00A0246F">
            <w:pPr>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Коммисаровская,24б</w:t>
            </w:r>
          </w:p>
        </w:tc>
        <w:tc>
          <w:tcPr>
            <w:tcW w:w="3685" w:type="dxa"/>
          </w:tcPr>
          <w:p w:rsidR="00A0246F" w:rsidRPr="00BD0FA9" w:rsidRDefault="00A0246F" w:rsidP="00A0246F">
            <w:pPr>
              <w:numPr>
                <w:ilvl w:val="0"/>
                <w:numId w:val="31"/>
              </w:numPr>
              <w:ind w:left="0" w:firstLine="0"/>
              <w:jc w:val="both"/>
              <w:rPr>
                <w:sz w:val="16"/>
                <w:szCs w:val="16"/>
              </w:rPr>
            </w:pPr>
            <w:r w:rsidRPr="00BD0FA9">
              <w:rPr>
                <w:sz w:val="16"/>
                <w:szCs w:val="16"/>
              </w:rPr>
              <w:t>Проектирование замены автоматики с диспетчеризацией;</w:t>
            </w:r>
          </w:p>
          <w:p w:rsidR="00A0246F" w:rsidRPr="00BD0FA9" w:rsidRDefault="00A0246F" w:rsidP="00A0246F">
            <w:pPr>
              <w:numPr>
                <w:ilvl w:val="0"/>
                <w:numId w:val="31"/>
              </w:numPr>
              <w:ind w:left="0" w:firstLine="0"/>
              <w:jc w:val="both"/>
              <w:rPr>
                <w:sz w:val="16"/>
                <w:szCs w:val="16"/>
              </w:rPr>
            </w:pPr>
            <w:r w:rsidRPr="00BD0FA9">
              <w:rPr>
                <w:sz w:val="16"/>
                <w:szCs w:val="16"/>
              </w:rPr>
              <w:t xml:space="preserve">Замена мембранных баков – 3шт.; </w:t>
            </w:r>
          </w:p>
          <w:p w:rsidR="00A0246F" w:rsidRPr="00BD0FA9" w:rsidRDefault="00A0246F" w:rsidP="00A0246F">
            <w:pPr>
              <w:numPr>
                <w:ilvl w:val="0"/>
                <w:numId w:val="31"/>
              </w:numPr>
              <w:ind w:left="0" w:firstLine="0"/>
              <w:jc w:val="both"/>
              <w:rPr>
                <w:sz w:val="16"/>
                <w:szCs w:val="16"/>
              </w:rPr>
            </w:pPr>
            <w:r w:rsidRPr="00BD0FA9">
              <w:rPr>
                <w:sz w:val="16"/>
                <w:szCs w:val="16"/>
              </w:rPr>
              <w:t>Замена тепловой сети.</w:t>
            </w:r>
          </w:p>
        </w:tc>
        <w:tc>
          <w:tcPr>
            <w:tcW w:w="1134" w:type="dxa"/>
          </w:tcPr>
          <w:p w:rsidR="00A0246F" w:rsidRPr="00BD0FA9" w:rsidRDefault="00A0246F" w:rsidP="00A0246F">
            <w:pPr>
              <w:rPr>
                <w:sz w:val="16"/>
                <w:szCs w:val="16"/>
              </w:rPr>
            </w:pPr>
          </w:p>
        </w:tc>
        <w:tc>
          <w:tcPr>
            <w:tcW w:w="1156" w:type="dxa"/>
          </w:tcPr>
          <w:p w:rsidR="00A0246F" w:rsidRPr="00BD0FA9" w:rsidRDefault="00A0246F" w:rsidP="00A0246F">
            <w:pPr>
              <w:rPr>
                <w:sz w:val="16"/>
                <w:szCs w:val="16"/>
              </w:rPr>
            </w:pPr>
          </w:p>
        </w:tc>
      </w:tr>
      <w:tr w:rsidR="00A0246F" w:rsidRPr="00BD0FA9" w:rsidTr="00A0246F">
        <w:trPr>
          <w:jc w:val="center"/>
        </w:trPr>
        <w:tc>
          <w:tcPr>
            <w:tcW w:w="486" w:type="dxa"/>
          </w:tcPr>
          <w:p w:rsidR="00A0246F" w:rsidRPr="00BD0FA9" w:rsidRDefault="00A0246F" w:rsidP="00A0246F">
            <w:pPr>
              <w:rPr>
                <w:sz w:val="16"/>
                <w:szCs w:val="16"/>
              </w:rPr>
            </w:pPr>
            <w:r w:rsidRPr="00BD0FA9">
              <w:rPr>
                <w:sz w:val="16"/>
                <w:szCs w:val="16"/>
              </w:rPr>
              <w:t>4.</w:t>
            </w:r>
          </w:p>
        </w:tc>
        <w:tc>
          <w:tcPr>
            <w:tcW w:w="1551" w:type="dxa"/>
          </w:tcPr>
          <w:p w:rsidR="00A0246F" w:rsidRPr="00BD0FA9" w:rsidRDefault="00A0246F" w:rsidP="00A0246F">
            <w:pPr>
              <w:rPr>
                <w:sz w:val="16"/>
                <w:szCs w:val="16"/>
              </w:rPr>
            </w:pPr>
            <w:r w:rsidRPr="00BD0FA9">
              <w:rPr>
                <w:sz w:val="16"/>
                <w:szCs w:val="16"/>
              </w:rPr>
              <w:t>Угольная котельная № 13 и тепловые сети.</w:t>
            </w:r>
          </w:p>
        </w:tc>
        <w:tc>
          <w:tcPr>
            <w:tcW w:w="1985" w:type="dxa"/>
          </w:tcPr>
          <w:p w:rsidR="00A0246F" w:rsidRPr="00BD0FA9" w:rsidRDefault="00A0246F" w:rsidP="00A0246F">
            <w:pPr>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Татарская,12б</w:t>
            </w:r>
          </w:p>
        </w:tc>
        <w:tc>
          <w:tcPr>
            <w:tcW w:w="3685" w:type="dxa"/>
          </w:tcPr>
          <w:p w:rsidR="00A0246F" w:rsidRPr="00BD0FA9" w:rsidRDefault="00A0246F" w:rsidP="00A0246F">
            <w:pPr>
              <w:numPr>
                <w:ilvl w:val="0"/>
                <w:numId w:val="33"/>
              </w:numPr>
              <w:ind w:left="0" w:firstLine="0"/>
              <w:jc w:val="both"/>
              <w:rPr>
                <w:sz w:val="16"/>
                <w:szCs w:val="16"/>
              </w:rPr>
            </w:pPr>
            <w:r w:rsidRPr="00BD0FA9">
              <w:rPr>
                <w:sz w:val="16"/>
                <w:szCs w:val="16"/>
              </w:rPr>
              <w:t>Установка частотных преобразователей – 2шт.;</w:t>
            </w:r>
          </w:p>
          <w:p w:rsidR="00A0246F" w:rsidRPr="00BD0FA9" w:rsidRDefault="00A0246F" w:rsidP="00A0246F">
            <w:pPr>
              <w:numPr>
                <w:ilvl w:val="0"/>
                <w:numId w:val="33"/>
              </w:numPr>
              <w:ind w:left="0" w:firstLine="0"/>
              <w:jc w:val="both"/>
              <w:rPr>
                <w:sz w:val="16"/>
                <w:szCs w:val="16"/>
              </w:rPr>
            </w:pPr>
            <w:r w:rsidRPr="00BD0FA9">
              <w:rPr>
                <w:sz w:val="16"/>
                <w:szCs w:val="16"/>
              </w:rPr>
              <w:t>Замена кровельного покрытия</w:t>
            </w:r>
            <w:proofErr w:type="gramStart"/>
            <w:r w:rsidRPr="00BD0FA9">
              <w:rPr>
                <w:sz w:val="16"/>
                <w:szCs w:val="16"/>
              </w:rPr>
              <w:t>.;</w:t>
            </w:r>
            <w:proofErr w:type="gramEnd"/>
          </w:p>
          <w:p w:rsidR="00A0246F" w:rsidRPr="00BD0FA9" w:rsidRDefault="00A0246F" w:rsidP="00A0246F">
            <w:pPr>
              <w:numPr>
                <w:ilvl w:val="0"/>
                <w:numId w:val="33"/>
              </w:numPr>
              <w:ind w:left="0" w:firstLine="0"/>
              <w:jc w:val="both"/>
              <w:rPr>
                <w:sz w:val="16"/>
                <w:szCs w:val="16"/>
              </w:rPr>
            </w:pPr>
            <w:r w:rsidRPr="00BD0FA9">
              <w:rPr>
                <w:sz w:val="16"/>
                <w:szCs w:val="16"/>
              </w:rPr>
              <w:t>Замена оконных блоков.</w:t>
            </w:r>
          </w:p>
        </w:tc>
        <w:tc>
          <w:tcPr>
            <w:tcW w:w="1134" w:type="dxa"/>
          </w:tcPr>
          <w:p w:rsidR="00A0246F" w:rsidRPr="00BD0FA9" w:rsidRDefault="00A0246F" w:rsidP="00A0246F">
            <w:pPr>
              <w:rPr>
                <w:sz w:val="16"/>
                <w:szCs w:val="16"/>
              </w:rPr>
            </w:pPr>
          </w:p>
        </w:tc>
        <w:tc>
          <w:tcPr>
            <w:tcW w:w="1156" w:type="dxa"/>
          </w:tcPr>
          <w:p w:rsidR="00A0246F" w:rsidRPr="00BD0FA9" w:rsidRDefault="00A0246F" w:rsidP="00A0246F">
            <w:pPr>
              <w:rPr>
                <w:sz w:val="16"/>
                <w:szCs w:val="16"/>
              </w:rPr>
            </w:pPr>
          </w:p>
        </w:tc>
      </w:tr>
      <w:tr w:rsidR="00A0246F" w:rsidRPr="00BD0FA9" w:rsidTr="00A0246F">
        <w:trPr>
          <w:jc w:val="center"/>
        </w:trPr>
        <w:tc>
          <w:tcPr>
            <w:tcW w:w="486" w:type="dxa"/>
          </w:tcPr>
          <w:p w:rsidR="00A0246F" w:rsidRPr="00BD0FA9" w:rsidRDefault="00A0246F" w:rsidP="00A0246F">
            <w:pPr>
              <w:rPr>
                <w:sz w:val="16"/>
                <w:szCs w:val="16"/>
              </w:rPr>
            </w:pPr>
            <w:r w:rsidRPr="00BD0FA9">
              <w:rPr>
                <w:sz w:val="16"/>
                <w:szCs w:val="16"/>
              </w:rPr>
              <w:t>5.</w:t>
            </w:r>
          </w:p>
        </w:tc>
        <w:tc>
          <w:tcPr>
            <w:tcW w:w="1551" w:type="dxa"/>
          </w:tcPr>
          <w:p w:rsidR="00A0246F" w:rsidRPr="00BD0FA9" w:rsidRDefault="00A0246F" w:rsidP="00A0246F">
            <w:pPr>
              <w:rPr>
                <w:sz w:val="16"/>
                <w:szCs w:val="16"/>
              </w:rPr>
            </w:pPr>
            <w:r w:rsidRPr="00BD0FA9">
              <w:rPr>
                <w:sz w:val="16"/>
                <w:szCs w:val="16"/>
              </w:rPr>
              <w:t>Угольная котельная № 14а и тепловые сети.</w:t>
            </w:r>
          </w:p>
        </w:tc>
        <w:tc>
          <w:tcPr>
            <w:tcW w:w="1985" w:type="dxa"/>
          </w:tcPr>
          <w:p w:rsidR="00A0246F" w:rsidRPr="00BD0FA9" w:rsidRDefault="00A0246F" w:rsidP="00A0246F">
            <w:pPr>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А.Матросова,191</w:t>
            </w:r>
          </w:p>
        </w:tc>
        <w:tc>
          <w:tcPr>
            <w:tcW w:w="3685" w:type="dxa"/>
          </w:tcPr>
          <w:p w:rsidR="00A0246F" w:rsidRPr="00BD0FA9" w:rsidRDefault="00A0246F" w:rsidP="00A0246F">
            <w:pPr>
              <w:numPr>
                <w:ilvl w:val="0"/>
                <w:numId w:val="35"/>
              </w:numPr>
              <w:ind w:left="0" w:firstLine="0"/>
              <w:jc w:val="both"/>
              <w:rPr>
                <w:sz w:val="16"/>
                <w:szCs w:val="16"/>
              </w:rPr>
            </w:pPr>
            <w:r w:rsidRPr="00BD0FA9">
              <w:rPr>
                <w:sz w:val="16"/>
                <w:szCs w:val="16"/>
              </w:rPr>
              <w:t>Замена тепловой сети.</w:t>
            </w:r>
          </w:p>
        </w:tc>
        <w:tc>
          <w:tcPr>
            <w:tcW w:w="1134" w:type="dxa"/>
          </w:tcPr>
          <w:p w:rsidR="00A0246F" w:rsidRPr="00BD0FA9" w:rsidRDefault="00A0246F" w:rsidP="00A0246F">
            <w:pPr>
              <w:rPr>
                <w:sz w:val="16"/>
                <w:szCs w:val="16"/>
              </w:rPr>
            </w:pPr>
          </w:p>
        </w:tc>
        <w:tc>
          <w:tcPr>
            <w:tcW w:w="1156" w:type="dxa"/>
          </w:tcPr>
          <w:p w:rsidR="00A0246F" w:rsidRPr="00BD0FA9" w:rsidRDefault="00A0246F" w:rsidP="00A0246F">
            <w:pPr>
              <w:rPr>
                <w:sz w:val="16"/>
                <w:szCs w:val="16"/>
              </w:rPr>
            </w:pPr>
          </w:p>
        </w:tc>
      </w:tr>
      <w:tr w:rsidR="00A0246F" w:rsidRPr="00BD0FA9" w:rsidTr="00A0246F">
        <w:trPr>
          <w:jc w:val="center"/>
        </w:trPr>
        <w:tc>
          <w:tcPr>
            <w:tcW w:w="486" w:type="dxa"/>
          </w:tcPr>
          <w:p w:rsidR="00A0246F" w:rsidRPr="00BD0FA9" w:rsidRDefault="00A0246F" w:rsidP="00A0246F">
            <w:pPr>
              <w:rPr>
                <w:sz w:val="16"/>
                <w:szCs w:val="16"/>
              </w:rPr>
            </w:pPr>
            <w:r w:rsidRPr="00BD0FA9">
              <w:rPr>
                <w:sz w:val="16"/>
                <w:szCs w:val="16"/>
              </w:rPr>
              <w:t>6.</w:t>
            </w:r>
          </w:p>
        </w:tc>
        <w:tc>
          <w:tcPr>
            <w:tcW w:w="1551" w:type="dxa"/>
          </w:tcPr>
          <w:p w:rsidR="00A0246F" w:rsidRPr="00BD0FA9" w:rsidRDefault="00A0246F" w:rsidP="00A0246F">
            <w:pPr>
              <w:rPr>
                <w:sz w:val="16"/>
                <w:szCs w:val="16"/>
              </w:rPr>
            </w:pPr>
            <w:r w:rsidRPr="00BD0FA9">
              <w:rPr>
                <w:sz w:val="16"/>
                <w:szCs w:val="16"/>
              </w:rPr>
              <w:t xml:space="preserve">Газовая </w:t>
            </w:r>
            <w:proofErr w:type="spellStart"/>
            <w:r w:rsidRPr="00BD0FA9">
              <w:rPr>
                <w:sz w:val="16"/>
                <w:szCs w:val="16"/>
              </w:rPr>
              <w:t>блочно</w:t>
            </w:r>
            <w:proofErr w:type="spellEnd"/>
            <w:r w:rsidRPr="00BD0FA9">
              <w:rPr>
                <w:sz w:val="16"/>
                <w:szCs w:val="16"/>
              </w:rPr>
              <w:t>-модульная котельная № 16 и тепловые сети.</w:t>
            </w:r>
          </w:p>
        </w:tc>
        <w:tc>
          <w:tcPr>
            <w:tcW w:w="1985" w:type="dxa"/>
          </w:tcPr>
          <w:p w:rsidR="00A0246F" w:rsidRPr="00BD0FA9" w:rsidRDefault="00A0246F" w:rsidP="00A0246F">
            <w:pPr>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Садовая,109б</w:t>
            </w:r>
          </w:p>
        </w:tc>
        <w:tc>
          <w:tcPr>
            <w:tcW w:w="3685" w:type="dxa"/>
          </w:tcPr>
          <w:p w:rsidR="00A0246F" w:rsidRPr="00BD0FA9" w:rsidRDefault="00A0246F" w:rsidP="00A0246F">
            <w:pPr>
              <w:numPr>
                <w:ilvl w:val="0"/>
                <w:numId w:val="37"/>
              </w:numPr>
              <w:ind w:left="0" w:firstLine="0"/>
              <w:jc w:val="both"/>
              <w:rPr>
                <w:sz w:val="16"/>
                <w:szCs w:val="16"/>
              </w:rPr>
            </w:pPr>
            <w:r w:rsidRPr="00BD0FA9">
              <w:rPr>
                <w:sz w:val="16"/>
                <w:szCs w:val="16"/>
              </w:rPr>
              <w:t xml:space="preserve">Замена сетевых насосов – 2шт.; </w:t>
            </w:r>
          </w:p>
          <w:p w:rsidR="00A0246F" w:rsidRPr="00BD0FA9" w:rsidRDefault="00A0246F" w:rsidP="00A0246F">
            <w:pPr>
              <w:numPr>
                <w:ilvl w:val="0"/>
                <w:numId w:val="37"/>
              </w:numPr>
              <w:ind w:left="0" w:firstLine="0"/>
              <w:jc w:val="both"/>
              <w:rPr>
                <w:sz w:val="16"/>
                <w:szCs w:val="16"/>
              </w:rPr>
            </w:pPr>
            <w:r w:rsidRPr="00BD0FA9">
              <w:rPr>
                <w:sz w:val="16"/>
                <w:szCs w:val="16"/>
              </w:rPr>
              <w:t>замена баков запаса воды – 2шт.;</w:t>
            </w:r>
          </w:p>
          <w:p w:rsidR="00A0246F" w:rsidRPr="00BD0FA9" w:rsidRDefault="00A0246F" w:rsidP="00A0246F">
            <w:pPr>
              <w:numPr>
                <w:ilvl w:val="0"/>
                <w:numId w:val="37"/>
              </w:numPr>
              <w:ind w:left="0" w:firstLine="0"/>
              <w:jc w:val="both"/>
              <w:rPr>
                <w:sz w:val="16"/>
                <w:szCs w:val="16"/>
              </w:rPr>
            </w:pPr>
            <w:r w:rsidRPr="00BD0FA9">
              <w:rPr>
                <w:sz w:val="16"/>
                <w:szCs w:val="16"/>
              </w:rPr>
              <w:t xml:space="preserve">замена теплообменных аппаратов контура </w:t>
            </w:r>
            <w:proofErr w:type="spellStart"/>
            <w:r w:rsidRPr="00BD0FA9">
              <w:rPr>
                <w:sz w:val="16"/>
                <w:szCs w:val="16"/>
              </w:rPr>
              <w:t>гвс</w:t>
            </w:r>
            <w:proofErr w:type="spellEnd"/>
            <w:r w:rsidRPr="00BD0FA9">
              <w:rPr>
                <w:sz w:val="16"/>
                <w:szCs w:val="16"/>
              </w:rPr>
              <w:t xml:space="preserve"> и обогрева бака запаса воды – 3шт.</w:t>
            </w:r>
          </w:p>
          <w:p w:rsidR="00A0246F" w:rsidRPr="00BD0FA9" w:rsidRDefault="00A0246F" w:rsidP="00A0246F">
            <w:pPr>
              <w:numPr>
                <w:ilvl w:val="0"/>
                <w:numId w:val="37"/>
              </w:numPr>
              <w:ind w:left="0" w:firstLine="0"/>
              <w:jc w:val="both"/>
              <w:rPr>
                <w:sz w:val="16"/>
                <w:szCs w:val="16"/>
              </w:rPr>
            </w:pPr>
            <w:r w:rsidRPr="00BD0FA9">
              <w:rPr>
                <w:sz w:val="16"/>
                <w:szCs w:val="16"/>
              </w:rPr>
              <w:t>замена тепловой сети.</w:t>
            </w:r>
          </w:p>
        </w:tc>
        <w:tc>
          <w:tcPr>
            <w:tcW w:w="1134" w:type="dxa"/>
          </w:tcPr>
          <w:p w:rsidR="00A0246F" w:rsidRPr="00BD0FA9" w:rsidRDefault="00A0246F" w:rsidP="00A0246F">
            <w:pPr>
              <w:rPr>
                <w:sz w:val="16"/>
                <w:szCs w:val="16"/>
              </w:rPr>
            </w:pPr>
          </w:p>
        </w:tc>
        <w:tc>
          <w:tcPr>
            <w:tcW w:w="1156" w:type="dxa"/>
          </w:tcPr>
          <w:p w:rsidR="00A0246F" w:rsidRPr="00BD0FA9" w:rsidRDefault="00A0246F" w:rsidP="00A0246F">
            <w:pPr>
              <w:rPr>
                <w:sz w:val="16"/>
                <w:szCs w:val="16"/>
              </w:rPr>
            </w:pPr>
          </w:p>
        </w:tc>
      </w:tr>
      <w:tr w:rsidR="00A0246F" w:rsidRPr="00BD0FA9" w:rsidTr="00A0246F">
        <w:trPr>
          <w:jc w:val="center"/>
        </w:trPr>
        <w:tc>
          <w:tcPr>
            <w:tcW w:w="486" w:type="dxa"/>
          </w:tcPr>
          <w:p w:rsidR="00A0246F" w:rsidRPr="00BD0FA9" w:rsidRDefault="00A0246F" w:rsidP="00A0246F">
            <w:pPr>
              <w:rPr>
                <w:sz w:val="16"/>
                <w:szCs w:val="16"/>
              </w:rPr>
            </w:pPr>
            <w:r w:rsidRPr="00BD0FA9">
              <w:rPr>
                <w:sz w:val="16"/>
                <w:szCs w:val="16"/>
              </w:rPr>
              <w:t>7.</w:t>
            </w:r>
          </w:p>
        </w:tc>
        <w:tc>
          <w:tcPr>
            <w:tcW w:w="1551" w:type="dxa"/>
          </w:tcPr>
          <w:p w:rsidR="00A0246F" w:rsidRPr="00BD0FA9" w:rsidRDefault="00A0246F" w:rsidP="00A0246F">
            <w:pPr>
              <w:rPr>
                <w:sz w:val="16"/>
                <w:szCs w:val="16"/>
              </w:rPr>
            </w:pPr>
            <w:r w:rsidRPr="00BD0FA9">
              <w:rPr>
                <w:sz w:val="16"/>
                <w:szCs w:val="16"/>
              </w:rPr>
              <w:t>Угольная котельная № 17 и тепловые сети.</w:t>
            </w:r>
          </w:p>
        </w:tc>
        <w:tc>
          <w:tcPr>
            <w:tcW w:w="1985" w:type="dxa"/>
          </w:tcPr>
          <w:p w:rsidR="00A0246F" w:rsidRPr="00BD0FA9" w:rsidRDefault="00A0246F" w:rsidP="00A0246F">
            <w:pPr>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Краснофлотская,1</w:t>
            </w:r>
          </w:p>
        </w:tc>
        <w:tc>
          <w:tcPr>
            <w:tcW w:w="3685" w:type="dxa"/>
          </w:tcPr>
          <w:p w:rsidR="00A0246F" w:rsidRPr="00BD0FA9" w:rsidRDefault="00A0246F" w:rsidP="00A0246F">
            <w:pPr>
              <w:numPr>
                <w:ilvl w:val="0"/>
                <w:numId w:val="39"/>
              </w:numPr>
              <w:ind w:left="0" w:firstLine="0"/>
              <w:jc w:val="both"/>
              <w:rPr>
                <w:sz w:val="16"/>
                <w:szCs w:val="16"/>
              </w:rPr>
            </w:pPr>
            <w:r w:rsidRPr="00BD0FA9">
              <w:rPr>
                <w:sz w:val="16"/>
                <w:szCs w:val="16"/>
              </w:rPr>
              <w:t>Установка частотных преобразователей – 3шт.;</w:t>
            </w:r>
          </w:p>
          <w:p w:rsidR="00A0246F" w:rsidRPr="00BD0FA9" w:rsidRDefault="00A0246F" w:rsidP="00A0246F">
            <w:pPr>
              <w:numPr>
                <w:ilvl w:val="0"/>
                <w:numId w:val="39"/>
              </w:numPr>
              <w:ind w:left="0" w:firstLine="0"/>
              <w:jc w:val="both"/>
              <w:rPr>
                <w:sz w:val="16"/>
                <w:szCs w:val="16"/>
              </w:rPr>
            </w:pPr>
            <w:r w:rsidRPr="00BD0FA9">
              <w:rPr>
                <w:sz w:val="16"/>
                <w:szCs w:val="16"/>
              </w:rPr>
              <w:t xml:space="preserve"> замена дымососов – 3шт; </w:t>
            </w:r>
          </w:p>
          <w:p w:rsidR="00A0246F" w:rsidRPr="00BD0FA9" w:rsidRDefault="00A0246F" w:rsidP="00A0246F">
            <w:pPr>
              <w:numPr>
                <w:ilvl w:val="0"/>
                <w:numId w:val="39"/>
              </w:numPr>
              <w:ind w:left="0" w:firstLine="0"/>
              <w:jc w:val="both"/>
              <w:rPr>
                <w:sz w:val="16"/>
                <w:szCs w:val="16"/>
              </w:rPr>
            </w:pPr>
            <w:r w:rsidRPr="00BD0FA9">
              <w:rPr>
                <w:sz w:val="16"/>
                <w:szCs w:val="16"/>
              </w:rPr>
              <w:t xml:space="preserve"> замена тепловой сети.</w:t>
            </w:r>
          </w:p>
        </w:tc>
        <w:tc>
          <w:tcPr>
            <w:tcW w:w="1134" w:type="dxa"/>
          </w:tcPr>
          <w:p w:rsidR="00A0246F" w:rsidRPr="00BD0FA9" w:rsidRDefault="00A0246F" w:rsidP="00A0246F">
            <w:pPr>
              <w:rPr>
                <w:sz w:val="16"/>
                <w:szCs w:val="16"/>
              </w:rPr>
            </w:pPr>
          </w:p>
        </w:tc>
        <w:tc>
          <w:tcPr>
            <w:tcW w:w="1156" w:type="dxa"/>
          </w:tcPr>
          <w:p w:rsidR="00A0246F" w:rsidRPr="00BD0FA9" w:rsidRDefault="00A0246F" w:rsidP="00A0246F">
            <w:pPr>
              <w:rPr>
                <w:sz w:val="16"/>
                <w:szCs w:val="16"/>
              </w:rPr>
            </w:pPr>
          </w:p>
        </w:tc>
      </w:tr>
      <w:tr w:rsidR="00A0246F" w:rsidRPr="00BD0FA9" w:rsidTr="00A0246F">
        <w:trPr>
          <w:jc w:val="center"/>
        </w:trPr>
        <w:tc>
          <w:tcPr>
            <w:tcW w:w="486" w:type="dxa"/>
          </w:tcPr>
          <w:p w:rsidR="00A0246F" w:rsidRPr="00BD0FA9" w:rsidRDefault="00A0246F" w:rsidP="00A0246F">
            <w:pPr>
              <w:rPr>
                <w:sz w:val="16"/>
                <w:szCs w:val="16"/>
              </w:rPr>
            </w:pPr>
            <w:r w:rsidRPr="00BD0FA9">
              <w:rPr>
                <w:sz w:val="16"/>
                <w:szCs w:val="16"/>
              </w:rPr>
              <w:t>8.</w:t>
            </w:r>
          </w:p>
        </w:tc>
        <w:tc>
          <w:tcPr>
            <w:tcW w:w="1551" w:type="dxa"/>
          </w:tcPr>
          <w:p w:rsidR="00A0246F" w:rsidRPr="00BD0FA9" w:rsidRDefault="00A0246F" w:rsidP="00A0246F">
            <w:pPr>
              <w:rPr>
                <w:sz w:val="16"/>
                <w:szCs w:val="16"/>
              </w:rPr>
            </w:pPr>
            <w:r w:rsidRPr="00BD0FA9">
              <w:rPr>
                <w:sz w:val="16"/>
                <w:szCs w:val="16"/>
              </w:rPr>
              <w:t>Угольная котельная № 18 и тепловые сети.</w:t>
            </w:r>
          </w:p>
        </w:tc>
        <w:tc>
          <w:tcPr>
            <w:tcW w:w="1985" w:type="dxa"/>
          </w:tcPr>
          <w:p w:rsidR="00A0246F" w:rsidRPr="00BD0FA9" w:rsidRDefault="00A0246F" w:rsidP="00A0246F">
            <w:pPr>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Энергетиков,6а (ЭЧ-4)</w:t>
            </w:r>
          </w:p>
        </w:tc>
        <w:tc>
          <w:tcPr>
            <w:tcW w:w="3685" w:type="dxa"/>
          </w:tcPr>
          <w:p w:rsidR="00A0246F" w:rsidRPr="00BD0FA9" w:rsidRDefault="00A0246F" w:rsidP="00A0246F">
            <w:pPr>
              <w:numPr>
                <w:ilvl w:val="0"/>
                <w:numId w:val="41"/>
              </w:numPr>
              <w:ind w:left="0" w:firstLine="0"/>
              <w:jc w:val="both"/>
              <w:rPr>
                <w:sz w:val="16"/>
                <w:szCs w:val="16"/>
              </w:rPr>
            </w:pPr>
            <w:r w:rsidRPr="00BD0FA9">
              <w:rPr>
                <w:sz w:val="16"/>
                <w:szCs w:val="16"/>
              </w:rPr>
              <w:t>Замена тепловой сети.</w:t>
            </w:r>
          </w:p>
        </w:tc>
        <w:tc>
          <w:tcPr>
            <w:tcW w:w="1134" w:type="dxa"/>
          </w:tcPr>
          <w:p w:rsidR="00A0246F" w:rsidRPr="00BD0FA9" w:rsidRDefault="00A0246F" w:rsidP="00A0246F">
            <w:pPr>
              <w:rPr>
                <w:sz w:val="16"/>
                <w:szCs w:val="16"/>
              </w:rPr>
            </w:pPr>
          </w:p>
        </w:tc>
        <w:tc>
          <w:tcPr>
            <w:tcW w:w="1156" w:type="dxa"/>
          </w:tcPr>
          <w:p w:rsidR="00A0246F" w:rsidRPr="00BD0FA9" w:rsidRDefault="00A0246F" w:rsidP="00A0246F">
            <w:pPr>
              <w:rPr>
                <w:sz w:val="16"/>
                <w:szCs w:val="16"/>
              </w:rPr>
            </w:pPr>
          </w:p>
        </w:tc>
      </w:tr>
      <w:tr w:rsidR="00A0246F" w:rsidRPr="00BD0FA9" w:rsidTr="00A0246F">
        <w:trPr>
          <w:jc w:val="center"/>
        </w:trPr>
        <w:tc>
          <w:tcPr>
            <w:tcW w:w="486"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sz w:val="16"/>
                <w:szCs w:val="16"/>
              </w:rPr>
            </w:pPr>
            <w:r w:rsidRPr="00BD0FA9">
              <w:rPr>
                <w:sz w:val="16"/>
                <w:szCs w:val="16"/>
              </w:rPr>
              <w:t>9.</w:t>
            </w:r>
          </w:p>
        </w:tc>
        <w:tc>
          <w:tcPr>
            <w:tcW w:w="1551"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sz w:val="16"/>
                <w:szCs w:val="16"/>
              </w:rPr>
            </w:pPr>
            <w:r w:rsidRPr="00BD0FA9">
              <w:rPr>
                <w:sz w:val="16"/>
                <w:szCs w:val="16"/>
              </w:rPr>
              <w:t>Газовая котельная № 20а и тепловые сети.</w:t>
            </w:r>
          </w:p>
        </w:tc>
        <w:tc>
          <w:tcPr>
            <w:tcW w:w="1985"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Ленина,112в</w:t>
            </w:r>
          </w:p>
        </w:tc>
        <w:tc>
          <w:tcPr>
            <w:tcW w:w="3685"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numPr>
                <w:ilvl w:val="0"/>
                <w:numId w:val="43"/>
              </w:numPr>
              <w:ind w:left="0" w:firstLine="0"/>
              <w:jc w:val="both"/>
              <w:rPr>
                <w:sz w:val="16"/>
                <w:szCs w:val="16"/>
              </w:rPr>
            </w:pPr>
            <w:r w:rsidRPr="00BD0FA9">
              <w:rPr>
                <w:sz w:val="16"/>
                <w:szCs w:val="16"/>
              </w:rPr>
              <w:t xml:space="preserve">Замена бака запаса воды – 1шт.; </w:t>
            </w:r>
          </w:p>
          <w:p w:rsidR="00A0246F" w:rsidRPr="00BD0FA9" w:rsidRDefault="00A0246F" w:rsidP="00A0246F">
            <w:pPr>
              <w:numPr>
                <w:ilvl w:val="0"/>
                <w:numId w:val="43"/>
              </w:numPr>
              <w:ind w:left="0" w:firstLine="0"/>
              <w:jc w:val="both"/>
              <w:rPr>
                <w:sz w:val="16"/>
                <w:szCs w:val="16"/>
              </w:rPr>
            </w:pPr>
            <w:r w:rsidRPr="00BD0FA9">
              <w:rPr>
                <w:sz w:val="16"/>
                <w:szCs w:val="16"/>
              </w:rPr>
              <w:t>замена теплообменника сетевого контура – 1шт;</w:t>
            </w:r>
          </w:p>
          <w:p w:rsidR="00A0246F" w:rsidRPr="00BD0FA9" w:rsidRDefault="00A0246F" w:rsidP="00A0246F">
            <w:pPr>
              <w:numPr>
                <w:ilvl w:val="0"/>
                <w:numId w:val="43"/>
              </w:numPr>
              <w:ind w:left="0" w:firstLine="0"/>
              <w:jc w:val="both"/>
              <w:rPr>
                <w:sz w:val="16"/>
                <w:szCs w:val="16"/>
              </w:rPr>
            </w:pPr>
            <w:r w:rsidRPr="00BD0FA9">
              <w:rPr>
                <w:sz w:val="16"/>
                <w:szCs w:val="16"/>
              </w:rPr>
              <w:t xml:space="preserve"> замена теплообменника контура ГВС – 1шт.;</w:t>
            </w:r>
          </w:p>
          <w:p w:rsidR="00A0246F" w:rsidRPr="00BD0FA9" w:rsidRDefault="00A0246F" w:rsidP="00A0246F">
            <w:pPr>
              <w:numPr>
                <w:ilvl w:val="0"/>
                <w:numId w:val="43"/>
              </w:numPr>
              <w:ind w:left="0" w:firstLine="0"/>
              <w:jc w:val="both"/>
              <w:rPr>
                <w:sz w:val="16"/>
                <w:szCs w:val="16"/>
              </w:rPr>
            </w:pPr>
            <w:r w:rsidRPr="00BD0FA9">
              <w:rPr>
                <w:sz w:val="16"/>
                <w:szCs w:val="16"/>
              </w:rPr>
              <w:t>Замена мембранных баков – 3шт.;</w:t>
            </w:r>
          </w:p>
          <w:p w:rsidR="00A0246F" w:rsidRPr="00BD0FA9" w:rsidRDefault="00A0246F" w:rsidP="00A0246F">
            <w:pPr>
              <w:numPr>
                <w:ilvl w:val="0"/>
                <w:numId w:val="43"/>
              </w:numPr>
              <w:ind w:left="0" w:firstLine="0"/>
              <w:jc w:val="both"/>
              <w:rPr>
                <w:sz w:val="16"/>
                <w:szCs w:val="16"/>
              </w:rPr>
            </w:pPr>
            <w:r w:rsidRPr="00BD0FA9">
              <w:rPr>
                <w:sz w:val="16"/>
                <w:szCs w:val="16"/>
              </w:rPr>
              <w:t>Замена тепловой сети.</w:t>
            </w:r>
          </w:p>
        </w:tc>
        <w:tc>
          <w:tcPr>
            <w:tcW w:w="1134"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sz w:val="16"/>
                <w:szCs w:val="16"/>
              </w:rPr>
            </w:pPr>
          </w:p>
        </w:tc>
        <w:tc>
          <w:tcPr>
            <w:tcW w:w="1156"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sz w:val="16"/>
                <w:szCs w:val="16"/>
              </w:rPr>
            </w:pPr>
          </w:p>
        </w:tc>
      </w:tr>
      <w:tr w:rsidR="00A0246F" w:rsidRPr="00BD0FA9" w:rsidTr="00A0246F">
        <w:trPr>
          <w:jc w:val="center"/>
        </w:trPr>
        <w:tc>
          <w:tcPr>
            <w:tcW w:w="486"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sz w:val="16"/>
                <w:szCs w:val="16"/>
              </w:rPr>
            </w:pPr>
            <w:r w:rsidRPr="00BD0FA9">
              <w:rPr>
                <w:sz w:val="16"/>
                <w:szCs w:val="16"/>
              </w:rPr>
              <w:t>10.</w:t>
            </w:r>
          </w:p>
        </w:tc>
        <w:tc>
          <w:tcPr>
            <w:tcW w:w="1551"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sz w:val="16"/>
                <w:szCs w:val="16"/>
              </w:rPr>
            </w:pPr>
            <w:r w:rsidRPr="00BD0FA9">
              <w:rPr>
                <w:sz w:val="16"/>
                <w:szCs w:val="16"/>
              </w:rPr>
              <w:t xml:space="preserve">Газовая </w:t>
            </w:r>
            <w:proofErr w:type="spellStart"/>
            <w:r w:rsidRPr="00BD0FA9">
              <w:rPr>
                <w:sz w:val="16"/>
                <w:szCs w:val="16"/>
              </w:rPr>
              <w:t>блочно</w:t>
            </w:r>
            <w:proofErr w:type="spellEnd"/>
            <w:r w:rsidRPr="00BD0FA9">
              <w:rPr>
                <w:sz w:val="16"/>
                <w:szCs w:val="16"/>
              </w:rPr>
              <w:t>-модульная котельная № 22 и тепловые сети.</w:t>
            </w:r>
          </w:p>
        </w:tc>
        <w:tc>
          <w:tcPr>
            <w:tcW w:w="1985"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Василевского, 5а/1</w:t>
            </w:r>
          </w:p>
        </w:tc>
        <w:tc>
          <w:tcPr>
            <w:tcW w:w="3685"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numPr>
                <w:ilvl w:val="0"/>
                <w:numId w:val="45"/>
              </w:numPr>
              <w:ind w:left="0" w:firstLine="0"/>
              <w:jc w:val="both"/>
              <w:rPr>
                <w:sz w:val="16"/>
                <w:szCs w:val="16"/>
              </w:rPr>
            </w:pPr>
            <w:r w:rsidRPr="00BD0FA9">
              <w:rPr>
                <w:sz w:val="16"/>
                <w:szCs w:val="16"/>
              </w:rPr>
              <w:t>Проектирование замены автоматики с установкой диспетчеризации;</w:t>
            </w:r>
          </w:p>
          <w:p w:rsidR="00A0246F" w:rsidRPr="00BD0FA9" w:rsidRDefault="00A0246F" w:rsidP="00A0246F">
            <w:pPr>
              <w:numPr>
                <w:ilvl w:val="0"/>
                <w:numId w:val="45"/>
              </w:numPr>
              <w:ind w:left="0" w:firstLine="0"/>
              <w:jc w:val="both"/>
              <w:rPr>
                <w:sz w:val="16"/>
                <w:szCs w:val="16"/>
              </w:rPr>
            </w:pPr>
            <w:r w:rsidRPr="00BD0FA9">
              <w:rPr>
                <w:sz w:val="16"/>
                <w:szCs w:val="16"/>
              </w:rPr>
              <w:t xml:space="preserve">Замена </w:t>
            </w:r>
            <w:proofErr w:type="spellStart"/>
            <w:r w:rsidRPr="00BD0FA9">
              <w:rPr>
                <w:sz w:val="16"/>
                <w:szCs w:val="16"/>
              </w:rPr>
              <w:t>подпиточных</w:t>
            </w:r>
            <w:proofErr w:type="spellEnd"/>
            <w:r w:rsidRPr="00BD0FA9">
              <w:rPr>
                <w:sz w:val="16"/>
                <w:szCs w:val="16"/>
              </w:rPr>
              <w:t xml:space="preserve"> насосов – 2шт.;</w:t>
            </w:r>
          </w:p>
          <w:p w:rsidR="00A0246F" w:rsidRPr="00BD0FA9" w:rsidRDefault="00A0246F" w:rsidP="00A0246F">
            <w:pPr>
              <w:numPr>
                <w:ilvl w:val="0"/>
                <w:numId w:val="45"/>
              </w:numPr>
              <w:ind w:left="0" w:firstLine="0"/>
              <w:jc w:val="both"/>
              <w:rPr>
                <w:sz w:val="16"/>
                <w:szCs w:val="16"/>
              </w:rPr>
            </w:pPr>
            <w:r w:rsidRPr="00BD0FA9">
              <w:rPr>
                <w:sz w:val="16"/>
                <w:szCs w:val="16"/>
              </w:rPr>
              <w:t>Замена мембранных баков – 3шт.;</w:t>
            </w:r>
          </w:p>
          <w:p w:rsidR="00A0246F" w:rsidRPr="00BD0FA9" w:rsidRDefault="00A0246F" w:rsidP="00A0246F">
            <w:pPr>
              <w:numPr>
                <w:ilvl w:val="0"/>
                <w:numId w:val="45"/>
              </w:numPr>
              <w:ind w:left="0" w:firstLine="0"/>
              <w:jc w:val="both"/>
              <w:rPr>
                <w:sz w:val="16"/>
                <w:szCs w:val="16"/>
              </w:rPr>
            </w:pPr>
            <w:r w:rsidRPr="00BD0FA9">
              <w:rPr>
                <w:sz w:val="16"/>
                <w:szCs w:val="16"/>
              </w:rPr>
              <w:t>Замена тепловых сетей.</w:t>
            </w:r>
          </w:p>
        </w:tc>
        <w:tc>
          <w:tcPr>
            <w:tcW w:w="1134"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sz w:val="16"/>
                <w:szCs w:val="16"/>
              </w:rPr>
            </w:pPr>
          </w:p>
        </w:tc>
        <w:tc>
          <w:tcPr>
            <w:tcW w:w="1156"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sz w:val="16"/>
                <w:szCs w:val="16"/>
              </w:rPr>
            </w:pPr>
          </w:p>
        </w:tc>
      </w:tr>
      <w:tr w:rsidR="00A0246F" w:rsidRPr="00BD0FA9" w:rsidTr="00A0246F">
        <w:trPr>
          <w:jc w:val="center"/>
        </w:trPr>
        <w:tc>
          <w:tcPr>
            <w:tcW w:w="486"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sz w:val="16"/>
                <w:szCs w:val="16"/>
              </w:rPr>
            </w:pPr>
            <w:r w:rsidRPr="00BD0FA9">
              <w:rPr>
                <w:sz w:val="16"/>
                <w:szCs w:val="16"/>
              </w:rPr>
              <w:t>11.</w:t>
            </w:r>
          </w:p>
        </w:tc>
        <w:tc>
          <w:tcPr>
            <w:tcW w:w="1551"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sz w:val="16"/>
                <w:szCs w:val="16"/>
              </w:rPr>
            </w:pPr>
            <w:r w:rsidRPr="00BD0FA9">
              <w:rPr>
                <w:sz w:val="16"/>
                <w:szCs w:val="16"/>
              </w:rPr>
              <w:t xml:space="preserve">Угольная </w:t>
            </w:r>
            <w:r w:rsidRPr="00BD0FA9">
              <w:rPr>
                <w:sz w:val="16"/>
                <w:szCs w:val="16"/>
              </w:rPr>
              <w:lastRenderedPageBreak/>
              <w:t>котельная № 25 и тепловые сети.</w:t>
            </w:r>
          </w:p>
        </w:tc>
        <w:tc>
          <w:tcPr>
            <w:tcW w:w="1985"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sz w:val="16"/>
                <w:szCs w:val="16"/>
              </w:rPr>
            </w:pPr>
            <w:r w:rsidRPr="00BD0FA9">
              <w:rPr>
                <w:sz w:val="16"/>
                <w:szCs w:val="16"/>
              </w:rPr>
              <w:lastRenderedPageBreak/>
              <w:t xml:space="preserve">Новосибирская область, </w:t>
            </w:r>
            <w:proofErr w:type="spellStart"/>
            <w:r w:rsidRPr="00BD0FA9">
              <w:rPr>
                <w:sz w:val="16"/>
                <w:szCs w:val="16"/>
              </w:rPr>
              <w:lastRenderedPageBreak/>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Северная,2а</w:t>
            </w:r>
          </w:p>
        </w:tc>
        <w:tc>
          <w:tcPr>
            <w:tcW w:w="3685"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numPr>
                <w:ilvl w:val="0"/>
                <w:numId w:val="47"/>
              </w:numPr>
              <w:ind w:left="0" w:firstLine="0"/>
              <w:jc w:val="both"/>
              <w:rPr>
                <w:sz w:val="16"/>
                <w:szCs w:val="16"/>
              </w:rPr>
            </w:pPr>
            <w:r w:rsidRPr="00BD0FA9">
              <w:rPr>
                <w:sz w:val="16"/>
                <w:szCs w:val="16"/>
              </w:rPr>
              <w:lastRenderedPageBreak/>
              <w:t>Замена тепловых сетей.</w:t>
            </w:r>
          </w:p>
        </w:tc>
        <w:tc>
          <w:tcPr>
            <w:tcW w:w="1134"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sz w:val="16"/>
                <w:szCs w:val="16"/>
              </w:rPr>
            </w:pPr>
          </w:p>
        </w:tc>
        <w:tc>
          <w:tcPr>
            <w:tcW w:w="1156"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sz w:val="16"/>
                <w:szCs w:val="16"/>
              </w:rPr>
            </w:pPr>
          </w:p>
        </w:tc>
      </w:tr>
      <w:tr w:rsidR="00A0246F" w:rsidRPr="00BD0FA9" w:rsidTr="00A0246F">
        <w:trPr>
          <w:jc w:val="center"/>
        </w:trPr>
        <w:tc>
          <w:tcPr>
            <w:tcW w:w="486"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sz w:val="16"/>
                <w:szCs w:val="16"/>
              </w:rPr>
            </w:pPr>
            <w:r w:rsidRPr="00BD0FA9">
              <w:rPr>
                <w:sz w:val="16"/>
                <w:szCs w:val="16"/>
              </w:rPr>
              <w:lastRenderedPageBreak/>
              <w:t>12.</w:t>
            </w:r>
          </w:p>
        </w:tc>
        <w:tc>
          <w:tcPr>
            <w:tcW w:w="1551"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sz w:val="16"/>
                <w:szCs w:val="16"/>
              </w:rPr>
            </w:pPr>
            <w:r w:rsidRPr="00BD0FA9">
              <w:rPr>
                <w:sz w:val="16"/>
                <w:szCs w:val="16"/>
              </w:rPr>
              <w:t>Угольная котельная № 28 и тепловые сети.</w:t>
            </w:r>
          </w:p>
        </w:tc>
        <w:tc>
          <w:tcPr>
            <w:tcW w:w="1985"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пос. Южный,40а</w:t>
            </w:r>
          </w:p>
          <w:p w:rsidR="00A0246F" w:rsidRPr="00BD0FA9" w:rsidRDefault="00A0246F" w:rsidP="00A0246F">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numPr>
                <w:ilvl w:val="0"/>
                <w:numId w:val="49"/>
              </w:numPr>
              <w:ind w:left="0" w:firstLine="0"/>
              <w:jc w:val="both"/>
              <w:rPr>
                <w:sz w:val="16"/>
                <w:szCs w:val="16"/>
              </w:rPr>
            </w:pPr>
            <w:r w:rsidRPr="00BD0FA9">
              <w:rPr>
                <w:sz w:val="16"/>
                <w:szCs w:val="16"/>
              </w:rPr>
              <w:t>Замена дымососов – 4шт.;</w:t>
            </w:r>
          </w:p>
          <w:p w:rsidR="00A0246F" w:rsidRPr="00BD0FA9" w:rsidRDefault="00A0246F" w:rsidP="00A0246F">
            <w:pPr>
              <w:numPr>
                <w:ilvl w:val="0"/>
                <w:numId w:val="49"/>
              </w:numPr>
              <w:ind w:left="0" w:firstLine="0"/>
              <w:jc w:val="both"/>
              <w:rPr>
                <w:sz w:val="16"/>
                <w:szCs w:val="16"/>
              </w:rPr>
            </w:pPr>
            <w:r w:rsidRPr="00BD0FA9">
              <w:rPr>
                <w:sz w:val="16"/>
                <w:szCs w:val="16"/>
              </w:rPr>
              <w:t>Установка частотных преобразователей – 4шт.</w:t>
            </w:r>
          </w:p>
          <w:p w:rsidR="00A0246F" w:rsidRPr="00BD0FA9" w:rsidRDefault="00A0246F" w:rsidP="00A0246F">
            <w:pPr>
              <w:numPr>
                <w:ilvl w:val="0"/>
                <w:numId w:val="49"/>
              </w:numPr>
              <w:ind w:left="0" w:firstLine="0"/>
              <w:jc w:val="both"/>
              <w:rPr>
                <w:sz w:val="16"/>
                <w:szCs w:val="16"/>
              </w:rPr>
            </w:pPr>
            <w:r w:rsidRPr="00BD0FA9">
              <w:rPr>
                <w:sz w:val="16"/>
                <w:szCs w:val="16"/>
              </w:rPr>
              <w:t>Замена тепловых сетей.</w:t>
            </w:r>
          </w:p>
        </w:tc>
        <w:tc>
          <w:tcPr>
            <w:tcW w:w="1134"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sz w:val="16"/>
                <w:szCs w:val="16"/>
              </w:rPr>
            </w:pPr>
          </w:p>
        </w:tc>
        <w:tc>
          <w:tcPr>
            <w:tcW w:w="1156"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sz w:val="16"/>
                <w:szCs w:val="16"/>
              </w:rPr>
            </w:pPr>
          </w:p>
        </w:tc>
      </w:tr>
      <w:tr w:rsidR="00A0246F" w:rsidRPr="00BD0FA9" w:rsidTr="00A0246F">
        <w:trPr>
          <w:jc w:val="center"/>
        </w:trPr>
        <w:tc>
          <w:tcPr>
            <w:tcW w:w="486"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sz w:val="16"/>
                <w:szCs w:val="16"/>
              </w:rPr>
            </w:pPr>
            <w:r w:rsidRPr="00BD0FA9">
              <w:rPr>
                <w:sz w:val="16"/>
                <w:szCs w:val="16"/>
              </w:rPr>
              <w:t>13.</w:t>
            </w:r>
          </w:p>
        </w:tc>
        <w:tc>
          <w:tcPr>
            <w:tcW w:w="1551"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sz w:val="16"/>
                <w:szCs w:val="16"/>
              </w:rPr>
            </w:pPr>
            <w:r w:rsidRPr="00BD0FA9">
              <w:rPr>
                <w:sz w:val="16"/>
                <w:szCs w:val="16"/>
              </w:rPr>
              <w:t>Угольная котельная № 31 и тепловые сети.</w:t>
            </w:r>
          </w:p>
        </w:tc>
        <w:tc>
          <w:tcPr>
            <w:tcW w:w="1985"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sz w:val="16"/>
                <w:szCs w:val="16"/>
              </w:rPr>
            </w:pPr>
            <w:r w:rsidRPr="00BD0FA9">
              <w:rPr>
                <w:sz w:val="16"/>
                <w:szCs w:val="16"/>
              </w:rPr>
              <w:t xml:space="preserve">Новосибирская область, </w:t>
            </w:r>
            <w:proofErr w:type="spellStart"/>
            <w:r w:rsidRPr="00BD0FA9">
              <w:rPr>
                <w:sz w:val="16"/>
                <w:szCs w:val="16"/>
              </w:rPr>
              <w:t>г</w:t>
            </w:r>
            <w:proofErr w:type="gramStart"/>
            <w:r w:rsidRPr="00BD0FA9">
              <w:rPr>
                <w:sz w:val="16"/>
                <w:szCs w:val="16"/>
              </w:rPr>
              <w:t>.Т</w:t>
            </w:r>
            <w:proofErr w:type="gramEnd"/>
            <w:r w:rsidRPr="00BD0FA9">
              <w:rPr>
                <w:sz w:val="16"/>
                <w:szCs w:val="16"/>
              </w:rPr>
              <w:t>атарск</w:t>
            </w:r>
            <w:proofErr w:type="spellEnd"/>
            <w:r w:rsidRPr="00BD0FA9">
              <w:rPr>
                <w:sz w:val="16"/>
                <w:szCs w:val="16"/>
              </w:rPr>
              <w:t>, ул. А.Матросова,106а</w:t>
            </w:r>
          </w:p>
        </w:tc>
        <w:tc>
          <w:tcPr>
            <w:tcW w:w="3685"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numPr>
                <w:ilvl w:val="0"/>
                <w:numId w:val="51"/>
              </w:numPr>
              <w:ind w:left="0" w:firstLine="0"/>
              <w:jc w:val="both"/>
              <w:rPr>
                <w:sz w:val="16"/>
                <w:szCs w:val="16"/>
              </w:rPr>
            </w:pPr>
            <w:r w:rsidRPr="00BD0FA9">
              <w:rPr>
                <w:sz w:val="16"/>
                <w:szCs w:val="16"/>
              </w:rPr>
              <w:t xml:space="preserve">Установка частотных преобразователей – 2шт.; </w:t>
            </w:r>
          </w:p>
          <w:p w:rsidR="00A0246F" w:rsidRPr="00BD0FA9" w:rsidRDefault="00A0246F" w:rsidP="00A0246F">
            <w:pPr>
              <w:numPr>
                <w:ilvl w:val="0"/>
                <w:numId w:val="51"/>
              </w:numPr>
              <w:ind w:left="0" w:firstLine="0"/>
              <w:jc w:val="both"/>
              <w:rPr>
                <w:sz w:val="16"/>
                <w:szCs w:val="16"/>
              </w:rPr>
            </w:pPr>
            <w:r w:rsidRPr="00BD0FA9">
              <w:rPr>
                <w:sz w:val="16"/>
                <w:szCs w:val="16"/>
              </w:rPr>
              <w:t>замена дымососов – 2шт.;</w:t>
            </w:r>
          </w:p>
          <w:p w:rsidR="00A0246F" w:rsidRPr="00BD0FA9" w:rsidRDefault="00A0246F" w:rsidP="00A0246F">
            <w:pPr>
              <w:numPr>
                <w:ilvl w:val="0"/>
                <w:numId w:val="51"/>
              </w:numPr>
              <w:ind w:left="0" w:firstLine="0"/>
              <w:jc w:val="both"/>
              <w:rPr>
                <w:sz w:val="16"/>
                <w:szCs w:val="16"/>
              </w:rPr>
            </w:pPr>
            <w:r w:rsidRPr="00BD0FA9">
              <w:rPr>
                <w:sz w:val="16"/>
                <w:szCs w:val="16"/>
              </w:rPr>
              <w:t xml:space="preserve"> замена тепловых сетей.</w:t>
            </w:r>
          </w:p>
        </w:tc>
        <w:tc>
          <w:tcPr>
            <w:tcW w:w="1134"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sz w:val="16"/>
                <w:szCs w:val="16"/>
              </w:rPr>
            </w:pPr>
          </w:p>
        </w:tc>
        <w:tc>
          <w:tcPr>
            <w:tcW w:w="1156"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sz w:val="16"/>
                <w:szCs w:val="16"/>
              </w:rPr>
            </w:pPr>
          </w:p>
        </w:tc>
      </w:tr>
      <w:tr w:rsidR="00A0246F" w:rsidRPr="00BD0FA9" w:rsidTr="00A0246F">
        <w:trPr>
          <w:jc w:val="center"/>
        </w:trPr>
        <w:tc>
          <w:tcPr>
            <w:tcW w:w="486"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sz w:val="16"/>
                <w:szCs w:val="16"/>
              </w:rPr>
            </w:pPr>
          </w:p>
        </w:tc>
        <w:tc>
          <w:tcPr>
            <w:tcW w:w="1551"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sz w:val="16"/>
                <w:szCs w:val="16"/>
              </w:rPr>
            </w:pPr>
            <w:r w:rsidRPr="00BD0FA9">
              <w:rPr>
                <w:sz w:val="16"/>
                <w:szCs w:val="16"/>
              </w:rPr>
              <w:t>Итого предельный размер расходов</w:t>
            </w:r>
          </w:p>
        </w:tc>
        <w:tc>
          <w:tcPr>
            <w:tcW w:w="1985"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sz w:val="16"/>
                <w:szCs w:val="16"/>
              </w:rPr>
            </w:pPr>
          </w:p>
        </w:tc>
        <w:tc>
          <w:tcPr>
            <w:tcW w:w="3685"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sz w:val="16"/>
                <w:szCs w:val="16"/>
              </w:rPr>
            </w:pPr>
          </w:p>
        </w:tc>
        <w:tc>
          <w:tcPr>
            <w:tcW w:w="1156" w:type="dxa"/>
            <w:tcBorders>
              <w:top w:val="single" w:sz="4" w:space="0" w:color="auto"/>
              <w:left w:val="single" w:sz="4" w:space="0" w:color="auto"/>
              <w:bottom w:val="single" w:sz="4" w:space="0" w:color="auto"/>
              <w:right w:val="single" w:sz="4" w:space="0" w:color="auto"/>
            </w:tcBorders>
          </w:tcPr>
          <w:p w:rsidR="00A0246F" w:rsidRPr="00BD0FA9" w:rsidRDefault="00A0246F" w:rsidP="00A0246F">
            <w:pPr>
              <w:rPr>
                <w:sz w:val="16"/>
                <w:szCs w:val="16"/>
              </w:rPr>
            </w:pPr>
          </w:p>
        </w:tc>
      </w:tr>
    </w:tbl>
    <w:p w:rsidR="00A0246F" w:rsidRPr="00BD0FA9" w:rsidRDefault="00A0246F" w:rsidP="00A0246F">
      <w:pPr>
        <w:ind w:firstLine="284"/>
        <w:jc w:val="both"/>
        <w:rPr>
          <w:sz w:val="16"/>
          <w:szCs w:val="16"/>
        </w:rPr>
      </w:pPr>
      <w:r w:rsidRPr="00BD0FA9">
        <w:rPr>
          <w:sz w:val="16"/>
          <w:szCs w:val="16"/>
        </w:rPr>
        <w:t>Основные требования к строительным материалам, и технологическому оборудованию:</w:t>
      </w:r>
    </w:p>
    <w:p w:rsidR="00A0246F" w:rsidRPr="00BD0FA9" w:rsidRDefault="00A0246F" w:rsidP="00A0246F">
      <w:pPr>
        <w:ind w:firstLine="284"/>
        <w:jc w:val="both"/>
        <w:rPr>
          <w:sz w:val="16"/>
          <w:szCs w:val="16"/>
        </w:rPr>
      </w:pPr>
      <w:r w:rsidRPr="00BD0FA9">
        <w:rPr>
          <w:sz w:val="16"/>
          <w:szCs w:val="16"/>
        </w:rPr>
        <w:t>- работы по замене оборудования, трубопровода осуществлять без изменения технических характеристик.</w:t>
      </w:r>
    </w:p>
    <w:p w:rsidR="00A0246F" w:rsidRPr="00BD0FA9" w:rsidRDefault="00A0246F" w:rsidP="00A0246F">
      <w:pPr>
        <w:ind w:firstLine="284"/>
        <w:jc w:val="both"/>
        <w:rPr>
          <w:sz w:val="16"/>
          <w:szCs w:val="16"/>
        </w:rPr>
      </w:pPr>
      <w:r w:rsidRPr="00BD0FA9">
        <w:rPr>
          <w:sz w:val="16"/>
          <w:szCs w:val="16"/>
        </w:rPr>
        <w:t xml:space="preserve">- при работе использовать только сертифицированные в РФ строительные материалы и технологическое оборудование. </w:t>
      </w:r>
    </w:p>
    <w:p w:rsidR="00A0246F" w:rsidRPr="00BD0FA9" w:rsidRDefault="00A0246F" w:rsidP="00A0246F">
      <w:pPr>
        <w:ind w:firstLine="284"/>
        <w:jc w:val="both"/>
        <w:rPr>
          <w:sz w:val="16"/>
          <w:szCs w:val="16"/>
        </w:rPr>
      </w:pPr>
      <w:r w:rsidRPr="00BD0FA9">
        <w:rPr>
          <w:sz w:val="16"/>
          <w:szCs w:val="16"/>
        </w:rPr>
        <w:t>- ремонтно-восстановительные работы выполнить согласно действующим строительным нормам и правилам.</w:t>
      </w:r>
    </w:p>
    <w:p w:rsidR="00A0246F" w:rsidRPr="00BD0FA9" w:rsidRDefault="00A0246F" w:rsidP="00A0246F">
      <w:pPr>
        <w:ind w:firstLine="284"/>
        <w:jc w:val="both"/>
        <w:rPr>
          <w:sz w:val="16"/>
          <w:szCs w:val="16"/>
        </w:rPr>
      </w:pPr>
      <w:r w:rsidRPr="00BD0FA9">
        <w:rPr>
          <w:sz w:val="16"/>
          <w:szCs w:val="16"/>
        </w:rPr>
        <w:t xml:space="preserve">Перечень мероприятий, реализуемых Концессионером в целях </w:t>
      </w:r>
      <w:proofErr w:type="gramStart"/>
      <w:r w:rsidRPr="00BD0FA9">
        <w:rPr>
          <w:sz w:val="16"/>
          <w:szCs w:val="16"/>
        </w:rPr>
        <w:t>достижения плановых значений показателей деятельности Концессионера</w:t>
      </w:r>
      <w:proofErr w:type="gramEnd"/>
      <w:r w:rsidRPr="00BD0FA9">
        <w:rPr>
          <w:sz w:val="16"/>
          <w:szCs w:val="16"/>
        </w:rPr>
        <w:t xml:space="preserve"> и целевых показателей развития систем теплоснабжения и централизованного горячего водоснабжения города Татарска Татарского района Новосибирской области с момента заключения концессионного соглашения до окончания срока действия концессионного соглашения определяется на основании задания.</w:t>
      </w:r>
    </w:p>
    <w:p w:rsidR="00A0246F" w:rsidRPr="00BD0FA9" w:rsidRDefault="00A0246F" w:rsidP="00A0246F">
      <w:pPr>
        <w:ind w:firstLine="284"/>
        <w:jc w:val="both"/>
        <w:rPr>
          <w:sz w:val="16"/>
          <w:szCs w:val="16"/>
        </w:rPr>
      </w:pPr>
      <w:r w:rsidRPr="00BD0FA9">
        <w:rPr>
          <w:sz w:val="16"/>
          <w:szCs w:val="16"/>
        </w:rPr>
        <w:t>Настоящее задание может уточняться и дополняться в установленном законодательством порядке.</w:t>
      </w:r>
    </w:p>
    <w:p w:rsidR="00A0246F" w:rsidRPr="00BD0FA9" w:rsidRDefault="00A0246F" w:rsidP="00A0246F">
      <w:pPr>
        <w:ind w:firstLine="284"/>
        <w:jc w:val="both"/>
        <w:rPr>
          <w:sz w:val="16"/>
          <w:szCs w:val="16"/>
        </w:rPr>
      </w:pPr>
      <w:r w:rsidRPr="00BD0FA9">
        <w:rPr>
          <w:sz w:val="16"/>
          <w:szCs w:val="16"/>
        </w:rPr>
        <w:t>Мероприятия повышают уровень использования энергетических ресурсов, и будут выполнять следующие задачи:</w:t>
      </w:r>
    </w:p>
    <w:p w:rsidR="00A0246F" w:rsidRPr="00BD0FA9" w:rsidRDefault="00A0246F" w:rsidP="00A0246F">
      <w:pPr>
        <w:ind w:firstLine="284"/>
        <w:jc w:val="both"/>
        <w:rPr>
          <w:sz w:val="16"/>
          <w:szCs w:val="16"/>
        </w:rPr>
      </w:pPr>
      <w:r w:rsidRPr="00BD0FA9">
        <w:rPr>
          <w:sz w:val="16"/>
          <w:szCs w:val="16"/>
        </w:rPr>
        <w:t>-</w:t>
      </w:r>
      <w:r w:rsidRPr="00BD0FA9">
        <w:rPr>
          <w:sz w:val="16"/>
          <w:szCs w:val="16"/>
        </w:rPr>
        <w:tab/>
        <w:t>обеспечение надежности и эффективности поставки энергетических ресурсов потребителям за счет реконструкции объектов теплоснабжения;</w:t>
      </w:r>
    </w:p>
    <w:p w:rsidR="00A0246F" w:rsidRPr="00BD0FA9" w:rsidRDefault="00A0246F" w:rsidP="00A0246F">
      <w:pPr>
        <w:ind w:firstLine="284"/>
        <w:jc w:val="both"/>
        <w:rPr>
          <w:sz w:val="16"/>
          <w:szCs w:val="16"/>
        </w:rPr>
      </w:pPr>
      <w:r w:rsidRPr="00BD0FA9">
        <w:rPr>
          <w:sz w:val="16"/>
          <w:szCs w:val="16"/>
        </w:rPr>
        <w:t>-</w:t>
      </w:r>
      <w:r w:rsidRPr="00BD0FA9">
        <w:rPr>
          <w:sz w:val="16"/>
          <w:szCs w:val="16"/>
        </w:rPr>
        <w:tab/>
        <w:t>минимизация потерь энергетических ресурсов на стадиях их производства и транспортировки.</w:t>
      </w:r>
    </w:p>
    <w:tbl>
      <w:tblPr>
        <w:tblStyle w:val="a6"/>
        <w:tblW w:w="65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2"/>
        <w:gridCol w:w="3443"/>
        <w:gridCol w:w="3755"/>
      </w:tblGrid>
      <w:tr w:rsidR="00A0246F" w:rsidRPr="00BD0FA9" w:rsidTr="00A0246F">
        <w:tc>
          <w:tcPr>
            <w:tcW w:w="2422" w:type="pct"/>
          </w:tcPr>
          <w:p w:rsidR="00A0246F" w:rsidRPr="00BD0FA9" w:rsidRDefault="00A0246F" w:rsidP="00A0246F">
            <w:pPr>
              <w:rPr>
                <w:sz w:val="16"/>
                <w:szCs w:val="16"/>
              </w:rPr>
            </w:pPr>
            <w:proofErr w:type="spellStart"/>
            <w:r w:rsidRPr="00BD0FA9">
              <w:rPr>
                <w:sz w:val="16"/>
                <w:szCs w:val="16"/>
              </w:rPr>
              <w:t>Концедент</w:t>
            </w:r>
            <w:proofErr w:type="spellEnd"/>
            <w:r w:rsidRPr="00BD0FA9">
              <w:rPr>
                <w:sz w:val="16"/>
                <w:szCs w:val="16"/>
              </w:rPr>
              <w:t>:</w:t>
            </w:r>
          </w:p>
          <w:p w:rsidR="00A0246F" w:rsidRPr="00BD0FA9" w:rsidRDefault="00A0246F" w:rsidP="00A0246F">
            <w:pPr>
              <w:rPr>
                <w:sz w:val="16"/>
                <w:szCs w:val="16"/>
              </w:rPr>
            </w:pPr>
            <w:r w:rsidRPr="00BD0FA9">
              <w:rPr>
                <w:sz w:val="16"/>
                <w:szCs w:val="16"/>
              </w:rPr>
              <w:t xml:space="preserve">________________ </w:t>
            </w:r>
          </w:p>
          <w:p w:rsidR="00A0246F" w:rsidRPr="00BD0FA9" w:rsidRDefault="00A0246F" w:rsidP="00A0246F">
            <w:pPr>
              <w:rPr>
                <w:sz w:val="16"/>
                <w:szCs w:val="16"/>
              </w:rPr>
            </w:pPr>
            <w:r w:rsidRPr="00BD0FA9">
              <w:rPr>
                <w:sz w:val="16"/>
                <w:szCs w:val="16"/>
              </w:rPr>
              <w:t>М.П.</w:t>
            </w:r>
          </w:p>
        </w:tc>
        <w:tc>
          <w:tcPr>
            <w:tcW w:w="1233" w:type="pct"/>
          </w:tcPr>
          <w:p w:rsidR="00A0246F" w:rsidRPr="00BD0FA9" w:rsidRDefault="00A0246F" w:rsidP="00A0246F">
            <w:pPr>
              <w:rPr>
                <w:sz w:val="16"/>
                <w:szCs w:val="16"/>
              </w:rPr>
            </w:pPr>
            <w:r w:rsidRPr="00BD0FA9">
              <w:rPr>
                <w:sz w:val="16"/>
                <w:szCs w:val="16"/>
              </w:rPr>
              <w:t>Концессионер:</w:t>
            </w:r>
          </w:p>
          <w:p w:rsidR="00A0246F" w:rsidRPr="00BD0FA9" w:rsidRDefault="00A0246F" w:rsidP="00A0246F">
            <w:pPr>
              <w:rPr>
                <w:sz w:val="16"/>
                <w:szCs w:val="16"/>
              </w:rPr>
            </w:pPr>
            <w:r w:rsidRPr="00BD0FA9">
              <w:rPr>
                <w:sz w:val="16"/>
                <w:szCs w:val="16"/>
              </w:rPr>
              <w:t xml:space="preserve">______________ </w:t>
            </w:r>
          </w:p>
          <w:p w:rsidR="00A0246F" w:rsidRPr="00BD0FA9" w:rsidRDefault="00A0246F" w:rsidP="00A0246F">
            <w:pPr>
              <w:rPr>
                <w:sz w:val="16"/>
                <w:szCs w:val="16"/>
              </w:rPr>
            </w:pPr>
            <w:r w:rsidRPr="00BD0FA9">
              <w:rPr>
                <w:sz w:val="16"/>
                <w:szCs w:val="16"/>
              </w:rPr>
              <w:t>М.П.</w:t>
            </w:r>
          </w:p>
        </w:tc>
        <w:tc>
          <w:tcPr>
            <w:tcW w:w="1345" w:type="pct"/>
          </w:tcPr>
          <w:p w:rsidR="00A0246F" w:rsidRPr="00BD0FA9" w:rsidRDefault="00A0246F" w:rsidP="00A0246F">
            <w:pPr>
              <w:rPr>
                <w:sz w:val="16"/>
                <w:szCs w:val="16"/>
              </w:rPr>
            </w:pPr>
          </w:p>
        </w:tc>
      </w:tr>
    </w:tbl>
    <w:p w:rsidR="008B635D" w:rsidRDefault="002040CE" w:rsidP="005D2A1C">
      <w:pPr>
        <w:jc w:val="both"/>
        <w:rPr>
          <w:sz w:val="12"/>
          <w:szCs w:val="16"/>
        </w:rPr>
      </w:pPr>
      <w:r>
        <w:rPr>
          <w:noProof/>
          <w:color w:val="000000"/>
          <w:sz w:val="16"/>
          <w:szCs w:val="16"/>
        </w:rPr>
        <mc:AlternateContent>
          <mc:Choice Requires="wps">
            <w:drawing>
              <wp:anchor distT="0" distB="0" distL="114300" distR="114300" simplePos="0" relativeHeight="251725824" behindDoc="0" locked="0" layoutInCell="1" allowOverlap="1" wp14:anchorId="1D3A405D" wp14:editId="5EC3FBC3">
                <wp:simplePos x="0" y="0"/>
                <wp:positionH relativeFrom="column">
                  <wp:posOffset>-113665</wp:posOffset>
                </wp:positionH>
                <wp:positionV relativeFrom="paragraph">
                  <wp:posOffset>62230</wp:posOffset>
                </wp:positionV>
                <wp:extent cx="6792595" cy="0"/>
                <wp:effectExtent l="0" t="0" r="27305" b="19050"/>
                <wp:wrapNone/>
                <wp:docPr id="25" name="Прямая соединительная линия 25"/>
                <wp:cNvGraphicFramePr/>
                <a:graphic xmlns:a="http://schemas.openxmlformats.org/drawingml/2006/main">
                  <a:graphicData uri="http://schemas.microsoft.com/office/word/2010/wordprocessingShape">
                    <wps:wsp>
                      <wps:cNvCnPr/>
                      <wps:spPr>
                        <a:xfrm flipV="1">
                          <a:off x="0" y="0"/>
                          <a:ext cx="67925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5" o:spid="_x0000_s1026" style="position:absolute;flip:y;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5pt,4.9pt" to="525.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" strokecolor="black [3213]" strokeweight="1pt"/>
            </w:pict>
          </mc:Fallback>
        </mc:AlternateContent>
      </w:r>
    </w:p>
    <w:p w:rsidR="008B635D" w:rsidRDefault="008B635D" w:rsidP="005D2A1C">
      <w:pPr>
        <w:jc w:val="both"/>
        <w:rPr>
          <w:sz w:val="12"/>
          <w:szCs w:val="16"/>
        </w:rPr>
      </w:pPr>
    </w:p>
    <w:p w:rsidR="004E31ED" w:rsidRPr="00BD0FA9" w:rsidRDefault="004E31ED" w:rsidP="004E31ED">
      <w:pPr>
        <w:jc w:val="right"/>
        <w:rPr>
          <w:sz w:val="16"/>
          <w:szCs w:val="16"/>
        </w:rPr>
      </w:pPr>
      <w:r w:rsidRPr="00BD0FA9">
        <w:rPr>
          <w:sz w:val="16"/>
          <w:szCs w:val="16"/>
        </w:rPr>
        <w:t xml:space="preserve">Приложение № 5 </w:t>
      </w:r>
    </w:p>
    <w:p w:rsidR="004E31ED" w:rsidRPr="00BD0FA9" w:rsidRDefault="004E31ED" w:rsidP="004E31ED">
      <w:pPr>
        <w:jc w:val="right"/>
        <w:rPr>
          <w:sz w:val="16"/>
          <w:szCs w:val="16"/>
        </w:rPr>
      </w:pPr>
      <w:r w:rsidRPr="00BD0FA9">
        <w:rPr>
          <w:sz w:val="16"/>
          <w:szCs w:val="16"/>
        </w:rPr>
        <w:t>к Концессионному соглашению</w:t>
      </w:r>
    </w:p>
    <w:p w:rsidR="004E31ED" w:rsidRPr="00BD0FA9" w:rsidRDefault="004E31ED" w:rsidP="004E31ED">
      <w:pPr>
        <w:rPr>
          <w:sz w:val="16"/>
          <w:szCs w:val="16"/>
        </w:rPr>
      </w:pPr>
      <w:r w:rsidRPr="00BD0FA9">
        <w:rPr>
          <w:sz w:val="16"/>
          <w:szCs w:val="16"/>
        </w:rPr>
        <w:t>Долгосрочные параметры регулирования деятельности концессионера</w:t>
      </w:r>
    </w:p>
    <w:p w:rsidR="004E31ED" w:rsidRPr="00BD0FA9" w:rsidRDefault="004E31ED" w:rsidP="004E31ED">
      <w:pPr>
        <w:rPr>
          <w:sz w:val="16"/>
          <w:szCs w:val="16"/>
        </w:rPr>
      </w:pPr>
    </w:p>
    <w:tbl>
      <w:tblPr>
        <w:tblW w:w="10533" w:type="dxa"/>
        <w:jc w:val="center"/>
        <w:tblInd w:w="-657" w:type="dxa"/>
        <w:tblLook w:val="04A0" w:firstRow="1" w:lastRow="0" w:firstColumn="1" w:lastColumn="0" w:noHBand="0" w:noVBand="1"/>
      </w:tblPr>
      <w:tblGrid>
        <w:gridCol w:w="653"/>
        <w:gridCol w:w="4487"/>
        <w:gridCol w:w="1418"/>
        <w:gridCol w:w="2268"/>
        <w:gridCol w:w="1707"/>
      </w:tblGrid>
      <w:tr w:rsidR="004E31ED" w:rsidRPr="00BD0FA9" w:rsidTr="00E17D90">
        <w:trPr>
          <w:trHeight w:val="78"/>
          <w:tblHeader/>
          <w:jc w:val="center"/>
        </w:trPr>
        <w:tc>
          <w:tcPr>
            <w:tcW w:w="653" w:type="dxa"/>
            <w:vMerge w:val="restart"/>
            <w:tcBorders>
              <w:top w:val="single" w:sz="4" w:space="0" w:color="auto"/>
              <w:left w:val="single" w:sz="4" w:space="0" w:color="auto"/>
              <w:bottom w:val="single" w:sz="4" w:space="0" w:color="auto"/>
              <w:right w:val="single" w:sz="4" w:space="0" w:color="auto"/>
            </w:tcBorders>
            <w:noWrap/>
            <w:vAlign w:val="center"/>
            <w:hideMark/>
          </w:tcPr>
          <w:p w:rsidR="004E31ED" w:rsidRPr="00BD0FA9" w:rsidRDefault="004E31ED" w:rsidP="004E31ED">
            <w:pPr>
              <w:rPr>
                <w:sz w:val="16"/>
                <w:szCs w:val="16"/>
              </w:rPr>
            </w:pPr>
            <w:r w:rsidRPr="00BD0FA9">
              <w:rPr>
                <w:sz w:val="16"/>
                <w:szCs w:val="16"/>
              </w:rPr>
              <w:t>№</w:t>
            </w:r>
          </w:p>
          <w:p w:rsidR="004E31ED" w:rsidRPr="00BD0FA9" w:rsidRDefault="004E31ED" w:rsidP="004E31ED">
            <w:pPr>
              <w:rPr>
                <w:sz w:val="16"/>
                <w:szCs w:val="16"/>
              </w:rPr>
            </w:pPr>
            <w:proofErr w:type="gramStart"/>
            <w:r w:rsidRPr="00BD0FA9">
              <w:rPr>
                <w:sz w:val="16"/>
                <w:szCs w:val="16"/>
              </w:rPr>
              <w:t>п</w:t>
            </w:r>
            <w:proofErr w:type="gramEnd"/>
            <w:r w:rsidRPr="00BD0FA9">
              <w:rPr>
                <w:sz w:val="16"/>
                <w:szCs w:val="16"/>
              </w:rPr>
              <w:t>/п</w:t>
            </w:r>
          </w:p>
        </w:tc>
        <w:tc>
          <w:tcPr>
            <w:tcW w:w="4487" w:type="dxa"/>
            <w:vMerge w:val="restart"/>
            <w:tcBorders>
              <w:top w:val="single" w:sz="4" w:space="0" w:color="auto"/>
              <w:left w:val="single" w:sz="4" w:space="0" w:color="auto"/>
              <w:bottom w:val="single" w:sz="4" w:space="0" w:color="auto"/>
              <w:right w:val="single" w:sz="4" w:space="0" w:color="auto"/>
            </w:tcBorders>
            <w:vAlign w:val="center"/>
            <w:hideMark/>
          </w:tcPr>
          <w:p w:rsidR="004E31ED" w:rsidRPr="00BD0FA9" w:rsidRDefault="004E31ED" w:rsidP="004E31ED">
            <w:pPr>
              <w:rPr>
                <w:sz w:val="16"/>
                <w:szCs w:val="16"/>
              </w:rPr>
            </w:pPr>
            <w:r w:rsidRPr="00BD0FA9">
              <w:rPr>
                <w:sz w:val="16"/>
                <w:szCs w:val="16"/>
              </w:rPr>
              <w:t>Критерий конкурса</w:t>
            </w:r>
          </w:p>
        </w:tc>
        <w:tc>
          <w:tcPr>
            <w:tcW w:w="5393" w:type="dxa"/>
            <w:gridSpan w:val="3"/>
            <w:tcBorders>
              <w:top w:val="single" w:sz="4" w:space="0" w:color="auto"/>
              <w:left w:val="single" w:sz="4" w:space="0" w:color="auto"/>
              <w:bottom w:val="single" w:sz="4" w:space="0" w:color="auto"/>
              <w:right w:val="single" w:sz="4" w:space="0" w:color="000000"/>
            </w:tcBorders>
            <w:vAlign w:val="center"/>
            <w:hideMark/>
          </w:tcPr>
          <w:p w:rsidR="004E31ED" w:rsidRPr="00BD0FA9" w:rsidRDefault="004E31ED" w:rsidP="004E31ED">
            <w:pPr>
              <w:rPr>
                <w:sz w:val="16"/>
                <w:szCs w:val="16"/>
              </w:rPr>
            </w:pPr>
            <w:r w:rsidRPr="00BD0FA9">
              <w:rPr>
                <w:sz w:val="16"/>
                <w:szCs w:val="16"/>
              </w:rPr>
              <w:t>Параметры критерия конкурса</w:t>
            </w:r>
          </w:p>
        </w:tc>
      </w:tr>
      <w:tr w:rsidR="004E31ED" w:rsidRPr="00BD0FA9" w:rsidTr="00E17D90">
        <w:trPr>
          <w:trHeight w:val="70"/>
          <w:jc w:val="center"/>
        </w:trPr>
        <w:tc>
          <w:tcPr>
            <w:tcW w:w="653" w:type="dxa"/>
            <w:vMerge/>
            <w:tcBorders>
              <w:top w:val="single" w:sz="4" w:space="0" w:color="auto"/>
              <w:left w:val="single" w:sz="4" w:space="0" w:color="auto"/>
              <w:bottom w:val="single" w:sz="4" w:space="0" w:color="auto"/>
              <w:right w:val="single" w:sz="4" w:space="0" w:color="auto"/>
            </w:tcBorders>
            <w:vAlign w:val="center"/>
            <w:hideMark/>
          </w:tcPr>
          <w:p w:rsidR="004E31ED" w:rsidRPr="00BD0FA9" w:rsidRDefault="004E31ED" w:rsidP="004E31ED">
            <w:pPr>
              <w:rPr>
                <w:sz w:val="16"/>
                <w:szCs w:val="16"/>
              </w:rPr>
            </w:pPr>
          </w:p>
        </w:tc>
        <w:tc>
          <w:tcPr>
            <w:tcW w:w="4487" w:type="dxa"/>
            <w:vMerge/>
            <w:tcBorders>
              <w:top w:val="single" w:sz="4" w:space="0" w:color="auto"/>
              <w:left w:val="single" w:sz="4" w:space="0" w:color="auto"/>
              <w:bottom w:val="single" w:sz="4" w:space="0" w:color="auto"/>
              <w:right w:val="single" w:sz="4" w:space="0" w:color="auto"/>
            </w:tcBorders>
            <w:vAlign w:val="center"/>
            <w:hideMark/>
          </w:tcPr>
          <w:p w:rsidR="004E31ED" w:rsidRPr="00BD0FA9" w:rsidRDefault="004E31ED" w:rsidP="004E31ED">
            <w:pPr>
              <w:rPr>
                <w:sz w:val="16"/>
                <w:szCs w:val="16"/>
              </w:rPr>
            </w:pPr>
          </w:p>
        </w:tc>
        <w:tc>
          <w:tcPr>
            <w:tcW w:w="1418" w:type="dxa"/>
            <w:tcBorders>
              <w:top w:val="single" w:sz="4" w:space="0" w:color="auto"/>
              <w:left w:val="nil"/>
              <w:bottom w:val="single" w:sz="4" w:space="0" w:color="auto"/>
              <w:right w:val="single" w:sz="4" w:space="0" w:color="auto"/>
            </w:tcBorders>
            <w:vAlign w:val="center"/>
            <w:hideMark/>
          </w:tcPr>
          <w:p w:rsidR="004E31ED" w:rsidRPr="00BD0FA9" w:rsidRDefault="004E31ED" w:rsidP="004E31ED">
            <w:pPr>
              <w:rPr>
                <w:sz w:val="16"/>
                <w:szCs w:val="16"/>
              </w:rPr>
            </w:pPr>
            <w:r w:rsidRPr="00BD0FA9">
              <w:rPr>
                <w:sz w:val="16"/>
                <w:szCs w:val="16"/>
              </w:rPr>
              <w:t>Начальное условие в виде числа</w:t>
            </w:r>
          </w:p>
        </w:tc>
        <w:tc>
          <w:tcPr>
            <w:tcW w:w="2268" w:type="dxa"/>
            <w:tcBorders>
              <w:top w:val="nil"/>
              <w:left w:val="single" w:sz="4" w:space="0" w:color="auto"/>
              <w:bottom w:val="single" w:sz="4" w:space="0" w:color="auto"/>
              <w:right w:val="single" w:sz="4" w:space="0" w:color="auto"/>
            </w:tcBorders>
            <w:vAlign w:val="center"/>
            <w:hideMark/>
          </w:tcPr>
          <w:p w:rsidR="004E31ED" w:rsidRPr="00BD0FA9" w:rsidRDefault="004E31ED" w:rsidP="004E31ED">
            <w:pPr>
              <w:rPr>
                <w:sz w:val="16"/>
                <w:szCs w:val="16"/>
              </w:rPr>
            </w:pPr>
            <w:r w:rsidRPr="00BD0FA9">
              <w:rPr>
                <w:sz w:val="16"/>
                <w:szCs w:val="16"/>
              </w:rPr>
              <w:t>Уменьшение или увеличение начального значения критерия конкурса в конкурсном предложении</w:t>
            </w:r>
          </w:p>
        </w:tc>
        <w:tc>
          <w:tcPr>
            <w:tcW w:w="1707" w:type="dxa"/>
            <w:tcBorders>
              <w:top w:val="nil"/>
              <w:left w:val="single" w:sz="4" w:space="0" w:color="auto"/>
              <w:bottom w:val="single" w:sz="4" w:space="0" w:color="auto"/>
              <w:right w:val="single" w:sz="4" w:space="0" w:color="auto"/>
            </w:tcBorders>
            <w:vAlign w:val="center"/>
            <w:hideMark/>
          </w:tcPr>
          <w:p w:rsidR="004E31ED" w:rsidRPr="00BD0FA9" w:rsidRDefault="004E31ED" w:rsidP="004E31ED">
            <w:pPr>
              <w:rPr>
                <w:sz w:val="16"/>
                <w:szCs w:val="16"/>
              </w:rPr>
            </w:pPr>
            <w:r w:rsidRPr="00BD0FA9">
              <w:rPr>
                <w:sz w:val="16"/>
                <w:szCs w:val="16"/>
              </w:rPr>
              <w:t>Период действия критерия конкурса, год.</w:t>
            </w:r>
          </w:p>
        </w:tc>
      </w:tr>
      <w:tr w:rsidR="004E31ED" w:rsidRPr="00BD0FA9" w:rsidTr="00E17D90">
        <w:trPr>
          <w:trHeight w:val="124"/>
          <w:jc w:val="center"/>
        </w:trPr>
        <w:tc>
          <w:tcPr>
            <w:tcW w:w="653" w:type="dxa"/>
            <w:tcBorders>
              <w:top w:val="nil"/>
              <w:left w:val="single" w:sz="4" w:space="0" w:color="auto"/>
              <w:bottom w:val="single" w:sz="4" w:space="0" w:color="auto"/>
              <w:right w:val="single" w:sz="4" w:space="0" w:color="auto"/>
            </w:tcBorders>
            <w:noWrap/>
            <w:vAlign w:val="center"/>
            <w:hideMark/>
          </w:tcPr>
          <w:p w:rsidR="004E31ED" w:rsidRPr="00BD0FA9" w:rsidRDefault="004E31ED" w:rsidP="004E31ED">
            <w:pPr>
              <w:rPr>
                <w:sz w:val="16"/>
                <w:szCs w:val="16"/>
              </w:rPr>
            </w:pPr>
            <w:r w:rsidRPr="00BD0FA9">
              <w:rPr>
                <w:sz w:val="16"/>
                <w:szCs w:val="16"/>
              </w:rPr>
              <w:t>1</w:t>
            </w:r>
          </w:p>
        </w:tc>
        <w:tc>
          <w:tcPr>
            <w:tcW w:w="4487" w:type="dxa"/>
            <w:tcBorders>
              <w:top w:val="nil"/>
              <w:left w:val="nil"/>
              <w:bottom w:val="single" w:sz="4" w:space="0" w:color="auto"/>
              <w:right w:val="single" w:sz="4" w:space="0" w:color="auto"/>
            </w:tcBorders>
            <w:vAlign w:val="center"/>
            <w:hideMark/>
          </w:tcPr>
          <w:p w:rsidR="004E31ED" w:rsidRPr="00BD0FA9" w:rsidRDefault="004E31ED" w:rsidP="004E31ED">
            <w:pPr>
              <w:rPr>
                <w:sz w:val="16"/>
                <w:szCs w:val="16"/>
              </w:rPr>
            </w:pPr>
            <w:r w:rsidRPr="00BD0FA9">
              <w:rPr>
                <w:sz w:val="16"/>
                <w:szCs w:val="16"/>
              </w:rPr>
              <w:t>2</w:t>
            </w:r>
          </w:p>
        </w:tc>
        <w:tc>
          <w:tcPr>
            <w:tcW w:w="1418" w:type="dxa"/>
            <w:tcBorders>
              <w:top w:val="single" w:sz="4" w:space="0" w:color="auto"/>
              <w:left w:val="nil"/>
              <w:bottom w:val="single" w:sz="4" w:space="0" w:color="auto"/>
              <w:right w:val="single" w:sz="4" w:space="0" w:color="auto"/>
            </w:tcBorders>
            <w:vAlign w:val="center"/>
            <w:hideMark/>
          </w:tcPr>
          <w:p w:rsidR="004E31ED" w:rsidRPr="00BD0FA9" w:rsidRDefault="004E31ED" w:rsidP="004E31ED">
            <w:pPr>
              <w:rPr>
                <w:sz w:val="16"/>
                <w:szCs w:val="16"/>
              </w:rPr>
            </w:pPr>
            <w:r w:rsidRPr="00BD0FA9">
              <w:rPr>
                <w:sz w:val="16"/>
                <w:szCs w:val="16"/>
              </w:rPr>
              <w:t>3</w:t>
            </w:r>
          </w:p>
        </w:tc>
        <w:tc>
          <w:tcPr>
            <w:tcW w:w="2268" w:type="dxa"/>
            <w:tcBorders>
              <w:top w:val="nil"/>
              <w:left w:val="single" w:sz="4" w:space="0" w:color="auto"/>
              <w:bottom w:val="single" w:sz="4" w:space="0" w:color="auto"/>
              <w:right w:val="single" w:sz="4" w:space="0" w:color="auto"/>
            </w:tcBorders>
            <w:vAlign w:val="center"/>
            <w:hideMark/>
          </w:tcPr>
          <w:p w:rsidR="004E31ED" w:rsidRPr="00BD0FA9" w:rsidRDefault="004E31ED" w:rsidP="004E31ED">
            <w:pPr>
              <w:rPr>
                <w:sz w:val="16"/>
                <w:szCs w:val="16"/>
              </w:rPr>
            </w:pPr>
            <w:r w:rsidRPr="00BD0FA9">
              <w:rPr>
                <w:sz w:val="16"/>
                <w:szCs w:val="16"/>
              </w:rPr>
              <w:t>4</w:t>
            </w:r>
          </w:p>
        </w:tc>
        <w:tc>
          <w:tcPr>
            <w:tcW w:w="1707" w:type="dxa"/>
            <w:tcBorders>
              <w:top w:val="nil"/>
              <w:left w:val="single" w:sz="4" w:space="0" w:color="auto"/>
              <w:bottom w:val="single" w:sz="4" w:space="0" w:color="auto"/>
              <w:right w:val="single" w:sz="4" w:space="0" w:color="auto"/>
            </w:tcBorders>
            <w:vAlign w:val="center"/>
            <w:hideMark/>
          </w:tcPr>
          <w:p w:rsidR="004E31ED" w:rsidRPr="00BD0FA9" w:rsidRDefault="004E31ED" w:rsidP="004E31ED">
            <w:pPr>
              <w:rPr>
                <w:sz w:val="16"/>
                <w:szCs w:val="16"/>
              </w:rPr>
            </w:pPr>
            <w:r w:rsidRPr="00BD0FA9">
              <w:rPr>
                <w:sz w:val="16"/>
                <w:szCs w:val="16"/>
              </w:rPr>
              <w:t>5</w:t>
            </w:r>
          </w:p>
        </w:tc>
      </w:tr>
      <w:tr w:rsidR="004E31ED" w:rsidRPr="00BD0FA9" w:rsidTr="00E17D90">
        <w:trPr>
          <w:trHeight w:val="684"/>
          <w:jc w:val="center"/>
        </w:trPr>
        <w:tc>
          <w:tcPr>
            <w:tcW w:w="653" w:type="dxa"/>
            <w:tcBorders>
              <w:top w:val="nil"/>
              <w:left w:val="single" w:sz="4" w:space="0" w:color="auto"/>
              <w:bottom w:val="single" w:sz="4" w:space="0" w:color="auto"/>
              <w:right w:val="single" w:sz="4" w:space="0" w:color="auto"/>
            </w:tcBorders>
            <w:noWrap/>
            <w:vAlign w:val="center"/>
            <w:hideMark/>
          </w:tcPr>
          <w:p w:rsidR="004E31ED" w:rsidRPr="00BD0FA9" w:rsidRDefault="004E31ED" w:rsidP="004E31ED">
            <w:pPr>
              <w:rPr>
                <w:sz w:val="16"/>
                <w:szCs w:val="16"/>
              </w:rPr>
            </w:pPr>
            <w:r w:rsidRPr="00BD0FA9">
              <w:rPr>
                <w:sz w:val="16"/>
                <w:szCs w:val="16"/>
              </w:rPr>
              <w:t>1.</w:t>
            </w:r>
          </w:p>
        </w:tc>
        <w:tc>
          <w:tcPr>
            <w:tcW w:w="4487" w:type="dxa"/>
            <w:tcBorders>
              <w:top w:val="nil"/>
              <w:left w:val="nil"/>
              <w:bottom w:val="single" w:sz="4" w:space="0" w:color="auto"/>
              <w:right w:val="single" w:sz="4" w:space="0" w:color="auto"/>
            </w:tcBorders>
            <w:hideMark/>
          </w:tcPr>
          <w:p w:rsidR="004E31ED" w:rsidRPr="00BD0FA9" w:rsidRDefault="004E31ED" w:rsidP="004E31ED">
            <w:pPr>
              <w:rPr>
                <w:bCs/>
                <w:sz w:val="16"/>
                <w:szCs w:val="16"/>
              </w:rPr>
            </w:pPr>
            <w:r w:rsidRPr="00BD0FA9">
              <w:rPr>
                <w:bCs/>
                <w:sz w:val="16"/>
                <w:szCs w:val="16"/>
              </w:rPr>
              <w:t xml:space="preserve">Предельный размер расходов на создание и (или) реконструкцию объекта концессионного соглашения, которые предполагается Концессионером осуществить, без учета расходов, источником финансирования которых является плата за подключение (технологическое присоединение) </w:t>
            </w:r>
            <w:r w:rsidRPr="00BD0FA9">
              <w:rPr>
                <w:sz w:val="16"/>
                <w:szCs w:val="16"/>
              </w:rPr>
              <w:t>(</w:t>
            </w:r>
            <w:proofErr w:type="spellStart"/>
            <w:r w:rsidRPr="00BD0FA9">
              <w:rPr>
                <w:sz w:val="16"/>
                <w:szCs w:val="16"/>
              </w:rPr>
              <w:t>тыс</w:t>
            </w:r>
            <w:proofErr w:type="gramStart"/>
            <w:r w:rsidRPr="00BD0FA9">
              <w:rPr>
                <w:sz w:val="16"/>
                <w:szCs w:val="16"/>
              </w:rPr>
              <w:t>.р</w:t>
            </w:r>
            <w:proofErr w:type="gramEnd"/>
            <w:r w:rsidRPr="00BD0FA9">
              <w:rPr>
                <w:sz w:val="16"/>
                <w:szCs w:val="16"/>
              </w:rPr>
              <w:t>уб</w:t>
            </w:r>
            <w:proofErr w:type="spellEnd"/>
            <w:r w:rsidRPr="00BD0FA9">
              <w:rPr>
                <w:sz w:val="16"/>
                <w:szCs w:val="16"/>
              </w:rPr>
              <w:t>.)</w:t>
            </w:r>
          </w:p>
        </w:tc>
        <w:tc>
          <w:tcPr>
            <w:tcW w:w="1418" w:type="dxa"/>
            <w:tcBorders>
              <w:top w:val="single" w:sz="4" w:space="0" w:color="auto"/>
              <w:left w:val="nil"/>
              <w:bottom w:val="single" w:sz="4" w:space="0" w:color="auto"/>
              <w:right w:val="single" w:sz="4" w:space="0" w:color="auto"/>
            </w:tcBorders>
            <w:vAlign w:val="center"/>
            <w:hideMark/>
          </w:tcPr>
          <w:p w:rsidR="004E31ED" w:rsidRPr="00BD0FA9" w:rsidRDefault="004E31ED" w:rsidP="004E31ED">
            <w:pPr>
              <w:rPr>
                <w:sz w:val="16"/>
                <w:szCs w:val="16"/>
              </w:rPr>
            </w:pPr>
            <w:r w:rsidRPr="00BD0FA9">
              <w:rPr>
                <w:sz w:val="16"/>
                <w:szCs w:val="16"/>
              </w:rPr>
              <w:t>500,0</w:t>
            </w:r>
          </w:p>
        </w:tc>
        <w:tc>
          <w:tcPr>
            <w:tcW w:w="2268" w:type="dxa"/>
            <w:tcBorders>
              <w:top w:val="nil"/>
              <w:left w:val="single" w:sz="4" w:space="0" w:color="auto"/>
              <w:bottom w:val="single" w:sz="4" w:space="0" w:color="auto"/>
              <w:right w:val="single" w:sz="4" w:space="0" w:color="auto"/>
            </w:tcBorders>
            <w:vAlign w:val="center"/>
            <w:hideMark/>
          </w:tcPr>
          <w:p w:rsidR="004E31ED" w:rsidRPr="00BD0FA9" w:rsidRDefault="004E31ED" w:rsidP="004E31ED">
            <w:pPr>
              <w:rPr>
                <w:sz w:val="16"/>
                <w:szCs w:val="16"/>
              </w:rPr>
            </w:pPr>
            <w:r w:rsidRPr="00BD0FA9">
              <w:rPr>
                <w:sz w:val="16"/>
                <w:szCs w:val="16"/>
              </w:rPr>
              <w:t>увеличение</w:t>
            </w:r>
          </w:p>
        </w:tc>
        <w:tc>
          <w:tcPr>
            <w:tcW w:w="1707" w:type="dxa"/>
            <w:tcBorders>
              <w:top w:val="nil"/>
              <w:left w:val="single" w:sz="4" w:space="0" w:color="auto"/>
              <w:bottom w:val="single" w:sz="4" w:space="0" w:color="auto"/>
              <w:right w:val="single" w:sz="4" w:space="0" w:color="auto"/>
            </w:tcBorders>
            <w:shd w:val="clear" w:color="auto" w:fill="auto"/>
            <w:vAlign w:val="center"/>
            <w:hideMark/>
          </w:tcPr>
          <w:p w:rsidR="004E31ED" w:rsidRPr="00BD0FA9" w:rsidRDefault="004E31ED" w:rsidP="004E31ED">
            <w:pPr>
              <w:rPr>
                <w:sz w:val="16"/>
                <w:szCs w:val="16"/>
              </w:rPr>
            </w:pPr>
            <w:r w:rsidRPr="00BD0FA9">
              <w:rPr>
                <w:sz w:val="16"/>
                <w:szCs w:val="16"/>
              </w:rPr>
              <w:t>2023-2037гг.</w:t>
            </w:r>
          </w:p>
        </w:tc>
      </w:tr>
      <w:tr w:rsidR="004E31ED" w:rsidRPr="00BD0FA9" w:rsidTr="004E31ED">
        <w:trPr>
          <w:trHeight w:val="300"/>
          <w:jc w:val="center"/>
        </w:trPr>
        <w:tc>
          <w:tcPr>
            <w:tcW w:w="10533" w:type="dxa"/>
            <w:gridSpan w:val="5"/>
            <w:tcBorders>
              <w:top w:val="nil"/>
              <w:left w:val="single" w:sz="4" w:space="0" w:color="auto"/>
              <w:bottom w:val="single" w:sz="4" w:space="0" w:color="auto"/>
              <w:right w:val="single" w:sz="4" w:space="0" w:color="auto"/>
            </w:tcBorders>
            <w:noWrap/>
            <w:vAlign w:val="center"/>
            <w:hideMark/>
          </w:tcPr>
          <w:p w:rsidR="004E31ED" w:rsidRPr="00BD0FA9" w:rsidRDefault="004E31ED" w:rsidP="004E31ED">
            <w:pPr>
              <w:rPr>
                <w:sz w:val="16"/>
                <w:szCs w:val="16"/>
              </w:rPr>
            </w:pPr>
            <w:r w:rsidRPr="00BD0FA9">
              <w:rPr>
                <w:sz w:val="16"/>
                <w:szCs w:val="16"/>
              </w:rPr>
              <w:t xml:space="preserve">2. Долгосрочные параметры регулирования деятельности Концессионера, в </w:t>
            </w:r>
            <w:proofErr w:type="spellStart"/>
            <w:r w:rsidRPr="00BD0FA9">
              <w:rPr>
                <w:sz w:val="16"/>
                <w:szCs w:val="16"/>
              </w:rPr>
              <w:t>т.ч</w:t>
            </w:r>
            <w:proofErr w:type="spellEnd"/>
            <w:r w:rsidRPr="00BD0FA9">
              <w:rPr>
                <w:sz w:val="16"/>
                <w:szCs w:val="16"/>
              </w:rPr>
              <w:t>.:</w:t>
            </w:r>
          </w:p>
        </w:tc>
      </w:tr>
      <w:tr w:rsidR="004E31ED" w:rsidRPr="00BD0FA9" w:rsidTr="00E17D90">
        <w:trPr>
          <w:trHeight w:val="300"/>
          <w:jc w:val="center"/>
        </w:trPr>
        <w:tc>
          <w:tcPr>
            <w:tcW w:w="653" w:type="dxa"/>
            <w:tcBorders>
              <w:top w:val="nil"/>
              <w:left w:val="single" w:sz="4" w:space="0" w:color="auto"/>
              <w:bottom w:val="single" w:sz="4" w:space="0" w:color="auto"/>
              <w:right w:val="single" w:sz="4" w:space="0" w:color="auto"/>
            </w:tcBorders>
            <w:noWrap/>
            <w:vAlign w:val="center"/>
            <w:hideMark/>
          </w:tcPr>
          <w:p w:rsidR="004E31ED" w:rsidRPr="00BD0FA9" w:rsidRDefault="004E31ED" w:rsidP="004E31ED">
            <w:pPr>
              <w:rPr>
                <w:sz w:val="16"/>
                <w:szCs w:val="16"/>
              </w:rPr>
            </w:pPr>
            <w:r w:rsidRPr="00BD0FA9">
              <w:rPr>
                <w:sz w:val="16"/>
                <w:szCs w:val="16"/>
              </w:rPr>
              <w:t>2.1</w:t>
            </w:r>
          </w:p>
        </w:tc>
        <w:tc>
          <w:tcPr>
            <w:tcW w:w="4487" w:type="dxa"/>
            <w:tcBorders>
              <w:top w:val="nil"/>
              <w:left w:val="nil"/>
              <w:bottom w:val="single" w:sz="4" w:space="0" w:color="auto"/>
              <w:right w:val="single" w:sz="4" w:space="0" w:color="auto"/>
            </w:tcBorders>
            <w:hideMark/>
          </w:tcPr>
          <w:p w:rsidR="004E31ED" w:rsidRPr="00BD0FA9" w:rsidRDefault="004E31ED" w:rsidP="004E31ED">
            <w:pPr>
              <w:rPr>
                <w:sz w:val="16"/>
                <w:szCs w:val="16"/>
              </w:rPr>
            </w:pPr>
            <w:r w:rsidRPr="00BD0FA9">
              <w:rPr>
                <w:sz w:val="16"/>
                <w:szCs w:val="16"/>
              </w:rPr>
              <w:t>Базовый уровень операционных расходов (</w:t>
            </w:r>
            <w:proofErr w:type="spellStart"/>
            <w:r w:rsidRPr="00BD0FA9">
              <w:rPr>
                <w:sz w:val="16"/>
                <w:szCs w:val="16"/>
              </w:rPr>
              <w:t>тыс</w:t>
            </w:r>
            <w:proofErr w:type="gramStart"/>
            <w:r w:rsidRPr="00BD0FA9">
              <w:rPr>
                <w:sz w:val="16"/>
                <w:szCs w:val="16"/>
              </w:rPr>
              <w:t>.р</w:t>
            </w:r>
            <w:proofErr w:type="gramEnd"/>
            <w:r w:rsidRPr="00BD0FA9">
              <w:rPr>
                <w:sz w:val="16"/>
                <w:szCs w:val="16"/>
              </w:rPr>
              <w:t>уб</w:t>
            </w:r>
            <w:proofErr w:type="spellEnd"/>
            <w:r w:rsidRPr="00BD0FA9">
              <w:rPr>
                <w:sz w:val="16"/>
                <w:szCs w:val="16"/>
              </w:rPr>
              <w:t>.)</w:t>
            </w:r>
          </w:p>
        </w:tc>
        <w:tc>
          <w:tcPr>
            <w:tcW w:w="1418" w:type="dxa"/>
            <w:tcBorders>
              <w:top w:val="single" w:sz="4" w:space="0" w:color="auto"/>
              <w:left w:val="nil"/>
              <w:bottom w:val="single" w:sz="4" w:space="0" w:color="auto"/>
              <w:right w:val="single" w:sz="4" w:space="0" w:color="auto"/>
            </w:tcBorders>
            <w:vAlign w:val="center"/>
            <w:hideMark/>
          </w:tcPr>
          <w:p w:rsidR="004E31ED" w:rsidRPr="00BD0FA9" w:rsidRDefault="004E31ED" w:rsidP="004E31ED">
            <w:pPr>
              <w:rPr>
                <w:sz w:val="16"/>
                <w:szCs w:val="16"/>
              </w:rPr>
            </w:pPr>
          </w:p>
          <w:p w:rsidR="004E31ED" w:rsidRPr="00BD0FA9" w:rsidRDefault="004E31ED" w:rsidP="004E31ED">
            <w:pPr>
              <w:rPr>
                <w:sz w:val="16"/>
                <w:szCs w:val="16"/>
              </w:rPr>
            </w:pPr>
            <w:r w:rsidRPr="00BD0FA9">
              <w:rPr>
                <w:sz w:val="16"/>
                <w:szCs w:val="16"/>
              </w:rPr>
              <w:t>73689,69</w:t>
            </w:r>
          </w:p>
        </w:tc>
        <w:tc>
          <w:tcPr>
            <w:tcW w:w="2268" w:type="dxa"/>
            <w:tcBorders>
              <w:top w:val="nil"/>
              <w:left w:val="single" w:sz="4" w:space="0" w:color="auto"/>
              <w:bottom w:val="single" w:sz="4" w:space="0" w:color="auto"/>
              <w:right w:val="single" w:sz="4" w:space="0" w:color="auto"/>
            </w:tcBorders>
            <w:vAlign w:val="center"/>
            <w:hideMark/>
          </w:tcPr>
          <w:p w:rsidR="004E31ED" w:rsidRPr="00BD0FA9" w:rsidRDefault="004E31ED" w:rsidP="004E31ED">
            <w:pPr>
              <w:rPr>
                <w:sz w:val="16"/>
                <w:szCs w:val="16"/>
              </w:rPr>
            </w:pPr>
            <w:r w:rsidRPr="00BD0FA9">
              <w:rPr>
                <w:sz w:val="16"/>
                <w:szCs w:val="16"/>
              </w:rPr>
              <w:t>уменьшение</w:t>
            </w:r>
          </w:p>
        </w:tc>
        <w:tc>
          <w:tcPr>
            <w:tcW w:w="1707" w:type="dxa"/>
            <w:tcBorders>
              <w:top w:val="nil"/>
              <w:left w:val="single" w:sz="4" w:space="0" w:color="auto"/>
              <w:bottom w:val="single" w:sz="4" w:space="0" w:color="auto"/>
              <w:right w:val="single" w:sz="4" w:space="0" w:color="auto"/>
            </w:tcBorders>
            <w:vAlign w:val="center"/>
            <w:hideMark/>
          </w:tcPr>
          <w:p w:rsidR="004E31ED" w:rsidRPr="00BD0FA9" w:rsidRDefault="004E31ED" w:rsidP="004E31ED">
            <w:pPr>
              <w:rPr>
                <w:sz w:val="16"/>
                <w:szCs w:val="16"/>
              </w:rPr>
            </w:pPr>
            <w:r w:rsidRPr="00BD0FA9">
              <w:rPr>
                <w:sz w:val="16"/>
                <w:szCs w:val="16"/>
              </w:rPr>
              <w:t>2023-2037гг.</w:t>
            </w:r>
          </w:p>
        </w:tc>
      </w:tr>
      <w:tr w:rsidR="004E31ED" w:rsidRPr="00BD0FA9" w:rsidTr="00E17D90">
        <w:trPr>
          <w:trHeight w:val="300"/>
          <w:jc w:val="center"/>
        </w:trPr>
        <w:tc>
          <w:tcPr>
            <w:tcW w:w="653" w:type="dxa"/>
            <w:tcBorders>
              <w:top w:val="nil"/>
              <w:left w:val="single" w:sz="4" w:space="0" w:color="auto"/>
              <w:bottom w:val="single" w:sz="4" w:space="0" w:color="auto"/>
              <w:right w:val="single" w:sz="4" w:space="0" w:color="auto"/>
            </w:tcBorders>
            <w:noWrap/>
            <w:vAlign w:val="center"/>
          </w:tcPr>
          <w:p w:rsidR="004E31ED" w:rsidRPr="00BD0FA9" w:rsidRDefault="004E31ED" w:rsidP="004E31ED">
            <w:pPr>
              <w:rPr>
                <w:sz w:val="16"/>
                <w:szCs w:val="16"/>
              </w:rPr>
            </w:pPr>
            <w:r w:rsidRPr="00BD0FA9">
              <w:rPr>
                <w:sz w:val="16"/>
                <w:szCs w:val="16"/>
              </w:rPr>
              <w:t>2.2</w:t>
            </w:r>
          </w:p>
        </w:tc>
        <w:tc>
          <w:tcPr>
            <w:tcW w:w="4487" w:type="dxa"/>
            <w:tcBorders>
              <w:top w:val="nil"/>
              <w:left w:val="nil"/>
              <w:bottom w:val="single" w:sz="4" w:space="0" w:color="auto"/>
              <w:right w:val="single" w:sz="4" w:space="0" w:color="auto"/>
            </w:tcBorders>
          </w:tcPr>
          <w:p w:rsidR="004E31ED" w:rsidRPr="00BD0FA9" w:rsidRDefault="004E31ED" w:rsidP="004E31ED">
            <w:pPr>
              <w:rPr>
                <w:sz w:val="16"/>
                <w:szCs w:val="16"/>
              </w:rPr>
            </w:pPr>
            <w:r w:rsidRPr="00BD0FA9">
              <w:rPr>
                <w:sz w:val="16"/>
                <w:szCs w:val="16"/>
              </w:rPr>
              <w:t>Показатели энергосбережения и энергетической эффективности:</w:t>
            </w:r>
          </w:p>
        </w:tc>
        <w:tc>
          <w:tcPr>
            <w:tcW w:w="1418" w:type="dxa"/>
            <w:tcBorders>
              <w:top w:val="single" w:sz="4" w:space="0" w:color="auto"/>
              <w:left w:val="nil"/>
              <w:bottom w:val="single" w:sz="4" w:space="0" w:color="auto"/>
              <w:right w:val="single" w:sz="4" w:space="0" w:color="auto"/>
            </w:tcBorders>
            <w:vAlign w:val="center"/>
          </w:tcPr>
          <w:p w:rsidR="004E31ED" w:rsidRPr="00BD0FA9" w:rsidRDefault="004E31ED" w:rsidP="004E31ED">
            <w:pPr>
              <w:rPr>
                <w:sz w:val="16"/>
                <w:szCs w:val="16"/>
              </w:rPr>
            </w:pPr>
          </w:p>
        </w:tc>
        <w:tc>
          <w:tcPr>
            <w:tcW w:w="2268" w:type="dxa"/>
            <w:tcBorders>
              <w:top w:val="nil"/>
              <w:left w:val="single" w:sz="4" w:space="0" w:color="auto"/>
              <w:bottom w:val="single" w:sz="4" w:space="0" w:color="auto"/>
              <w:right w:val="single" w:sz="4" w:space="0" w:color="auto"/>
            </w:tcBorders>
            <w:vAlign w:val="center"/>
          </w:tcPr>
          <w:p w:rsidR="004E31ED" w:rsidRPr="00BD0FA9" w:rsidRDefault="004E31ED" w:rsidP="004E31ED">
            <w:pPr>
              <w:rPr>
                <w:sz w:val="16"/>
                <w:szCs w:val="16"/>
              </w:rPr>
            </w:pPr>
          </w:p>
        </w:tc>
        <w:tc>
          <w:tcPr>
            <w:tcW w:w="1707" w:type="dxa"/>
            <w:tcBorders>
              <w:top w:val="nil"/>
              <w:left w:val="single" w:sz="4" w:space="0" w:color="auto"/>
              <w:bottom w:val="single" w:sz="4" w:space="0" w:color="auto"/>
              <w:right w:val="single" w:sz="4" w:space="0" w:color="auto"/>
            </w:tcBorders>
            <w:vAlign w:val="center"/>
          </w:tcPr>
          <w:p w:rsidR="004E31ED" w:rsidRPr="00BD0FA9" w:rsidRDefault="004E31ED" w:rsidP="004E31ED">
            <w:pPr>
              <w:rPr>
                <w:sz w:val="16"/>
                <w:szCs w:val="16"/>
              </w:rPr>
            </w:pPr>
          </w:p>
        </w:tc>
      </w:tr>
      <w:tr w:rsidR="004E31ED" w:rsidRPr="00BD0FA9" w:rsidTr="00E17D90">
        <w:trPr>
          <w:trHeight w:val="300"/>
          <w:jc w:val="center"/>
        </w:trPr>
        <w:tc>
          <w:tcPr>
            <w:tcW w:w="653" w:type="dxa"/>
            <w:tcBorders>
              <w:top w:val="nil"/>
              <w:left w:val="single" w:sz="4" w:space="0" w:color="auto"/>
              <w:bottom w:val="single" w:sz="4" w:space="0" w:color="auto"/>
              <w:right w:val="single" w:sz="4" w:space="0" w:color="auto"/>
            </w:tcBorders>
            <w:noWrap/>
            <w:vAlign w:val="center"/>
          </w:tcPr>
          <w:p w:rsidR="004E31ED" w:rsidRPr="00BD0FA9" w:rsidRDefault="004E31ED" w:rsidP="004E31ED">
            <w:pPr>
              <w:rPr>
                <w:sz w:val="16"/>
                <w:szCs w:val="16"/>
              </w:rPr>
            </w:pPr>
            <w:r w:rsidRPr="00BD0FA9">
              <w:rPr>
                <w:sz w:val="16"/>
                <w:szCs w:val="16"/>
              </w:rPr>
              <w:t>2.3</w:t>
            </w:r>
          </w:p>
        </w:tc>
        <w:tc>
          <w:tcPr>
            <w:tcW w:w="4487" w:type="dxa"/>
            <w:tcBorders>
              <w:top w:val="nil"/>
              <w:left w:val="nil"/>
              <w:bottom w:val="single" w:sz="4" w:space="0" w:color="auto"/>
              <w:right w:val="single" w:sz="4" w:space="0" w:color="auto"/>
            </w:tcBorders>
          </w:tcPr>
          <w:p w:rsidR="004E31ED" w:rsidRPr="00BD0FA9" w:rsidRDefault="004E31ED" w:rsidP="004E31ED">
            <w:pPr>
              <w:rPr>
                <w:sz w:val="16"/>
                <w:szCs w:val="16"/>
              </w:rPr>
            </w:pPr>
            <w:r w:rsidRPr="00BD0FA9">
              <w:rPr>
                <w:sz w:val="16"/>
                <w:szCs w:val="16"/>
              </w:rPr>
              <w:t>Величина технологических потерь при передаче тепловой энергии (</w:t>
            </w:r>
            <w:proofErr w:type="spellStart"/>
            <w:r w:rsidRPr="00BD0FA9">
              <w:rPr>
                <w:sz w:val="16"/>
                <w:szCs w:val="16"/>
              </w:rPr>
              <w:t>тыс</w:t>
            </w:r>
            <w:proofErr w:type="gramStart"/>
            <w:r w:rsidRPr="00BD0FA9">
              <w:rPr>
                <w:sz w:val="16"/>
                <w:szCs w:val="16"/>
              </w:rPr>
              <w:t>.Г</w:t>
            </w:r>
            <w:proofErr w:type="gramEnd"/>
            <w:r w:rsidRPr="00BD0FA9">
              <w:rPr>
                <w:sz w:val="16"/>
                <w:szCs w:val="16"/>
              </w:rPr>
              <w:t>кал</w:t>
            </w:r>
            <w:proofErr w:type="spellEnd"/>
            <w:r w:rsidRPr="00BD0FA9">
              <w:rPr>
                <w:sz w:val="16"/>
                <w:szCs w:val="16"/>
              </w:rPr>
              <w:t>)</w:t>
            </w:r>
          </w:p>
        </w:tc>
        <w:tc>
          <w:tcPr>
            <w:tcW w:w="1418" w:type="dxa"/>
            <w:tcBorders>
              <w:top w:val="single" w:sz="4" w:space="0" w:color="auto"/>
              <w:left w:val="nil"/>
              <w:bottom w:val="single" w:sz="4" w:space="0" w:color="auto"/>
              <w:right w:val="single" w:sz="4" w:space="0" w:color="auto"/>
            </w:tcBorders>
          </w:tcPr>
          <w:p w:rsidR="004E31ED" w:rsidRPr="00BD0FA9" w:rsidRDefault="004E31ED" w:rsidP="004E31ED">
            <w:pPr>
              <w:rPr>
                <w:sz w:val="16"/>
                <w:szCs w:val="16"/>
              </w:rPr>
            </w:pPr>
          </w:p>
          <w:p w:rsidR="004E31ED" w:rsidRPr="00BD0FA9" w:rsidRDefault="004E31ED" w:rsidP="004E31ED">
            <w:pPr>
              <w:rPr>
                <w:sz w:val="16"/>
                <w:szCs w:val="16"/>
              </w:rPr>
            </w:pPr>
            <w:r w:rsidRPr="00BD0FA9">
              <w:rPr>
                <w:sz w:val="16"/>
                <w:szCs w:val="16"/>
              </w:rPr>
              <w:t>6,904</w:t>
            </w:r>
          </w:p>
        </w:tc>
        <w:tc>
          <w:tcPr>
            <w:tcW w:w="2268" w:type="dxa"/>
            <w:tcBorders>
              <w:top w:val="nil"/>
              <w:left w:val="single" w:sz="4" w:space="0" w:color="auto"/>
              <w:bottom w:val="single" w:sz="4" w:space="0" w:color="auto"/>
              <w:right w:val="single" w:sz="4" w:space="0" w:color="auto"/>
            </w:tcBorders>
            <w:vAlign w:val="center"/>
          </w:tcPr>
          <w:p w:rsidR="004E31ED" w:rsidRPr="00BD0FA9" w:rsidRDefault="004E31ED" w:rsidP="004E31ED">
            <w:pPr>
              <w:rPr>
                <w:sz w:val="16"/>
                <w:szCs w:val="16"/>
              </w:rPr>
            </w:pPr>
            <w:r w:rsidRPr="00BD0FA9">
              <w:rPr>
                <w:sz w:val="16"/>
                <w:szCs w:val="16"/>
              </w:rPr>
              <w:t>уменьшение</w:t>
            </w:r>
          </w:p>
        </w:tc>
        <w:tc>
          <w:tcPr>
            <w:tcW w:w="1707" w:type="dxa"/>
            <w:tcBorders>
              <w:top w:val="nil"/>
              <w:left w:val="single" w:sz="4" w:space="0" w:color="auto"/>
              <w:bottom w:val="single" w:sz="4" w:space="0" w:color="auto"/>
              <w:right w:val="single" w:sz="4" w:space="0" w:color="auto"/>
            </w:tcBorders>
            <w:vAlign w:val="center"/>
          </w:tcPr>
          <w:p w:rsidR="004E31ED" w:rsidRPr="00BD0FA9" w:rsidRDefault="004E31ED" w:rsidP="004E31ED">
            <w:pPr>
              <w:rPr>
                <w:sz w:val="16"/>
                <w:szCs w:val="16"/>
              </w:rPr>
            </w:pPr>
          </w:p>
        </w:tc>
      </w:tr>
      <w:tr w:rsidR="004E31ED" w:rsidRPr="00BD0FA9" w:rsidTr="00E17D90">
        <w:trPr>
          <w:trHeight w:val="300"/>
          <w:jc w:val="center"/>
        </w:trPr>
        <w:tc>
          <w:tcPr>
            <w:tcW w:w="653" w:type="dxa"/>
            <w:tcBorders>
              <w:top w:val="nil"/>
              <w:left w:val="single" w:sz="4" w:space="0" w:color="auto"/>
              <w:bottom w:val="single" w:sz="4" w:space="0" w:color="auto"/>
              <w:right w:val="single" w:sz="4" w:space="0" w:color="auto"/>
            </w:tcBorders>
            <w:noWrap/>
            <w:vAlign w:val="center"/>
            <w:hideMark/>
          </w:tcPr>
          <w:p w:rsidR="004E31ED" w:rsidRPr="00BD0FA9" w:rsidRDefault="004E31ED" w:rsidP="004E31ED">
            <w:pPr>
              <w:rPr>
                <w:sz w:val="16"/>
                <w:szCs w:val="16"/>
              </w:rPr>
            </w:pPr>
            <w:r w:rsidRPr="00BD0FA9">
              <w:rPr>
                <w:sz w:val="16"/>
                <w:szCs w:val="16"/>
              </w:rPr>
              <w:t>2.4</w:t>
            </w:r>
          </w:p>
        </w:tc>
        <w:tc>
          <w:tcPr>
            <w:tcW w:w="4487" w:type="dxa"/>
            <w:tcBorders>
              <w:top w:val="nil"/>
              <w:left w:val="nil"/>
              <w:bottom w:val="single" w:sz="4" w:space="0" w:color="auto"/>
              <w:right w:val="single" w:sz="4" w:space="0" w:color="auto"/>
            </w:tcBorders>
            <w:hideMark/>
          </w:tcPr>
          <w:p w:rsidR="004E31ED" w:rsidRPr="00BD0FA9" w:rsidRDefault="004E31ED" w:rsidP="004E31ED">
            <w:pPr>
              <w:rPr>
                <w:sz w:val="16"/>
                <w:szCs w:val="16"/>
              </w:rPr>
            </w:pPr>
            <w:r w:rsidRPr="00BD0FA9">
              <w:rPr>
                <w:sz w:val="16"/>
                <w:szCs w:val="16"/>
              </w:rPr>
              <w:t>Удельный расход топлива на производство единицы тепловой энергии, (</w:t>
            </w:r>
            <w:proofErr w:type="spellStart"/>
            <w:r w:rsidRPr="00BD0FA9">
              <w:rPr>
                <w:sz w:val="16"/>
                <w:szCs w:val="16"/>
              </w:rPr>
              <w:t>кг</w:t>
            </w:r>
            <w:proofErr w:type="gramStart"/>
            <w:r w:rsidRPr="00BD0FA9">
              <w:rPr>
                <w:sz w:val="16"/>
                <w:szCs w:val="16"/>
              </w:rPr>
              <w:t>.у</w:t>
            </w:r>
            <w:proofErr w:type="gramEnd"/>
            <w:r w:rsidRPr="00BD0FA9">
              <w:rPr>
                <w:sz w:val="16"/>
                <w:szCs w:val="16"/>
              </w:rPr>
              <w:t>.т</w:t>
            </w:r>
            <w:proofErr w:type="spellEnd"/>
            <w:r w:rsidRPr="00BD0FA9">
              <w:rPr>
                <w:sz w:val="16"/>
                <w:szCs w:val="16"/>
              </w:rPr>
              <w:t>/Гкал)</w:t>
            </w:r>
          </w:p>
        </w:tc>
        <w:tc>
          <w:tcPr>
            <w:tcW w:w="1418" w:type="dxa"/>
            <w:tcBorders>
              <w:top w:val="single" w:sz="4" w:space="0" w:color="auto"/>
              <w:left w:val="nil"/>
              <w:bottom w:val="single" w:sz="4" w:space="0" w:color="auto"/>
              <w:right w:val="single" w:sz="4" w:space="0" w:color="auto"/>
            </w:tcBorders>
            <w:vAlign w:val="center"/>
            <w:hideMark/>
          </w:tcPr>
          <w:p w:rsidR="004E31ED" w:rsidRPr="00BD0FA9" w:rsidRDefault="004E31ED" w:rsidP="004E31ED">
            <w:pPr>
              <w:rPr>
                <w:sz w:val="16"/>
                <w:szCs w:val="16"/>
              </w:rPr>
            </w:pPr>
          </w:p>
          <w:p w:rsidR="004E31ED" w:rsidRPr="00BD0FA9" w:rsidRDefault="004E31ED" w:rsidP="004E31ED">
            <w:pPr>
              <w:rPr>
                <w:sz w:val="16"/>
                <w:szCs w:val="16"/>
              </w:rPr>
            </w:pPr>
            <w:r w:rsidRPr="00BD0FA9">
              <w:rPr>
                <w:sz w:val="16"/>
                <w:szCs w:val="16"/>
              </w:rPr>
              <w:t>309,74</w:t>
            </w:r>
          </w:p>
        </w:tc>
        <w:tc>
          <w:tcPr>
            <w:tcW w:w="2268" w:type="dxa"/>
            <w:tcBorders>
              <w:top w:val="nil"/>
              <w:left w:val="single" w:sz="4" w:space="0" w:color="auto"/>
              <w:bottom w:val="single" w:sz="4" w:space="0" w:color="auto"/>
              <w:right w:val="single" w:sz="4" w:space="0" w:color="auto"/>
            </w:tcBorders>
            <w:vAlign w:val="center"/>
            <w:hideMark/>
          </w:tcPr>
          <w:p w:rsidR="004E31ED" w:rsidRPr="00BD0FA9" w:rsidRDefault="004E31ED" w:rsidP="004E31ED">
            <w:pPr>
              <w:rPr>
                <w:sz w:val="16"/>
                <w:szCs w:val="16"/>
              </w:rPr>
            </w:pPr>
            <w:r w:rsidRPr="00BD0FA9">
              <w:rPr>
                <w:sz w:val="16"/>
                <w:szCs w:val="16"/>
              </w:rPr>
              <w:t>уменьшение</w:t>
            </w:r>
          </w:p>
        </w:tc>
        <w:tc>
          <w:tcPr>
            <w:tcW w:w="1707" w:type="dxa"/>
            <w:tcBorders>
              <w:top w:val="nil"/>
              <w:left w:val="single" w:sz="4" w:space="0" w:color="auto"/>
              <w:bottom w:val="single" w:sz="4" w:space="0" w:color="auto"/>
              <w:right w:val="single" w:sz="4" w:space="0" w:color="auto"/>
            </w:tcBorders>
            <w:vAlign w:val="center"/>
            <w:hideMark/>
          </w:tcPr>
          <w:p w:rsidR="004E31ED" w:rsidRPr="00BD0FA9" w:rsidRDefault="004E31ED" w:rsidP="004E31ED">
            <w:pPr>
              <w:rPr>
                <w:sz w:val="16"/>
                <w:szCs w:val="16"/>
              </w:rPr>
            </w:pPr>
            <w:r w:rsidRPr="00BD0FA9">
              <w:rPr>
                <w:sz w:val="16"/>
                <w:szCs w:val="16"/>
              </w:rPr>
              <w:t>2023-2037гг.</w:t>
            </w:r>
          </w:p>
        </w:tc>
      </w:tr>
      <w:tr w:rsidR="004E31ED" w:rsidRPr="00BD0FA9" w:rsidTr="00E17D90">
        <w:trPr>
          <w:trHeight w:val="300"/>
          <w:jc w:val="center"/>
        </w:trPr>
        <w:tc>
          <w:tcPr>
            <w:tcW w:w="653" w:type="dxa"/>
            <w:tcBorders>
              <w:top w:val="nil"/>
              <w:left w:val="single" w:sz="4" w:space="0" w:color="auto"/>
              <w:bottom w:val="single" w:sz="4" w:space="0" w:color="auto"/>
              <w:right w:val="single" w:sz="4" w:space="0" w:color="auto"/>
            </w:tcBorders>
            <w:noWrap/>
            <w:vAlign w:val="center"/>
          </w:tcPr>
          <w:p w:rsidR="004E31ED" w:rsidRPr="00BD0FA9" w:rsidRDefault="004E31ED" w:rsidP="004E31ED">
            <w:pPr>
              <w:rPr>
                <w:sz w:val="16"/>
                <w:szCs w:val="16"/>
              </w:rPr>
            </w:pPr>
            <w:r w:rsidRPr="00BD0FA9">
              <w:rPr>
                <w:sz w:val="16"/>
                <w:szCs w:val="16"/>
              </w:rPr>
              <w:t>2.3</w:t>
            </w:r>
          </w:p>
        </w:tc>
        <w:tc>
          <w:tcPr>
            <w:tcW w:w="4487" w:type="dxa"/>
            <w:tcBorders>
              <w:top w:val="nil"/>
              <w:left w:val="nil"/>
              <w:bottom w:val="single" w:sz="4" w:space="0" w:color="auto"/>
              <w:right w:val="single" w:sz="4" w:space="0" w:color="auto"/>
            </w:tcBorders>
          </w:tcPr>
          <w:p w:rsidR="004E31ED" w:rsidRPr="00BD0FA9" w:rsidRDefault="004E31ED" w:rsidP="004E31ED">
            <w:pPr>
              <w:rPr>
                <w:sz w:val="16"/>
                <w:szCs w:val="16"/>
              </w:rPr>
            </w:pPr>
            <w:r w:rsidRPr="00BD0FA9">
              <w:rPr>
                <w:sz w:val="16"/>
                <w:szCs w:val="16"/>
              </w:rPr>
              <w:t>Удельный расход топлив</w:t>
            </w:r>
            <w:proofErr w:type="gramStart"/>
            <w:r w:rsidRPr="00BD0FA9">
              <w:rPr>
                <w:sz w:val="16"/>
                <w:szCs w:val="16"/>
              </w:rPr>
              <w:t>а-</w:t>
            </w:r>
            <w:proofErr w:type="gramEnd"/>
            <w:r w:rsidRPr="00BD0FA9">
              <w:rPr>
                <w:sz w:val="16"/>
                <w:szCs w:val="16"/>
              </w:rPr>
              <w:t xml:space="preserve"> газа ( м3/Гкал)</w:t>
            </w:r>
          </w:p>
        </w:tc>
        <w:tc>
          <w:tcPr>
            <w:tcW w:w="1418" w:type="dxa"/>
            <w:tcBorders>
              <w:top w:val="single" w:sz="4" w:space="0" w:color="auto"/>
              <w:left w:val="nil"/>
              <w:bottom w:val="single" w:sz="4" w:space="0" w:color="auto"/>
              <w:right w:val="single" w:sz="4" w:space="0" w:color="auto"/>
            </w:tcBorders>
          </w:tcPr>
          <w:p w:rsidR="004E31ED" w:rsidRPr="00BD0FA9" w:rsidRDefault="004E31ED" w:rsidP="004E31ED">
            <w:pPr>
              <w:rPr>
                <w:sz w:val="16"/>
                <w:szCs w:val="16"/>
              </w:rPr>
            </w:pPr>
          </w:p>
          <w:p w:rsidR="004E31ED" w:rsidRPr="00BD0FA9" w:rsidRDefault="004E31ED" w:rsidP="004E31ED">
            <w:pPr>
              <w:rPr>
                <w:sz w:val="16"/>
                <w:szCs w:val="16"/>
              </w:rPr>
            </w:pPr>
            <w:r w:rsidRPr="00BD0FA9">
              <w:rPr>
                <w:sz w:val="16"/>
                <w:szCs w:val="16"/>
              </w:rPr>
              <w:t>146,72</w:t>
            </w:r>
          </w:p>
        </w:tc>
        <w:tc>
          <w:tcPr>
            <w:tcW w:w="2268" w:type="dxa"/>
            <w:tcBorders>
              <w:top w:val="nil"/>
              <w:left w:val="single" w:sz="4" w:space="0" w:color="auto"/>
              <w:bottom w:val="single" w:sz="4" w:space="0" w:color="auto"/>
              <w:right w:val="single" w:sz="4" w:space="0" w:color="auto"/>
            </w:tcBorders>
            <w:vAlign w:val="center"/>
          </w:tcPr>
          <w:p w:rsidR="004E31ED" w:rsidRPr="00BD0FA9" w:rsidRDefault="004E31ED" w:rsidP="004E31ED">
            <w:pPr>
              <w:rPr>
                <w:sz w:val="16"/>
                <w:szCs w:val="16"/>
              </w:rPr>
            </w:pPr>
            <w:r w:rsidRPr="00BD0FA9">
              <w:rPr>
                <w:sz w:val="16"/>
                <w:szCs w:val="16"/>
              </w:rPr>
              <w:t>уменьшение</w:t>
            </w:r>
          </w:p>
        </w:tc>
        <w:tc>
          <w:tcPr>
            <w:tcW w:w="1707" w:type="dxa"/>
            <w:tcBorders>
              <w:top w:val="nil"/>
              <w:left w:val="single" w:sz="4" w:space="0" w:color="auto"/>
              <w:bottom w:val="single" w:sz="4" w:space="0" w:color="auto"/>
              <w:right w:val="single" w:sz="4" w:space="0" w:color="auto"/>
            </w:tcBorders>
            <w:vAlign w:val="center"/>
          </w:tcPr>
          <w:p w:rsidR="004E31ED" w:rsidRPr="00BD0FA9" w:rsidRDefault="004E31ED" w:rsidP="004E31ED">
            <w:pPr>
              <w:rPr>
                <w:sz w:val="16"/>
                <w:szCs w:val="16"/>
              </w:rPr>
            </w:pPr>
          </w:p>
        </w:tc>
      </w:tr>
      <w:tr w:rsidR="004E31ED" w:rsidRPr="00BD0FA9" w:rsidTr="00E17D90">
        <w:trPr>
          <w:trHeight w:val="317"/>
          <w:jc w:val="center"/>
        </w:trPr>
        <w:tc>
          <w:tcPr>
            <w:tcW w:w="653" w:type="dxa"/>
            <w:tcBorders>
              <w:top w:val="nil"/>
              <w:left w:val="single" w:sz="4" w:space="0" w:color="auto"/>
              <w:bottom w:val="single" w:sz="4" w:space="0" w:color="auto"/>
              <w:right w:val="single" w:sz="4" w:space="0" w:color="auto"/>
            </w:tcBorders>
            <w:noWrap/>
            <w:vAlign w:val="center"/>
            <w:hideMark/>
          </w:tcPr>
          <w:p w:rsidR="004E31ED" w:rsidRPr="00BD0FA9" w:rsidRDefault="004E31ED" w:rsidP="004E31ED">
            <w:pPr>
              <w:rPr>
                <w:sz w:val="16"/>
                <w:szCs w:val="16"/>
              </w:rPr>
            </w:pPr>
            <w:r w:rsidRPr="00BD0FA9">
              <w:rPr>
                <w:sz w:val="16"/>
                <w:szCs w:val="16"/>
              </w:rPr>
              <w:t>2.5.</w:t>
            </w:r>
          </w:p>
        </w:tc>
        <w:tc>
          <w:tcPr>
            <w:tcW w:w="4487" w:type="dxa"/>
            <w:tcBorders>
              <w:top w:val="nil"/>
              <w:left w:val="nil"/>
              <w:bottom w:val="single" w:sz="4" w:space="0" w:color="auto"/>
              <w:right w:val="single" w:sz="4" w:space="0" w:color="auto"/>
            </w:tcBorders>
            <w:hideMark/>
          </w:tcPr>
          <w:p w:rsidR="004E31ED" w:rsidRPr="00BD0FA9" w:rsidRDefault="004E31ED" w:rsidP="004E31ED">
            <w:pPr>
              <w:rPr>
                <w:bCs/>
                <w:sz w:val="16"/>
                <w:szCs w:val="16"/>
              </w:rPr>
            </w:pPr>
            <w:r w:rsidRPr="00BD0FA9">
              <w:rPr>
                <w:bCs/>
                <w:sz w:val="16"/>
                <w:szCs w:val="16"/>
              </w:rPr>
              <w:t xml:space="preserve">Удельный расход </w:t>
            </w:r>
            <w:proofErr w:type="spellStart"/>
            <w:r w:rsidRPr="00BD0FA9">
              <w:rPr>
                <w:bCs/>
                <w:sz w:val="16"/>
                <w:szCs w:val="16"/>
              </w:rPr>
              <w:t>нат</w:t>
            </w:r>
            <w:proofErr w:type="gramStart"/>
            <w:r w:rsidRPr="00BD0FA9">
              <w:rPr>
                <w:bCs/>
                <w:sz w:val="16"/>
                <w:szCs w:val="16"/>
              </w:rPr>
              <w:t>.т</w:t>
            </w:r>
            <w:proofErr w:type="gramEnd"/>
            <w:r w:rsidRPr="00BD0FA9">
              <w:rPr>
                <w:bCs/>
                <w:sz w:val="16"/>
                <w:szCs w:val="16"/>
              </w:rPr>
              <w:t>оплива</w:t>
            </w:r>
            <w:proofErr w:type="spellEnd"/>
            <w:r w:rsidRPr="00BD0FA9">
              <w:rPr>
                <w:bCs/>
                <w:sz w:val="16"/>
                <w:szCs w:val="16"/>
              </w:rPr>
              <w:t xml:space="preserve"> – уголь( кг./</w:t>
            </w:r>
            <w:proofErr w:type="gramStart"/>
            <w:r w:rsidRPr="00BD0FA9">
              <w:rPr>
                <w:bCs/>
                <w:sz w:val="16"/>
                <w:szCs w:val="16"/>
              </w:rPr>
              <w:t>Гкал.)</w:t>
            </w:r>
            <w:proofErr w:type="gramEnd"/>
          </w:p>
          <w:p w:rsidR="004E31ED" w:rsidRPr="00BD0FA9" w:rsidRDefault="004E31ED" w:rsidP="004E31ED">
            <w:pPr>
              <w:rPr>
                <w:sz w:val="16"/>
                <w:szCs w:val="16"/>
              </w:rPr>
            </w:pPr>
          </w:p>
        </w:tc>
        <w:tc>
          <w:tcPr>
            <w:tcW w:w="1418" w:type="dxa"/>
            <w:tcBorders>
              <w:top w:val="single" w:sz="4" w:space="0" w:color="auto"/>
              <w:left w:val="nil"/>
              <w:bottom w:val="single" w:sz="4" w:space="0" w:color="auto"/>
              <w:right w:val="single" w:sz="4" w:space="0" w:color="auto"/>
            </w:tcBorders>
            <w:hideMark/>
          </w:tcPr>
          <w:p w:rsidR="004E31ED" w:rsidRPr="00BD0FA9" w:rsidRDefault="004E31ED" w:rsidP="004E31ED">
            <w:pPr>
              <w:rPr>
                <w:sz w:val="16"/>
                <w:szCs w:val="16"/>
              </w:rPr>
            </w:pPr>
          </w:p>
          <w:p w:rsidR="004E31ED" w:rsidRPr="00BD0FA9" w:rsidRDefault="004E31ED" w:rsidP="004E31ED">
            <w:pPr>
              <w:rPr>
                <w:sz w:val="16"/>
                <w:szCs w:val="16"/>
              </w:rPr>
            </w:pPr>
            <w:r w:rsidRPr="00BD0FA9">
              <w:rPr>
                <w:sz w:val="16"/>
                <w:szCs w:val="16"/>
              </w:rPr>
              <w:t>309,71</w:t>
            </w:r>
          </w:p>
        </w:tc>
        <w:tc>
          <w:tcPr>
            <w:tcW w:w="2268" w:type="dxa"/>
            <w:tcBorders>
              <w:top w:val="nil"/>
              <w:left w:val="single" w:sz="4" w:space="0" w:color="auto"/>
              <w:bottom w:val="single" w:sz="4" w:space="0" w:color="auto"/>
              <w:right w:val="single" w:sz="4" w:space="0" w:color="auto"/>
            </w:tcBorders>
            <w:vAlign w:val="center"/>
            <w:hideMark/>
          </w:tcPr>
          <w:p w:rsidR="004E31ED" w:rsidRPr="00BD0FA9" w:rsidRDefault="004E31ED" w:rsidP="004E31ED">
            <w:pPr>
              <w:rPr>
                <w:sz w:val="16"/>
                <w:szCs w:val="16"/>
              </w:rPr>
            </w:pPr>
            <w:r w:rsidRPr="00BD0FA9">
              <w:rPr>
                <w:sz w:val="16"/>
                <w:szCs w:val="16"/>
              </w:rPr>
              <w:t>уменьшение</w:t>
            </w:r>
          </w:p>
        </w:tc>
        <w:tc>
          <w:tcPr>
            <w:tcW w:w="1707" w:type="dxa"/>
            <w:tcBorders>
              <w:top w:val="nil"/>
              <w:left w:val="single" w:sz="4" w:space="0" w:color="auto"/>
              <w:bottom w:val="single" w:sz="4" w:space="0" w:color="auto"/>
              <w:right w:val="single" w:sz="4" w:space="0" w:color="auto"/>
            </w:tcBorders>
            <w:vAlign w:val="center"/>
            <w:hideMark/>
          </w:tcPr>
          <w:p w:rsidR="004E31ED" w:rsidRPr="00BD0FA9" w:rsidRDefault="004E31ED" w:rsidP="004E31ED">
            <w:pPr>
              <w:rPr>
                <w:sz w:val="16"/>
                <w:szCs w:val="16"/>
              </w:rPr>
            </w:pPr>
            <w:r w:rsidRPr="00BD0FA9">
              <w:rPr>
                <w:sz w:val="16"/>
                <w:szCs w:val="16"/>
              </w:rPr>
              <w:t>2023-2037гг.</w:t>
            </w:r>
          </w:p>
        </w:tc>
      </w:tr>
      <w:tr w:rsidR="004E31ED" w:rsidRPr="00BD0FA9" w:rsidTr="00E17D90">
        <w:trPr>
          <w:trHeight w:val="263"/>
          <w:jc w:val="center"/>
        </w:trPr>
        <w:tc>
          <w:tcPr>
            <w:tcW w:w="653" w:type="dxa"/>
            <w:tcBorders>
              <w:top w:val="single" w:sz="4" w:space="0" w:color="auto"/>
              <w:left w:val="single" w:sz="4" w:space="0" w:color="auto"/>
              <w:bottom w:val="single" w:sz="4" w:space="0" w:color="auto"/>
              <w:right w:val="single" w:sz="4" w:space="0" w:color="auto"/>
            </w:tcBorders>
            <w:noWrap/>
            <w:vAlign w:val="center"/>
            <w:hideMark/>
          </w:tcPr>
          <w:p w:rsidR="004E31ED" w:rsidRPr="00BD0FA9" w:rsidRDefault="004E31ED" w:rsidP="004E31ED">
            <w:pPr>
              <w:rPr>
                <w:sz w:val="16"/>
                <w:szCs w:val="16"/>
              </w:rPr>
            </w:pPr>
            <w:r w:rsidRPr="00BD0FA9">
              <w:rPr>
                <w:sz w:val="16"/>
                <w:szCs w:val="16"/>
              </w:rPr>
              <w:t>2.6.</w:t>
            </w:r>
          </w:p>
        </w:tc>
        <w:tc>
          <w:tcPr>
            <w:tcW w:w="4487" w:type="dxa"/>
            <w:tcBorders>
              <w:top w:val="single" w:sz="4" w:space="0" w:color="auto"/>
              <w:left w:val="single" w:sz="4" w:space="0" w:color="auto"/>
              <w:bottom w:val="single" w:sz="4" w:space="0" w:color="auto"/>
              <w:right w:val="single" w:sz="4" w:space="0" w:color="auto"/>
            </w:tcBorders>
            <w:hideMark/>
          </w:tcPr>
          <w:p w:rsidR="004E31ED" w:rsidRPr="00BD0FA9" w:rsidRDefault="004E31ED" w:rsidP="004E31ED">
            <w:pPr>
              <w:rPr>
                <w:bCs/>
                <w:sz w:val="16"/>
                <w:szCs w:val="16"/>
              </w:rPr>
            </w:pPr>
            <w:r w:rsidRPr="00BD0FA9">
              <w:rPr>
                <w:bCs/>
                <w:sz w:val="16"/>
                <w:szCs w:val="16"/>
              </w:rPr>
              <w:t>Удельный расход электроэнергии на технологические цели (квт.*ч./Гкал.)</w:t>
            </w:r>
          </w:p>
          <w:p w:rsidR="004E31ED" w:rsidRPr="00BD0FA9" w:rsidRDefault="004E31ED" w:rsidP="004E31ED">
            <w:pPr>
              <w:rPr>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4E31ED" w:rsidRPr="00BD0FA9" w:rsidRDefault="004E31ED" w:rsidP="004E31ED">
            <w:pPr>
              <w:rPr>
                <w:sz w:val="16"/>
                <w:szCs w:val="16"/>
              </w:rPr>
            </w:pPr>
            <w:r w:rsidRPr="00BD0FA9">
              <w:rPr>
                <w:sz w:val="16"/>
                <w:szCs w:val="16"/>
              </w:rPr>
              <w:t>20,0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4E31ED" w:rsidRPr="00BD0FA9" w:rsidRDefault="004E31ED" w:rsidP="004E31ED">
            <w:pPr>
              <w:rPr>
                <w:sz w:val="16"/>
                <w:szCs w:val="16"/>
              </w:rPr>
            </w:pPr>
            <w:r w:rsidRPr="00BD0FA9">
              <w:rPr>
                <w:sz w:val="16"/>
                <w:szCs w:val="16"/>
              </w:rPr>
              <w:t>уменьшение</w:t>
            </w:r>
          </w:p>
        </w:tc>
        <w:tc>
          <w:tcPr>
            <w:tcW w:w="1707" w:type="dxa"/>
            <w:tcBorders>
              <w:top w:val="single" w:sz="4" w:space="0" w:color="auto"/>
              <w:left w:val="single" w:sz="4" w:space="0" w:color="auto"/>
              <w:bottom w:val="single" w:sz="4" w:space="0" w:color="auto"/>
              <w:right w:val="single" w:sz="4" w:space="0" w:color="auto"/>
            </w:tcBorders>
            <w:vAlign w:val="center"/>
            <w:hideMark/>
          </w:tcPr>
          <w:p w:rsidR="004E31ED" w:rsidRPr="00BD0FA9" w:rsidRDefault="004E31ED" w:rsidP="004E31ED">
            <w:pPr>
              <w:rPr>
                <w:sz w:val="16"/>
                <w:szCs w:val="16"/>
              </w:rPr>
            </w:pPr>
            <w:r w:rsidRPr="00BD0FA9">
              <w:rPr>
                <w:sz w:val="16"/>
                <w:szCs w:val="16"/>
              </w:rPr>
              <w:t>2023-2037гг.</w:t>
            </w:r>
          </w:p>
        </w:tc>
      </w:tr>
      <w:tr w:rsidR="004E31ED" w:rsidRPr="00BD0FA9" w:rsidTr="00E17D90">
        <w:trPr>
          <w:trHeight w:val="50"/>
          <w:jc w:val="center"/>
        </w:trPr>
        <w:tc>
          <w:tcPr>
            <w:tcW w:w="653" w:type="dxa"/>
            <w:tcBorders>
              <w:top w:val="single" w:sz="4" w:space="0" w:color="auto"/>
              <w:left w:val="single" w:sz="4" w:space="0" w:color="auto"/>
              <w:bottom w:val="single" w:sz="4" w:space="0" w:color="auto"/>
              <w:right w:val="single" w:sz="4" w:space="0" w:color="auto"/>
            </w:tcBorders>
            <w:noWrap/>
            <w:vAlign w:val="center"/>
            <w:hideMark/>
          </w:tcPr>
          <w:p w:rsidR="004E31ED" w:rsidRPr="00BD0FA9" w:rsidRDefault="004E31ED" w:rsidP="004E31ED">
            <w:pPr>
              <w:rPr>
                <w:sz w:val="16"/>
                <w:szCs w:val="16"/>
              </w:rPr>
            </w:pPr>
            <w:r w:rsidRPr="00BD0FA9">
              <w:rPr>
                <w:sz w:val="16"/>
                <w:szCs w:val="16"/>
              </w:rPr>
              <w:t>3</w:t>
            </w:r>
          </w:p>
        </w:tc>
        <w:tc>
          <w:tcPr>
            <w:tcW w:w="4487" w:type="dxa"/>
            <w:tcBorders>
              <w:top w:val="single" w:sz="4" w:space="0" w:color="auto"/>
              <w:left w:val="single" w:sz="4" w:space="0" w:color="auto"/>
              <w:bottom w:val="single" w:sz="4" w:space="0" w:color="auto"/>
              <w:right w:val="single" w:sz="4" w:space="0" w:color="auto"/>
            </w:tcBorders>
            <w:vAlign w:val="center"/>
          </w:tcPr>
          <w:p w:rsidR="004E31ED" w:rsidRPr="00BD0FA9" w:rsidRDefault="004E31ED" w:rsidP="004E31ED">
            <w:pPr>
              <w:rPr>
                <w:sz w:val="16"/>
                <w:szCs w:val="16"/>
              </w:rPr>
            </w:pPr>
            <w:r w:rsidRPr="00BD0FA9">
              <w:rPr>
                <w:sz w:val="16"/>
                <w:szCs w:val="16"/>
              </w:rPr>
              <w:t>Нормативный уровень прибыли.</w:t>
            </w:r>
          </w:p>
        </w:tc>
        <w:tc>
          <w:tcPr>
            <w:tcW w:w="1418" w:type="dxa"/>
            <w:tcBorders>
              <w:top w:val="single" w:sz="4" w:space="0" w:color="auto"/>
              <w:left w:val="single" w:sz="4" w:space="0" w:color="auto"/>
              <w:bottom w:val="single" w:sz="4" w:space="0" w:color="auto"/>
              <w:right w:val="single" w:sz="4" w:space="0" w:color="auto"/>
            </w:tcBorders>
            <w:hideMark/>
          </w:tcPr>
          <w:p w:rsidR="004E31ED" w:rsidRPr="00BD0FA9" w:rsidRDefault="004E31ED" w:rsidP="004E31ED">
            <w:pPr>
              <w:rPr>
                <w:sz w:val="16"/>
                <w:szCs w:val="16"/>
              </w:rPr>
            </w:pPr>
            <w:r w:rsidRPr="00BD0FA9">
              <w:rPr>
                <w:sz w:val="16"/>
                <w:szCs w:val="16"/>
              </w:rPr>
              <w:t>0</w:t>
            </w:r>
          </w:p>
        </w:tc>
        <w:tc>
          <w:tcPr>
            <w:tcW w:w="2268" w:type="dxa"/>
            <w:tcBorders>
              <w:top w:val="single" w:sz="4" w:space="0" w:color="auto"/>
              <w:left w:val="single" w:sz="4" w:space="0" w:color="auto"/>
              <w:bottom w:val="single" w:sz="4" w:space="0" w:color="auto"/>
              <w:right w:val="single" w:sz="4" w:space="0" w:color="auto"/>
            </w:tcBorders>
            <w:hideMark/>
          </w:tcPr>
          <w:p w:rsidR="004E31ED" w:rsidRPr="00BD0FA9" w:rsidRDefault="004E31ED" w:rsidP="004E31ED">
            <w:pPr>
              <w:rPr>
                <w:sz w:val="16"/>
                <w:szCs w:val="16"/>
              </w:rPr>
            </w:pPr>
            <w:r w:rsidRPr="00BD0FA9">
              <w:rPr>
                <w:sz w:val="16"/>
                <w:szCs w:val="16"/>
              </w:rPr>
              <w:t>0</w:t>
            </w:r>
          </w:p>
        </w:tc>
        <w:tc>
          <w:tcPr>
            <w:tcW w:w="1707" w:type="dxa"/>
            <w:tcBorders>
              <w:top w:val="single" w:sz="4" w:space="0" w:color="auto"/>
              <w:left w:val="single" w:sz="4" w:space="0" w:color="auto"/>
              <w:bottom w:val="single" w:sz="4" w:space="0" w:color="auto"/>
              <w:right w:val="single" w:sz="4" w:space="0" w:color="auto"/>
            </w:tcBorders>
            <w:vAlign w:val="center"/>
            <w:hideMark/>
          </w:tcPr>
          <w:p w:rsidR="004E31ED" w:rsidRPr="00BD0FA9" w:rsidRDefault="004E31ED" w:rsidP="004E31ED">
            <w:pPr>
              <w:rPr>
                <w:sz w:val="16"/>
                <w:szCs w:val="16"/>
              </w:rPr>
            </w:pPr>
            <w:r w:rsidRPr="00BD0FA9">
              <w:rPr>
                <w:sz w:val="16"/>
                <w:szCs w:val="16"/>
              </w:rPr>
              <w:t>2023-2037гг.</w:t>
            </w:r>
          </w:p>
        </w:tc>
      </w:tr>
    </w:tbl>
    <w:p w:rsidR="004E31ED" w:rsidRPr="00BD0FA9" w:rsidRDefault="004E31ED" w:rsidP="004E31ED">
      <w:pPr>
        <w:rPr>
          <w:sz w:val="16"/>
          <w:szCs w:val="16"/>
        </w:rPr>
      </w:pPr>
    </w:p>
    <w:p w:rsidR="004E31ED" w:rsidRPr="00BD0FA9" w:rsidRDefault="004E31ED" w:rsidP="004E31ED">
      <w:pPr>
        <w:rPr>
          <w:sz w:val="16"/>
          <w:szCs w:val="16"/>
        </w:rPr>
      </w:pPr>
    </w:p>
    <w:tbl>
      <w:tblPr>
        <w:tblStyle w:val="a6"/>
        <w:tblW w:w="49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8"/>
        <w:gridCol w:w="3442"/>
      </w:tblGrid>
      <w:tr w:rsidR="004E31ED" w:rsidRPr="00BD0FA9" w:rsidTr="004E31ED">
        <w:tc>
          <w:tcPr>
            <w:tcW w:w="3364" w:type="pct"/>
          </w:tcPr>
          <w:p w:rsidR="004E31ED" w:rsidRPr="00BD0FA9" w:rsidRDefault="004E31ED" w:rsidP="004E31ED">
            <w:pPr>
              <w:rPr>
                <w:sz w:val="16"/>
                <w:szCs w:val="16"/>
              </w:rPr>
            </w:pPr>
            <w:proofErr w:type="spellStart"/>
            <w:r w:rsidRPr="00BD0FA9">
              <w:rPr>
                <w:sz w:val="16"/>
                <w:szCs w:val="16"/>
              </w:rPr>
              <w:t>Концедент</w:t>
            </w:r>
            <w:proofErr w:type="spellEnd"/>
            <w:r w:rsidRPr="00BD0FA9">
              <w:rPr>
                <w:sz w:val="16"/>
                <w:szCs w:val="16"/>
              </w:rPr>
              <w:t>:</w:t>
            </w:r>
          </w:p>
          <w:p w:rsidR="004E31ED" w:rsidRPr="00BD0FA9" w:rsidRDefault="004E31ED" w:rsidP="004E31ED">
            <w:pPr>
              <w:rPr>
                <w:sz w:val="16"/>
                <w:szCs w:val="16"/>
              </w:rPr>
            </w:pPr>
            <w:r w:rsidRPr="00BD0FA9">
              <w:rPr>
                <w:sz w:val="16"/>
                <w:szCs w:val="16"/>
              </w:rPr>
              <w:t xml:space="preserve">________________ </w:t>
            </w:r>
          </w:p>
          <w:p w:rsidR="004E31ED" w:rsidRPr="00BD0FA9" w:rsidRDefault="004E31ED" w:rsidP="004E31ED">
            <w:pPr>
              <w:rPr>
                <w:sz w:val="16"/>
                <w:szCs w:val="16"/>
              </w:rPr>
            </w:pPr>
            <w:r w:rsidRPr="00BD0FA9">
              <w:rPr>
                <w:sz w:val="16"/>
                <w:szCs w:val="16"/>
              </w:rPr>
              <w:t>М.П.</w:t>
            </w:r>
          </w:p>
          <w:p w:rsidR="004E31ED" w:rsidRPr="00BD0FA9" w:rsidRDefault="004E31ED" w:rsidP="004E31ED">
            <w:pPr>
              <w:rPr>
                <w:sz w:val="16"/>
                <w:szCs w:val="16"/>
              </w:rPr>
            </w:pPr>
          </w:p>
        </w:tc>
        <w:tc>
          <w:tcPr>
            <w:tcW w:w="1636" w:type="pct"/>
          </w:tcPr>
          <w:p w:rsidR="004E31ED" w:rsidRPr="00BD0FA9" w:rsidRDefault="004E31ED" w:rsidP="004E31ED">
            <w:pPr>
              <w:rPr>
                <w:sz w:val="16"/>
                <w:szCs w:val="16"/>
              </w:rPr>
            </w:pPr>
            <w:r w:rsidRPr="00BD0FA9">
              <w:rPr>
                <w:sz w:val="16"/>
                <w:szCs w:val="16"/>
              </w:rPr>
              <w:t>Концессионер:</w:t>
            </w:r>
          </w:p>
          <w:p w:rsidR="004E31ED" w:rsidRPr="00BD0FA9" w:rsidRDefault="004E31ED" w:rsidP="004E31ED">
            <w:pPr>
              <w:rPr>
                <w:sz w:val="16"/>
                <w:szCs w:val="16"/>
              </w:rPr>
            </w:pPr>
            <w:r w:rsidRPr="00BD0FA9">
              <w:rPr>
                <w:sz w:val="16"/>
                <w:szCs w:val="16"/>
              </w:rPr>
              <w:t xml:space="preserve">______________ </w:t>
            </w:r>
          </w:p>
          <w:p w:rsidR="004E31ED" w:rsidRPr="00BD0FA9" w:rsidRDefault="004E31ED" w:rsidP="004E31ED">
            <w:pPr>
              <w:rPr>
                <w:sz w:val="16"/>
                <w:szCs w:val="16"/>
              </w:rPr>
            </w:pPr>
            <w:r w:rsidRPr="00BD0FA9">
              <w:rPr>
                <w:sz w:val="16"/>
                <w:szCs w:val="16"/>
              </w:rPr>
              <w:t>М.П.</w:t>
            </w:r>
          </w:p>
          <w:p w:rsidR="004E31ED" w:rsidRPr="00BD0FA9" w:rsidRDefault="004E31ED" w:rsidP="004E31ED">
            <w:pPr>
              <w:rPr>
                <w:sz w:val="16"/>
                <w:szCs w:val="16"/>
              </w:rPr>
            </w:pPr>
          </w:p>
        </w:tc>
      </w:tr>
    </w:tbl>
    <w:p w:rsidR="008B635D" w:rsidRDefault="008B635D" w:rsidP="005D2A1C">
      <w:pPr>
        <w:jc w:val="both"/>
        <w:rPr>
          <w:sz w:val="12"/>
          <w:szCs w:val="16"/>
        </w:rPr>
      </w:pPr>
    </w:p>
    <w:p w:rsidR="008B635D" w:rsidRDefault="008B635D" w:rsidP="005D2A1C">
      <w:pPr>
        <w:jc w:val="both"/>
        <w:rPr>
          <w:sz w:val="12"/>
          <w:szCs w:val="16"/>
        </w:rPr>
      </w:pPr>
    </w:p>
    <w:p w:rsidR="008B635D" w:rsidRDefault="008B635D" w:rsidP="005D2A1C">
      <w:pPr>
        <w:jc w:val="both"/>
        <w:rPr>
          <w:sz w:val="12"/>
          <w:szCs w:val="16"/>
        </w:rPr>
      </w:pPr>
    </w:p>
    <w:p w:rsidR="0095408F" w:rsidRDefault="0095408F" w:rsidP="005D2A1C">
      <w:pPr>
        <w:jc w:val="both"/>
        <w:rPr>
          <w:sz w:val="12"/>
          <w:szCs w:val="16"/>
        </w:rPr>
      </w:pPr>
      <w:bookmarkStart w:id="0" w:name="_GoBack"/>
      <w:bookmarkEnd w:id="0"/>
    </w:p>
    <w:p w:rsidR="0095408F" w:rsidRDefault="0095408F" w:rsidP="005D2A1C">
      <w:pPr>
        <w:jc w:val="both"/>
        <w:rPr>
          <w:sz w:val="12"/>
          <w:szCs w:val="16"/>
        </w:rPr>
      </w:pPr>
    </w:p>
    <w:p w:rsidR="0095408F" w:rsidRDefault="0095408F" w:rsidP="005D2A1C">
      <w:pPr>
        <w:jc w:val="both"/>
        <w:rPr>
          <w:sz w:val="12"/>
          <w:szCs w:val="16"/>
        </w:rPr>
      </w:pPr>
    </w:p>
    <w:p w:rsidR="0095408F" w:rsidRDefault="0095408F" w:rsidP="005D2A1C">
      <w:pPr>
        <w:jc w:val="both"/>
        <w:rPr>
          <w:sz w:val="12"/>
          <w:szCs w:val="16"/>
        </w:rPr>
      </w:pPr>
    </w:p>
    <w:p w:rsidR="00A4051C" w:rsidRDefault="00A4051C" w:rsidP="005D2A1C">
      <w:pPr>
        <w:jc w:val="both"/>
        <w:rPr>
          <w:sz w:val="12"/>
          <w:szCs w:val="16"/>
        </w:rPr>
      </w:pPr>
    </w:p>
    <w:tbl>
      <w:tblPr>
        <w:tblpPr w:leftFromText="180" w:rightFromText="180" w:bottomFromText="200" w:vertAnchor="text" w:horzAnchor="margin" w:tblpXSpec="center" w:tblpY="5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385"/>
        <w:gridCol w:w="2108"/>
        <w:gridCol w:w="2667"/>
        <w:gridCol w:w="1817"/>
      </w:tblGrid>
      <w:tr w:rsidR="00AF2D38" w:rsidRPr="001E53F5" w:rsidTr="00A56251">
        <w:trPr>
          <w:trHeight w:val="1120"/>
        </w:trPr>
        <w:tc>
          <w:tcPr>
            <w:tcW w:w="1796"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rPr>
                <w:sz w:val="16"/>
                <w:szCs w:val="16"/>
              </w:rPr>
            </w:pPr>
            <w:r w:rsidRPr="001E53F5">
              <w:rPr>
                <w:sz w:val="16"/>
                <w:szCs w:val="16"/>
              </w:rPr>
              <w:t>Редакционный совет:</w:t>
            </w:r>
          </w:p>
          <w:p w:rsidR="00AF2D38" w:rsidRPr="001E53F5" w:rsidRDefault="00AF2D38" w:rsidP="009F4765">
            <w:pPr>
              <w:contextualSpacing/>
              <w:rPr>
                <w:sz w:val="16"/>
                <w:szCs w:val="16"/>
              </w:rPr>
            </w:pPr>
          </w:p>
          <w:p w:rsidR="00AF2D38" w:rsidRDefault="00AF2D38" w:rsidP="009F4765">
            <w:pPr>
              <w:contextualSpacing/>
              <w:rPr>
                <w:sz w:val="16"/>
                <w:szCs w:val="16"/>
              </w:rPr>
            </w:pPr>
            <w:r w:rsidRPr="001E53F5">
              <w:rPr>
                <w:sz w:val="16"/>
                <w:szCs w:val="16"/>
              </w:rPr>
              <w:t xml:space="preserve">- </w:t>
            </w:r>
            <w:r w:rsidR="002273B5">
              <w:rPr>
                <w:sz w:val="16"/>
                <w:szCs w:val="16"/>
              </w:rPr>
              <w:t>Баранова Т. В.</w:t>
            </w:r>
          </w:p>
          <w:p w:rsidR="00D148BE" w:rsidRPr="001E53F5" w:rsidRDefault="00D148BE" w:rsidP="009F4765">
            <w:pPr>
              <w:contextualSpacing/>
              <w:rPr>
                <w:sz w:val="16"/>
                <w:szCs w:val="16"/>
              </w:rPr>
            </w:pPr>
            <w:r>
              <w:rPr>
                <w:sz w:val="16"/>
                <w:szCs w:val="16"/>
              </w:rPr>
              <w:t xml:space="preserve">- </w:t>
            </w:r>
            <w:r w:rsidR="002273B5">
              <w:rPr>
                <w:sz w:val="16"/>
                <w:szCs w:val="16"/>
              </w:rPr>
              <w:t>Логачева</w:t>
            </w:r>
            <w:r>
              <w:rPr>
                <w:sz w:val="16"/>
                <w:szCs w:val="16"/>
              </w:rPr>
              <w:t xml:space="preserve"> </w:t>
            </w:r>
            <w:r w:rsidR="002273B5">
              <w:rPr>
                <w:sz w:val="16"/>
                <w:szCs w:val="16"/>
              </w:rPr>
              <w:t>В</w:t>
            </w:r>
            <w:r>
              <w:rPr>
                <w:sz w:val="16"/>
                <w:szCs w:val="16"/>
              </w:rPr>
              <w:t xml:space="preserve">. </w:t>
            </w:r>
            <w:r w:rsidR="002273B5">
              <w:rPr>
                <w:sz w:val="16"/>
                <w:szCs w:val="16"/>
              </w:rPr>
              <w:t>В</w:t>
            </w:r>
            <w:r>
              <w:rPr>
                <w:sz w:val="16"/>
                <w:szCs w:val="16"/>
              </w:rPr>
              <w:t>.</w:t>
            </w:r>
          </w:p>
          <w:p w:rsidR="00AF2D38" w:rsidRPr="001E53F5" w:rsidRDefault="00AF2D38" w:rsidP="009F4765">
            <w:pPr>
              <w:contextualSpacing/>
              <w:rPr>
                <w:sz w:val="16"/>
                <w:szCs w:val="16"/>
                <w:lang w:eastAsia="en-US"/>
              </w:rPr>
            </w:pPr>
            <w:r w:rsidRPr="001E53F5">
              <w:rPr>
                <w:sz w:val="16"/>
                <w:szCs w:val="16"/>
              </w:rPr>
              <w:t>- Лаушкин А. О.</w:t>
            </w:r>
          </w:p>
        </w:tc>
        <w:tc>
          <w:tcPr>
            <w:tcW w:w="2385" w:type="dxa"/>
            <w:tcBorders>
              <w:top w:val="single" w:sz="4" w:space="0" w:color="auto"/>
              <w:left w:val="single" w:sz="4" w:space="0" w:color="auto"/>
              <w:bottom w:val="single" w:sz="4" w:space="0" w:color="auto"/>
              <w:right w:val="single" w:sz="4" w:space="0" w:color="auto"/>
            </w:tcBorders>
          </w:tcPr>
          <w:p w:rsidR="00AF2D38" w:rsidRPr="001E53F5" w:rsidRDefault="00AF2D38" w:rsidP="0079143F">
            <w:pPr>
              <w:ind w:left="-95" w:right="-146"/>
              <w:contextualSpacing/>
              <w:jc w:val="center"/>
              <w:rPr>
                <w:sz w:val="16"/>
                <w:szCs w:val="16"/>
              </w:rPr>
            </w:pPr>
            <w:r w:rsidRPr="001E53F5">
              <w:rPr>
                <w:sz w:val="16"/>
                <w:szCs w:val="16"/>
              </w:rPr>
              <w:t>Адрес издателя:</w:t>
            </w:r>
          </w:p>
          <w:p w:rsidR="00AF2D38" w:rsidRPr="001E53F5" w:rsidRDefault="00AF2D38" w:rsidP="0079143F">
            <w:pPr>
              <w:ind w:left="-95" w:right="-146"/>
              <w:contextualSpacing/>
              <w:jc w:val="center"/>
              <w:rPr>
                <w:sz w:val="16"/>
                <w:szCs w:val="16"/>
              </w:rPr>
            </w:pPr>
          </w:p>
          <w:p w:rsidR="0079143F" w:rsidRPr="0079143F" w:rsidRDefault="00AF2D38" w:rsidP="0079143F">
            <w:pPr>
              <w:ind w:left="-95" w:right="-146"/>
              <w:contextualSpacing/>
              <w:jc w:val="center"/>
              <w:rPr>
                <w:sz w:val="16"/>
                <w:szCs w:val="16"/>
              </w:rPr>
            </w:pPr>
            <w:r w:rsidRPr="001E53F5">
              <w:rPr>
                <w:sz w:val="16"/>
                <w:szCs w:val="16"/>
              </w:rPr>
              <w:t>632122</w:t>
            </w:r>
            <w:r w:rsidR="0079143F">
              <w:rPr>
                <w:sz w:val="16"/>
                <w:szCs w:val="16"/>
              </w:rPr>
              <w:t>,</w:t>
            </w:r>
            <w:r w:rsidRPr="001E53F5">
              <w:rPr>
                <w:sz w:val="16"/>
                <w:szCs w:val="16"/>
              </w:rPr>
              <w:t xml:space="preserve"> Новосибирская область, </w:t>
            </w:r>
          </w:p>
          <w:p w:rsidR="00AF2D38" w:rsidRPr="001E53F5" w:rsidRDefault="00AF2D38" w:rsidP="0079143F">
            <w:pPr>
              <w:ind w:left="-95" w:right="-146"/>
              <w:contextualSpacing/>
              <w:jc w:val="center"/>
              <w:rPr>
                <w:sz w:val="16"/>
                <w:szCs w:val="16"/>
              </w:rPr>
            </w:pPr>
            <w:r w:rsidRPr="001E53F5">
              <w:rPr>
                <w:sz w:val="16"/>
                <w:szCs w:val="16"/>
              </w:rPr>
              <w:t>г.</w:t>
            </w:r>
            <w:r w:rsidR="00567412">
              <w:rPr>
                <w:sz w:val="16"/>
                <w:szCs w:val="16"/>
              </w:rPr>
              <w:t xml:space="preserve"> </w:t>
            </w:r>
            <w:r w:rsidRPr="001E53F5">
              <w:rPr>
                <w:sz w:val="16"/>
                <w:szCs w:val="16"/>
              </w:rPr>
              <w:t>Татарск, ул. Ленина, 96</w:t>
            </w:r>
          </w:p>
          <w:p w:rsidR="00AF2D38" w:rsidRPr="001E53F5" w:rsidRDefault="00AF2D38" w:rsidP="0079143F">
            <w:pPr>
              <w:ind w:left="-95" w:right="-146"/>
              <w:contextualSpacing/>
              <w:jc w:val="center"/>
              <w:rPr>
                <w:sz w:val="16"/>
                <w:szCs w:val="16"/>
                <w:lang w:eastAsia="en-US"/>
              </w:rPr>
            </w:pPr>
            <w:r w:rsidRPr="001E53F5">
              <w:rPr>
                <w:sz w:val="16"/>
                <w:szCs w:val="16"/>
              </w:rPr>
              <w:t>Тел.: 21655, 20066</w:t>
            </w:r>
          </w:p>
        </w:tc>
        <w:tc>
          <w:tcPr>
            <w:tcW w:w="2108"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Соучредители:</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rPr>
            </w:pPr>
            <w:r w:rsidRPr="001E53F5">
              <w:rPr>
                <w:sz w:val="16"/>
                <w:szCs w:val="16"/>
              </w:rPr>
              <w:t>- Администрация</w:t>
            </w:r>
          </w:p>
          <w:p w:rsidR="00AF2D38" w:rsidRPr="001E53F5" w:rsidRDefault="00AF2D38" w:rsidP="009F4765">
            <w:pPr>
              <w:contextualSpacing/>
              <w:jc w:val="center"/>
              <w:rPr>
                <w:sz w:val="16"/>
                <w:szCs w:val="16"/>
              </w:rPr>
            </w:pPr>
            <w:r w:rsidRPr="001E53F5">
              <w:rPr>
                <w:sz w:val="16"/>
                <w:szCs w:val="16"/>
              </w:rPr>
              <w:t>г. Татарска</w:t>
            </w:r>
          </w:p>
          <w:p w:rsidR="00AF2D38" w:rsidRPr="001E53F5" w:rsidRDefault="00AF2D38" w:rsidP="009F4765">
            <w:pPr>
              <w:contextualSpacing/>
              <w:jc w:val="center"/>
              <w:rPr>
                <w:sz w:val="16"/>
                <w:szCs w:val="16"/>
              </w:rPr>
            </w:pPr>
            <w:r w:rsidRPr="001E53F5">
              <w:rPr>
                <w:sz w:val="16"/>
                <w:szCs w:val="16"/>
              </w:rPr>
              <w:t>- Совет депутатов</w:t>
            </w:r>
          </w:p>
          <w:p w:rsidR="00AF2D38" w:rsidRPr="001E53F5" w:rsidRDefault="00AF2D38" w:rsidP="009F4765">
            <w:pPr>
              <w:contextualSpacing/>
              <w:jc w:val="center"/>
              <w:rPr>
                <w:sz w:val="16"/>
                <w:szCs w:val="16"/>
                <w:lang w:eastAsia="en-US"/>
              </w:rPr>
            </w:pPr>
            <w:r w:rsidRPr="001E53F5">
              <w:rPr>
                <w:sz w:val="16"/>
                <w:szCs w:val="16"/>
              </w:rPr>
              <w:t>г. Татарска</w:t>
            </w:r>
          </w:p>
        </w:tc>
        <w:tc>
          <w:tcPr>
            <w:tcW w:w="266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 xml:space="preserve">Электронная версия Бюллетеня размещена на официальном сайте администрации </w:t>
            </w:r>
            <w:r w:rsidRPr="001E53F5">
              <w:rPr>
                <w:sz w:val="16"/>
                <w:szCs w:val="16"/>
                <w:lang w:val="en-US"/>
              </w:rPr>
              <w:t>http</w:t>
            </w:r>
            <w:r w:rsidRPr="001E53F5">
              <w:rPr>
                <w:sz w:val="16"/>
                <w:szCs w:val="16"/>
              </w:rPr>
              <w:t>://</w:t>
            </w:r>
            <w:r w:rsidR="00847664">
              <w:rPr>
                <w:sz w:val="16"/>
                <w:szCs w:val="16"/>
                <w:lang w:val="en-US"/>
              </w:rPr>
              <w:t>www</w:t>
            </w:r>
            <w:r w:rsidR="00847664" w:rsidRPr="00847664">
              <w:rPr>
                <w:sz w:val="16"/>
                <w:szCs w:val="16"/>
              </w:rPr>
              <w:t>.</w:t>
            </w:r>
            <w:r w:rsidRPr="001E53F5">
              <w:rPr>
                <w:sz w:val="16"/>
                <w:szCs w:val="16"/>
              </w:rPr>
              <w:t>admtatarsk.</w:t>
            </w:r>
            <w:r w:rsidR="00567412">
              <w:rPr>
                <w:sz w:val="16"/>
                <w:szCs w:val="16"/>
                <w:lang w:val="en-US"/>
              </w:rPr>
              <w:t>nso</w:t>
            </w:r>
            <w:r w:rsidR="00567412" w:rsidRPr="00567412">
              <w:rPr>
                <w:sz w:val="16"/>
                <w:szCs w:val="16"/>
              </w:rPr>
              <w:t>.</w:t>
            </w:r>
            <w:r w:rsidRPr="001E53F5">
              <w:rPr>
                <w:sz w:val="16"/>
                <w:szCs w:val="16"/>
              </w:rPr>
              <w:t>ru</w:t>
            </w:r>
          </w:p>
        </w:tc>
        <w:tc>
          <w:tcPr>
            <w:tcW w:w="181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Тираж:</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100 экз.</w:t>
            </w:r>
          </w:p>
        </w:tc>
      </w:tr>
    </w:tbl>
    <w:p w:rsidR="001A0FEA" w:rsidRPr="001E53F5" w:rsidRDefault="0045040F" w:rsidP="009F4765">
      <w:pPr>
        <w:contextualSpacing/>
        <w:jc w:val="center"/>
        <w:rPr>
          <w:sz w:val="16"/>
          <w:szCs w:val="16"/>
        </w:rPr>
      </w:pPr>
      <w:r w:rsidRPr="001E53F5">
        <w:rPr>
          <w:b/>
          <w:sz w:val="16"/>
          <w:szCs w:val="16"/>
        </w:rPr>
        <w:t>Распространяется бесплатно</w:t>
      </w:r>
    </w:p>
    <w:sectPr w:rsidR="001A0FEA" w:rsidRPr="001E53F5" w:rsidSect="00D61C5D">
      <w:pgSz w:w="11906" w:h="16838" w:code="9"/>
      <w:pgMar w:top="567" w:right="709" w:bottom="567" w:left="737" w:header="0" w:footer="227"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ED" w:rsidRDefault="004E31ED" w:rsidP="00883D56">
      <w:r>
        <w:separator/>
      </w:r>
    </w:p>
  </w:endnote>
  <w:endnote w:type="continuationSeparator" w:id="0">
    <w:p w:rsidR="004E31ED" w:rsidRDefault="004E31ED" w:rsidP="0088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charset w:val="00"/>
    <w:family w:val="auto"/>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339671"/>
      <w:docPartObj>
        <w:docPartGallery w:val="Page Numbers (Bottom of Page)"/>
        <w:docPartUnique/>
      </w:docPartObj>
    </w:sdtPr>
    <w:sdtContent>
      <w:p w:rsidR="004E31ED" w:rsidRDefault="004E31ED">
        <w:pPr>
          <w:pStyle w:val="af1"/>
          <w:jc w:val="right"/>
        </w:pPr>
        <w:r>
          <w:fldChar w:fldCharType="begin"/>
        </w:r>
        <w:r>
          <w:instrText>PAGE   \* MERGEFORMAT</w:instrText>
        </w:r>
        <w:r>
          <w:fldChar w:fldCharType="separate"/>
        </w:r>
        <w:r w:rsidR="00E17D90">
          <w:rPr>
            <w:noProof/>
          </w:rPr>
          <w:t>35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ED" w:rsidRDefault="004E31ED" w:rsidP="00883D56">
      <w:r>
        <w:separator/>
      </w:r>
    </w:p>
  </w:footnote>
  <w:footnote w:type="continuationSeparator" w:id="0">
    <w:p w:rsidR="004E31ED" w:rsidRDefault="004E31ED" w:rsidP="00883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092214E"/>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12637BC"/>
    <w:multiLevelType w:val="hybridMultilevel"/>
    <w:tmpl w:val="AF90B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C92085"/>
    <w:multiLevelType w:val="hybridMultilevel"/>
    <w:tmpl w:val="423C49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8311C0"/>
    <w:multiLevelType w:val="hybridMultilevel"/>
    <w:tmpl w:val="46B4E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D82B14"/>
    <w:multiLevelType w:val="multilevel"/>
    <w:tmpl w:val="A6A6CFB6"/>
    <w:lvl w:ilvl="0">
      <w:start w:val="3"/>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6">
    <w:nsid w:val="05344C6E"/>
    <w:multiLevelType w:val="hybridMultilevel"/>
    <w:tmpl w:val="D200E5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CD15EC"/>
    <w:multiLevelType w:val="hybridMultilevel"/>
    <w:tmpl w:val="486828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6E129A"/>
    <w:multiLevelType w:val="hybridMultilevel"/>
    <w:tmpl w:val="676AC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164793"/>
    <w:multiLevelType w:val="hybridMultilevel"/>
    <w:tmpl w:val="802ED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CF52CD"/>
    <w:multiLevelType w:val="hybridMultilevel"/>
    <w:tmpl w:val="5F2EF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EF230D"/>
    <w:multiLevelType w:val="hybridMultilevel"/>
    <w:tmpl w:val="40009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152EB1"/>
    <w:multiLevelType w:val="hybridMultilevel"/>
    <w:tmpl w:val="90209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B16D32"/>
    <w:multiLevelType w:val="hybridMultilevel"/>
    <w:tmpl w:val="8F0C3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634E74"/>
    <w:multiLevelType w:val="hybridMultilevel"/>
    <w:tmpl w:val="460EDC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814239"/>
    <w:multiLevelType w:val="hybridMultilevel"/>
    <w:tmpl w:val="81D415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222FB5"/>
    <w:multiLevelType w:val="hybridMultilevel"/>
    <w:tmpl w:val="AA7288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73494B"/>
    <w:multiLevelType w:val="hybridMultilevel"/>
    <w:tmpl w:val="EE9EE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7C6AF8"/>
    <w:multiLevelType w:val="hybridMultilevel"/>
    <w:tmpl w:val="29564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137AB8"/>
    <w:multiLevelType w:val="hybridMultilevel"/>
    <w:tmpl w:val="C1FC64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9A2E7E"/>
    <w:multiLevelType w:val="hybridMultilevel"/>
    <w:tmpl w:val="D85E3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B21A68"/>
    <w:multiLevelType w:val="hybridMultilevel"/>
    <w:tmpl w:val="E168D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5E500B"/>
    <w:multiLevelType w:val="hybridMultilevel"/>
    <w:tmpl w:val="1AE64E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3950DA"/>
    <w:multiLevelType w:val="hybridMultilevel"/>
    <w:tmpl w:val="1A8A7E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006700"/>
    <w:multiLevelType w:val="hybridMultilevel"/>
    <w:tmpl w:val="7124D5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E511B20"/>
    <w:multiLevelType w:val="hybridMultilevel"/>
    <w:tmpl w:val="98C65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FE34961"/>
    <w:multiLevelType w:val="hybridMultilevel"/>
    <w:tmpl w:val="A91896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2966F94"/>
    <w:multiLevelType w:val="hybridMultilevel"/>
    <w:tmpl w:val="719036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6B217B0"/>
    <w:multiLevelType w:val="hybridMultilevel"/>
    <w:tmpl w:val="6A409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9094FA2"/>
    <w:multiLevelType w:val="hybridMultilevel"/>
    <w:tmpl w:val="729409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9181DE7"/>
    <w:multiLevelType w:val="hybridMultilevel"/>
    <w:tmpl w:val="B00EB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A5100E3"/>
    <w:multiLevelType w:val="hybridMultilevel"/>
    <w:tmpl w:val="F2761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C75265B"/>
    <w:multiLevelType w:val="hybridMultilevel"/>
    <w:tmpl w:val="5F0CE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D8A28D2"/>
    <w:multiLevelType w:val="hybridMultilevel"/>
    <w:tmpl w:val="79CE4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DD012A4"/>
    <w:multiLevelType w:val="hybridMultilevel"/>
    <w:tmpl w:val="42088E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ED4E50"/>
    <w:multiLevelType w:val="hybridMultilevel"/>
    <w:tmpl w:val="7F0421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F433F8A"/>
    <w:multiLevelType w:val="hybridMultilevel"/>
    <w:tmpl w:val="2C7AA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1DD7223"/>
    <w:multiLevelType w:val="hybridMultilevel"/>
    <w:tmpl w:val="2B7A54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4DF5BD3"/>
    <w:multiLevelType w:val="hybridMultilevel"/>
    <w:tmpl w:val="031458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AA25AD7"/>
    <w:multiLevelType w:val="hybridMultilevel"/>
    <w:tmpl w:val="B39ACB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AF860E5"/>
    <w:multiLevelType w:val="hybridMultilevel"/>
    <w:tmpl w:val="8B3E4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D87736C"/>
    <w:multiLevelType w:val="hybridMultilevel"/>
    <w:tmpl w:val="6AE2B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D8C28AA"/>
    <w:multiLevelType w:val="hybridMultilevel"/>
    <w:tmpl w:val="26A276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DDB21DB"/>
    <w:multiLevelType w:val="hybridMultilevel"/>
    <w:tmpl w:val="89D07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1045DE0"/>
    <w:multiLevelType w:val="hybridMultilevel"/>
    <w:tmpl w:val="E3A031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1074561"/>
    <w:multiLevelType w:val="hybridMultilevel"/>
    <w:tmpl w:val="47085D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2100958"/>
    <w:multiLevelType w:val="hybridMultilevel"/>
    <w:tmpl w:val="E5BCF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3522CDA"/>
    <w:multiLevelType w:val="hybridMultilevel"/>
    <w:tmpl w:val="7A5C9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54629D5"/>
    <w:multiLevelType w:val="hybridMultilevel"/>
    <w:tmpl w:val="404C2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5962694"/>
    <w:multiLevelType w:val="hybridMultilevel"/>
    <w:tmpl w:val="88767E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5DF2274"/>
    <w:multiLevelType w:val="hybridMultilevel"/>
    <w:tmpl w:val="7E5AB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6BF19D7"/>
    <w:multiLevelType w:val="hybridMultilevel"/>
    <w:tmpl w:val="D4262F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70F357E"/>
    <w:multiLevelType w:val="multilevel"/>
    <w:tmpl w:val="570F357E"/>
    <w:name w:val="WW8Num2"/>
    <w:lvl w:ilvl="0">
      <w:start w:val="1"/>
      <w:numFmt w:val="none"/>
      <w:pStyle w:val="3"/>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nsid w:val="570F3580"/>
    <w:multiLevelType w:val="multilevel"/>
    <w:tmpl w:val="570F3580"/>
    <w:name w:val="WW8Num4"/>
    <w:lvl w:ilvl="0">
      <w:start w:val="1"/>
      <w:numFmt w:val="decimal"/>
      <w:pStyle w:val="1"/>
      <w:lvlText w:val="%1."/>
      <w:lvlJc w:val="left"/>
      <w:pPr>
        <w:ind w:left="900" w:firstLine="0"/>
      </w:pPr>
    </w:lvl>
    <w:lvl w:ilvl="1">
      <w:start w:val="1"/>
      <w:numFmt w:val="decimal"/>
      <w:lvlText w:val="%1.%2"/>
      <w:lvlJc w:val="left"/>
      <w:pPr>
        <w:ind w:left="540" w:firstLine="0"/>
      </w:pPr>
      <w:rPr>
        <w:sz w:val="24"/>
      </w:rPr>
    </w:lvl>
    <w:lvl w:ilvl="2">
      <w:start w:val="1"/>
      <w:numFmt w:val="decimal"/>
      <w:lvlText w:val="%1.%2.%3"/>
      <w:lvlJc w:val="left"/>
      <w:pPr>
        <w:ind w:left="1080" w:firstLine="0"/>
      </w:pPr>
      <w:rPr>
        <w:b w:val="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4">
    <w:nsid w:val="575A6EEE"/>
    <w:multiLevelType w:val="hybridMultilevel"/>
    <w:tmpl w:val="96860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7F930B7"/>
    <w:multiLevelType w:val="hybridMultilevel"/>
    <w:tmpl w:val="6A1E57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9236345"/>
    <w:multiLevelType w:val="hybridMultilevel"/>
    <w:tmpl w:val="442CD0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9A13545"/>
    <w:multiLevelType w:val="hybridMultilevel"/>
    <w:tmpl w:val="98B011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FB02591"/>
    <w:multiLevelType w:val="hybridMultilevel"/>
    <w:tmpl w:val="69EAA9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6040175"/>
    <w:multiLevelType w:val="hybridMultilevel"/>
    <w:tmpl w:val="4B463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71B46D8"/>
    <w:multiLevelType w:val="hybridMultilevel"/>
    <w:tmpl w:val="7DA23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9A11AD8"/>
    <w:multiLevelType w:val="hybridMultilevel"/>
    <w:tmpl w:val="73CAA0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D360CF4"/>
    <w:multiLevelType w:val="hybridMultilevel"/>
    <w:tmpl w:val="9C6454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ED24B18"/>
    <w:multiLevelType w:val="hybridMultilevel"/>
    <w:tmpl w:val="FE72F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F612093"/>
    <w:multiLevelType w:val="hybridMultilevel"/>
    <w:tmpl w:val="22243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0CC008F"/>
    <w:multiLevelType w:val="multilevel"/>
    <w:tmpl w:val="D3A4E860"/>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1"/>
      <w:suff w:val="space"/>
      <w:lvlText w:val="%1.%2"/>
      <w:lvlJc w:val="left"/>
      <w:pPr>
        <w:ind w:left="426"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66">
    <w:nsid w:val="70D27A8C"/>
    <w:multiLevelType w:val="hybridMultilevel"/>
    <w:tmpl w:val="2D127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6CA7F5F"/>
    <w:multiLevelType w:val="hybridMultilevel"/>
    <w:tmpl w:val="71A64F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9574090"/>
    <w:multiLevelType w:val="hybridMultilevel"/>
    <w:tmpl w:val="A184EC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B1F18D4"/>
    <w:multiLevelType w:val="hybridMultilevel"/>
    <w:tmpl w:val="D6587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FE53637"/>
    <w:multiLevelType w:val="hybridMultilevel"/>
    <w:tmpl w:val="44A610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1"/>
  </w:num>
  <w:num w:numId="3">
    <w:abstractNumId w:val="27"/>
  </w:num>
  <w:num w:numId="4">
    <w:abstractNumId w:val="68"/>
  </w:num>
  <w:num w:numId="5">
    <w:abstractNumId w:val="42"/>
  </w:num>
  <w:num w:numId="6">
    <w:abstractNumId w:val="35"/>
  </w:num>
  <w:num w:numId="7">
    <w:abstractNumId w:val="37"/>
  </w:num>
  <w:num w:numId="8">
    <w:abstractNumId w:val="55"/>
  </w:num>
  <w:num w:numId="9">
    <w:abstractNumId w:val="34"/>
  </w:num>
  <w:num w:numId="10">
    <w:abstractNumId w:val="16"/>
  </w:num>
  <w:num w:numId="11">
    <w:abstractNumId w:val="58"/>
  </w:num>
  <w:num w:numId="12">
    <w:abstractNumId w:val="45"/>
  </w:num>
  <w:num w:numId="13">
    <w:abstractNumId w:val="60"/>
  </w:num>
  <w:num w:numId="14">
    <w:abstractNumId w:val="38"/>
  </w:num>
  <w:num w:numId="15">
    <w:abstractNumId w:val="25"/>
  </w:num>
  <w:num w:numId="16">
    <w:abstractNumId w:val="57"/>
  </w:num>
  <w:num w:numId="17">
    <w:abstractNumId w:val="6"/>
  </w:num>
  <w:num w:numId="18">
    <w:abstractNumId w:val="64"/>
  </w:num>
  <w:num w:numId="19">
    <w:abstractNumId w:val="23"/>
  </w:num>
  <w:num w:numId="20">
    <w:abstractNumId w:val="14"/>
  </w:num>
  <w:num w:numId="21">
    <w:abstractNumId w:val="22"/>
  </w:num>
  <w:num w:numId="22">
    <w:abstractNumId w:val="39"/>
  </w:num>
  <w:num w:numId="23">
    <w:abstractNumId w:val="56"/>
  </w:num>
  <w:num w:numId="24">
    <w:abstractNumId w:val="51"/>
  </w:num>
  <w:num w:numId="25">
    <w:abstractNumId w:val="24"/>
  </w:num>
  <w:num w:numId="26">
    <w:abstractNumId w:val="67"/>
  </w:num>
  <w:num w:numId="27">
    <w:abstractNumId w:val="28"/>
  </w:num>
  <w:num w:numId="28">
    <w:abstractNumId w:val="47"/>
  </w:num>
  <w:num w:numId="29">
    <w:abstractNumId w:val="4"/>
  </w:num>
  <w:num w:numId="30">
    <w:abstractNumId w:val="12"/>
  </w:num>
  <w:num w:numId="31">
    <w:abstractNumId w:val="13"/>
  </w:num>
  <w:num w:numId="32">
    <w:abstractNumId w:val="36"/>
  </w:num>
  <w:num w:numId="33">
    <w:abstractNumId w:val="48"/>
  </w:num>
  <w:num w:numId="34">
    <w:abstractNumId w:val="2"/>
  </w:num>
  <w:num w:numId="35">
    <w:abstractNumId w:val="69"/>
  </w:num>
  <w:num w:numId="36">
    <w:abstractNumId w:val="20"/>
  </w:num>
  <w:num w:numId="37">
    <w:abstractNumId w:val="10"/>
  </w:num>
  <w:num w:numId="38">
    <w:abstractNumId w:val="8"/>
  </w:num>
  <w:num w:numId="39">
    <w:abstractNumId w:val="54"/>
  </w:num>
  <w:num w:numId="40">
    <w:abstractNumId w:val="40"/>
  </w:num>
  <w:num w:numId="41">
    <w:abstractNumId w:val="32"/>
  </w:num>
  <w:num w:numId="42">
    <w:abstractNumId w:val="41"/>
  </w:num>
  <w:num w:numId="43">
    <w:abstractNumId w:val="46"/>
  </w:num>
  <w:num w:numId="44">
    <w:abstractNumId w:val="17"/>
  </w:num>
  <w:num w:numId="45">
    <w:abstractNumId w:val="30"/>
  </w:num>
  <w:num w:numId="46">
    <w:abstractNumId w:val="66"/>
  </w:num>
  <w:num w:numId="47">
    <w:abstractNumId w:val="50"/>
  </w:num>
  <w:num w:numId="48">
    <w:abstractNumId w:val="11"/>
  </w:num>
  <w:num w:numId="49">
    <w:abstractNumId w:val="21"/>
  </w:num>
  <w:num w:numId="50">
    <w:abstractNumId w:val="18"/>
  </w:num>
  <w:num w:numId="51">
    <w:abstractNumId w:val="9"/>
  </w:num>
  <w:num w:numId="52">
    <w:abstractNumId w:val="63"/>
  </w:num>
  <w:num w:numId="53">
    <w:abstractNumId w:val="61"/>
  </w:num>
  <w:num w:numId="54">
    <w:abstractNumId w:val="33"/>
  </w:num>
  <w:num w:numId="55">
    <w:abstractNumId w:val="26"/>
  </w:num>
  <w:num w:numId="56">
    <w:abstractNumId w:val="29"/>
  </w:num>
  <w:num w:numId="57">
    <w:abstractNumId w:val="43"/>
  </w:num>
  <w:num w:numId="58">
    <w:abstractNumId w:val="19"/>
  </w:num>
  <w:num w:numId="59">
    <w:abstractNumId w:val="59"/>
  </w:num>
  <w:num w:numId="60">
    <w:abstractNumId w:val="62"/>
  </w:num>
  <w:num w:numId="61">
    <w:abstractNumId w:val="15"/>
  </w:num>
  <w:num w:numId="62">
    <w:abstractNumId w:val="70"/>
  </w:num>
  <w:num w:numId="63">
    <w:abstractNumId w:val="49"/>
  </w:num>
  <w:num w:numId="64">
    <w:abstractNumId w:val="44"/>
  </w:num>
  <w:num w:numId="65">
    <w:abstractNumId w:val="7"/>
  </w:num>
  <w:num w:numId="66">
    <w:abstractNumId w:val="0"/>
  </w:num>
  <w:num w:numId="67">
    <w:abstractNumId w:val="53"/>
  </w:num>
  <w:num w:numId="68">
    <w:abstractNumId w:val="65"/>
  </w:num>
  <w:num w:numId="69">
    <w:abstractNumId w:val="1"/>
  </w:num>
  <w:num w:numId="70">
    <w:abstractNumId w:val="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7C"/>
    <w:rsid w:val="000006B7"/>
    <w:rsid w:val="00001573"/>
    <w:rsid w:val="00003A82"/>
    <w:rsid w:val="00003CDF"/>
    <w:rsid w:val="00003DB3"/>
    <w:rsid w:val="00004047"/>
    <w:rsid w:val="00006F38"/>
    <w:rsid w:val="0000774A"/>
    <w:rsid w:val="00012411"/>
    <w:rsid w:val="0001373C"/>
    <w:rsid w:val="0001475D"/>
    <w:rsid w:val="00014AF4"/>
    <w:rsid w:val="00014C27"/>
    <w:rsid w:val="0001537A"/>
    <w:rsid w:val="00015F8A"/>
    <w:rsid w:val="00016452"/>
    <w:rsid w:val="00016DAC"/>
    <w:rsid w:val="00021136"/>
    <w:rsid w:val="000218AE"/>
    <w:rsid w:val="00021AFB"/>
    <w:rsid w:val="00022FB2"/>
    <w:rsid w:val="000308A2"/>
    <w:rsid w:val="00031490"/>
    <w:rsid w:val="00032A19"/>
    <w:rsid w:val="00034AB9"/>
    <w:rsid w:val="00037F9F"/>
    <w:rsid w:val="000401EF"/>
    <w:rsid w:val="00041114"/>
    <w:rsid w:val="0004408A"/>
    <w:rsid w:val="00044CC4"/>
    <w:rsid w:val="00046962"/>
    <w:rsid w:val="0004698D"/>
    <w:rsid w:val="00051C3F"/>
    <w:rsid w:val="00055426"/>
    <w:rsid w:val="00055A72"/>
    <w:rsid w:val="0005601D"/>
    <w:rsid w:val="00056FC7"/>
    <w:rsid w:val="00057F8B"/>
    <w:rsid w:val="000602F9"/>
    <w:rsid w:val="00060441"/>
    <w:rsid w:val="00060B1A"/>
    <w:rsid w:val="00061AD5"/>
    <w:rsid w:val="000634F6"/>
    <w:rsid w:val="000645C5"/>
    <w:rsid w:val="000654E3"/>
    <w:rsid w:val="00070D24"/>
    <w:rsid w:val="00073AE7"/>
    <w:rsid w:val="00074CDC"/>
    <w:rsid w:val="00074F8A"/>
    <w:rsid w:val="0008185C"/>
    <w:rsid w:val="00083277"/>
    <w:rsid w:val="00083985"/>
    <w:rsid w:val="00083F89"/>
    <w:rsid w:val="00084413"/>
    <w:rsid w:val="00085242"/>
    <w:rsid w:val="00087D85"/>
    <w:rsid w:val="00090B3E"/>
    <w:rsid w:val="00091207"/>
    <w:rsid w:val="000952A1"/>
    <w:rsid w:val="000A07A0"/>
    <w:rsid w:val="000A07BF"/>
    <w:rsid w:val="000A1AEA"/>
    <w:rsid w:val="000A2F1B"/>
    <w:rsid w:val="000A301B"/>
    <w:rsid w:val="000A4429"/>
    <w:rsid w:val="000A559D"/>
    <w:rsid w:val="000A6030"/>
    <w:rsid w:val="000A78E7"/>
    <w:rsid w:val="000B068D"/>
    <w:rsid w:val="000B2073"/>
    <w:rsid w:val="000B2D0D"/>
    <w:rsid w:val="000B38F3"/>
    <w:rsid w:val="000B3F60"/>
    <w:rsid w:val="000B56C3"/>
    <w:rsid w:val="000B6A94"/>
    <w:rsid w:val="000C0880"/>
    <w:rsid w:val="000C12E8"/>
    <w:rsid w:val="000C3ECB"/>
    <w:rsid w:val="000C4CE0"/>
    <w:rsid w:val="000C56C7"/>
    <w:rsid w:val="000C7043"/>
    <w:rsid w:val="000D1595"/>
    <w:rsid w:val="000D23B6"/>
    <w:rsid w:val="000D357E"/>
    <w:rsid w:val="000D3B2A"/>
    <w:rsid w:val="000D3FFE"/>
    <w:rsid w:val="000D73CD"/>
    <w:rsid w:val="000E062A"/>
    <w:rsid w:val="000E07F5"/>
    <w:rsid w:val="000E1FF7"/>
    <w:rsid w:val="000E39CD"/>
    <w:rsid w:val="000E3CA7"/>
    <w:rsid w:val="000E56A7"/>
    <w:rsid w:val="000E6642"/>
    <w:rsid w:val="000F0701"/>
    <w:rsid w:val="000F3848"/>
    <w:rsid w:val="000F4FDC"/>
    <w:rsid w:val="000F4FEA"/>
    <w:rsid w:val="000F5452"/>
    <w:rsid w:val="000F5C59"/>
    <w:rsid w:val="000F61E2"/>
    <w:rsid w:val="00100E66"/>
    <w:rsid w:val="00101CFD"/>
    <w:rsid w:val="00104D21"/>
    <w:rsid w:val="00106F9B"/>
    <w:rsid w:val="00107DD2"/>
    <w:rsid w:val="00107E3A"/>
    <w:rsid w:val="0011091D"/>
    <w:rsid w:val="0011101A"/>
    <w:rsid w:val="001112C8"/>
    <w:rsid w:val="00111F47"/>
    <w:rsid w:val="001126E9"/>
    <w:rsid w:val="00113B4C"/>
    <w:rsid w:val="001143AC"/>
    <w:rsid w:val="001149BA"/>
    <w:rsid w:val="00114D4C"/>
    <w:rsid w:val="00115F98"/>
    <w:rsid w:val="00117F7E"/>
    <w:rsid w:val="0012065F"/>
    <w:rsid w:val="00120DFE"/>
    <w:rsid w:val="001233BC"/>
    <w:rsid w:val="00123CCF"/>
    <w:rsid w:val="001259BF"/>
    <w:rsid w:val="00126171"/>
    <w:rsid w:val="00126F67"/>
    <w:rsid w:val="00130CD5"/>
    <w:rsid w:val="00131AEA"/>
    <w:rsid w:val="0013323E"/>
    <w:rsid w:val="001339D8"/>
    <w:rsid w:val="0013428A"/>
    <w:rsid w:val="0013591C"/>
    <w:rsid w:val="00135EA0"/>
    <w:rsid w:val="00136A44"/>
    <w:rsid w:val="00136A6C"/>
    <w:rsid w:val="00137A62"/>
    <w:rsid w:val="00140358"/>
    <w:rsid w:val="00141436"/>
    <w:rsid w:val="00141999"/>
    <w:rsid w:val="00143635"/>
    <w:rsid w:val="001479D7"/>
    <w:rsid w:val="00147FB3"/>
    <w:rsid w:val="00150653"/>
    <w:rsid w:val="00156247"/>
    <w:rsid w:val="00162162"/>
    <w:rsid w:val="00162DE9"/>
    <w:rsid w:val="00163666"/>
    <w:rsid w:val="00163C6F"/>
    <w:rsid w:val="00165BD5"/>
    <w:rsid w:val="0016675B"/>
    <w:rsid w:val="0016758F"/>
    <w:rsid w:val="0017093B"/>
    <w:rsid w:val="00170CA2"/>
    <w:rsid w:val="0017598F"/>
    <w:rsid w:val="00175DFD"/>
    <w:rsid w:val="001842C0"/>
    <w:rsid w:val="0018499A"/>
    <w:rsid w:val="00184A98"/>
    <w:rsid w:val="00185EF9"/>
    <w:rsid w:val="0018799A"/>
    <w:rsid w:val="001901AD"/>
    <w:rsid w:val="00191067"/>
    <w:rsid w:val="00191347"/>
    <w:rsid w:val="00192A12"/>
    <w:rsid w:val="00194AED"/>
    <w:rsid w:val="001959E3"/>
    <w:rsid w:val="00196167"/>
    <w:rsid w:val="00196BB0"/>
    <w:rsid w:val="00196DF6"/>
    <w:rsid w:val="001970EB"/>
    <w:rsid w:val="00197657"/>
    <w:rsid w:val="001A0FEA"/>
    <w:rsid w:val="001A21A3"/>
    <w:rsid w:val="001A2AB9"/>
    <w:rsid w:val="001A2B9C"/>
    <w:rsid w:val="001A41E0"/>
    <w:rsid w:val="001A622E"/>
    <w:rsid w:val="001A6F4D"/>
    <w:rsid w:val="001B00CF"/>
    <w:rsid w:val="001B09A1"/>
    <w:rsid w:val="001B31E9"/>
    <w:rsid w:val="001B39E3"/>
    <w:rsid w:val="001B4017"/>
    <w:rsid w:val="001B71ED"/>
    <w:rsid w:val="001B7952"/>
    <w:rsid w:val="001C382D"/>
    <w:rsid w:val="001C3FA7"/>
    <w:rsid w:val="001C63CE"/>
    <w:rsid w:val="001C67F7"/>
    <w:rsid w:val="001D0282"/>
    <w:rsid w:val="001D0A27"/>
    <w:rsid w:val="001D0ECE"/>
    <w:rsid w:val="001D0F53"/>
    <w:rsid w:val="001D1182"/>
    <w:rsid w:val="001D2FDE"/>
    <w:rsid w:val="001D429A"/>
    <w:rsid w:val="001D4DA3"/>
    <w:rsid w:val="001D5577"/>
    <w:rsid w:val="001D57D9"/>
    <w:rsid w:val="001D778F"/>
    <w:rsid w:val="001D7EBC"/>
    <w:rsid w:val="001E07AE"/>
    <w:rsid w:val="001E278B"/>
    <w:rsid w:val="001E2BED"/>
    <w:rsid w:val="001E38E6"/>
    <w:rsid w:val="001E439E"/>
    <w:rsid w:val="001E516D"/>
    <w:rsid w:val="001E53F5"/>
    <w:rsid w:val="001E6F39"/>
    <w:rsid w:val="001F05A6"/>
    <w:rsid w:val="001F1E29"/>
    <w:rsid w:val="001F4725"/>
    <w:rsid w:val="002009F4"/>
    <w:rsid w:val="002025C6"/>
    <w:rsid w:val="00202BD6"/>
    <w:rsid w:val="002040CE"/>
    <w:rsid w:val="002043A4"/>
    <w:rsid w:val="00206C1A"/>
    <w:rsid w:val="00210949"/>
    <w:rsid w:val="002110FD"/>
    <w:rsid w:val="002146C8"/>
    <w:rsid w:val="00215DA1"/>
    <w:rsid w:val="0021632A"/>
    <w:rsid w:val="002210D9"/>
    <w:rsid w:val="00221FF4"/>
    <w:rsid w:val="00223F9A"/>
    <w:rsid w:val="00224167"/>
    <w:rsid w:val="002258DB"/>
    <w:rsid w:val="002273B5"/>
    <w:rsid w:val="00227D25"/>
    <w:rsid w:val="00227F3C"/>
    <w:rsid w:val="002321D2"/>
    <w:rsid w:val="002362AE"/>
    <w:rsid w:val="00240800"/>
    <w:rsid w:val="0024217A"/>
    <w:rsid w:val="00242A2F"/>
    <w:rsid w:val="00242E0E"/>
    <w:rsid w:val="002449C0"/>
    <w:rsid w:val="00245BBE"/>
    <w:rsid w:val="00246516"/>
    <w:rsid w:val="00246557"/>
    <w:rsid w:val="00246FDC"/>
    <w:rsid w:val="00247E63"/>
    <w:rsid w:val="00250D4D"/>
    <w:rsid w:val="0025615E"/>
    <w:rsid w:val="00256E17"/>
    <w:rsid w:val="002579C8"/>
    <w:rsid w:val="00257EC9"/>
    <w:rsid w:val="00257F8E"/>
    <w:rsid w:val="00260A4A"/>
    <w:rsid w:val="00261E95"/>
    <w:rsid w:val="00261E96"/>
    <w:rsid w:val="00267FC5"/>
    <w:rsid w:val="002704AD"/>
    <w:rsid w:val="00271607"/>
    <w:rsid w:val="00272510"/>
    <w:rsid w:val="00272E8F"/>
    <w:rsid w:val="00273A20"/>
    <w:rsid w:val="002751D1"/>
    <w:rsid w:val="002761A2"/>
    <w:rsid w:val="0027774E"/>
    <w:rsid w:val="00277BD2"/>
    <w:rsid w:val="00277CD0"/>
    <w:rsid w:val="00280A5C"/>
    <w:rsid w:val="0028236C"/>
    <w:rsid w:val="00282870"/>
    <w:rsid w:val="00283DD4"/>
    <w:rsid w:val="00285D17"/>
    <w:rsid w:val="0029317A"/>
    <w:rsid w:val="0029704C"/>
    <w:rsid w:val="002A1311"/>
    <w:rsid w:val="002A1990"/>
    <w:rsid w:val="002A1E8F"/>
    <w:rsid w:val="002A248D"/>
    <w:rsid w:val="002A51C0"/>
    <w:rsid w:val="002B0E55"/>
    <w:rsid w:val="002B262A"/>
    <w:rsid w:val="002B32AB"/>
    <w:rsid w:val="002C0219"/>
    <w:rsid w:val="002C1086"/>
    <w:rsid w:val="002C3BFF"/>
    <w:rsid w:val="002C4A66"/>
    <w:rsid w:val="002C4E95"/>
    <w:rsid w:val="002C5893"/>
    <w:rsid w:val="002C6818"/>
    <w:rsid w:val="002C7BF7"/>
    <w:rsid w:val="002D1450"/>
    <w:rsid w:val="002D2206"/>
    <w:rsid w:val="002D3C7C"/>
    <w:rsid w:val="002D456A"/>
    <w:rsid w:val="002D4A3E"/>
    <w:rsid w:val="002D4A8B"/>
    <w:rsid w:val="002D6067"/>
    <w:rsid w:val="002D6C59"/>
    <w:rsid w:val="002D77C6"/>
    <w:rsid w:val="002D7A94"/>
    <w:rsid w:val="002E2508"/>
    <w:rsid w:val="002E2AF3"/>
    <w:rsid w:val="002E338F"/>
    <w:rsid w:val="002E342F"/>
    <w:rsid w:val="002E3931"/>
    <w:rsid w:val="002E577A"/>
    <w:rsid w:val="002E7CAC"/>
    <w:rsid w:val="002F0B69"/>
    <w:rsid w:val="002F7F9D"/>
    <w:rsid w:val="003035EF"/>
    <w:rsid w:val="003044C3"/>
    <w:rsid w:val="003063D1"/>
    <w:rsid w:val="00306BD2"/>
    <w:rsid w:val="00311415"/>
    <w:rsid w:val="00312B12"/>
    <w:rsid w:val="0031433E"/>
    <w:rsid w:val="00316845"/>
    <w:rsid w:val="003179F6"/>
    <w:rsid w:val="003201CF"/>
    <w:rsid w:val="003218F4"/>
    <w:rsid w:val="00322C7C"/>
    <w:rsid w:val="00323D83"/>
    <w:rsid w:val="00324DB6"/>
    <w:rsid w:val="00325776"/>
    <w:rsid w:val="003276B0"/>
    <w:rsid w:val="003279EC"/>
    <w:rsid w:val="0033101C"/>
    <w:rsid w:val="00331708"/>
    <w:rsid w:val="00331981"/>
    <w:rsid w:val="00331BC6"/>
    <w:rsid w:val="00331DCC"/>
    <w:rsid w:val="00333B47"/>
    <w:rsid w:val="00336612"/>
    <w:rsid w:val="00340C35"/>
    <w:rsid w:val="00341C75"/>
    <w:rsid w:val="00342838"/>
    <w:rsid w:val="00343142"/>
    <w:rsid w:val="00346B9D"/>
    <w:rsid w:val="00352DDD"/>
    <w:rsid w:val="003530C2"/>
    <w:rsid w:val="003531F7"/>
    <w:rsid w:val="00354CB1"/>
    <w:rsid w:val="00355928"/>
    <w:rsid w:val="00355A6A"/>
    <w:rsid w:val="00355D34"/>
    <w:rsid w:val="003567C6"/>
    <w:rsid w:val="00357796"/>
    <w:rsid w:val="00357D05"/>
    <w:rsid w:val="00357F49"/>
    <w:rsid w:val="00360711"/>
    <w:rsid w:val="00362C90"/>
    <w:rsid w:val="003715A2"/>
    <w:rsid w:val="00374A46"/>
    <w:rsid w:val="00375CBB"/>
    <w:rsid w:val="00376D5D"/>
    <w:rsid w:val="0038323D"/>
    <w:rsid w:val="00383B2B"/>
    <w:rsid w:val="00384335"/>
    <w:rsid w:val="003854A1"/>
    <w:rsid w:val="00387831"/>
    <w:rsid w:val="0038793D"/>
    <w:rsid w:val="00387E41"/>
    <w:rsid w:val="00391541"/>
    <w:rsid w:val="00393505"/>
    <w:rsid w:val="003935CB"/>
    <w:rsid w:val="0039385C"/>
    <w:rsid w:val="00394F1E"/>
    <w:rsid w:val="00395B66"/>
    <w:rsid w:val="003A144E"/>
    <w:rsid w:val="003B07CE"/>
    <w:rsid w:val="003B149E"/>
    <w:rsid w:val="003B1B06"/>
    <w:rsid w:val="003B2706"/>
    <w:rsid w:val="003B34A3"/>
    <w:rsid w:val="003B34C9"/>
    <w:rsid w:val="003B48DF"/>
    <w:rsid w:val="003B5063"/>
    <w:rsid w:val="003B5E99"/>
    <w:rsid w:val="003B740F"/>
    <w:rsid w:val="003B7C49"/>
    <w:rsid w:val="003B7DBE"/>
    <w:rsid w:val="003C026B"/>
    <w:rsid w:val="003C154F"/>
    <w:rsid w:val="003C1FA5"/>
    <w:rsid w:val="003C2BA3"/>
    <w:rsid w:val="003C3AF9"/>
    <w:rsid w:val="003C5CF5"/>
    <w:rsid w:val="003C63A0"/>
    <w:rsid w:val="003C64BC"/>
    <w:rsid w:val="003C7AD4"/>
    <w:rsid w:val="003D00AC"/>
    <w:rsid w:val="003D2716"/>
    <w:rsid w:val="003D3FDB"/>
    <w:rsid w:val="003E0A45"/>
    <w:rsid w:val="003E14F9"/>
    <w:rsid w:val="003E2CCB"/>
    <w:rsid w:val="003E365C"/>
    <w:rsid w:val="003E4245"/>
    <w:rsid w:val="003E540D"/>
    <w:rsid w:val="003E5856"/>
    <w:rsid w:val="003E6779"/>
    <w:rsid w:val="003F018B"/>
    <w:rsid w:val="003F1E96"/>
    <w:rsid w:val="003F39E7"/>
    <w:rsid w:val="003F3D96"/>
    <w:rsid w:val="003F5583"/>
    <w:rsid w:val="003F6260"/>
    <w:rsid w:val="003F7AB8"/>
    <w:rsid w:val="00401ABB"/>
    <w:rsid w:val="00403411"/>
    <w:rsid w:val="00407023"/>
    <w:rsid w:val="00407FFC"/>
    <w:rsid w:val="00410686"/>
    <w:rsid w:val="0041269D"/>
    <w:rsid w:val="00416979"/>
    <w:rsid w:val="0041761D"/>
    <w:rsid w:val="0041794A"/>
    <w:rsid w:val="004208E8"/>
    <w:rsid w:val="00420E09"/>
    <w:rsid w:val="004215B1"/>
    <w:rsid w:val="00426016"/>
    <w:rsid w:val="00426745"/>
    <w:rsid w:val="00426968"/>
    <w:rsid w:val="00426FCA"/>
    <w:rsid w:val="004273E2"/>
    <w:rsid w:val="004328D6"/>
    <w:rsid w:val="004347B7"/>
    <w:rsid w:val="0043497D"/>
    <w:rsid w:val="0043769A"/>
    <w:rsid w:val="0044027B"/>
    <w:rsid w:val="00441005"/>
    <w:rsid w:val="004448B7"/>
    <w:rsid w:val="00445276"/>
    <w:rsid w:val="0045040F"/>
    <w:rsid w:val="00451251"/>
    <w:rsid w:val="004512A6"/>
    <w:rsid w:val="00452029"/>
    <w:rsid w:val="004521E0"/>
    <w:rsid w:val="00452600"/>
    <w:rsid w:val="0045347D"/>
    <w:rsid w:val="0045395C"/>
    <w:rsid w:val="004571BA"/>
    <w:rsid w:val="004573CF"/>
    <w:rsid w:val="00457C28"/>
    <w:rsid w:val="004625C0"/>
    <w:rsid w:val="00463C1B"/>
    <w:rsid w:val="00465499"/>
    <w:rsid w:val="00465F78"/>
    <w:rsid w:val="004662FC"/>
    <w:rsid w:val="00466D2C"/>
    <w:rsid w:val="00467158"/>
    <w:rsid w:val="00470350"/>
    <w:rsid w:val="004704A9"/>
    <w:rsid w:val="00470702"/>
    <w:rsid w:val="004715D6"/>
    <w:rsid w:val="0047287D"/>
    <w:rsid w:val="004736C4"/>
    <w:rsid w:val="00473DED"/>
    <w:rsid w:val="00476EDF"/>
    <w:rsid w:val="0048180F"/>
    <w:rsid w:val="00481E7E"/>
    <w:rsid w:val="00482117"/>
    <w:rsid w:val="00485B7D"/>
    <w:rsid w:val="00485BF3"/>
    <w:rsid w:val="00485FB0"/>
    <w:rsid w:val="004863F5"/>
    <w:rsid w:val="00490088"/>
    <w:rsid w:val="00490E14"/>
    <w:rsid w:val="0049215C"/>
    <w:rsid w:val="00492A30"/>
    <w:rsid w:val="00494285"/>
    <w:rsid w:val="0049739A"/>
    <w:rsid w:val="0049793A"/>
    <w:rsid w:val="004A1B29"/>
    <w:rsid w:val="004A2D52"/>
    <w:rsid w:val="004A69E4"/>
    <w:rsid w:val="004A7D73"/>
    <w:rsid w:val="004B0A04"/>
    <w:rsid w:val="004B1C2B"/>
    <w:rsid w:val="004B2771"/>
    <w:rsid w:val="004B2AE8"/>
    <w:rsid w:val="004B515F"/>
    <w:rsid w:val="004B56F6"/>
    <w:rsid w:val="004B5A2B"/>
    <w:rsid w:val="004B6C00"/>
    <w:rsid w:val="004C1273"/>
    <w:rsid w:val="004C2176"/>
    <w:rsid w:val="004C4C5B"/>
    <w:rsid w:val="004C6128"/>
    <w:rsid w:val="004D4154"/>
    <w:rsid w:val="004D438C"/>
    <w:rsid w:val="004D560C"/>
    <w:rsid w:val="004D5A59"/>
    <w:rsid w:val="004D6E64"/>
    <w:rsid w:val="004D72EF"/>
    <w:rsid w:val="004D7943"/>
    <w:rsid w:val="004E0124"/>
    <w:rsid w:val="004E132A"/>
    <w:rsid w:val="004E13AE"/>
    <w:rsid w:val="004E1DAF"/>
    <w:rsid w:val="004E2F3A"/>
    <w:rsid w:val="004E31ED"/>
    <w:rsid w:val="004E37B3"/>
    <w:rsid w:val="004E5FAD"/>
    <w:rsid w:val="004E6CC4"/>
    <w:rsid w:val="004F57DF"/>
    <w:rsid w:val="0050169C"/>
    <w:rsid w:val="005024C2"/>
    <w:rsid w:val="005025EA"/>
    <w:rsid w:val="00503FFC"/>
    <w:rsid w:val="005043A3"/>
    <w:rsid w:val="005050E5"/>
    <w:rsid w:val="00506ADF"/>
    <w:rsid w:val="00511ABF"/>
    <w:rsid w:val="00512538"/>
    <w:rsid w:val="005139E8"/>
    <w:rsid w:val="00513D2C"/>
    <w:rsid w:val="00516BDA"/>
    <w:rsid w:val="00516E40"/>
    <w:rsid w:val="00517344"/>
    <w:rsid w:val="005208EC"/>
    <w:rsid w:val="00524D64"/>
    <w:rsid w:val="00524FF1"/>
    <w:rsid w:val="0052643E"/>
    <w:rsid w:val="00526A0D"/>
    <w:rsid w:val="00526E8C"/>
    <w:rsid w:val="0052706F"/>
    <w:rsid w:val="00527B92"/>
    <w:rsid w:val="005300AB"/>
    <w:rsid w:val="00530CE5"/>
    <w:rsid w:val="00533B9E"/>
    <w:rsid w:val="00534204"/>
    <w:rsid w:val="00535104"/>
    <w:rsid w:val="0053789F"/>
    <w:rsid w:val="00537F54"/>
    <w:rsid w:val="00540167"/>
    <w:rsid w:val="0054032D"/>
    <w:rsid w:val="00541614"/>
    <w:rsid w:val="0054654A"/>
    <w:rsid w:val="005468AF"/>
    <w:rsid w:val="00546AB7"/>
    <w:rsid w:val="00547542"/>
    <w:rsid w:val="005519D4"/>
    <w:rsid w:val="00552D53"/>
    <w:rsid w:val="00554FAE"/>
    <w:rsid w:val="0055747E"/>
    <w:rsid w:val="0056035C"/>
    <w:rsid w:val="00562007"/>
    <w:rsid w:val="005638C3"/>
    <w:rsid w:val="00563CA5"/>
    <w:rsid w:val="00563E5F"/>
    <w:rsid w:val="00565B17"/>
    <w:rsid w:val="00566047"/>
    <w:rsid w:val="00567412"/>
    <w:rsid w:val="00570097"/>
    <w:rsid w:val="005726B5"/>
    <w:rsid w:val="005801E1"/>
    <w:rsid w:val="0058338F"/>
    <w:rsid w:val="00583FF9"/>
    <w:rsid w:val="005858C5"/>
    <w:rsid w:val="00587044"/>
    <w:rsid w:val="00590EA1"/>
    <w:rsid w:val="00591BD6"/>
    <w:rsid w:val="00595D56"/>
    <w:rsid w:val="005A2E11"/>
    <w:rsid w:val="005A310E"/>
    <w:rsid w:val="005A3344"/>
    <w:rsid w:val="005A3E55"/>
    <w:rsid w:val="005A43BF"/>
    <w:rsid w:val="005B1529"/>
    <w:rsid w:val="005B2317"/>
    <w:rsid w:val="005B2352"/>
    <w:rsid w:val="005B334D"/>
    <w:rsid w:val="005B36A8"/>
    <w:rsid w:val="005B3D03"/>
    <w:rsid w:val="005B55CF"/>
    <w:rsid w:val="005B64E5"/>
    <w:rsid w:val="005C0D28"/>
    <w:rsid w:val="005C2146"/>
    <w:rsid w:val="005C3ABE"/>
    <w:rsid w:val="005C6708"/>
    <w:rsid w:val="005D252F"/>
    <w:rsid w:val="005D2A1C"/>
    <w:rsid w:val="005D4DF6"/>
    <w:rsid w:val="005D67B9"/>
    <w:rsid w:val="005E00E9"/>
    <w:rsid w:val="005E14BD"/>
    <w:rsid w:val="005F08BA"/>
    <w:rsid w:val="005F578B"/>
    <w:rsid w:val="005F659F"/>
    <w:rsid w:val="005F6BE2"/>
    <w:rsid w:val="005F7A4B"/>
    <w:rsid w:val="00601AAC"/>
    <w:rsid w:val="00604825"/>
    <w:rsid w:val="00605B3E"/>
    <w:rsid w:val="00605D18"/>
    <w:rsid w:val="00606056"/>
    <w:rsid w:val="00606775"/>
    <w:rsid w:val="0060680F"/>
    <w:rsid w:val="00606A49"/>
    <w:rsid w:val="00612352"/>
    <w:rsid w:val="006126C4"/>
    <w:rsid w:val="00613F83"/>
    <w:rsid w:val="00614391"/>
    <w:rsid w:val="00616055"/>
    <w:rsid w:val="0062012C"/>
    <w:rsid w:val="00620306"/>
    <w:rsid w:val="006209F8"/>
    <w:rsid w:val="006259FC"/>
    <w:rsid w:val="006306CD"/>
    <w:rsid w:val="00633594"/>
    <w:rsid w:val="00633D24"/>
    <w:rsid w:val="00635249"/>
    <w:rsid w:val="00635820"/>
    <w:rsid w:val="00635A2B"/>
    <w:rsid w:val="00637318"/>
    <w:rsid w:val="00641A81"/>
    <w:rsid w:val="00641CAB"/>
    <w:rsid w:val="0064524E"/>
    <w:rsid w:val="006509A1"/>
    <w:rsid w:val="00651695"/>
    <w:rsid w:val="00652A2F"/>
    <w:rsid w:val="006562FF"/>
    <w:rsid w:val="0066024E"/>
    <w:rsid w:val="006606AC"/>
    <w:rsid w:val="006607DA"/>
    <w:rsid w:val="00661476"/>
    <w:rsid w:val="00662207"/>
    <w:rsid w:val="00662BE4"/>
    <w:rsid w:val="00663928"/>
    <w:rsid w:val="00663AEE"/>
    <w:rsid w:val="00664397"/>
    <w:rsid w:val="006665A4"/>
    <w:rsid w:val="006679E7"/>
    <w:rsid w:val="00673858"/>
    <w:rsid w:val="00674EA4"/>
    <w:rsid w:val="006753D3"/>
    <w:rsid w:val="00676F3E"/>
    <w:rsid w:val="00681B4E"/>
    <w:rsid w:val="00682178"/>
    <w:rsid w:val="00682336"/>
    <w:rsid w:val="00683A53"/>
    <w:rsid w:val="00683FBA"/>
    <w:rsid w:val="006862C7"/>
    <w:rsid w:val="00693096"/>
    <w:rsid w:val="006930BA"/>
    <w:rsid w:val="006931B9"/>
    <w:rsid w:val="00693662"/>
    <w:rsid w:val="00693A3E"/>
    <w:rsid w:val="00693CC6"/>
    <w:rsid w:val="0069420D"/>
    <w:rsid w:val="0069543D"/>
    <w:rsid w:val="006957CF"/>
    <w:rsid w:val="00696E27"/>
    <w:rsid w:val="006A103C"/>
    <w:rsid w:val="006A49C8"/>
    <w:rsid w:val="006A4E85"/>
    <w:rsid w:val="006A5002"/>
    <w:rsid w:val="006A58BD"/>
    <w:rsid w:val="006A6160"/>
    <w:rsid w:val="006A722D"/>
    <w:rsid w:val="006B1E62"/>
    <w:rsid w:val="006B29E4"/>
    <w:rsid w:val="006B2A83"/>
    <w:rsid w:val="006B2FF7"/>
    <w:rsid w:val="006B4ECD"/>
    <w:rsid w:val="006B6A5E"/>
    <w:rsid w:val="006C1206"/>
    <w:rsid w:val="006C24DB"/>
    <w:rsid w:val="006C32CC"/>
    <w:rsid w:val="006C3711"/>
    <w:rsid w:val="006C7886"/>
    <w:rsid w:val="006D1567"/>
    <w:rsid w:val="006D1EA4"/>
    <w:rsid w:val="006D2DBE"/>
    <w:rsid w:val="006D310B"/>
    <w:rsid w:val="006D3956"/>
    <w:rsid w:val="006D3DE7"/>
    <w:rsid w:val="006D4E1D"/>
    <w:rsid w:val="006D5F47"/>
    <w:rsid w:val="006D7A4F"/>
    <w:rsid w:val="006E0325"/>
    <w:rsid w:val="006F0069"/>
    <w:rsid w:val="006F227D"/>
    <w:rsid w:val="006F3279"/>
    <w:rsid w:val="006F34E6"/>
    <w:rsid w:val="007016B8"/>
    <w:rsid w:val="00704C07"/>
    <w:rsid w:val="00704FF6"/>
    <w:rsid w:val="00705493"/>
    <w:rsid w:val="00706D12"/>
    <w:rsid w:val="00706FC4"/>
    <w:rsid w:val="007070D4"/>
    <w:rsid w:val="007131C6"/>
    <w:rsid w:val="007132E8"/>
    <w:rsid w:val="00714847"/>
    <w:rsid w:val="00714FF8"/>
    <w:rsid w:val="00717E0C"/>
    <w:rsid w:val="00721A22"/>
    <w:rsid w:val="00723682"/>
    <w:rsid w:val="007343CF"/>
    <w:rsid w:val="007363BD"/>
    <w:rsid w:val="007371D4"/>
    <w:rsid w:val="00737561"/>
    <w:rsid w:val="007403BD"/>
    <w:rsid w:val="00742C6B"/>
    <w:rsid w:val="0075103D"/>
    <w:rsid w:val="0075160B"/>
    <w:rsid w:val="007519F3"/>
    <w:rsid w:val="00752418"/>
    <w:rsid w:val="0075302F"/>
    <w:rsid w:val="007548F5"/>
    <w:rsid w:val="00754939"/>
    <w:rsid w:val="00756A3D"/>
    <w:rsid w:val="007614B3"/>
    <w:rsid w:val="007617A1"/>
    <w:rsid w:val="0076362A"/>
    <w:rsid w:val="00765558"/>
    <w:rsid w:val="007661A2"/>
    <w:rsid w:val="0076698C"/>
    <w:rsid w:val="0077022C"/>
    <w:rsid w:val="00774B5A"/>
    <w:rsid w:val="00775899"/>
    <w:rsid w:val="00775B2A"/>
    <w:rsid w:val="00776069"/>
    <w:rsid w:val="007776F6"/>
    <w:rsid w:val="00783C4C"/>
    <w:rsid w:val="00784BF8"/>
    <w:rsid w:val="007864EB"/>
    <w:rsid w:val="00790222"/>
    <w:rsid w:val="00791172"/>
    <w:rsid w:val="0079143F"/>
    <w:rsid w:val="00792B16"/>
    <w:rsid w:val="0079682B"/>
    <w:rsid w:val="007A0FB8"/>
    <w:rsid w:val="007A13C8"/>
    <w:rsid w:val="007A286E"/>
    <w:rsid w:val="007A46C1"/>
    <w:rsid w:val="007A611A"/>
    <w:rsid w:val="007B44B5"/>
    <w:rsid w:val="007B5D40"/>
    <w:rsid w:val="007C00B5"/>
    <w:rsid w:val="007C24D4"/>
    <w:rsid w:val="007C5F96"/>
    <w:rsid w:val="007C7E0C"/>
    <w:rsid w:val="007D15B9"/>
    <w:rsid w:val="007D42FB"/>
    <w:rsid w:val="007D44B3"/>
    <w:rsid w:val="007E17E5"/>
    <w:rsid w:val="007E7308"/>
    <w:rsid w:val="007F156C"/>
    <w:rsid w:val="007F1C95"/>
    <w:rsid w:val="007F3BFB"/>
    <w:rsid w:val="007F6451"/>
    <w:rsid w:val="007F69BF"/>
    <w:rsid w:val="007F76C5"/>
    <w:rsid w:val="0080271E"/>
    <w:rsid w:val="00806373"/>
    <w:rsid w:val="008076BC"/>
    <w:rsid w:val="00810F31"/>
    <w:rsid w:val="00816D94"/>
    <w:rsid w:val="00817ABF"/>
    <w:rsid w:val="00817D9D"/>
    <w:rsid w:val="00820F6F"/>
    <w:rsid w:val="00821D04"/>
    <w:rsid w:val="0082428C"/>
    <w:rsid w:val="00825882"/>
    <w:rsid w:val="00830A28"/>
    <w:rsid w:val="00831C5A"/>
    <w:rsid w:val="00836F90"/>
    <w:rsid w:val="00837D90"/>
    <w:rsid w:val="00841B18"/>
    <w:rsid w:val="008428BB"/>
    <w:rsid w:val="00843E12"/>
    <w:rsid w:val="00844905"/>
    <w:rsid w:val="00847664"/>
    <w:rsid w:val="0084780A"/>
    <w:rsid w:val="00847B8F"/>
    <w:rsid w:val="00847E89"/>
    <w:rsid w:val="00851E7A"/>
    <w:rsid w:val="00852581"/>
    <w:rsid w:val="00854B7D"/>
    <w:rsid w:val="00856B92"/>
    <w:rsid w:val="00857301"/>
    <w:rsid w:val="00857482"/>
    <w:rsid w:val="00857DAA"/>
    <w:rsid w:val="008602AE"/>
    <w:rsid w:val="00861451"/>
    <w:rsid w:val="00863429"/>
    <w:rsid w:val="008637FC"/>
    <w:rsid w:val="0086410A"/>
    <w:rsid w:val="0086632F"/>
    <w:rsid w:val="00867145"/>
    <w:rsid w:val="008704AD"/>
    <w:rsid w:val="00870F52"/>
    <w:rsid w:val="00871CE4"/>
    <w:rsid w:val="008746C9"/>
    <w:rsid w:val="00877463"/>
    <w:rsid w:val="00881581"/>
    <w:rsid w:val="00881C16"/>
    <w:rsid w:val="0088350C"/>
    <w:rsid w:val="00883D56"/>
    <w:rsid w:val="00884DA0"/>
    <w:rsid w:val="008916F1"/>
    <w:rsid w:val="00891DB6"/>
    <w:rsid w:val="00892801"/>
    <w:rsid w:val="0089364E"/>
    <w:rsid w:val="00895EEE"/>
    <w:rsid w:val="00896368"/>
    <w:rsid w:val="0089714C"/>
    <w:rsid w:val="008A1431"/>
    <w:rsid w:val="008A1C6E"/>
    <w:rsid w:val="008A36C9"/>
    <w:rsid w:val="008A5F9B"/>
    <w:rsid w:val="008A6D1A"/>
    <w:rsid w:val="008A7B8E"/>
    <w:rsid w:val="008B1163"/>
    <w:rsid w:val="008B1FD3"/>
    <w:rsid w:val="008B3D0D"/>
    <w:rsid w:val="008B635D"/>
    <w:rsid w:val="008C5D04"/>
    <w:rsid w:val="008C7411"/>
    <w:rsid w:val="008D0A69"/>
    <w:rsid w:val="008D0C88"/>
    <w:rsid w:val="008D1539"/>
    <w:rsid w:val="008D2A32"/>
    <w:rsid w:val="008D3DD7"/>
    <w:rsid w:val="008D415C"/>
    <w:rsid w:val="008D55B2"/>
    <w:rsid w:val="008D73A1"/>
    <w:rsid w:val="008E5583"/>
    <w:rsid w:val="008F1017"/>
    <w:rsid w:val="008F6D2D"/>
    <w:rsid w:val="00900E2D"/>
    <w:rsid w:val="00900E9E"/>
    <w:rsid w:val="009028B9"/>
    <w:rsid w:val="00902BC8"/>
    <w:rsid w:val="00903038"/>
    <w:rsid w:val="009032C2"/>
    <w:rsid w:val="00905531"/>
    <w:rsid w:val="00905DE8"/>
    <w:rsid w:val="00906D1D"/>
    <w:rsid w:val="009127B8"/>
    <w:rsid w:val="00912DC9"/>
    <w:rsid w:val="00916070"/>
    <w:rsid w:val="00916BA9"/>
    <w:rsid w:val="009205AA"/>
    <w:rsid w:val="00920EDB"/>
    <w:rsid w:val="00923040"/>
    <w:rsid w:val="00924932"/>
    <w:rsid w:val="00924986"/>
    <w:rsid w:val="009278BD"/>
    <w:rsid w:val="0093052D"/>
    <w:rsid w:val="00930870"/>
    <w:rsid w:val="00930DC1"/>
    <w:rsid w:val="00932C18"/>
    <w:rsid w:val="00933601"/>
    <w:rsid w:val="0093420F"/>
    <w:rsid w:val="009366A5"/>
    <w:rsid w:val="009374FA"/>
    <w:rsid w:val="00937ECB"/>
    <w:rsid w:val="00940F5B"/>
    <w:rsid w:val="0094160D"/>
    <w:rsid w:val="0094203A"/>
    <w:rsid w:val="009427D3"/>
    <w:rsid w:val="00943235"/>
    <w:rsid w:val="00943460"/>
    <w:rsid w:val="00944193"/>
    <w:rsid w:val="009504A5"/>
    <w:rsid w:val="009526EB"/>
    <w:rsid w:val="0095302C"/>
    <w:rsid w:val="0095408F"/>
    <w:rsid w:val="009555C1"/>
    <w:rsid w:val="00956D83"/>
    <w:rsid w:val="00957F7F"/>
    <w:rsid w:val="0096000D"/>
    <w:rsid w:val="00961170"/>
    <w:rsid w:val="00961FD1"/>
    <w:rsid w:val="0096705A"/>
    <w:rsid w:val="009676BA"/>
    <w:rsid w:val="00970AC6"/>
    <w:rsid w:val="00971714"/>
    <w:rsid w:val="00971856"/>
    <w:rsid w:val="0097264B"/>
    <w:rsid w:val="00974FF8"/>
    <w:rsid w:val="00975523"/>
    <w:rsid w:val="00977A46"/>
    <w:rsid w:val="009816A4"/>
    <w:rsid w:val="00981949"/>
    <w:rsid w:val="009820FC"/>
    <w:rsid w:val="0098332C"/>
    <w:rsid w:val="00985E87"/>
    <w:rsid w:val="009878ED"/>
    <w:rsid w:val="0099151F"/>
    <w:rsid w:val="0099184B"/>
    <w:rsid w:val="009918F5"/>
    <w:rsid w:val="0099727D"/>
    <w:rsid w:val="009974EF"/>
    <w:rsid w:val="009A07E3"/>
    <w:rsid w:val="009B477C"/>
    <w:rsid w:val="009C11F7"/>
    <w:rsid w:val="009C5946"/>
    <w:rsid w:val="009D12A4"/>
    <w:rsid w:val="009D1E6D"/>
    <w:rsid w:val="009D3431"/>
    <w:rsid w:val="009D4811"/>
    <w:rsid w:val="009D49AD"/>
    <w:rsid w:val="009D759D"/>
    <w:rsid w:val="009D7637"/>
    <w:rsid w:val="009E2AE7"/>
    <w:rsid w:val="009E35E5"/>
    <w:rsid w:val="009E5C36"/>
    <w:rsid w:val="009E6B0F"/>
    <w:rsid w:val="009E6E09"/>
    <w:rsid w:val="009F4765"/>
    <w:rsid w:val="009F6DD7"/>
    <w:rsid w:val="009F6EF8"/>
    <w:rsid w:val="009F73EE"/>
    <w:rsid w:val="00A01229"/>
    <w:rsid w:val="00A0246F"/>
    <w:rsid w:val="00A0264B"/>
    <w:rsid w:val="00A07DC6"/>
    <w:rsid w:val="00A122F7"/>
    <w:rsid w:val="00A134A9"/>
    <w:rsid w:val="00A13CD4"/>
    <w:rsid w:val="00A149BD"/>
    <w:rsid w:val="00A14E5D"/>
    <w:rsid w:val="00A17DF6"/>
    <w:rsid w:val="00A21126"/>
    <w:rsid w:val="00A21AC6"/>
    <w:rsid w:val="00A22DB4"/>
    <w:rsid w:val="00A23063"/>
    <w:rsid w:val="00A23746"/>
    <w:rsid w:val="00A246F3"/>
    <w:rsid w:val="00A272C4"/>
    <w:rsid w:val="00A27750"/>
    <w:rsid w:val="00A30AA5"/>
    <w:rsid w:val="00A31096"/>
    <w:rsid w:val="00A31807"/>
    <w:rsid w:val="00A31EB4"/>
    <w:rsid w:val="00A32DEA"/>
    <w:rsid w:val="00A35810"/>
    <w:rsid w:val="00A37625"/>
    <w:rsid w:val="00A40105"/>
    <w:rsid w:val="00A4051C"/>
    <w:rsid w:val="00A405FB"/>
    <w:rsid w:val="00A40D43"/>
    <w:rsid w:val="00A42365"/>
    <w:rsid w:val="00A42B17"/>
    <w:rsid w:val="00A43BFD"/>
    <w:rsid w:val="00A43E33"/>
    <w:rsid w:val="00A459F0"/>
    <w:rsid w:val="00A47477"/>
    <w:rsid w:val="00A50286"/>
    <w:rsid w:val="00A51A8D"/>
    <w:rsid w:val="00A51C2F"/>
    <w:rsid w:val="00A534DF"/>
    <w:rsid w:val="00A54D52"/>
    <w:rsid w:val="00A56251"/>
    <w:rsid w:val="00A56756"/>
    <w:rsid w:val="00A644E7"/>
    <w:rsid w:val="00A6626A"/>
    <w:rsid w:val="00A66547"/>
    <w:rsid w:val="00A66843"/>
    <w:rsid w:val="00A71904"/>
    <w:rsid w:val="00A7560C"/>
    <w:rsid w:val="00A75CD4"/>
    <w:rsid w:val="00A77E65"/>
    <w:rsid w:val="00A82442"/>
    <w:rsid w:val="00A83D8A"/>
    <w:rsid w:val="00A84556"/>
    <w:rsid w:val="00A8564C"/>
    <w:rsid w:val="00A85B40"/>
    <w:rsid w:val="00A875D5"/>
    <w:rsid w:val="00A912DD"/>
    <w:rsid w:val="00A91982"/>
    <w:rsid w:val="00A9463E"/>
    <w:rsid w:val="00A95292"/>
    <w:rsid w:val="00A96EB0"/>
    <w:rsid w:val="00AA336E"/>
    <w:rsid w:val="00AA5A97"/>
    <w:rsid w:val="00AA6BE9"/>
    <w:rsid w:val="00AA7258"/>
    <w:rsid w:val="00AA7F8E"/>
    <w:rsid w:val="00AB25DC"/>
    <w:rsid w:val="00AB37B1"/>
    <w:rsid w:val="00AB3E00"/>
    <w:rsid w:val="00AB423B"/>
    <w:rsid w:val="00AB50B1"/>
    <w:rsid w:val="00AB5894"/>
    <w:rsid w:val="00AB60FF"/>
    <w:rsid w:val="00AC0BCE"/>
    <w:rsid w:val="00AC1B14"/>
    <w:rsid w:val="00AC24EB"/>
    <w:rsid w:val="00AC3778"/>
    <w:rsid w:val="00AC3829"/>
    <w:rsid w:val="00AC4658"/>
    <w:rsid w:val="00AC4890"/>
    <w:rsid w:val="00AC4BB3"/>
    <w:rsid w:val="00AC4DAF"/>
    <w:rsid w:val="00AC5105"/>
    <w:rsid w:val="00AC5935"/>
    <w:rsid w:val="00AD2BA9"/>
    <w:rsid w:val="00AD3D0D"/>
    <w:rsid w:val="00AD5226"/>
    <w:rsid w:val="00AD7763"/>
    <w:rsid w:val="00AE017F"/>
    <w:rsid w:val="00AE3E49"/>
    <w:rsid w:val="00AF0F0E"/>
    <w:rsid w:val="00AF20E0"/>
    <w:rsid w:val="00AF21B8"/>
    <w:rsid w:val="00AF2D38"/>
    <w:rsid w:val="00AF33E9"/>
    <w:rsid w:val="00AF348A"/>
    <w:rsid w:val="00AF43AE"/>
    <w:rsid w:val="00AF6346"/>
    <w:rsid w:val="00AF6FC5"/>
    <w:rsid w:val="00B006E0"/>
    <w:rsid w:val="00B0076B"/>
    <w:rsid w:val="00B01BB9"/>
    <w:rsid w:val="00B047F4"/>
    <w:rsid w:val="00B06A18"/>
    <w:rsid w:val="00B11675"/>
    <w:rsid w:val="00B12A6B"/>
    <w:rsid w:val="00B12BBF"/>
    <w:rsid w:val="00B154F8"/>
    <w:rsid w:val="00B17709"/>
    <w:rsid w:val="00B17737"/>
    <w:rsid w:val="00B202C1"/>
    <w:rsid w:val="00B213AD"/>
    <w:rsid w:val="00B215C3"/>
    <w:rsid w:val="00B247B1"/>
    <w:rsid w:val="00B2598A"/>
    <w:rsid w:val="00B27FFA"/>
    <w:rsid w:val="00B34E75"/>
    <w:rsid w:val="00B35CD5"/>
    <w:rsid w:val="00B42B27"/>
    <w:rsid w:val="00B4682D"/>
    <w:rsid w:val="00B46CE4"/>
    <w:rsid w:val="00B47657"/>
    <w:rsid w:val="00B47C6E"/>
    <w:rsid w:val="00B50338"/>
    <w:rsid w:val="00B50732"/>
    <w:rsid w:val="00B510DD"/>
    <w:rsid w:val="00B53DBB"/>
    <w:rsid w:val="00B5613B"/>
    <w:rsid w:val="00B564E7"/>
    <w:rsid w:val="00B57919"/>
    <w:rsid w:val="00B60B3A"/>
    <w:rsid w:val="00B6546A"/>
    <w:rsid w:val="00B65D02"/>
    <w:rsid w:val="00B76951"/>
    <w:rsid w:val="00B77D86"/>
    <w:rsid w:val="00B81AD2"/>
    <w:rsid w:val="00B83387"/>
    <w:rsid w:val="00B84B4A"/>
    <w:rsid w:val="00B85AC7"/>
    <w:rsid w:val="00B86761"/>
    <w:rsid w:val="00B8711B"/>
    <w:rsid w:val="00B91171"/>
    <w:rsid w:val="00B91CE2"/>
    <w:rsid w:val="00B93536"/>
    <w:rsid w:val="00B9535F"/>
    <w:rsid w:val="00BA2C39"/>
    <w:rsid w:val="00BA3517"/>
    <w:rsid w:val="00BA3A4D"/>
    <w:rsid w:val="00BA3E05"/>
    <w:rsid w:val="00BA67E9"/>
    <w:rsid w:val="00BA6915"/>
    <w:rsid w:val="00BB29F7"/>
    <w:rsid w:val="00BB351A"/>
    <w:rsid w:val="00BC0CC3"/>
    <w:rsid w:val="00BC1230"/>
    <w:rsid w:val="00BC1FF3"/>
    <w:rsid w:val="00BC2472"/>
    <w:rsid w:val="00BC3BE9"/>
    <w:rsid w:val="00BC426E"/>
    <w:rsid w:val="00BC6DD3"/>
    <w:rsid w:val="00BC72EE"/>
    <w:rsid w:val="00BD3237"/>
    <w:rsid w:val="00BD5057"/>
    <w:rsid w:val="00BD627E"/>
    <w:rsid w:val="00BD7131"/>
    <w:rsid w:val="00BE0020"/>
    <w:rsid w:val="00BE06E6"/>
    <w:rsid w:val="00BE2563"/>
    <w:rsid w:val="00BE3541"/>
    <w:rsid w:val="00BE4963"/>
    <w:rsid w:val="00BE5672"/>
    <w:rsid w:val="00BE7FCC"/>
    <w:rsid w:val="00BF038E"/>
    <w:rsid w:val="00BF198B"/>
    <w:rsid w:val="00BF2ABC"/>
    <w:rsid w:val="00BF3211"/>
    <w:rsid w:val="00BF36EE"/>
    <w:rsid w:val="00BF5B90"/>
    <w:rsid w:val="00BF77B8"/>
    <w:rsid w:val="00BF7D20"/>
    <w:rsid w:val="00C00475"/>
    <w:rsid w:val="00C01CD2"/>
    <w:rsid w:val="00C0201B"/>
    <w:rsid w:val="00C0397F"/>
    <w:rsid w:val="00C14916"/>
    <w:rsid w:val="00C15F32"/>
    <w:rsid w:val="00C17B84"/>
    <w:rsid w:val="00C204E1"/>
    <w:rsid w:val="00C22817"/>
    <w:rsid w:val="00C243A2"/>
    <w:rsid w:val="00C3010A"/>
    <w:rsid w:val="00C30897"/>
    <w:rsid w:val="00C3154D"/>
    <w:rsid w:val="00C32150"/>
    <w:rsid w:val="00C32471"/>
    <w:rsid w:val="00C326A4"/>
    <w:rsid w:val="00C3282F"/>
    <w:rsid w:val="00C335A3"/>
    <w:rsid w:val="00C374DB"/>
    <w:rsid w:val="00C413D9"/>
    <w:rsid w:val="00C44561"/>
    <w:rsid w:val="00C445E7"/>
    <w:rsid w:val="00C448DB"/>
    <w:rsid w:val="00C453E9"/>
    <w:rsid w:val="00C51552"/>
    <w:rsid w:val="00C52E73"/>
    <w:rsid w:val="00C556C5"/>
    <w:rsid w:val="00C557EE"/>
    <w:rsid w:val="00C600D7"/>
    <w:rsid w:val="00C6144E"/>
    <w:rsid w:val="00C61534"/>
    <w:rsid w:val="00C624E5"/>
    <w:rsid w:val="00C6341F"/>
    <w:rsid w:val="00C64564"/>
    <w:rsid w:val="00C646EA"/>
    <w:rsid w:val="00C650FB"/>
    <w:rsid w:val="00C65ED1"/>
    <w:rsid w:val="00C66945"/>
    <w:rsid w:val="00C672D7"/>
    <w:rsid w:val="00C715E0"/>
    <w:rsid w:val="00C71F42"/>
    <w:rsid w:val="00C7353A"/>
    <w:rsid w:val="00C7438B"/>
    <w:rsid w:val="00C75566"/>
    <w:rsid w:val="00C75EFF"/>
    <w:rsid w:val="00C76361"/>
    <w:rsid w:val="00C805CE"/>
    <w:rsid w:val="00C80DFA"/>
    <w:rsid w:val="00C84080"/>
    <w:rsid w:val="00C84732"/>
    <w:rsid w:val="00C86DE7"/>
    <w:rsid w:val="00C86F46"/>
    <w:rsid w:val="00C90766"/>
    <w:rsid w:val="00C92378"/>
    <w:rsid w:val="00C92413"/>
    <w:rsid w:val="00C93039"/>
    <w:rsid w:val="00C93816"/>
    <w:rsid w:val="00C95D4B"/>
    <w:rsid w:val="00C97468"/>
    <w:rsid w:val="00CA0576"/>
    <w:rsid w:val="00CA44AF"/>
    <w:rsid w:val="00CA5F4F"/>
    <w:rsid w:val="00CA769D"/>
    <w:rsid w:val="00CA79C1"/>
    <w:rsid w:val="00CA7DF7"/>
    <w:rsid w:val="00CB0823"/>
    <w:rsid w:val="00CB0F14"/>
    <w:rsid w:val="00CB1361"/>
    <w:rsid w:val="00CB15C4"/>
    <w:rsid w:val="00CB1814"/>
    <w:rsid w:val="00CB7373"/>
    <w:rsid w:val="00CB7E5D"/>
    <w:rsid w:val="00CB7FB4"/>
    <w:rsid w:val="00CC0303"/>
    <w:rsid w:val="00CC1116"/>
    <w:rsid w:val="00CC2CCF"/>
    <w:rsid w:val="00CC3E50"/>
    <w:rsid w:val="00CC5A4C"/>
    <w:rsid w:val="00CC6EC4"/>
    <w:rsid w:val="00CC7174"/>
    <w:rsid w:val="00CC72F8"/>
    <w:rsid w:val="00CD04C5"/>
    <w:rsid w:val="00CD35F6"/>
    <w:rsid w:val="00CD3E75"/>
    <w:rsid w:val="00CD4015"/>
    <w:rsid w:val="00CD520D"/>
    <w:rsid w:val="00CD664E"/>
    <w:rsid w:val="00CD6A1B"/>
    <w:rsid w:val="00CE0F17"/>
    <w:rsid w:val="00CE1129"/>
    <w:rsid w:val="00CE21A0"/>
    <w:rsid w:val="00CE3396"/>
    <w:rsid w:val="00CE3CC9"/>
    <w:rsid w:val="00CE5D23"/>
    <w:rsid w:val="00CF003C"/>
    <w:rsid w:val="00CF0996"/>
    <w:rsid w:val="00CF1CEB"/>
    <w:rsid w:val="00CF277B"/>
    <w:rsid w:val="00CF2B1A"/>
    <w:rsid w:val="00CF3608"/>
    <w:rsid w:val="00CF36A5"/>
    <w:rsid w:val="00CF552B"/>
    <w:rsid w:val="00CF5991"/>
    <w:rsid w:val="00CF681F"/>
    <w:rsid w:val="00CF6AB7"/>
    <w:rsid w:val="00D00101"/>
    <w:rsid w:val="00D00D2F"/>
    <w:rsid w:val="00D01254"/>
    <w:rsid w:val="00D020B5"/>
    <w:rsid w:val="00D02D78"/>
    <w:rsid w:val="00D03802"/>
    <w:rsid w:val="00D04E3F"/>
    <w:rsid w:val="00D05B96"/>
    <w:rsid w:val="00D074F0"/>
    <w:rsid w:val="00D1346E"/>
    <w:rsid w:val="00D142D9"/>
    <w:rsid w:val="00D148BE"/>
    <w:rsid w:val="00D14C35"/>
    <w:rsid w:val="00D14D8B"/>
    <w:rsid w:val="00D16574"/>
    <w:rsid w:val="00D20465"/>
    <w:rsid w:val="00D20E20"/>
    <w:rsid w:val="00D211D7"/>
    <w:rsid w:val="00D2231E"/>
    <w:rsid w:val="00D22FB9"/>
    <w:rsid w:val="00D2368A"/>
    <w:rsid w:val="00D23A6D"/>
    <w:rsid w:val="00D23C8B"/>
    <w:rsid w:val="00D2407B"/>
    <w:rsid w:val="00D263C5"/>
    <w:rsid w:val="00D2756A"/>
    <w:rsid w:val="00D33E1E"/>
    <w:rsid w:val="00D33FBB"/>
    <w:rsid w:val="00D34810"/>
    <w:rsid w:val="00D35D4C"/>
    <w:rsid w:val="00D37F5D"/>
    <w:rsid w:val="00D4159B"/>
    <w:rsid w:val="00D43CB3"/>
    <w:rsid w:val="00D43D1D"/>
    <w:rsid w:val="00D45B91"/>
    <w:rsid w:val="00D46B6B"/>
    <w:rsid w:val="00D46FF6"/>
    <w:rsid w:val="00D576E7"/>
    <w:rsid w:val="00D61C5D"/>
    <w:rsid w:val="00D62274"/>
    <w:rsid w:val="00D629EB"/>
    <w:rsid w:val="00D62B94"/>
    <w:rsid w:val="00D651F9"/>
    <w:rsid w:val="00D65677"/>
    <w:rsid w:val="00D673BC"/>
    <w:rsid w:val="00D679D6"/>
    <w:rsid w:val="00D71E23"/>
    <w:rsid w:val="00D71FF4"/>
    <w:rsid w:val="00D721CC"/>
    <w:rsid w:val="00D72429"/>
    <w:rsid w:val="00D72498"/>
    <w:rsid w:val="00D739D2"/>
    <w:rsid w:val="00D73EDD"/>
    <w:rsid w:val="00D74492"/>
    <w:rsid w:val="00D74FEA"/>
    <w:rsid w:val="00D76B71"/>
    <w:rsid w:val="00D774DE"/>
    <w:rsid w:val="00D77EF4"/>
    <w:rsid w:val="00D8221F"/>
    <w:rsid w:val="00D8399C"/>
    <w:rsid w:val="00D9459D"/>
    <w:rsid w:val="00D9547C"/>
    <w:rsid w:val="00D96D3F"/>
    <w:rsid w:val="00D97E7A"/>
    <w:rsid w:val="00DA0A5A"/>
    <w:rsid w:val="00DA264B"/>
    <w:rsid w:val="00DA3748"/>
    <w:rsid w:val="00DA4708"/>
    <w:rsid w:val="00DA47A8"/>
    <w:rsid w:val="00DA58C4"/>
    <w:rsid w:val="00DA688E"/>
    <w:rsid w:val="00DA6B85"/>
    <w:rsid w:val="00DB0CC7"/>
    <w:rsid w:val="00DB2324"/>
    <w:rsid w:val="00DB28B6"/>
    <w:rsid w:val="00DB2EFD"/>
    <w:rsid w:val="00DB2FDA"/>
    <w:rsid w:val="00DB356E"/>
    <w:rsid w:val="00DB5176"/>
    <w:rsid w:val="00DB6339"/>
    <w:rsid w:val="00DB73F0"/>
    <w:rsid w:val="00DC0E64"/>
    <w:rsid w:val="00DC1A3C"/>
    <w:rsid w:val="00DC29E4"/>
    <w:rsid w:val="00DC3B64"/>
    <w:rsid w:val="00DC41F2"/>
    <w:rsid w:val="00DC4AC4"/>
    <w:rsid w:val="00DC58C7"/>
    <w:rsid w:val="00DD092D"/>
    <w:rsid w:val="00DD2A0E"/>
    <w:rsid w:val="00DD6556"/>
    <w:rsid w:val="00DD6FD0"/>
    <w:rsid w:val="00DE1E7B"/>
    <w:rsid w:val="00DE22D0"/>
    <w:rsid w:val="00DE5D3A"/>
    <w:rsid w:val="00DE5FC1"/>
    <w:rsid w:val="00DE626C"/>
    <w:rsid w:val="00DE6E2C"/>
    <w:rsid w:val="00DE7FC2"/>
    <w:rsid w:val="00DF2FC1"/>
    <w:rsid w:val="00DF4964"/>
    <w:rsid w:val="00DF5A43"/>
    <w:rsid w:val="00DF7EAC"/>
    <w:rsid w:val="00E01474"/>
    <w:rsid w:val="00E01CD2"/>
    <w:rsid w:val="00E01DF5"/>
    <w:rsid w:val="00E02CED"/>
    <w:rsid w:val="00E0787A"/>
    <w:rsid w:val="00E12AF0"/>
    <w:rsid w:val="00E13DD7"/>
    <w:rsid w:val="00E13E03"/>
    <w:rsid w:val="00E16F9C"/>
    <w:rsid w:val="00E17D90"/>
    <w:rsid w:val="00E20611"/>
    <w:rsid w:val="00E20800"/>
    <w:rsid w:val="00E208C2"/>
    <w:rsid w:val="00E21543"/>
    <w:rsid w:val="00E25A20"/>
    <w:rsid w:val="00E30546"/>
    <w:rsid w:val="00E32C65"/>
    <w:rsid w:val="00E34C09"/>
    <w:rsid w:val="00E3573B"/>
    <w:rsid w:val="00E35A82"/>
    <w:rsid w:val="00E35DF2"/>
    <w:rsid w:val="00E35EC3"/>
    <w:rsid w:val="00E377E6"/>
    <w:rsid w:val="00E41210"/>
    <w:rsid w:val="00E41D56"/>
    <w:rsid w:val="00E43D1B"/>
    <w:rsid w:val="00E4433F"/>
    <w:rsid w:val="00E454C7"/>
    <w:rsid w:val="00E45CFF"/>
    <w:rsid w:val="00E5028D"/>
    <w:rsid w:val="00E50FA9"/>
    <w:rsid w:val="00E5225F"/>
    <w:rsid w:val="00E52B30"/>
    <w:rsid w:val="00E5385F"/>
    <w:rsid w:val="00E54298"/>
    <w:rsid w:val="00E55DF8"/>
    <w:rsid w:val="00E568CC"/>
    <w:rsid w:val="00E56CDB"/>
    <w:rsid w:val="00E575F7"/>
    <w:rsid w:val="00E62252"/>
    <w:rsid w:val="00E63E98"/>
    <w:rsid w:val="00E66102"/>
    <w:rsid w:val="00E66340"/>
    <w:rsid w:val="00E7115A"/>
    <w:rsid w:val="00E71575"/>
    <w:rsid w:val="00E7189F"/>
    <w:rsid w:val="00E72291"/>
    <w:rsid w:val="00E7237A"/>
    <w:rsid w:val="00E7269B"/>
    <w:rsid w:val="00E72860"/>
    <w:rsid w:val="00E76E59"/>
    <w:rsid w:val="00E80BC2"/>
    <w:rsid w:val="00E80FC7"/>
    <w:rsid w:val="00E81232"/>
    <w:rsid w:val="00E814F4"/>
    <w:rsid w:val="00E824AB"/>
    <w:rsid w:val="00E829C1"/>
    <w:rsid w:val="00E82F5D"/>
    <w:rsid w:val="00E8368B"/>
    <w:rsid w:val="00E841D5"/>
    <w:rsid w:val="00E8598E"/>
    <w:rsid w:val="00E8668D"/>
    <w:rsid w:val="00E86CD1"/>
    <w:rsid w:val="00E87104"/>
    <w:rsid w:val="00E949C1"/>
    <w:rsid w:val="00E94EB5"/>
    <w:rsid w:val="00E95B73"/>
    <w:rsid w:val="00E970C3"/>
    <w:rsid w:val="00EA0AC1"/>
    <w:rsid w:val="00EA1418"/>
    <w:rsid w:val="00EA15DF"/>
    <w:rsid w:val="00EA3B7C"/>
    <w:rsid w:val="00EA3F84"/>
    <w:rsid w:val="00EB02BB"/>
    <w:rsid w:val="00EB0767"/>
    <w:rsid w:val="00EB0A10"/>
    <w:rsid w:val="00EB10C4"/>
    <w:rsid w:val="00EB3971"/>
    <w:rsid w:val="00EB3E3C"/>
    <w:rsid w:val="00EB4995"/>
    <w:rsid w:val="00EB4A2F"/>
    <w:rsid w:val="00EB5C58"/>
    <w:rsid w:val="00EB6203"/>
    <w:rsid w:val="00EB6293"/>
    <w:rsid w:val="00EB63DB"/>
    <w:rsid w:val="00EB6604"/>
    <w:rsid w:val="00EB66DB"/>
    <w:rsid w:val="00EB7039"/>
    <w:rsid w:val="00EB7C02"/>
    <w:rsid w:val="00EC2652"/>
    <w:rsid w:val="00EC34D5"/>
    <w:rsid w:val="00EC3D64"/>
    <w:rsid w:val="00EC6586"/>
    <w:rsid w:val="00ED1359"/>
    <w:rsid w:val="00ED2C8B"/>
    <w:rsid w:val="00ED4C10"/>
    <w:rsid w:val="00ED78A5"/>
    <w:rsid w:val="00EE0E25"/>
    <w:rsid w:val="00EE1F9B"/>
    <w:rsid w:val="00EE3542"/>
    <w:rsid w:val="00EE4585"/>
    <w:rsid w:val="00EE6C8C"/>
    <w:rsid w:val="00EF0C44"/>
    <w:rsid w:val="00EF0DA1"/>
    <w:rsid w:val="00EF28E4"/>
    <w:rsid w:val="00EF3096"/>
    <w:rsid w:val="00EF364A"/>
    <w:rsid w:val="00EF4DD5"/>
    <w:rsid w:val="00EF52E7"/>
    <w:rsid w:val="00EF6056"/>
    <w:rsid w:val="00EF6401"/>
    <w:rsid w:val="00EF666C"/>
    <w:rsid w:val="00F00BB4"/>
    <w:rsid w:val="00F01FC3"/>
    <w:rsid w:val="00F05664"/>
    <w:rsid w:val="00F05CF8"/>
    <w:rsid w:val="00F0608C"/>
    <w:rsid w:val="00F06F32"/>
    <w:rsid w:val="00F07576"/>
    <w:rsid w:val="00F11C0A"/>
    <w:rsid w:val="00F12CA4"/>
    <w:rsid w:val="00F140E0"/>
    <w:rsid w:val="00F14CD1"/>
    <w:rsid w:val="00F152F0"/>
    <w:rsid w:val="00F16790"/>
    <w:rsid w:val="00F2137B"/>
    <w:rsid w:val="00F219B1"/>
    <w:rsid w:val="00F22ACE"/>
    <w:rsid w:val="00F22C38"/>
    <w:rsid w:val="00F24220"/>
    <w:rsid w:val="00F24514"/>
    <w:rsid w:val="00F24C74"/>
    <w:rsid w:val="00F26870"/>
    <w:rsid w:val="00F268F6"/>
    <w:rsid w:val="00F27033"/>
    <w:rsid w:val="00F27077"/>
    <w:rsid w:val="00F2774F"/>
    <w:rsid w:val="00F27B8D"/>
    <w:rsid w:val="00F3137E"/>
    <w:rsid w:val="00F31FFD"/>
    <w:rsid w:val="00F32FCA"/>
    <w:rsid w:val="00F338D0"/>
    <w:rsid w:val="00F40AFA"/>
    <w:rsid w:val="00F44985"/>
    <w:rsid w:val="00F50508"/>
    <w:rsid w:val="00F53078"/>
    <w:rsid w:val="00F53CC4"/>
    <w:rsid w:val="00F53D21"/>
    <w:rsid w:val="00F54E93"/>
    <w:rsid w:val="00F564DF"/>
    <w:rsid w:val="00F56A8E"/>
    <w:rsid w:val="00F60247"/>
    <w:rsid w:val="00F61B31"/>
    <w:rsid w:val="00F622EF"/>
    <w:rsid w:val="00F62C06"/>
    <w:rsid w:val="00F66FAF"/>
    <w:rsid w:val="00F67056"/>
    <w:rsid w:val="00F67288"/>
    <w:rsid w:val="00F72784"/>
    <w:rsid w:val="00F736A8"/>
    <w:rsid w:val="00F7371B"/>
    <w:rsid w:val="00F73E8B"/>
    <w:rsid w:val="00F76C6F"/>
    <w:rsid w:val="00F77243"/>
    <w:rsid w:val="00F81458"/>
    <w:rsid w:val="00F84CDB"/>
    <w:rsid w:val="00F85BFD"/>
    <w:rsid w:val="00F86626"/>
    <w:rsid w:val="00F87C2D"/>
    <w:rsid w:val="00F91B5A"/>
    <w:rsid w:val="00F91C8A"/>
    <w:rsid w:val="00F92871"/>
    <w:rsid w:val="00F93E17"/>
    <w:rsid w:val="00F971CB"/>
    <w:rsid w:val="00F97DA3"/>
    <w:rsid w:val="00F97E60"/>
    <w:rsid w:val="00FA01D5"/>
    <w:rsid w:val="00FA0894"/>
    <w:rsid w:val="00FA2496"/>
    <w:rsid w:val="00FA2FCB"/>
    <w:rsid w:val="00FA46DA"/>
    <w:rsid w:val="00FA55CE"/>
    <w:rsid w:val="00FA581D"/>
    <w:rsid w:val="00FA5A97"/>
    <w:rsid w:val="00FA665A"/>
    <w:rsid w:val="00FB0628"/>
    <w:rsid w:val="00FB06F2"/>
    <w:rsid w:val="00FB4526"/>
    <w:rsid w:val="00FB4B61"/>
    <w:rsid w:val="00FB59AE"/>
    <w:rsid w:val="00FB6EC0"/>
    <w:rsid w:val="00FC1942"/>
    <w:rsid w:val="00FC4F9B"/>
    <w:rsid w:val="00FC59C9"/>
    <w:rsid w:val="00FC78C3"/>
    <w:rsid w:val="00FC7F20"/>
    <w:rsid w:val="00FD0D2C"/>
    <w:rsid w:val="00FD10B7"/>
    <w:rsid w:val="00FD16F2"/>
    <w:rsid w:val="00FD26A7"/>
    <w:rsid w:val="00FD40B6"/>
    <w:rsid w:val="00FD572D"/>
    <w:rsid w:val="00FD7098"/>
    <w:rsid w:val="00FD7E8E"/>
    <w:rsid w:val="00FE1AF9"/>
    <w:rsid w:val="00FE1D18"/>
    <w:rsid w:val="00FE568F"/>
    <w:rsid w:val="00FE5715"/>
    <w:rsid w:val="00FE6EFA"/>
    <w:rsid w:val="00FF36C6"/>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14FF8"/>
    <w:pPr>
      <w:keepNext/>
      <w:outlineLvl w:val="0"/>
    </w:pPr>
    <w:rPr>
      <w:sz w:val="28"/>
      <w:szCs w:val="20"/>
      <w:lang w:val="en-US"/>
    </w:rPr>
  </w:style>
  <w:style w:type="paragraph" w:styleId="2">
    <w:name w:val="heading 2"/>
    <w:basedOn w:val="a2"/>
    <w:next w:val="a2"/>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F53D21"/>
    <w:pPr>
      <w:keepNext/>
      <w:ind w:hanging="720"/>
      <w:outlineLvl w:val="4"/>
    </w:pPr>
    <w:rPr>
      <w:sz w:val="28"/>
    </w:rPr>
  </w:style>
  <w:style w:type="paragraph" w:styleId="6">
    <w:name w:val="heading 6"/>
    <w:basedOn w:val="a2"/>
    <w:next w:val="a2"/>
    <w:link w:val="60"/>
    <w:qFormat/>
    <w:rsid w:val="000D73CD"/>
    <w:pPr>
      <w:spacing w:before="240" w:after="60"/>
      <w:outlineLvl w:val="5"/>
    </w:pPr>
    <w:rPr>
      <w:b/>
      <w:bCs/>
      <w:sz w:val="22"/>
      <w:szCs w:val="22"/>
    </w:rPr>
  </w:style>
  <w:style w:type="paragraph" w:styleId="8">
    <w:name w:val="heading 8"/>
    <w:basedOn w:val="a2"/>
    <w:next w:val="a2"/>
    <w:link w:val="80"/>
    <w:qFormat/>
    <w:rsid w:val="00C75EFF"/>
    <w:pPr>
      <w:spacing w:before="240" w:after="60"/>
      <w:outlineLvl w:val="7"/>
    </w:pPr>
    <w:rPr>
      <w: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9"/>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3"/>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rsid w:val="00717E0C"/>
    <w:rPr>
      <w:rFonts w:asciiTheme="majorHAnsi" w:eastAsiaTheme="majorEastAsia" w:hAnsiTheme="majorHAnsi" w:cstheme="majorBidi"/>
      <w:b/>
      <w:bCs/>
      <w:color w:val="4F81BD" w:themeColor="accent1"/>
    </w:rPr>
  </w:style>
  <w:style w:type="table" w:styleId="a6">
    <w:name w:val="Table Grid"/>
    <w:basedOn w:val="a4"/>
    <w:uiPriority w:val="5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2"/>
    <w:link w:val="a8"/>
    <w:uiPriority w:val="99"/>
    <w:unhideWhenUsed/>
    <w:rsid w:val="009B477C"/>
    <w:rPr>
      <w:rFonts w:ascii="Tahoma" w:hAnsi="Tahoma" w:cs="Tahoma"/>
      <w:sz w:val="16"/>
      <w:szCs w:val="16"/>
    </w:rPr>
  </w:style>
  <w:style w:type="character" w:customStyle="1" w:styleId="a8">
    <w:name w:val="Текст выноски Знак"/>
    <w:basedOn w:val="a3"/>
    <w:link w:val="a7"/>
    <w:uiPriority w:val="99"/>
    <w:rsid w:val="009B477C"/>
    <w:rPr>
      <w:rFonts w:ascii="Tahoma" w:hAnsi="Tahoma" w:cs="Tahoma"/>
      <w:sz w:val="16"/>
      <w:szCs w:val="16"/>
    </w:rPr>
  </w:style>
  <w:style w:type="paragraph" w:styleId="a9">
    <w:name w:val="Body Text"/>
    <w:aliases w:val="Знак1 Знак, Знак1 Знак"/>
    <w:basedOn w:val="a2"/>
    <w:link w:val="aa"/>
    <w:rsid w:val="00714FF8"/>
    <w:rPr>
      <w:sz w:val="28"/>
      <w:szCs w:val="20"/>
    </w:rPr>
  </w:style>
  <w:style w:type="character" w:customStyle="1" w:styleId="aa">
    <w:name w:val="Основной текст Знак"/>
    <w:aliases w:val="Знак1 Знак Знак, Знак1 Знак Знак"/>
    <w:basedOn w:val="a3"/>
    <w:link w:val="a9"/>
    <w:rsid w:val="00714FF8"/>
    <w:rPr>
      <w:rFonts w:ascii="Times New Roman" w:eastAsia="Times New Roman" w:hAnsi="Times New Roman" w:cs="Times New Roman"/>
      <w:sz w:val="28"/>
      <w:szCs w:val="20"/>
      <w:lang w:eastAsia="ru-RU"/>
    </w:rPr>
  </w:style>
  <w:style w:type="paragraph" w:styleId="ab">
    <w:name w:val="Body Text Indent"/>
    <w:basedOn w:val="a2"/>
    <w:link w:val="ac"/>
    <w:rsid w:val="00714FF8"/>
    <w:pPr>
      <w:spacing w:after="120"/>
      <w:ind w:left="283"/>
    </w:pPr>
    <w:rPr>
      <w:sz w:val="20"/>
      <w:szCs w:val="20"/>
    </w:rPr>
  </w:style>
  <w:style w:type="character" w:customStyle="1" w:styleId="ac">
    <w:name w:val="Основной текст с отступом Знак"/>
    <w:basedOn w:val="a3"/>
    <w:link w:val="ab"/>
    <w:rsid w:val="00714FF8"/>
    <w:rPr>
      <w:rFonts w:ascii="Times New Roman" w:eastAsia="Times New Roman" w:hAnsi="Times New Roman" w:cs="Times New Roman"/>
      <w:sz w:val="20"/>
      <w:szCs w:val="20"/>
      <w:lang w:eastAsia="ru-RU"/>
    </w:rPr>
  </w:style>
  <w:style w:type="paragraph" w:styleId="ad">
    <w:name w:val="Subtitle"/>
    <w:basedOn w:val="a2"/>
    <w:link w:val="ae"/>
    <w:qFormat/>
    <w:rsid w:val="00714FF8"/>
    <w:pPr>
      <w:jc w:val="center"/>
    </w:pPr>
    <w:rPr>
      <w:sz w:val="32"/>
    </w:rPr>
  </w:style>
  <w:style w:type="character" w:customStyle="1" w:styleId="ae">
    <w:name w:val="Подзаголовок Знак"/>
    <w:basedOn w:val="a3"/>
    <w:link w:val="ad"/>
    <w:rsid w:val="00714FF8"/>
    <w:rPr>
      <w:rFonts w:ascii="Times New Roman" w:eastAsia="Times New Roman" w:hAnsi="Times New Roman" w:cs="Times New Roman"/>
      <w:sz w:val="32"/>
      <w:szCs w:val="24"/>
      <w:lang w:eastAsia="ru-RU"/>
    </w:rPr>
  </w:style>
  <w:style w:type="paragraph" w:customStyle="1" w:styleId="p2">
    <w:name w:val="p2"/>
    <w:basedOn w:val="a2"/>
    <w:rsid w:val="0016675B"/>
    <w:pPr>
      <w:spacing w:before="100" w:beforeAutospacing="1" w:after="100" w:afterAutospacing="1"/>
    </w:pPr>
  </w:style>
  <w:style w:type="paragraph" w:customStyle="1" w:styleId="p9">
    <w:name w:val="p9"/>
    <w:basedOn w:val="a2"/>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3"/>
    <w:rsid w:val="00566047"/>
  </w:style>
  <w:style w:type="character" w:styleId="af">
    <w:name w:val="Hyperlink"/>
    <w:basedOn w:val="a3"/>
    <w:uiPriority w:val="99"/>
    <w:unhideWhenUsed/>
    <w:rsid w:val="00881581"/>
    <w:rPr>
      <w:color w:val="0000FF"/>
      <w:u w:val="single"/>
    </w:rPr>
  </w:style>
  <w:style w:type="character" w:styleId="af0">
    <w:name w:val="FollowedHyperlink"/>
    <w:basedOn w:val="a3"/>
    <w:uiPriority w:val="99"/>
    <w:semiHidden/>
    <w:unhideWhenUsed/>
    <w:rsid w:val="00881581"/>
    <w:rPr>
      <w:color w:val="800080"/>
      <w:u w:val="single"/>
    </w:rPr>
  </w:style>
  <w:style w:type="paragraph" w:customStyle="1" w:styleId="xl67">
    <w:name w:val="xl67"/>
    <w:basedOn w:val="a2"/>
    <w:rsid w:val="00881581"/>
    <w:pPr>
      <w:spacing w:before="100" w:beforeAutospacing="1" w:after="100" w:afterAutospacing="1"/>
    </w:pPr>
    <w:rPr>
      <w:rFonts w:ascii="Arial" w:hAnsi="Arial" w:cs="Arial"/>
    </w:rPr>
  </w:style>
  <w:style w:type="paragraph" w:customStyle="1" w:styleId="xl68">
    <w:name w:val="xl68"/>
    <w:basedOn w:val="a2"/>
    <w:rsid w:val="00881581"/>
    <w:pPr>
      <w:spacing w:before="100" w:beforeAutospacing="1" w:after="100" w:afterAutospacing="1"/>
    </w:pPr>
    <w:rPr>
      <w:sz w:val="18"/>
      <w:szCs w:val="18"/>
    </w:rPr>
  </w:style>
  <w:style w:type="paragraph" w:customStyle="1" w:styleId="xl69">
    <w:name w:val="xl69"/>
    <w:basedOn w:val="a2"/>
    <w:rsid w:val="00881581"/>
    <w:pPr>
      <w:spacing w:before="100" w:beforeAutospacing="1" w:after="100" w:afterAutospacing="1"/>
      <w:jc w:val="center"/>
      <w:textAlignment w:val="center"/>
    </w:pPr>
    <w:rPr>
      <w:b/>
      <w:bCs/>
      <w:sz w:val="18"/>
      <w:szCs w:val="18"/>
    </w:rPr>
  </w:style>
  <w:style w:type="paragraph" w:customStyle="1" w:styleId="xl70">
    <w:name w:val="xl70"/>
    <w:basedOn w:val="a2"/>
    <w:rsid w:val="00881581"/>
    <w:pPr>
      <w:spacing w:before="100" w:beforeAutospacing="1" w:after="100" w:afterAutospacing="1"/>
      <w:jc w:val="right"/>
    </w:pPr>
    <w:rPr>
      <w:sz w:val="18"/>
      <w:szCs w:val="18"/>
    </w:rPr>
  </w:style>
  <w:style w:type="paragraph" w:customStyle="1" w:styleId="xl71">
    <w:name w:val="xl71"/>
    <w:basedOn w:val="a2"/>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2"/>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2"/>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2"/>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2"/>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2"/>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2"/>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2"/>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2"/>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2"/>
    <w:rsid w:val="00881581"/>
    <w:pPr>
      <w:spacing w:before="100" w:beforeAutospacing="1" w:after="100" w:afterAutospacing="1"/>
      <w:jc w:val="center"/>
      <w:textAlignment w:val="center"/>
    </w:pPr>
    <w:rPr>
      <w:sz w:val="18"/>
      <w:szCs w:val="18"/>
    </w:rPr>
  </w:style>
  <w:style w:type="paragraph" w:customStyle="1" w:styleId="xl96">
    <w:name w:val="xl96"/>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2"/>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2"/>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2"/>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2"/>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2"/>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2"/>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2"/>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2"/>
    <w:rsid w:val="00881581"/>
    <w:pPr>
      <w:spacing w:before="100" w:beforeAutospacing="1" w:after="100" w:afterAutospacing="1"/>
      <w:jc w:val="center"/>
      <w:textAlignment w:val="center"/>
    </w:pPr>
    <w:rPr>
      <w:sz w:val="18"/>
      <w:szCs w:val="18"/>
    </w:rPr>
  </w:style>
  <w:style w:type="paragraph" w:customStyle="1" w:styleId="xl146">
    <w:name w:val="xl146"/>
    <w:basedOn w:val="a2"/>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2"/>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2"/>
    <w:rsid w:val="00881581"/>
    <w:pPr>
      <w:spacing w:before="100" w:beforeAutospacing="1" w:after="100" w:afterAutospacing="1"/>
      <w:jc w:val="center"/>
      <w:textAlignment w:val="center"/>
    </w:pPr>
    <w:rPr>
      <w:b/>
      <w:bCs/>
      <w:sz w:val="18"/>
      <w:szCs w:val="18"/>
    </w:rPr>
  </w:style>
  <w:style w:type="paragraph" w:customStyle="1" w:styleId="xl155">
    <w:name w:val="xl15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2"/>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2"/>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2"/>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2"/>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2"/>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2"/>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2"/>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2"/>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2"/>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2"/>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2"/>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2"/>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2"/>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2"/>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2"/>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2"/>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2"/>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2"/>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2"/>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2"/>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2"/>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2"/>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f1">
    <w:name w:val="footer"/>
    <w:basedOn w:val="a2"/>
    <w:link w:val="af2"/>
    <w:rsid w:val="00EF4DD5"/>
    <w:pPr>
      <w:tabs>
        <w:tab w:val="center" w:pos="4153"/>
        <w:tab w:val="right" w:pos="8306"/>
      </w:tabs>
    </w:pPr>
    <w:rPr>
      <w:sz w:val="20"/>
      <w:szCs w:val="20"/>
    </w:rPr>
  </w:style>
  <w:style w:type="character" w:customStyle="1" w:styleId="af2">
    <w:name w:val="Нижний колонтитул Знак"/>
    <w:basedOn w:val="a3"/>
    <w:link w:val="af1"/>
    <w:rsid w:val="00EF4DD5"/>
    <w:rPr>
      <w:rFonts w:ascii="Times New Roman" w:eastAsia="Times New Roman" w:hAnsi="Times New Roman" w:cs="Times New Roman"/>
      <w:sz w:val="20"/>
      <w:szCs w:val="20"/>
      <w:lang w:eastAsia="ru-RU"/>
    </w:rPr>
  </w:style>
  <w:style w:type="character" w:styleId="af3">
    <w:name w:val="page number"/>
    <w:basedOn w:val="a3"/>
    <w:rsid w:val="00163C6F"/>
  </w:style>
  <w:style w:type="paragraph" w:styleId="af4">
    <w:name w:val="header"/>
    <w:aliases w:val="ВерхКолонтитул"/>
    <w:basedOn w:val="a2"/>
    <w:link w:val="af5"/>
    <w:uiPriority w:val="99"/>
    <w:rsid w:val="00163C6F"/>
    <w:pPr>
      <w:suppressLineNumbers/>
      <w:tabs>
        <w:tab w:val="center" w:pos="4818"/>
        <w:tab w:val="right" w:pos="9637"/>
      </w:tabs>
      <w:suppressAutoHyphens/>
    </w:pPr>
    <w:rPr>
      <w:lang w:eastAsia="ar-SA"/>
    </w:rPr>
  </w:style>
  <w:style w:type="character" w:customStyle="1" w:styleId="af5">
    <w:name w:val="Верхний колонтитул Знак"/>
    <w:aliases w:val="ВерхКолонтитул Знак"/>
    <w:basedOn w:val="a3"/>
    <w:link w:val="af4"/>
    <w:uiPriority w:val="99"/>
    <w:rsid w:val="00163C6F"/>
    <w:rPr>
      <w:rFonts w:ascii="Times New Roman" w:eastAsia="Times New Roman" w:hAnsi="Times New Roman" w:cs="Times New Roman"/>
      <w:sz w:val="24"/>
      <w:szCs w:val="24"/>
      <w:lang w:eastAsia="ar-SA"/>
    </w:rPr>
  </w:style>
  <w:style w:type="paragraph" w:customStyle="1" w:styleId="ConsPlusTitle">
    <w:name w:val="ConsPlusTitle"/>
    <w:uiPriority w:val="99"/>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uiPriority w:val="1"/>
    <w:qFormat/>
    <w:rsid w:val="00163C6F"/>
    <w:pPr>
      <w:spacing w:after="0" w:line="240" w:lineRule="auto"/>
    </w:pPr>
    <w:rPr>
      <w:rFonts w:ascii="Calibri" w:eastAsia="Calibri" w:hAnsi="Calibri" w:cs="Times New Roman"/>
    </w:rPr>
  </w:style>
  <w:style w:type="paragraph" w:styleId="af7">
    <w:name w:val="List Paragraph"/>
    <w:basedOn w:val="a2"/>
    <w:uiPriority w:val="34"/>
    <w:qFormat/>
    <w:rsid w:val="00163C6F"/>
    <w:pPr>
      <w:suppressAutoHyphens/>
      <w:ind w:left="720"/>
      <w:contextualSpacing/>
    </w:pPr>
    <w:rPr>
      <w:lang w:eastAsia="ar-SA"/>
    </w:rPr>
  </w:style>
  <w:style w:type="paragraph" w:customStyle="1" w:styleId="12">
    <w:name w:val="нум список 1"/>
    <w:basedOn w:val="a2"/>
    <w:rsid w:val="00717E0C"/>
    <w:pPr>
      <w:tabs>
        <w:tab w:val="left" w:pos="360"/>
      </w:tabs>
      <w:suppressAutoHyphens/>
      <w:spacing w:before="120" w:after="120"/>
      <w:jc w:val="both"/>
    </w:pPr>
    <w:rPr>
      <w:szCs w:val="20"/>
      <w:lang w:eastAsia="ar-SA"/>
    </w:rPr>
  </w:style>
  <w:style w:type="paragraph" w:customStyle="1" w:styleId="13">
    <w:name w:val="марк список 1"/>
    <w:basedOn w:val="a2"/>
    <w:rsid w:val="00717E0C"/>
    <w:pPr>
      <w:tabs>
        <w:tab w:val="left" w:pos="360"/>
      </w:tabs>
      <w:suppressAutoHyphens/>
      <w:spacing w:before="120" w:after="120"/>
      <w:jc w:val="both"/>
    </w:pPr>
    <w:rPr>
      <w:szCs w:val="20"/>
      <w:lang w:eastAsia="ar-SA"/>
    </w:rPr>
  </w:style>
  <w:style w:type="paragraph" w:customStyle="1" w:styleId="consplusnormal1">
    <w:name w:val="consplusnormal"/>
    <w:basedOn w:val="a2"/>
    <w:rsid w:val="00717E0C"/>
    <w:pPr>
      <w:suppressAutoHyphens/>
      <w:spacing w:before="280" w:after="280"/>
    </w:pPr>
    <w:rPr>
      <w:lang w:eastAsia="ar-SA"/>
    </w:rPr>
  </w:style>
  <w:style w:type="paragraph" w:styleId="af8">
    <w:name w:val="Normal (Web)"/>
    <w:aliases w:val="Обычный (Web)"/>
    <w:basedOn w:val="a2"/>
    <w:link w:val="af9"/>
    <w:rsid w:val="00717E0C"/>
    <w:pPr>
      <w:suppressAutoHyphens/>
      <w:spacing w:before="280" w:after="280"/>
    </w:pPr>
    <w:rPr>
      <w:lang w:eastAsia="ar-SA"/>
    </w:rPr>
  </w:style>
  <w:style w:type="paragraph" w:styleId="HTML">
    <w:name w:val="HTML Preformatted"/>
    <w:basedOn w:val="a2"/>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3"/>
    <w:link w:val="HTML"/>
    <w:uiPriority w:val="99"/>
    <w:rsid w:val="00717E0C"/>
    <w:rPr>
      <w:rFonts w:ascii="Courier New" w:eastAsia="Times New Roman" w:hAnsi="Courier New" w:cs="Courier New"/>
      <w:sz w:val="20"/>
      <w:szCs w:val="20"/>
      <w:lang w:eastAsia="ar-SA"/>
    </w:rPr>
  </w:style>
  <w:style w:type="paragraph" w:styleId="21">
    <w:name w:val="Body Text 2"/>
    <w:basedOn w:val="a2"/>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3"/>
    <w:link w:val="21"/>
    <w:rsid w:val="00717E0C"/>
    <w:rPr>
      <w:rFonts w:ascii="Times New Roman" w:eastAsia="Times New Roman" w:hAnsi="Times New Roman" w:cs="Times New Roman"/>
      <w:sz w:val="20"/>
      <w:szCs w:val="20"/>
      <w:lang w:eastAsia="ar-SA"/>
    </w:rPr>
  </w:style>
  <w:style w:type="paragraph" w:customStyle="1" w:styleId="14">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2"/>
    <w:rsid w:val="00717E0C"/>
    <w:pPr>
      <w:widowControl w:val="0"/>
      <w:suppressAutoHyphens/>
      <w:autoSpaceDE w:val="0"/>
    </w:pPr>
    <w:rPr>
      <w:lang w:eastAsia="ar-SA"/>
    </w:rPr>
  </w:style>
  <w:style w:type="paragraph" w:customStyle="1" w:styleId="Style3">
    <w:name w:val="Style3"/>
    <w:basedOn w:val="a2"/>
    <w:rsid w:val="00717E0C"/>
    <w:pPr>
      <w:widowControl w:val="0"/>
      <w:suppressAutoHyphens/>
      <w:autoSpaceDE w:val="0"/>
    </w:pPr>
    <w:rPr>
      <w:sz w:val="20"/>
      <w:szCs w:val="20"/>
      <w:lang w:eastAsia="ar-SA"/>
    </w:rPr>
  </w:style>
  <w:style w:type="paragraph" w:customStyle="1" w:styleId="Style29">
    <w:name w:val="Style29"/>
    <w:basedOn w:val="a2"/>
    <w:rsid w:val="00717E0C"/>
    <w:pPr>
      <w:widowControl w:val="0"/>
      <w:suppressAutoHyphens/>
      <w:autoSpaceDE w:val="0"/>
    </w:pPr>
    <w:rPr>
      <w:sz w:val="20"/>
      <w:szCs w:val="20"/>
      <w:lang w:eastAsia="ar-SA"/>
    </w:rPr>
  </w:style>
  <w:style w:type="character" w:customStyle="1" w:styleId="FontStyle12">
    <w:name w:val="Font Style12"/>
    <w:basedOn w:val="a3"/>
    <w:uiPriority w:val="99"/>
    <w:rsid w:val="009205AA"/>
    <w:rPr>
      <w:rFonts w:ascii="Times New Roman" w:hAnsi="Times New Roman" w:cs="Times New Roman"/>
      <w:sz w:val="22"/>
      <w:szCs w:val="22"/>
    </w:rPr>
  </w:style>
  <w:style w:type="paragraph" w:styleId="afa">
    <w:name w:val="Title"/>
    <w:basedOn w:val="a2"/>
    <w:link w:val="afb"/>
    <w:qFormat/>
    <w:rsid w:val="00DA6B85"/>
    <w:pPr>
      <w:jc w:val="center"/>
    </w:pPr>
    <w:rPr>
      <w:sz w:val="28"/>
      <w:szCs w:val="20"/>
    </w:rPr>
  </w:style>
  <w:style w:type="character" w:customStyle="1" w:styleId="afb">
    <w:name w:val="Название Знак"/>
    <w:basedOn w:val="a3"/>
    <w:link w:val="afa"/>
    <w:rsid w:val="00DA6B85"/>
    <w:rPr>
      <w:rFonts w:ascii="Times New Roman" w:eastAsia="Times New Roman" w:hAnsi="Times New Roman" w:cs="Times New Roman"/>
      <w:sz w:val="28"/>
      <w:szCs w:val="20"/>
      <w:lang w:eastAsia="ru-RU"/>
    </w:rPr>
  </w:style>
  <w:style w:type="character" w:styleId="afc">
    <w:name w:val="Strong"/>
    <w:basedOn w:val="a3"/>
    <w:uiPriority w:val="22"/>
    <w:qFormat/>
    <w:rsid w:val="007D42FB"/>
    <w:rPr>
      <w:b/>
      <w:bCs/>
    </w:rPr>
  </w:style>
  <w:style w:type="paragraph" w:customStyle="1" w:styleId="15">
    <w:name w:val="Обычный1"/>
    <w:basedOn w:val="a2"/>
    <w:rsid w:val="007D42FB"/>
    <w:pPr>
      <w:spacing w:before="100" w:beforeAutospacing="1" w:after="100" w:afterAutospacing="1"/>
    </w:pPr>
  </w:style>
  <w:style w:type="paragraph" w:customStyle="1" w:styleId="western">
    <w:name w:val="western"/>
    <w:basedOn w:val="a2"/>
    <w:rsid w:val="007D42FB"/>
    <w:pPr>
      <w:spacing w:before="100" w:beforeAutospacing="1" w:after="115"/>
    </w:pPr>
    <w:rPr>
      <w:color w:val="000000"/>
    </w:rPr>
  </w:style>
  <w:style w:type="character" w:customStyle="1" w:styleId="highlighthighlightactive">
    <w:name w:val="highlight highlight_active"/>
    <w:basedOn w:val="a3"/>
    <w:rsid w:val="007D42FB"/>
  </w:style>
  <w:style w:type="character" w:customStyle="1" w:styleId="ConsPlusNormal0">
    <w:name w:val="ConsPlusNormal Знак"/>
    <w:basedOn w:val="a3"/>
    <w:link w:val="ConsPlusNormal"/>
    <w:locked/>
    <w:rsid w:val="00AF43AE"/>
    <w:rPr>
      <w:rFonts w:ascii="Arial" w:eastAsia="Times New Roman" w:hAnsi="Arial" w:cs="Arial"/>
      <w:sz w:val="20"/>
      <w:szCs w:val="20"/>
      <w:lang w:eastAsia="ru-RU"/>
    </w:rPr>
  </w:style>
  <w:style w:type="paragraph" w:styleId="31">
    <w:name w:val="Body Text 3"/>
    <w:basedOn w:val="a2"/>
    <w:link w:val="32"/>
    <w:unhideWhenUsed/>
    <w:rsid w:val="00C0201B"/>
    <w:pPr>
      <w:spacing w:after="120"/>
    </w:pPr>
    <w:rPr>
      <w:sz w:val="16"/>
      <w:szCs w:val="16"/>
    </w:rPr>
  </w:style>
  <w:style w:type="character" w:customStyle="1" w:styleId="32">
    <w:name w:val="Основной текст 3 Знак"/>
    <w:basedOn w:val="a3"/>
    <w:link w:val="31"/>
    <w:rsid w:val="00C0201B"/>
    <w:rPr>
      <w:rFonts w:ascii="Times New Roman" w:eastAsia="Times New Roman" w:hAnsi="Times New Roman" w:cs="Times New Roman"/>
      <w:sz w:val="16"/>
      <w:szCs w:val="16"/>
      <w:lang w:eastAsia="ru-RU"/>
    </w:rPr>
  </w:style>
  <w:style w:type="character" w:customStyle="1" w:styleId="s3">
    <w:name w:val="s3"/>
    <w:basedOn w:val="a3"/>
    <w:rsid w:val="00C0201B"/>
  </w:style>
  <w:style w:type="numbering" w:customStyle="1" w:styleId="16">
    <w:name w:val="Нет списка1"/>
    <w:next w:val="a5"/>
    <w:uiPriority w:val="99"/>
    <w:semiHidden/>
    <w:unhideWhenUsed/>
    <w:rsid w:val="00D05B96"/>
  </w:style>
  <w:style w:type="paragraph" w:customStyle="1" w:styleId="xl207">
    <w:name w:val="xl207"/>
    <w:basedOn w:val="a2"/>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2"/>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2"/>
    <w:rsid w:val="00D05B96"/>
    <w:pPr>
      <w:spacing w:before="100" w:beforeAutospacing="1" w:after="100" w:afterAutospacing="1"/>
    </w:pPr>
  </w:style>
  <w:style w:type="paragraph" w:customStyle="1" w:styleId="xl210">
    <w:name w:val="xl210"/>
    <w:basedOn w:val="a2"/>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5"/>
    <w:uiPriority w:val="99"/>
    <w:semiHidden/>
    <w:unhideWhenUsed/>
    <w:rsid w:val="002D6C59"/>
  </w:style>
  <w:style w:type="character" w:customStyle="1" w:styleId="40">
    <w:name w:val="Заголовок 4 Знак"/>
    <w:basedOn w:val="a3"/>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3"/>
    <w:link w:val="5"/>
    <w:rsid w:val="00F53D21"/>
    <w:rPr>
      <w:rFonts w:ascii="Times New Roman" w:eastAsia="Times New Roman" w:hAnsi="Times New Roman" w:cs="Times New Roman"/>
      <w:sz w:val="28"/>
      <w:szCs w:val="24"/>
      <w:lang w:eastAsia="ru-RU"/>
    </w:rPr>
  </w:style>
  <w:style w:type="paragraph" w:styleId="24">
    <w:name w:val="Body Text Indent 2"/>
    <w:basedOn w:val="a2"/>
    <w:link w:val="25"/>
    <w:rsid w:val="00F53D21"/>
    <w:pPr>
      <w:ind w:left="-360" w:hanging="180"/>
    </w:pPr>
  </w:style>
  <w:style w:type="character" w:customStyle="1" w:styleId="25">
    <w:name w:val="Основной текст с отступом 2 Знак"/>
    <w:basedOn w:val="a3"/>
    <w:link w:val="24"/>
    <w:rsid w:val="00F53D21"/>
    <w:rPr>
      <w:rFonts w:ascii="Times New Roman" w:eastAsia="Times New Roman" w:hAnsi="Times New Roman" w:cs="Times New Roman"/>
      <w:sz w:val="24"/>
      <w:szCs w:val="24"/>
      <w:lang w:eastAsia="ru-RU"/>
    </w:rPr>
  </w:style>
  <w:style w:type="paragraph" w:styleId="33">
    <w:name w:val="Body Text Indent 3"/>
    <w:basedOn w:val="a2"/>
    <w:link w:val="34"/>
    <w:rsid w:val="00F53D21"/>
    <w:pPr>
      <w:ind w:left="-720" w:hanging="180"/>
    </w:pPr>
  </w:style>
  <w:style w:type="character" w:customStyle="1" w:styleId="34">
    <w:name w:val="Основной текст с отступом 3 Знак"/>
    <w:basedOn w:val="a3"/>
    <w:link w:val="33"/>
    <w:rsid w:val="00F53D21"/>
    <w:rPr>
      <w:rFonts w:ascii="Times New Roman" w:eastAsia="Times New Roman" w:hAnsi="Times New Roman" w:cs="Times New Roman"/>
      <w:sz w:val="24"/>
      <w:szCs w:val="24"/>
      <w:lang w:eastAsia="ru-RU"/>
    </w:rPr>
  </w:style>
  <w:style w:type="paragraph" w:customStyle="1" w:styleId="afd">
    <w:name w:val="Знак Знак"/>
    <w:basedOn w:val="a2"/>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e">
    <w:name w:val="Знак Знак Знак Знак"/>
    <w:basedOn w:val="a2"/>
    <w:rsid w:val="00957F7F"/>
    <w:pPr>
      <w:spacing w:before="100" w:beforeAutospacing="1" w:after="100" w:afterAutospacing="1"/>
    </w:pPr>
    <w:rPr>
      <w:rFonts w:ascii="Tahoma" w:hAnsi="Tahoma"/>
      <w:sz w:val="20"/>
      <w:szCs w:val="20"/>
      <w:lang w:val="en-US" w:eastAsia="en-US"/>
    </w:rPr>
  </w:style>
  <w:style w:type="paragraph" w:customStyle="1" w:styleId="17">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f">
    <w:name w:val="Знак"/>
    <w:basedOn w:val="a2"/>
    <w:rsid w:val="0076362A"/>
    <w:pPr>
      <w:widowControl w:val="0"/>
      <w:adjustRightInd w:val="0"/>
      <w:spacing w:after="160" w:line="240" w:lineRule="exact"/>
      <w:jc w:val="right"/>
    </w:pPr>
    <w:rPr>
      <w:rFonts w:ascii="Arial" w:hAnsi="Arial" w:cs="Arial"/>
      <w:sz w:val="20"/>
      <w:szCs w:val="20"/>
      <w:lang w:val="en-GB" w:eastAsia="en-US"/>
    </w:rPr>
  </w:style>
  <w:style w:type="paragraph" w:styleId="aff0">
    <w:name w:val="Block Text"/>
    <w:basedOn w:val="a2"/>
    <w:rsid w:val="00D679D6"/>
    <w:pPr>
      <w:ind w:left="-567" w:right="-760" w:firstLine="709"/>
      <w:jc w:val="both"/>
    </w:pPr>
    <w:rPr>
      <w:szCs w:val="20"/>
    </w:rPr>
  </w:style>
  <w:style w:type="paragraph" w:customStyle="1" w:styleId="consnormal">
    <w:name w:val="consnormal"/>
    <w:basedOn w:val="a2"/>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8">
    <w:name w:val="Знак Знак1"/>
    <w:basedOn w:val="a2"/>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f1">
    <w:name w:val="Гипертекстовая ссылка"/>
    <w:uiPriority w:val="99"/>
    <w:rsid w:val="001A622E"/>
    <w:rPr>
      <w:rFonts w:cs="Times New Roman"/>
      <w:b w:val="0"/>
      <w:color w:val="106BBE"/>
    </w:rPr>
  </w:style>
  <w:style w:type="character" w:customStyle="1" w:styleId="60">
    <w:name w:val="Заголовок 6 Знак"/>
    <w:basedOn w:val="a3"/>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2">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2"/>
    <w:rsid w:val="000D73CD"/>
    <w:pPr>
      <w:spacing w:after="160"/>
    </w:pPr>
    <w:rPr>
      <w:rFonts w:ascii="Arial" w:hAnsi="Arial"/>
      <w:b/>
      <w:color w:val="FFFFFF"/>
      <w:sz w:val="32"/>
      <w:szCs w:val="20"/>
      <w:lang w:val="en-US" w:eastAsia="en-US"/>
    </w:rPr>
  </w:style>
  <w:style w:type="paragraph" w:customStyle="1" w:styleId="ConsPlusNonformat">
    <w:name w:val="ConsPlusNonformat"/>
    <w:uiPriority w:val="99"/>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9">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2"/>
    <w:rsid w:val="000D73CD"/>
    <w:pPr>
      <w:spacing w:before="100" w:after="100"/>
    </w:pPr>
    <w:rPr>
      <w:szCs w:val="20"/>
    </w:rPr>
  </w:style>
  <w:style w:type="paragraph" w:customStyle="1" w:styleId="1a">
    <w:name w:val="Текст1"/>
    <w:basedOn w:val="15"/>
    <w:rsid w:val="000D73CD"/>
    <w:pPr>
      <w:spacing w:before="0" w:beforeAutospacing="0" w:after="0" w:afterAutospacing="0"/>
    </w:pPr>
    <w:rPr>
      <w:sz w:val="26"/>
      <w:szCs w:val="20"/>
    </w:rPr>
  </w:style>
  <w:style w:type="paragraph" w:customStyle="1" w:styleId="aff3">
    <w:name w:val="Знак"/>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b">
    <w:name w:val="Знак Знак1"/>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2"/>
    <w:uiPriority w:val="99"/>
    <w:rsid w:val="00BE06E6"/>
    <w:pPr>
      <w:spacing w:before="100" w:beforeAutospacing="1" w:after="100" w:afterAutospacing="1"/>
    </w:pPr>
  </w:style>
  <w:style w:type="paragraph" w:customStyle="1" w:styleId="text3cl">
    <w:name w:val="text3cl"/>
    <w:basedOn w:val="a2"/>
    <w:uiPriority w:val="99"/>
    <w:rsid w:val="00BE06E6"/>
    <w:pPr>
      <w:spacing w:before="100" w:beforeAutospacing="1" w:after="100" w:afterAutospacing="1"/>
    </w:pPr>
  </w:style>
  <w:style w:type="paragraph" w:customStyle="1" w:styleId="aff4">
    <w:name w:val="Знак Знак"/>
    <w:basedOn w:val="a2"/>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2"/>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2"/>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2"/>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2"/>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2"/>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2"/>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2"/>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2"/>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3"/>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3"/>
    <w:link w:val="37"/>
    <w:locked/>
    <w:rsid w:val="00A71904"/>
    <w:rPr>
      <w:rFonts w:ascii="Times New Roman" w:hAnsi="Times New Roman" w:cs="Times New Roman"/>
      <w:b/>
      <w:bCs/>
      <w:spacing w:val="-2"/>
      <w:sz w:val="26"/>
      <w:szCs w:val="26"/>
      <w:shd w:val="clear" w:color="auto" w:fill="FFFFFF"/>
    </w:rPr>
  </w:style>
  <w:style w:type="character" w:customStyle="1" w:styleId="aff5">
    <w:name w:val="Основной текст_"/>
    <w:basedOn w:val="a3"/>
    <w:link w:val="1c"/>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2"/>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2"/>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c">
    <w:name w:val="Основной текст1"/>
    <w:basedOn w:val="a2"/>
    <w:link w:val="aff5"/>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2"/>
    <w:rsid w:val="00C3282F"/>
    <w:pPr>
      <w:ind w:firstLine="720"/>
    </w:pPr>
    <w:rPr>
      <w:sz w:val="20"/>
      <w:szCs w:val="20"/>
    </w:rPr>
  </w:style>
  <w:style w:type="paragraph" w:customStyle="1" w:styleId="aff6">
    <w:name w:val="Таблицы (моноширинный)"/>
    <w:basedOn w:val="a2"/>
    <w:next w:val="a2"/>
    <w:uiPriority w:val="99"/>
    <w:rsid w:val="008E5583"/>
    <w:pPr>
      <w:widowControl w:val="0"/>
      <w:autoSpaceDE w:val="0"/>
      <w:autoSpaceDN w:val="0"/>
      <w:adjustRightInd w:val="0"/>
      <w:jc w:val="both"/>
    </w:pPr>
    <w:rPr>
      <w:rFonts w:ascii="Courier New" w:hAnsi="Courier New" w:cs="Courier New"/>
      <w:sz w:val="20"/>
      <w:szCs w:val="20"/>
    </w:rPr>
  </w:style>
  <w:style w:type="paragraph" w:customStyle="1" w:styleId="aff7">
    <w:name w:val="Знак"/>
    <w:basedOn w:val="a2"/>
    <w:rsid w:val="008E5583"/>
    <w:pPr>
      <w:widowControl w:val="0"/>
      <w:adjustRightInd w:val="0"/>
      <w:spacing w:after="160" w:line="240" w:lineRule="exact"/>
      <w:jc w:val="right"/>
    </w:pPr>
    <w:rPr>
      <w:rFonts w:ascii="Arial" w:hAnsi="Arial" w:cs="Arial"/>
      <w:sz w:val="20"/>
      <w:szCs w:val="20"/>
      <w:lang w:val="en-GB" w:eastAsia="en-US"/>
    </w:rPr>
  </w:style>
  <w:style w:type="paragraph" w:styleId="aff8">
    <w:name w:val="caption"/>
    <w:basedOn w:val="a2"/>
    <w:qFormat/>
    <w:rsid w:val="008D415C"/>
    <w:pPr>
      <w:jc w:val="center"/>
    </w:pPr>
    <w:rPr>
      <w:b/>
      <w:sz w:val="28"/>
      <w:szCs w:val="20"/>
    </w:rPr>
  </w:style>
  <w:style w:type="paragraph" w:customStyle="1" w:styleId="BodyTxt">
    <w:name w:val="Body Txt"/>
    <w:basedOn w:val="a2"/>
    <w:rsid w:val="008D415C"/>
    <w:pPr>
      <w:keepLines/>
      <w:spacing w:before="60" w:after="60"/>
      <w:ind w:firstLine="567"/>
      <w:jc w:val="both"/>
    </w:pPr>
    <w:rPr>
      <w:rFonts w:ascii="Arial Narrow" w:hAnsi="Arial Narrow"/>
      <w:szCs w:val="20"/>
    </w:rPr>
  </w:style>
  <w:style w:type="paragraph" w:customStyle="1" w:styleId="29">
    <w:name w:val="Основной текст2"/>
    <w:basedOn w:val="a2"/>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9">
    <w:name w:val="Основной текст + Курсив"/>
    <w:basedOn w:val="aff5"/>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3"/>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3"/>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2"/>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3"/>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2"/>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a">
    <w:name w:val="Подпись к таблице_"/>
    <w:basedOn w:val="a3"/>
    <w:link w:val="affb"/>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Не полужирный"/>
    <w:basedOn w:val="aff5"/>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5"/>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d">
    <w:name w:val="Заголовок №1_"/>
    <w:basedOn w:val="a3"/>
    <w:link w:val="1e"/>
    <w:locked/>
    <w:rsid w:val="00044CC4"/>
    <w:rPr>
      <w:rFonts w:ascii="Tahoma" w:hAnsi="Tahoma" w:cs="Tahoma"/>
      <w:b/>
      <w:bCs/>
      <w:spacing w:val="-30"/>
      <w:sz w:val="33"/>
      <w:szCs w:val="33"/>
      <w:shd w:val="clear" w:color="auto" w:fill="FFFFFF"/>
    </w:rPr>
  </w:style>
  <w:style w:type="paragraph" w:customStyle="1" w:styleId="affb">
    <w:name w:val="Подпись к таблице"/>
    <w:basedOn w:val="a2"/>
    <w:link w:val="affa"/>
    <w:rsid w:val="00044CC4"/>
    <w:pPr>
      <w:widowControl w:val="0"/>
      <w:shd w:val="clear" w:color="auto" w:fill="FFFFFF"/>
      <w:spacing w:line="240" w:lineRule="atLeast"/>
    </w:pPr>
    <w:rPr>
      <w:rFonts w:eastAsiaTheme="minorHAnsi"/>
      <w:sz w:val="26"/>
      <w:szCs w:val="26"/>
      <w:lang w:eastAsia="en-US"/>
    </w:rPr>
  </w:style>
  <w:style w:type="paragraph" w:customStyle="1" w:styleId="1e">
    <w:name w:val="Заголовок №1"/>
    <w:basedOn w:val="a2"/>
    <w:link w:val="1d"/>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c">
    <w:name w:val="Знак Знак"/>
    <w:basedOn w:val="a2"/>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d">
    <w:name w:val="Знак Знак"/>
    <w:basedOn w:val="a2"/>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1 Знак Знак Знак"/>
    <w:basedOn w:val="a2"/>
    <w:rsid w:val="005A2E11"/>
    <w:pPr>
      <w:widowControl w:val="0"/>
      <w:adjustRightInd w:val="0"/>
      <w:spacing w:after="160" w:line="240" w:lineRule="exact"/>
      <w:jc w:val="right"/>
    </w:pPr>
    <w:rPr>
      <w:sz w:val="20"/>
      <w:szCs w:val="20"/>
      <w:lang w:val="en-GB" w:eastAsia="en-US"/>
    </w:rPr>
  </w:style>
  <w:style w:type="paragraph" w:customStyle="1" w:styleId="1f0">
    <w:name w:val="Абзац списка1"/>
    <w:basedOn w:val="a2"/>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2"/>
    <w:rsid w:val="002B32AB"/>
    <w:pPr>
      <w:suppressAutoHyphens/>
      <w:ind w:right="-1050" w:firstLine="993"/>
      <w:jc w:val="both"/>
    </w:pPr>
    <w:rPr>
      <w:sz w:val="28"/>
      <w:szCs w:val="20"/>
      <w:lang w:eastAsia="ar-SA"/>
    </w:rPr>
  </w:style>
  <w:style w:type="paragraph" w:customStyle="1" w:styleId="p3">
    <w:name w:val="p3"/>
    <w:basedOn w:val="a2"/>
    <w:rsid w:val="0011091D"/>
    <w:pPr>
      <w:spacing w:before="100" w:beforeAutospacing="1" w:after="100" w:afterAutospacing="1"/>
    </w:pPr>
  </w:style>
  <w:style w:type="character" w:customStyle="1" w:styleId="s2">
    <w:name w:val="s2"/>
    <w:basedOn w:val="a3"/>
    <w:rsid w:val="0011091D"/>
  </w:style>
  <w:style w:type="paragraph" w:customStyle="1" w:styleId="p4">
    <w:name w:val="p4"/>
    <w:basedOn w:val="a2"/>
    <w:rsid w:val="0011091D"/>
    <w:pPr>
      <w:spacing w:before="100" w:beforeAutospacing="1" w:after="100" w:afterAutospacing="1"/>
    </w:pPr>
  </w:style>
  <w:style w:type="paragraph" w:customStyle="1" w:styleId="p5">
    <w:name w:val="p5"/>
    <w:basedOn w:val="a2"/>
    <w:rsid w:val="0011091D"/>
    <w:pPr>
      <w:spacing w:before="100" w:beforeAutospacing="1" w:after="100" w:afterAutospacing="1"/>
    </w:pPr>
  </w:style>
  <w:style w:type="paragraph" w:customStyle="1" w:styleId="p6">
    <w:name w:val="p6"/>
    <w:basedOn w:val="a2"/>
    <w:rsid w:val="0011091D"/>
    <w:pPr>
      <w:spacing w:before="100" w:beforeAutospacing="1" w:after="100" w:afterAutospacing="1"/>
    </w:pPr>
  </w:style>
  <w:style w:type="paragraph" w:customStyle="1" w:styleId="affe">
    <w:name w:val="Знак Знак"/>
    <w:basedOn w:val="a2"/>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f">
    <w:name w:val="Знак Знак"/>
    <w:basedOn w:val="a2"/>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3"/>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3"/>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5"/>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2"/>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5"/>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f0">
    <w:name w:val="Основной текст + Не курсив"/>
    <w:basedOn w:val="aff5"/>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2"/>
    <w:rsid w:val="00003A82"/>
    <w:pPr>
      <w:spacing w:before="100" w:beforeAutospacing="1" w:after="100" w:afterAutospacing="1"/>
    </w:pPr>
  </w:style>
  <w:style w:type="character" w:customStyle="1" w:styleId="s1">
    <w:name w:val="s1"/>
    <w:basedOn w:val="a3"/>
    <w:rsid w:val="00003A82"/>
  </w:style>
  <w:style w:type="paragraph" w:customStyle="1" w:styleId="1f1">
    <w:name w:val="Знак Знак1"/>
    <w:basedOn w:val="a2"/>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3"/>
    <w:rsid w:val="00256E17"/>
    <w:rPr>
      <w:rFonts w:ascii="Times New Roman" w:hAnsi="Times New Roman" w:cs="Times New Roman"/>
      <w:spacing w:val="9"/>
      <w:u w:val="none"/>
    </w:rPr>
  </w:style>
  <w:style w:type="character" w:styleId="afff1">
    <w:name w:val="Emphasis"/>
    <w:basedOn w:val="a3"/>
    <w:uiPriority w:val="20"/>
    <w:qFormat/>
    <w:rsid w:val="00D33E1E"/>
    <w:rPr>
      <w:i/>
      <w:iCs/>
    </w:rPr>
  </w:style>
  <w:style w:type="paragraph" w:customStyle="1" w:styleId="55">
    <w:name w:val="Название5"/>
    <w:basedOn w:val="a2"/>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3"/>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2"/>
    <w:rsid w:val="004B515F"/>
    <w:pPr>
      <w:spacing w:before="100" w:beforeAutospacing="1" w:after="100" w:afterAutospacing="1"/>
    </w:pPr>
  </w:style>
  <w:style w:type="paragraph" w:customStyle="1" w:styleId="p11">
    <w:name w:val="p11"/>
    <w:basedOn w:val="a2"/>
    <w:rsid w:val="004B515F"/>
    <w:pPr>
      <w:spacing w:before="100" w:beforeAutospacing="1" w:after="100" w:afterAutospacing="1"/>
    </w:pPr>
  </w:style>
  <w:style w:type="character" w:customStyle="1" w:styleId="s4">
    <w:name w:val="s4"/>
    <w:basedOn w:val="a3"/>
    <w:rsid w:val="004B515F"/>
  </w:style>
  <w:style w:type="paragraph" w:customStyle="1" w:styleId="afff2">
    <w:name w:val="Знак"/>
    <w:basedOn w:val="a2"/>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3"/>
    <w:link w:val="8"/>
    <w:rsid w:val="00C75EFF"/>
    <w:rPr>
      <w:rFonts w:ascii="Times New Roman" w:eastAsia="Times New Roman" w:hAnsi="Times New Roman" w:cs="Times New Roman"/>
      <w:i/>
      <w:iCs/>
      <w:sz w:val="24"/>
      <w:szCs w:val="24"/>
      <w:lang w:eastAsia="ru-RU"/>
    </w:rPr>
  </w:style>
  <w:style w:type="paragraph" w:customStyle="1" w:styleId="afff3">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2"/>
    <w:next w:val="a2"/>
    <w:autoRedefine/>
    <w:uiPriority w:val="39"/>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4">
    <w:name w:val="Знак Знак Знак Знак"/>
    <w:basedOn w:val="a2"/>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2"/>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2"/>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2"/>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2"/>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2"/>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3"/>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3"/>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5"/>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2"/>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2"/>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5"/>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5">
    <w:name w:val="Колонтитул_"/>
    <w:basedOn w:val="a3"/>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6">
    <w:name w:val="Колонтитул"/>
    <w:basedOn w:val="afff5"/>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5"/>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3"/>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3"/>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2"/>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2"/>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7">
    <w:name w:val="Сноска_"/>
    <w:basedOn w:val="a3"/>
    <w:link w:val="afff8"/>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3"/>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3"/>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8">
    <w:name w:val="Сноска"/>
    <w:basedOn w:val="a2"/>
    <w:link w:val="afff7"/>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2"/>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2"/>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3"/>
    <w:rsid w:val="00AB37B1"/>
    <w:rPr>
      <w:rFonts w:ascii="Times New Roman" w:hAnsi="Times New Roman" w:cs="Times New Roman"/>
      <w:sz w:val="24"/>
      <w:szCs w:val="24"/>
    </w:rPr>
  </w:style>
  <w:style w:type="character" w:customStyle="1" w:styleId="FontStyle16">
    <w:name w:val="Font Style16"/>
    <w:basedOn w:val="a3"/>
    <w:rsid w:val="00AB37B1"/>
    <w:rPr>
      <w:rFonts w:ascii="Times New Roman" w:hAnsi="Times New Roman" w:cs="Times New Roman"/>
      <w:sz w:val="24"/>
      <w:szCs w:val="24"/>
    </w:rPr>
  </w:style>
  <w:style w:type="character" w:customStyle="1" w:styleId="FontStyle19">
    <w:name w:val="Font Style19"/>
    <w:basedOn w:val="a3"/>
    <w:rsid w:val="00AB37B1"/>
    <w:rPr>
      <w:rFonts w:ascii="Times New Roman" w:hAnsi="Times New Roman" w:cs="Times New Roman"/>
      <w:spacing w:val="-10"/>
      <w:sz w:val="28"/>
      <w:szCs w:val="28"/>
    </w:rPr>
  </w:style>
  <w:style w:type="paragraph" w:customStyle="1" w:styleId="1f2">
    <w:name w:val="Знак Знак1"/>
    <w:basedOn w:val="a2"/>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9">
    <w:name w:val="Знак Знак Знак Знак"/>
    <w:basedOn w:val="a2"/>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a">
    <w:name w:val="annotation reference"/>
    <w:uiPriority w:val="99"/>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2"/>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b">
    <w:name w:val="Знак"/>
    <w:basedOn w:val="a2"/>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c">
    <w:name w:val="Знак"/>
    <w:basedOn w:val="a2"/>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d">
    <w:name w:val="Знак Знак Знак Знак"/>
    <w:basedOn w:val="a2"/>
    <w:rsid w:val="00EB3971"/>
    <w:pPr>
      <w:spacing w:before="100" w:beforeAutospacing="1" w:after="100" w:afterAutospacing="1"/>
    </w:pPr>
    <w:rPr>
      <w:rFonts w:ascii="Tahoma" w:hAnsi="Tahoma"/>
      <w:sz w:val="20"/>
      <w:szCs w:val="20"/>
      <w:lang w:val="en-US" w:eastAsia="en-US"/>
    </w:rPr>
  </w:style>
  <w:style w:type="paragraph" w:customStyle="1" w:styleId="afffe">
    <w:name w:val="для проектов"/>
    <w:basedOn w:val="a2"/>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3">
    <w:name w:val="Знак1"/>
    <w:basedOn w:val="a2"/>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f">
    <w:name w:val="Центр"/>
    <w:basedOn w:val="a2"/>
    <w:uiPriority w:val="99"/>
    <w:rsid w:val="00696E27"/>
    <w:pPr>
      <w:suppressAutoHyphens/>
      <w:jc w:val="center"/>
    </w:pPr>
    <w:rPr>
      <w:sz w:val="28"/>
      <w:szCs w:val="20"/>
      <w:lang w:eastAsia="ar-SA"/>
    </w:rPr>
  </w:style>
  <w:style w:type="character" w:customStyle="1" w:styleId="apple-style-span">
    <w:name w:val="apple-style-span"/>
    <w:basedOn w:val="a3"/>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2"/>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2"/>
    <w:next w:val="a2"/>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f0">
    <w:name w:val="Прижатый влево"/>
    <w:basedOn w:val="a2"/>
    <w:next w:val="a2"/>
    <w:uiPriority w:val="99"/>
    <w:rsid w:val="0097264B"/>
    <w:pPr>
      <w:widowControl w:val="0"/>
      <w:autoSpaceDE w:val="0"/>
      <w:autoSpaceDN w:val="0"/>
      <w:adjustRightInd w:val="0"/>
    </w:pPr>
    <w:rPr>
      <w:rFonts w:ascii="Arial" w:hAnsi="Arial" w:cs="Arial"/>
    </w:rPr>
  </w:style>
  <w:style w:type="paragraph" w:customStyle="1" w:styleId="affff1">
    <w:name w:val="Знак Знак"/>
    <w:basedOn w:val="a2"/>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f2">
    <w:name w:val="Знак Знак"/>
    <w:basedOn w:val="a2"/>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2"/>
    <w:next w:val="a2"/>
    <w:uiPriority w:val="99"/>
    <w:rsid w:val="006C32CC"/>
    <w:pPr>
      <w:autoSpaceDE w:val="0"/>
      <w:autoSpaceDN w:val="0"/>
      <w:adjustRightInd w:val="0"/>
      <w:spacing w:line="221" w:lineRule="atLeast"/>
    </w:pPr>
    <w:rPr>
      <w:rFonts w:ascii="OctavaC" w:hAnsi="OctavaC"/>
    </w:rPr>
  </w:style>
  <w:style w:type="paragraph" w:customStyle="1" w:styleId="Pa14">
    <w:name w:val="Pa14"/>
    <w:basedOn w:val="a2"/>
    <w:next w:val="a2"/>
    <w:uiPriority w:val="99"/>
    <w:rsid w:val="00EB4995"/>
    <w:pPr>
      <w:autoSpaceDE w:val="0"/>
      <w:autoSpaceDN w:val="0"/>
      <w:adjustRightInd w:val="0"/>
      <w:spacing w:line="221" w:lineRule="atLeast"/>
    </w:pPr>
    <w:rPr>
      <w:rFonts w:ascii="OctavaC" w:hAnsi="OctavaC"/>
    </w:rPr>
  </w:style>
  <w:style w:type="paragraph" w:customStyle="1" w:styleId="Pa16">
    <w:name w:val="Pa16"/>
    <w:basedOn w:val="a2"/>
    <w:next w:val="a2"/>
    <w:uiPriority w:val="99"/>
    <w:rsid w:val="00EB4995"/>
    <w:pPr>
      <w:autoSpaceDE w:val="0"/>
      <w:autoSpaceDN w:val="0"/>
      <w:adjustRightInd w:val="0"/>
      <w:spacing w:line="181" w:lineRule="atLeast"/>
    </w:pPr>
    <w:rPr>
      <w:rFonts w:ascii="OctavaC" w:hAnsi="OctavaC"/>
    </w:rPr>
  </w:style>
  <w:style w:type="paragraph" w:customStyle="1" w:styleId="Pa20">
    <w:name w:val="Pa20"/>
    <w:basedOn w:val="a2"/>
    <w:next w:val="a2"/>
    <w:uiPriority w:val="99"/>
    <w:rsid w:val="00EB4995"/>
    <w:pPr>
      <w:autoSpaceDE w:val="0"/>
      <w:autoSpaceDN w:val="0"/>
      <w:adjustRightInd w:val="0"/>
      <w:spacing w:line="181" w:lineRule="atLeast"/>
    </w:pPr>
    <w:rPr>
      <w:rFonts w:ascii="OctavaC" w:hAnsi="OctavaC"/>
    </w:rPr>
  </w:style>
  <w:style w:type="table" w:styleId="affff3">
    <w:name w:val="Light List"/>
    <w:basedOn w:val="a4"/>
    <w:uiPriority w:val="61"/>
    <w:rsid w:val="0024217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f4">
    <w:name w:val="Subtle Emphasis"/>
    <w:uiPriority w:val="19"/>
    <w:qFormat/>
    <w:rsid w:val="0024217A"/>
    <w:rPr>
      <w:i/>
      <w:iCs/>
      <w:color w:val="808080"/>
    </w:rPr>
  </w:style>
  <w:style w:type="paragraph" w:customStyle="1" w:styleId="1f4">
    <w:name w:val="стандарт1"/>
    <w:basedOn w:val="affff5"/>
    <w:rsid w:val="00135EA0"/>
    <w:pPr>
      <w:suppressAutoHyphens/>
      <w:spacing w:before="120"/>
      <w:ind w:left="0" w:firstLine="709"/>
      <w:jc w:val="both"/>
    </w:pPr>
    <w:rPr>
      <w:sz w:val="28"/>
      <w:szCs w:val="20"/>
    </w:rPr>
  </w:style>
  <w:style w:type="paragraph" w:styleId="affff5">
    <w:name w:val="Normal Indent"/>
    <w:basedOn w:val="a2"/>
    <w:uiPriority w:val="99"/>
    <w:semiHidden/>
    <w:unhideWhenUsed/>
    <w:rsid w:val="00135EA0"/>
    <w:pPr>
      <w:ind w:left="708"/>
    </w:pPr>
  </w:style>
  <w:style w:type="paragraph" w:customStyle="1" w:styleId="xl63">
    <w:name w:val="xl63"/>
    <w:basedOn w:val="a2"/>
    <w:rsid w:val="0038793D"/>
    <w:pPr>
      <w:spacing w:before="100" w:beforeAutospacing="1" w:after="100" w:afterAutospacing="1"/>
      <w:jc w:val="center"/>
      <w:textAlignment w:val="top"/>
    </w:pPr>
    <w:rPr>
      <w:b/>
      <w:bCs/>
      <w:sz w:val="14"/>
      <w:szCs w:val="14"/>
    </w:rPr>
  </w:style>
  <w:style w:type="paragraph" w:customStyle="1" w:styleId="xl64">
    <w:name w:val="xl64"/>
    <w:basedOn w:val="a2"/>
    <w:rsid w:val="0038793D"/>
    <w:pPr>
      <w:spacing w:before="100" w:beforeAutospacing="1" w:after="100" w:afterAutospacing="1"/>
      <w:textAlignment w:val="top"/>
    </w:pPr>
    <w:rPr>
      <w:rFonts w:ascii="Arial" w:hAnsi="Arial" w:cs="Arial"/>
      <w:sz w:val="14"/>
      <w:szCs w:val="14"/>
    </w:rPr>
  </w:style>
  <w:style w:type="paragraph" w:customStyle="1" w:styleId="xl65">
    <w:name w:val="xl65"/>
    <w:basedOn w:val="a2"/>
    <w:rsid w:val="0038793D"/>
    <w:pPr>
      <w:spacing w:before="100" w:beforeAutospacing="1" w:after="100" w:afterAutospacing="1"/>
      <w:jc w:val="right"/>
      <w:textAlignment w:val="top"/>
    </w:pPr>
    <w:rPr>
      <w:sz w:val="14"/>
      <w:szCs w:val="14"/>
    </w:rPr>
  </w:style>
  <w:style w:type="paragraph" w:customStyle="1" w:styleId="xl66">
    <w:name w:val="xl66"/>
    <w:basedOn w:val="a2"/>
    <w:rsid w:val="0038793D"/>
    <w:pPr>
      <w:spacing w:before="100" w:beforeAutospacing="1" w:after="100" w:afterAutospacing="1"/>
      <w:textAlignment w:val="top"/>
    </w:pPr>
    <w:rPr>
      <w:rFonts w:ascii="Arial" w:hAnsi="Arial" w:cs="Arial"/>
      <w:sz w:val="14"/>
      <w:szCs w:val="14"/>
    </w:rPr>
  </w:style>
  <w:style w:type="paragraph" w:customStyle="1" w:styleId="affff6">
    <w:name w:val="Знак Знак"/>
    <w:basedOn w:val="a2"/>
    <w:rsid w:val="00F01FC3"/>
    <w:pPr>
      <w:widowControl w:val="0"/>
      <w:adjustRightInd w:val="0"/>
      <w:spacing w:after="160" w:line="240" w:lineRule="exact"/>
      <w:jc w:val="right"/>
    </w:pPr>
    <w:rPr>
      <w:rFonts w:ascii="Arial" w:hAnsi="Arial" w:cs="Arial"/>
      <w:sz w:val="20"/>
      <w:szCs w:val="20"/>
      <w:lang w:val="en-GB" w:eastAsia="en-US"/>
    </w:rPr>
  </w:style>
  <w:style w:type="paragraph" w:customStyle="1" w:styleId="affff7">
    <w:name w:val="Знак"/>
    <w:basedOn w:val="a2"/>
    <w:rsid w:val="0050169C"/>
    <w:pPr>
      <w:widowControl w:val="0"/>
      <w:adjustRightInd w:val="0"/>
      <w:spacing w:after="160" w:line="240" w:lineRule="exact"/>
      <w:jc w:val="right"/>
    </w:pPr>
    <w:rPr>
      <w:rFonts w:ascii="Arial" w:hAnsi="Arial" w:cs="Arial"/>
      <w:sz w:val="20"/>
      <w:szCs w:val="20"/>
      <w:lang w:val="en-GB" w:eastAsia="en-US"/>
    </w:rPr>
  </w:style>
  <w:style w:type="character" w:customStyle="1" w:styleId="af9">
    <w:name w:val="Обычный (веб) Знак"/>
    <w:aliases w:val="Обычный (Web) Знак"/>
    <w:link w:val="af8"/>
    <w:locked/>
    <w:rsid w:val="00261E96"/>
    <w:rPr>
      <w:rFonts w:ascii="Times New Roman" w:eastAsia="Times New Roman" w:hAnsi="Times New Roman" w:cs="Times New Roman"/>
      <w:sz w:val="24"/>
      <w:szCs w:val="24"/>
      <w:lang w:eastAsia="ar-SA"/>
    </w:rPr>
  </w:style>
  <w:style w:type="paragraph" w:customStyle="1" w:styleId="1f5">
    <w:name w:val="Заголовок1"/>
    <w:basedOn w:val="a2"/>
    <w:next w:val="a9"/>
    <w:rsid w:val="00D61C5D"/>
    <w:pPr>
      <w:suppressAutoHyphens/>
      <w:jc w:val="center"/>
    </w:pPr>
    <w:rPr>
      <w:color w:val="000000"/>
      <w:sz w:val="28"/>
      <w:szCs w:val="20"/>
      <w:lang w:eastAsia="zh-CN"/>
    </w:rPr>
  </w:style>
  <w:style w:type="paragraph" w:customStyle="1" w:styleId="2f8">
    <w:name w:val="Стиль2"/>
    <w:basedOn w:val="a2"/>
    <w:autoRedefine/>
    <w:rsid w:val="00D61C5D"/>
    <w:pPr>
      <w:jc w:val="center"/>
    </w:pPr>
    <w:rPr>
      <w:smallCaps/>
      <w:sz w:val="28"/>
    </w:rPr>
  </w:style>
  <w:style w:type="paragraph" w:customStyle="1" w:styleId="Standard">
    <w:name w:val="Standard"/>
    <w:basedOn w:val="a2"/>
    <w:rsid w:val="00D61C5D"/>
    <w:pPr>
      <w:suppressAutoHyphens/>
      <w:overflowPunct w:val="0"/>
      <w:autoSpaceDE w:val="0"/>
      <w:autoSpaceDN w:val="0"/>
      <w:textAlignment w:val="baseline"/>
    </w:pPr>
    <w:rPr>
      <w:kern w:val="3"/>
      <w:sz w:val="20"/>
      <w:szCs w:val="20"/>
    </w:rPr>
  </w:style>
  <w:style w:type="paragraph" w:customStyle="1" w:styleId="1f6">
    <w:name w:val="Верхний колонтитул1"/>
    <w:basedOn w:val="a2"/>
    <w:rsid w:val="00D61C5D"/>
    <w:pPr>
      <w:widowControl w:val="0"/>
      <w:suppressLineNumbers/>
      <w:tabs>
        <w:tab w:val="center" w:pos="4819"/>
        <w:tab w:val="right" w:pos="9638"/>
      </w:tabs>
      <w:suppressAutoHyphens/>
    </w:pPr>
    <w:rPr>
      <w:rFonts w:eastAsia="Andale Sans UI" w:cs="Tahoma"/>
      <w:color w:val="00000A"/>
      <w:lang w:bidi="ru-RU"/>
    </w:rPr>
  </w:style>
  <w:style w:type="paragraph" w:customStyle="1" w:styleId="affff8">
    <w:name w:val="Табличный_центр"/>
    <w:basedOn w:val="a2"/>
    <w:rsid w:val="00D61C5D"/>
    <w:pPr>
      <w:jc w:val="center"/>
    </w:pPr>
    <w:rPr>
      <w:sz w:val="20"/>
      <w:szCs w:val="22"/>
    </w:rPr>
  </w:style>
  <w:style w:type="character" w:customStyle="1" w:styleId="affff9">
    <w:name w:val="Текст примечания Знак"/>
    <w:basedOn w:val="a3"/>
    <w:link w:val="affffa"/>
    <w:uiPriority w:val="99"/>
    <w:semiHidden/>
    <w:rsid w:val="00D61C5D"/>
    <w:rPr>
      <w:lang w:val="en-US"/>
    </w:rPr>
  </w:style>
  <w:style w:type="paragraph" w:styleId="affffa">
    <w:name w:val="annotation text"/>
    <w:basedOn w:val="a2"/>
    <w:link w:val="affff9"/>
    <w:uiPriority w:val="99"/>
    <w:semiHidden/>
    <w:rsid w:val="00D61C5D"/>
    <w:rPr>
      <w:rFonts w:asciiTheme="minorHAnsi" w:eastAsiaTheme="minorHAnsi" w:hAnsiTheme="minorHAnsi" w:cstheme="minorBidi"/>
      <w:sz w:val="22"/>
      <w:szCs w:val="22"/>
      <w:lang w:val="en-US" w:eastAsia="en-US"/>
    </w:rPr>
  </w:style>
  <w:style w:type="character" w:customStyle="1" w:styleId="1f7">
    <w:name w:val="Текст примечания Знак1"/>
    <w:basedOn w:val="a3"/>
    <w:uiPriority w:val="99"/>
    <w:semiHidden/>
    <w:rsid w:val="00D61C5D"/>
    <w:rPr>
      <w:rFonts w:ascii="Times New Roman" w:eastAsia="Times New Roman" w:hAnsi="Times New Roman" w:cs="Times New Roman"/>
      <w:sz w:val="20"/>
      <w:szCs w:val="20"/>
      <w:lang w:eastAsia="ru-RU"/>
    </w:rPr>
  </w:style>
  <w:style w:type="character" w:customStyle="1" w:styleId="affffb">
    <w:name w:val="Тема примечания Знак"/>
    <w:basedOn w:val="affff9"/>
    <w:link w:val="affffc"/>
    <w:uiPriority w:val="99"/>
    <w:semiHidden/>
    <w:rsid w:val="00D61C5D"/>
    <w:rPr>
      <w:b/>
      <w:bCs/>
      <w:lang w:val="en-US"/>
    </w:rPr>
  </w:style>
  <w:style w:type="paragraph" w:styleId="affffc">
    <w:name w:val="annotation subject"/>
    <w:basedOn w:val="affffa"/>
    <w:next w:val="affffa"/>
    <w:link w:val="affffb"/>
    <w:uiPriority w:val="99"/>
    <w:semiHidden/>
    <w:rsid w:val="00D61C5D"/>
    <w:rPr>
      <w:b/>
      <w:bCs/>
    </w:rPr>
  </w:style>
  <w:style w:type="character" w:customStyle="1" w:styleId="1f8">
    <w:name w:val="Тема примечания Знак1"/>
    <w:basedOn w:val="1f7"/>
    <w:uiPriority w:val="99"/>
    <w:semiHidden/>
    <w:rsid w:val="00D61C5D"/>
    <w:rPr>
      <w:rFonts w:ascii="Times New Roman" w:eastAsia="Times New Roman" w:hAnsi="Times New Roman" w:cs="Times New Roman"/>
      <w:b/>
      <w:bCs/>
      <w:sz w:val="20"/>
      <w:szCs w:val="20"/>
      <w:lang w:eastAsia="ru-RU"/>
    </w:rPr>
  </w:style>
  <w:style w:type="paragraph" w:customStyle="1" w:styleId="3f6">
    <w:name w:val="Светлая сетка — акцент 3"/>
    <w:basedOn w:val="a2"/>
    <w:qFormat/>
    <w:rsid w:val="00D61C5D"/>
    <w:pPr>
      <w:spacing w:after="200" w:line="276" w:lineRule="auto"/>
      <w:ind w:left="720"/>
      <w:contextualSpacing/>
    </w:pPr>
    <w:rPr>
      <w:rFonts w:ascii="Calibri" w:eastAsia="Calibri" w:hAnsi="Calibri"/>
      <w:sz w:val="22"/>
      <w:szCs w:val="22"/>
      <w:lang w:eastAsia="en-US"/>
    </w:rPr>
  </w:style>
  <w:style w:type="paragraph" w:styleId="a">
    <w:name w:val="List Number"/>
    <w:basedOn w:val="a2"/>
    <w:rsid w:val="00D61C5D"/>
    <w:pPr>
      <w:numPr>
        <w:numId w:val="66"/>
      </w:numPr>
      <w:spacing w:after="200" w:line="276" w:lineRule="auto"/>
      <w:contextualSpacing/>
    </w:pPr>
    <w:rPr>
      <w:rFonts w:ascii="Calibri" w:eastAsia="Calibri" w:hAnsi="Calibri"/>
      <w:sz w:val="22"/>
      <w:szCs w:val="22"/>
      <w:lang w:eastAsia="en-US"/>
    </w:rPr>
  </w:style>
  <w:style w:type="character" w:customStyle="1" w:styleId="blk1">
    <w:name w:val="blk1"/>
    <w:rsid w:val="00D61C5D"/>
    <w:rPr>
      <w:vanish w:val="0"/>
      <w:webHidden w:val="0"/>
      <w:specVanish w:val="0"/>
    </w:rPr>
  </w:style>
  <w:style w:type="table" w:customStyle="1" w:styleId="111">
    <w:name w:val="Таблица простая 11"/>
    <w:basedOn w:val="a4"/>
    <w:uiPriority w:val="41"/>
    <w:rsid w:val="00D61C5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onsPlusDocList">
    <w:name w:val="ConsPlusDocList"/>
    <w:basedOn w:val="a2"/>
    <w:next w:val="a2"/>
    <w:rsid w:val="00D61C5D"/>
    <w:pPr>
      <w:widowControl w:val="0"/>
      <w:suppressAutoHyphens/>
    </w:pPr>
    <w:rPr>
      <w:rFonts w:ascii="Arial" w:hAnsi="Arial" w:cs="Arial"/>
      <w:color w:val="000000"/>
      <w:kern w:val="1"/>
      <w:sz w:val="20"/>
      <w:lang w:eastAsia="hi-IN" w:bidi="hi-IN"/>
    </w:rPr>
  </w:style>
  <w:style w:type="paragraph" w:customStyle="1" w:styleId="101">
    <w:name w:val="Табличный_центр_10"/>
    <w:basedOn w:val="a2"/>
    <w:qFormat/>
    <w:rsid w:val="00D61C5D"/>
    <w:pPr>
      <w:jc w:val="center"/>
    </w:pPr>
    <w:rPr>
      <w:sz w:val="20"/>
    </w:rPr>
  </w:style>
  <w:style w:type="character" w:customStyle="1" w:styleId="1f9">
    <w:name w:val="Основной шрифт абзаца1"/>
    <w:rsid w:val="00D61C5D"/>
  </w:style>
  <w:style w:type="paragraph" w:customStyle="1" w:styleId="2f9">
    <w:name w:val="Основной текст 2*"/>
    <w:basedOn w:val="a2"/>
    <w:rsid w:val="00D61C5D"/>
    <w:pPr>
      <w:suppressAutoHyphens/>
    </w:pPr>
    <w:rPr>
      <w:b/>
      <w:color w:val="000000"/>
      <w:szCs w:val="20"/>
      <w:lang w:eastAsia="zh-CN"/>
    </w:rPr>
  </w:style>
  <w:style w:type="paragraph" w:styleId="affffd">
    <w:name w:val="List"/>
    <w:basedOn w:val="a9"/>
    <w:rsid w:val="00D61C5D"/>
    <w:pPr>
      <w:suppressAutoHyphens/>
      <w:spacing w:after="120"/>
      <w:jc w:val="both"/>
    </w:pPr>
    <w:rPr>
      <w:rFonts w:cs="Mangal"/>
      <w:color w:val="000000"/>
      <w:sz w:val="24"/>
      <w:szCs w:val="24"/>
      <w:lang w:eastAsia="zh-CN"/>
    </w:rPr>
  </w:style>
  <w:style w:type="paragraph" w:customStyle="1" w:styleId="affffe">
    <w:name w:val="Указатель*"/>
    <w:basedOn w:val="a2"/>
    <w:rsid w:val="00D61C5D"/>
    <w:pPr>
      <w:suppressAutoHyphens/>
    </w:pPr>
    <w:rPr>
      <w:rFonts w:cs="Mangal"/>
      <w:color w:val="000000"/>
      <w:szCs w:val="20"/>
      <w:lang w:eastAsia="zh-CN"/>
    </w:rPr>
  </w:style>
  <w:style w:type="paragraph" w:customStyle="1" w:styleId="3f7">
    <w:name w:val="Основной текст с отступом 3*"/>
    <w:basedOn w:val="a2"/>
    <w:rsid w:val="00D61C5D"/>
    <w:pPr>
      <w:suppressAutoHyphens/>
      <w:spacing w:after="120"/>
      <w:ind w:left="283"/>
    </w:pPr>
    <w:rPr>
      <w:color w:val="000000"/>
      <w:sz w:val="16"/>
      <w:szCs w:val="16"/>
      <w:lang w:eastAsia="zh-CN"/>
    </w:rPr>
  </w:style>
  <w:style w:type="paragraph" w:customStyle="1" w:styleId="2fa">
    <w:name w:val="Основной текст с отступом 2*"/>
    <w:basedOn w:val="a2"/>
    <w:rsid w:val="00D61C5D"/>
    <w:pPr>
      <w:suppressAutoHyphens/>
      <w:spacing w:after="120" w:line="480" w:lineRule="auto"/>
      <w:ind w:left="283"/>
    </w:pPr>
    <w:rPr>
      <w:color w:val="000000"/>
      <w:sz w:val="20"/>
      <w:szCs w:val="20"/>
      <w:lang w:eastAsia="zh-CN"/>
    </w:rPr>
  </w:style>
  <w:style w:type="paragraph" w:customStyle="1" w:styleId="afffff">
    <w:name w:val="Знак Знак Знак"/>
    <w:basedOn w:val="a2"/>
    <w:rsid w:val="00D61C5D"/>
    <w:pPr>
      <w:suppressAutoHyphens/>
      <w:spacing w:after="160" w:line="240" w:lineRule="exact"/>
    </w:pPr>
    <w:rPr>
      <w:rFonts w:ascii="Verdana" w:hAnsi="Verdana" w:cs="Verdana"/>
      <w:color w:val="000000"/>
      <w:sz w:val="20"/>
      <w:szCs w:val="20"/>
      <w:lang w:val="en-GB" w:eastAsia="zh-CN"/>
    </w:rPr>
  </w:style>
  <w:style w:type="paragraph" w:customStyle="1" w:styleId="1">
    <w:name w:val="Стиль1"/>
    <w:basedOn w:val="a2"/>
    <w:rsid w:val="00D61C5D"/>
    <w:pPr>
      <w:keepNext/>
      <w:keepLines/>
      <w:widowControl w:val="0"/>
      <w:numPr>
        <w:numId w:val="67"/>
      </w:numPr>
      <w:tabs>
        <w:tab w:val="left" w:pos="1332"/>
      </w:tabs>
      <w:suppressAutoHyphens/>
      <w:spacing w:after="60"/>
      <w:ind w:left="1332" w:hanging="432"/>
    </w:pPr>
    <w:rPr>
      <w:b/>
      <w:color w:val="000000"/>
      <w:sz w:val="28"/>
      <w:lang w:eastAsia="zh-CN"/>
    </w:rPr>
  </w:style>
  <w:style w:type="paragraph" w:styleId="2fb">
    <w:name w:val="List Number 2"/>
    <w:basedOn w:val="a2"/>
    <w:rsid w:val="00D61C5D"/>
    <w:pPr>
      <w:tabs>
        <w:tab w:val="left" w:pos="1332"/>
      </w:tabs>
      <w:suppressAutoHyphens/>
      <w:ind w:left="1332" w:hanging="432"/>
    </w:pPr>
    <w:rPr>
      <w:color w:val="000000"/>
      <w:szCs w:val="20"/>
      <w:lang w:eastAsia="zh-CN"/>
    </w:rPr>
  </w:style>
  <w:style w:type="paragraph" w:customStyle="1" w:styleId="3f8">
    <w:name w:val="Стиль3"/>
    <w:basedOn w:val="2fa"/>
    <w:rsid w:val="00D61C5D"/>
    <w:pPr>
      <w:widowControl w:val="0"/>
      <w:tabs>
        <w:tab w:val="left" w:pos="1332"/>
      </w:tabs>
      <w:spacing w:after="0" w:line="240" w:lineRule="auto"/>
      <w:ind w:left="1332" w:hanging="432"/>
      <w:jc w:val="both"/>
    </w:pPr>
    <w:rPr>
      <w:sz w:val="24"/>
    </w:rPr>
  </w:style>
  <w:style w:type="paragraph" w:customStyle="1" w:styleId="afffff0">
    <w:name w:val="Содержимое таблицы"/>
    <w:basedOn w:val="a2"/>
    <w:rsid w:val="00D61C5D"/>
    <w:pPr>
      <w:suppressAutoHyphens/>
    </w:pPr>
    <w:rPr>
      <w:color w:val="000000"/>
      <w:szCs w:val="20"/>
      <w:lang w:eastAsia="zh-CN"/>
    </w:rPr>
  </w:style>
  <w:style w:type="paragraph" w:customStyle="1" w:styleId="afffff1">
    <w:name w:val="Заголовок таблицы"/>
    <w:basedOn w:val="afffff0"/>
    <w:rsid w:val="00D61C5D"/>
    <w:pPr>
      <w:jc w:val="center"/>
    </w:pPr>
    <w:rPr>
      <w:b/>
    </w:rPr>
  </w:style>
  <w:style w:type="paragraph" w:customStyle="1" w:styleId="afffff2">
    <w:name w:val="Содержимое врезки"/>
    <w:basedOn w:val="a2"/>
    <w:rsid w:val="00D61C5D"/>
    <w:pPr>
      <w:suppressAutoHyphens/>
    </w:pPr>
    <w:rPr>
      <w:color w:val="000000"/>
      <w:szCs w:val="20"/>
      <w:lang w:eastAsia="zh-CN"/>
    </w:rPr>
  </w:style>
  <w:style w:type="paragraph" w:customStyle="1" w:styleId="afffff3">
    <w:name w:val="Блочная цитата"/>
    <w:basedOn w:val="a2"/>
    <w:rsid w:val="00D61C5D"/>
    <w:pPr>
      <w:suppressAutoHyphens/>
      <w:spacing w:after="283"/>
      <w:ind w:left="567" w:right="567"/>
    </w:pPr>
    <w:rPr>
      <w:color w:val="000000"/>
      <w:szCs w:val="20"/>
      <w:lang w:eastAsia="zh-CN"/>
    </w:rPr>
  </w:style>
  <w:style w:type="character" w:customStyle="1" w:styleId="WW8Num1z0">
    <w:name w:val="WW8Num1z0"/>
    <w:basedOn w:val="a3"/>
    <w:rsid w:val="00D61C5D"/>
    <w:rPr>
      <w:rFonts w:cs="Times New Roman"/>
      <w:color w:val="000000"/>
    </w:rPr>
  </w:style>
  <w:style w:type="character" w:customStyle="1" w:styleId="WW8Num1z1">
    <w:name w:val="WW8Num1z1"/>
    <w:basedOn w:val="a3"/>
    <w:rsid w:val="00D61C5D"/>
  </w:style>
  <w:style w:type="character" w:customStyle="1" w:styleId="WW8Num1z2">
    <w:name w:val="WW8Num1z2"/>
    <w:basedOn w:val="a3"/>
    <w:rsid w:val="00D61C5D"/>
  </w:style>
  <w:style w:type="character" w:customStyle="1" w:styleId="WW8Num1z3">
    <w:name w:val="WW8Num1z3"/>
    <w:basedOn w:val="a3"/>
    <w:rsid w:val="00D61C5D"/>
  </w:style>
  <w:style w:type="character" w:customStyle="1" w:styleId="WW8Num1z4">
    <w:name w:val="WW8Num1z4"/>
    <w:basedOn w:val="a3"/>
    <w:rsid w:val="00D61C5D"/>
  </w:style>
  <w:style w:type="character" w:customStyle="1" w:styleId="WW8Num1z5">
    <w:name w:val="WW8Num1z5"/>
    <w:basedOn w:val="a3"/>
    <w:rsid w:val="00D61C5D"/>
  </w:style>
  <w:style w:type="character" w:customStyle="1" w:styleId="WW8Num1z6">
    <w:name w:val="WW8Num1z6"/>
    <w:basedOn w:val="a3"/>
    <w:rsid w:val="00D61C5D"/>
  </w:style>
  <w:style w:type="character" w:customStyle="1" w:styleId="WW8Num1z7">
    <w:name w:val="WW8Num1z7"/>
    <w:basedOn w:val="a3"/>
    <w:rsid w:val="00D61C5D"/>
  </w:style>
  <w:style w:type="character" w:customStyle="1" w:styleId="WW8Num1z8">
    <w:name w:val="WW8Num1z8"/>
    <w:basedOn w:val="a3"/>
    <w:rsid w:val="00D61C5D"/>
  </w:style>
  <w:style w:type="character" w:customStyle="1" w:styleId="WW8Num2z0">
    <w:name w:val="WW8Num2z0"/>
    <w:basedOn w:val="a3"/>
    <w:rsid w:val="00D61C5D"/>
  </w:style>
  <w:style w:type="character" w:customStyle="1" w:styleId="WW8Num2z1">
    <w:name w:val="WW8Num2z1"/>
    <w:basedOn w:val="a3"/>
    <w:rsid w:val="00D61C5D"/>
  </w:style>
  <w:style w:type="character" w:customStyle="1" w:styleId="WW8Num2z2">
    <w:name w:val="WW8Num2z2"/>
    <w:basedOn w:val="a3"/>
    <w:rsid w:val="00D61C5D"/>
  </w:style>
  <w:style w:type="character" w:customStyle="1" w:styleId="WW8Num2z3">
    <w:name w:val="WW8Num2z3"/>
    <w:basedOn w:val="a3"/>
    <w:rsid w:val="00D61C5D"/>
  </w:style>
  <w:style w:type="character" w:customStyle="1" w:styleId="WW8Num2z4">
    <w:name w:val="WW8Num2z4"/>
    <w:basedOn w:val="a3"/>
    <w:rsid w:val="00D61C5D"/>
  </w:style>
  <w:style w:type="character" w:customStyle="1" w:styleId="WW8Num2z5">
    <w:name w:val="WW8Num2z5"/>
    <w:basedOn w:val="a3"/>
    <w:rsid w:val="00D61C5D"/>
  </w:style>
  <w:style w:type="character" w:customStyle="1" w:styleId="WW8Num2z6">
    <w:name w:val="WW8Num2z6"/>
    <w:basedOn w:val="a3"/>
    <w:rsid w:val="00D61C5D"/>
  </w:style>
  <w:style w:type="character" w:customStyle="1" w:styleId="WW8Num2z7">
    <w:name w:val="WW8Num2z7"/>
    <w:basedOn w:val="a3"/>
    <w:rsid w:val="00D61C5D"/>
  </w:style>
  <w:style w:type="character" w:customStyle="1" w:styleId="WW8Num2z8">
    <w:name w:val="WW8Num2z8"/>
    <w:basedOn w:val="a3"/>
    <w:rsid w:val="00D61C5D"/>
  </w:style>
  <w:style w:type="character" w:customStyle="1" w:styleId="WW8Num3z0">
    <w:name w:val="WW8Num3z0"/>
    <w:basedOn w:val="a3"/>
    <w:rsid w:val="00D61C5D"/>
    <w:rPr>
      <w:rFonts w:cs="Times New Roman"/>
      <w:color w:val="000000"/>
    </w:rPr>
  </w:style>
  <w:style w:type="character" w:customStyle="1" w:styleId="WW8Num3z1">
    <w:name w:val="WW8Num3z1"/>
    <w:basedOn w:val="a3"/>
    <w:rsid w:val="00D61C5D"/>
  </w:style>
  <w:style w:type="character" w:customStyle="1" w:styleId="WW8Num3z2">
    <w:name w:val="WW8Num3z2"/>
    <w:basedOn w:val="a3"/>
    <w:rsid w:val="00D61C5D"/>
  </w:style>
  <w:style w:type="character" w:customStyle="1" w:styleId="WW8Num3z3">
    <w:name w:val="WW8Num3z3"/>
    <w:basedOn w:val="a3"/>
    <w:rsid w:val="00D61C5D"/>
  </w:style>
  <w:style w:type="character" w:customStyle="1" w:styleId="WW8Num3z4">
    <w:name w:val="WW8Num3z4"/>
    <w:basedOn w:val="a3"/>
    <w:rsid w:val="00D61C5D"/>
  </w:style>
  <w:style w:type="character" w:customStyle="1" w:styleId="WW8Num3z5">
    <w:name w:val="WW8Num3z5"/>
    <w:basedOn w:val="a3"/>
    <w:rsid w:val="00D61C5D"/>
  </w:style>
  <w:style w:type="character" w:customStyle="1" w:styleId="WW8Num3z6">
    <w:name w:val="WW8Num3z6"/>
    <w:basedOn w:val="a3"/>
    <w:rsid w:val="00D61C5D"/>
  </w:style>
  <w:style w:type="character" w:customStyle="1" w:styleId="WW8Num3z7">
    <w:name w:val="WW8Num3z7"/>
    <w:basedOn w:val="a3"/>
    <w:rsid w:val="00D61C5D"/>
  </w:style>
  <w:style w:type="character" w:customStyle="1" w:styleId="WW8Num3z8">
    <w:name w:val="WW8Num3z8"/>
    <w:basedOn w:val="a3"/>
    <w:rsid w:val="00D61C5D"/>
  </w:style>
  <w:style w:type="character" w:customStyle="1" w:styleId="WW8Num4z0">
    <w:name w:val="WW8Num4z0"/>
    <w:basedOn w:val="a3"/>
    <w:rsid w:val="00D61C5D"/>
  </w:style>
  <w:style w:type="character" w:customStyle="1" w:styleId="WW8Num4z1">
    <w:name w:val="WW8Num4z1"/>
    <w:basedOn w:val="a3"/>
    <w:rsid w:val="00D61C5D"/>
    <w:rPr>
      <w:sz w:val="24"/>
      <w:szCs w:val="24"/>
    </w:rPr>
  </w:style>
  <w:style w:type="character" w:customStyle="1" w:styleId="WW8Num4z2">
    <w:name w:val="WW8Num4z2"/>
    <w:basedOn w:val="a3"/>
    <w:rsid w:val="00D61C5D"/>
    <w:rPr>
      <w:b w:val="0"/>
    </w:rPr>
  </w:style>
  <w:style w:type="character" w:customStyle="1" w:styleId="WW8Num4z3">
    <w:name w:val="WW8Num4z3"/>
    <w:basedOn w:val="a3"/>
    <w:rsid w:val="00D61C5D"/>
  </w:style>
  <w:style w:type="character" w:customStyle="1" w:styleId="WW8Num4z4">
    <w:name w:val="WW8Num4z4"/>
    <w:basedOn w:val="a3"/>
    <w:rsid w:val="00D61C5D"/>
  </w:style>
  <w:style w:type="character" w:customStyle="1" w:styleId="WW8Num4z5">
    <w:name w:val="WW8Num4z5"/>
    <w:basedOn w:val="a3"/>
    <w:rsid w:val="00D61C5D"/>
  </w:style>
  <w:style w:type="character" w:customStyle="1" w:styleId="WW8Num4z6">
    <w:name w:val="WW8Num4z6"/>
    <w:basedOn w:val="a3"/>
    <w:rsid w:val="00D61C5D"/>
  </w:style>
  <w:style w:type="character" w:customStyle="1" w:styleId="WW8Num4z7">
    <w:name w:val="WW8Num4z7"/>
    <w:basedOn w:val="a3"/>
    <w:rsid w:val="00D61C5D"/>
  </w:style>
  <w:style w:type="character" w:customStyle="1" w:styleId="WW8Num4z8">
    <w:name w:val="WW8Num4z8"/>
    <w:basedOn w:val="a3"/>
    <w:rsid w:val="00D61C5D"/>
  </w:style>
  <w:style w:type="character" w:customStyle="1" w:styleId="WW8Num5z0">
    <w:name w:val="WW8Num5z0"/>
    <w:basedOn w:val="a3"/>
    <w:rsid w:val="00D61C5D"/>
  </w:style>
  <w:style w:type="character" w:customStyle="1" w:styleId="WW8Num5z1">
    <w:name w:val="WW8Num5z1"/>
    <w:basedOn w:val="a3"/>
    <w:rsid w:val="00D61C5D"/>
  </w:style>
  <w:style w:type="character" w:customStyle="1" w:styleId="WW8Num5z2">
    <w:name w:val="WW8Num5z2"/>
    <w:basedOn w:val="a3"/>
    <w:rsid w:val="00D61C5D"/>
  </w:style>
  <w:style w:type="character" w:customStyle="1" w:styleId="WW8Num5z3">
    <w:name w:val="WW8Num5z3"/>
    <w:basedOn w:val="a3"/>
    <w:rsid w:val="00D61C5D"/>
  </w:style>
  <w:style w:type="character" w:customStyle="1" w:styleId="WW8Num5z4">
    <w:name w:val="WW8Num5z4"/>
    <w:basedOn w:val="a3"/>
    <w:rsid w:val="00D61C5D"/>
  </w:style>
  <w:style w:type="character" w:customStyle="1" w:styleId="WW8Num5z5">
    <w:name w:val="WW8Num5z5"/>
    <w:basedOn w:val="a3"/>
    <w:rsid w:val="00D61C5D"/>
  </w:style>
  <w:style w:type="character" w:customStyle="1" w:styleId="WW8Num5z6">
    <w:name w:val="WW8Num5z6"/>
    <w:basedOn w:val="a3"/>
    <w:rsid w:val="00D61C5D"/>
  </w:style>
  <w:style w:type="character" w:customStyle="1" w:styleId="WW8Num5z7">
    <w:name w:val="WW8Num5z7"/>
    <w:basedOn w:val="a3"/>
    <w:rsid w:val="00D61C5D"/>
  </w:style>
  <w:style w:type="character" w:customStyle="1" w:styleId="WW8Num5z8">
    <w:name w:val="WW8Num5z8"/>
    <w:basedOn w:val="a3"/>
    <w:rsid w:val="00D61C5D"/>
  </w:style>
  <w:style w:type="character" w:customStyle="1" w:styleId="WW8Num6z0">
    <w:name w:val="WW8Num6z0"/>
    <w:basedOn w:val="a3"/>
    <w:rsid w:val="00D61C5D"/>
  </w:style>
  <w:style w:type="character" w:customStyle="1" w:styleId="WW8Num6z1">
    <w:name w:val="WW8Num6z1"/>
    <w:basedOn w:val="a3"/>
    <w:rsid w:val="00D61C5D"/>
  </w:style>
  <w:style w:type="character" w:customStyle="1" w:styleId="WW8Num6z2">
    <w:name w:val="WW8Num6z2"/>
    <w:basedOn w:val="a3"/>
    <w:rsid w:val="00D61C5D"/>
  </w:style>
  <w:style w:type="character" w:customStyle="1" w:styleId="WW8Num6z3">
    <w:name w:val="WW8Num6z3"/>
    <w:basedOn w:val="a3"/>
    <w:rsid w:val="00D61C5D"/>
  </w:style>
  <w:style w:type="character" w:customStyle="1" w:styleId="WW8Num6z4">
    <w:name w:val="WW8Num6z4"/>
    <w:basedOn w:val="a3"/>
    <w:rsid w:val="00D61C5D"/>
  </w:style>
  <w:style w:type="character" w:customStyle="1" w:styleId="WW8Num6z5">
    <w:name w:val="WW8Num6z5"/>
    <w:basedOn w:val="a3"/>
    <w:rsid w:val="00D61C5D"/>
  </w:style>
  <w:style w:type="character" w:customStyle="1" w:styleId="WW8Num6z6">
    <w:name w:val="WW8Num6z6"/>
    <w:basedOn w:val="a3"/>
    <w:rsid w:val="00D61C5D"/>
  </w:style>
  <w:style w:type="character" w:customStyle="1" w:styleId="WW8Num6z7">
    <w:name w:val="WW8Num6z7"/>
    <w:basedOn w:val="a3"/>
    <w:rsid w:val="00D61C5D"/>
  </w:style>
  <w:style w:type="character" w:customStyle="1" w:styleId="WW8Num6z8">
    <w:name w:val="WW8Num6z8"/>
    <w:basedOn w:val="a3"/>
    <w:rsid w:val="00D61C5D"/>
  </w:style>
  <w:style w:type="character" w:customStyle="1" w:styleId="WW8Num7z0">
    <w:name w:val="WW8Num7z0"/>
    <w:basedOn w:val="a3"/>
    <w:rsid w:val="00D61C5D"/>
    <w:rPr>
      <w:rFonts w:ascii="Times New Roman" w:eastAsia="Times New Roman" w:hAnsi="Times New Roman" w:cs="Times New Roman"/>
    </w:rPr>
  </w:style>
  <w:style w:type="character" w:customStyle="1" w:styleId="WW8Num7z1">
    <w:name w:val="WW8Num7z1"/>
    <w:basedOn w:val="a3"/>
    <w:rsid w:val="00D61C5D"/>
  </w:style>
  <w:style w:type="character" w:customStyle="1" w:styleId="WW8Num7z2">
    <w:name w:val="WW8Num7z2"/>
    <w:basedOn w:val="a3"/>
    <w:rsid w:val="00D61C5D"/>
  </w:style>
  <w:style w:type="character" w:customStyle="1" w:styleId="WW8Num7z3">
    <w:name w:val="WW8Num7z3"/>
    <w:basedOn w:val="a3"/>
    <w:rsid w:val="00D61C5D"/>
  </w:style>
  <w:style w:type="character" w:customStyle="1" w:styleId="WW8Num7z4">
    <w:name w:val="WW8Num7z4"/>
    <w:basedOn w:val="a3"/>
    <w:rsid w:val="00D61C5D"/>
  </w:style>
  <w:style w:type="character" w:customStyle="1" w:styleId="WW8Num7z5">
    <w:name w:val="WW8Num7z5"/>
    <w:basedOn w:val="a3"/>
    <w:rsid w:val="00D61C5D"/>
  </w:style>
  <w:style w:type="character" w:customStyle="1" w:styleId="WW8Num7z6">
    <w:name w:val="WW8Num7z6"/>
    <w:basedOn w:val="a3"/>
    <w:rsid w:val="00D61C5D"/>
  </w:style>
  <w:style w:type="character" w:customStyle="1" w:styleId="WW8Num7z7">
    <w:name w:val="WW8Num7z7"/>
    <w:basedOn w:val="a3"/>
    <w:rsid w:val="00D61C5D"/>
  </w:style>
  <w:style w:type="character" w:customStyle="1" w:styleId="WW8Num7z8">
    <w:name w:val="WW8Num7z8"/>
    <w:basedOn w:val="a3"/>
    <w:rsid w:val="00D61C5D"/>
  </w:style>
  <w:style w:type="character" w:customStyle="1" w:styleId="WW8Num8z0">
    <w:name w:val="WW8Num8z0"/>
    <w:basedOn w:val="a3"/>
    <w:rsid w:val="00D61C5D"/>
  </w:style>
  <w:style w:type="character" w:customStyle="1" w:styleId="WW8Num8z1">
    <w:name w:val="WW8Num8z1"/>
    <w:basedOn w:val="a3"/>
    <w:rsid w:val="00D61C5D"/>
    <w:rPr>
      <w:b/>
    </w:rPr>
  </w:style>
  <w:style w:type="character" w:customStyle="1" w:styleId="WW8Num9z0">
    <w:name w:val="WW8Num9z0"/>
    <w:basedOn w:val="a3"/>
    <w:rsid w:val="00D61C5D"/>
  </w:style>
  <w:style w:type="character" w:customStyle="1" w:styleId="WW8Num9z1">
    <w:name w:val="WW8Num9z1"/>
    <w:basedOn w:val="a3"/>
    <w:rsid w:val="00D61C5D"/>
  </w:style>
  <w:style w:type="character" w:customStyle="1" w:styleId="WW8Num9z2">
    <w:name w:val="WW8Num9z2"/>
    <w:basedOn w:val="a3"/>
    <w:rsid w:val="00D61C5D"/>
  </w:style>
  <w:style w:type="character" w:customStyle="1" w:styleId="WW8Num9z3">
    <w:name w:val="WW8Num9z3"/>
    <w:basedOn w:val="a3"/>
    <w:rsid w:val="00D61C5D"/>
  </w:style>
  <w:style w:type="character" w:customStyle="1" w:styleId="WW8Num9z4">
    <w:name w:val="WW8Num9z4"/>
    <w:basedOn w:val="a3"/>
    <w:rsid w:val="00D61C5D"/>
  </w:style>
  <w:style w:type="character" w:customStyle="1" w:styleId="WW8Num9z5">
    <w:name w:val="WW8Num9z5"/>
    <w:basedOn w:val="a3"/>
    <w:rsid w:val="00D61C5D"/>
  </w:style>
  <w:style w:type="character" w:customStyle="1" w:styleId="WW8Num9z6">
    <w:name w:val="WW8Num9z6"/>
    <w:basedOn w:val="a3"/>
    <w:rsid w:val="00D61C5D"/>
  </w:style>
  <w:style w:type="character" w:customStyle="1" w:styleId="WW8Num9z7">
    <w:name w:val="WW8Num9z7"/>
    <w:basedOn w:val="a3"/>
    <w:rsid w:val="00D61C5D"/>
  </w:style>
  <w:style w:type="character" w:customStyle="1" w:styleId="WW8Num9z8">
    <w:name w:val="WW8Num9z8"/>
    <w:basedOn w:val="a3"/>
    <w:rsid w:val="00D61C5D"/>
  </w:style>
  <w:style w:type="character" w:customStyle="1" w:styleId="WW8Num10z0">
    <w:name w:val="WW8Num10z0"/>
    <w:basedOn w:val="a3"/>
    <w:rsid w:val="00D61C5D"/>
  </w:style>
  <w:style w:type="character" w:customStyle="1" w:styleId="WW8Num10z1">
    <w:name w:val="WW8Num10z1"/>
    <w:basedOn w:val="a3"/>
    <w:rsid w:val="00D61C5D"/>
  </w:style>
  <w:style w:type="character" w:customStyle="1" w:styleId="WW8Num10z2">
    <w:name w:val="WW8Num10z2"/>
    <w:basedOn w:val="a3"/>
    <w:rsid w:val="00D61C5D"/>
  </w:style>
  <w:style w:type="character" w:customStyle="1" w:styleId="WW8Num10z3">
    <w:name w:val="WW8Num10z3"/>
    <w:basedOn w:val="a3"/>
    <w:rsid w:val="00D61C5D"/>
  </w:style>
  <w:style w:type="character" w:customStyle="1" w:styleId="WW8Num10z4">
    <w:name w:val="WW8Num10z4"/>
    <w:basedOn w:val="a3"/>
    <w:rsid w:val="00D61C5D"/>
  </w:style>
  <w:style w:type="character" w:customStyle="1" w:styleId="WW8Num10z5">
    <w:name w:val="WW8Num10z5"/>
    <w:basedOn w:val="a3"/>
    <w:rsid w:val="00D61C5D"/>
  </w:style>
  <w:style w:type="character" w:customStyle="1" w:styleId="WW8Num10z6">
    <w:name w:val="WW8Num10z6"/>
    <w:basedOn w:val="a3"/>
    <w:rsid w:val="00D61C5D"/>
  </w:style>
  <w:style w:type="character" w:customStyle="1" w:styleId="WW8Num10z7">
    <w:name w:val="WW8Num10z7"/>
    <w:basedOn w:val="a3"/>
    <w:rsid w:val="00D61C5D"/>
  </w:style>
  <w:style w:type="character" w:customStyle="1" w:styleId="WW8Num10z8">
    <w:name w:val="WW8Num10z8"/>
    <w:basedOn w:val="a3"/>
    <w:rsid w:val="00D61C5D"/>
  </w:style>
  <w:style w:type="character" w:customStyle="1" w:styleId="WW8Num11z0">
    <w:name w:val="WW8Num11z0"/>
    <w:basedOn w:val="a3"/>
    <w:rsid w:val="00D61C5D"/>
    <w:rPr>
      <w:rFonts w:ascii="Symbol" w:hAnsi="Symbol" w:cs="Symbol"/>
    </w:rPr>
  </w:style>
  <w:style w:type="character" w:customStyle="1" w:styleId="WW8Num11z1">
    <w:name w:val="WW8Num11z1"/>
    <w:basedOn w:val="a3"/>
    <w:rsid w:val="00D61C5D"/>
    <w:rPr>
      <w:rFonts w:ascii="Courier New" w:hAnsi="Courier New" w:cs="Courier New"/>
    </w:rPr>
  </w:style>
  <w:style w:type="character" w:customStyle="1" w:styleId="WW8Num11z2">
    <w:name w:val="WW8Num11z2"/>
    <w:basedOn w:val="a3"/>
    <w:rsid w:val="00D61C5D"/>
    <w:rPr>
      <w:rFonts w:ascii="Wingdings" w:hAnsi="Wingdings" w:cs="Wingdings"/>
    </w:rPr>
  </w:style>
  <w:style w:type="character" w:customStyle="1" w:styleId="WW8Num12z0">
    <w:name w:val="WW8Num12z0"/>
    <w:basedOn w:val="a3"/>
    <w:rsid w:val="00D61C5D"/>
    <w:rPr>
      <w:color w:val="000000"/>
    </w:rPr>
  </w:style>
  <w:style w:type="character" w:customStyle="1" w:styleId="WW8Num13z0">
    <w:name w:val="WW8Num13z0"/>
    <w:basedOn w:val="a3"/>
    <w:rsid w:val="00D61C5D"/>
    <w:rPr>
      <w:color w:val="000000"/>
    </w:rPr>
  </w:style>
  <w:style w:type="character" w:customStyle="1" w:styleId="WW8Num14z0">
    <w:name w:val="WW8Num14z0"/>
    <w:basedOn w:val="a3"/>
    <w:rsid w:val="00D61C5D"/>
  </w:style>
  <w:style w:type="character" w:customStyle="1" w:styleId="WW8Num14z1">
    <w:name w:val="WW8Num14z1"/>
    <w:basedOn w:val="a3"/>
    <w:rsid w:val="00D61C5D"/>
  </w:style>
  <w:style w:type="character" w:customStyle="1" w:styleId="WW8Num14z2">
    <w:name w:val="WW8Num14z2"/>
    <w:basedOn w:val="a3"/>
    <w:rsid w:val="00D61C5D"/>
  </w:style>
  <w:style w:type="character" w:customStyle="1" w:styleId="WW8Num14z3">
    <w:name w:val="WW8Num14z3"/>
    <w:basedOn w:val="a3"/>
    <w:rsid w:val="00D61C5D"/>
  </w:style>
  <w:style w:type="character" w:customStyle="1" w:styleId="WW8Num14z4">
    <w:name w:val="WW8Num14z4"/>
    <w:basedOn w:val="a3"/>
    <w:rsid w:val="00D61C5D"/>
  </w:style>
  <w:style w:type="character" w:customStyle="1" w:styleId="WW8Num14z5">
    <w:name w:val="WW8Num14z5"/>
    <w:basedOn w:val="a3"/>
    <w:rsid w:val="00D61C5D"/>
  </w:style>
  <w:style w:type="character" w:customStyle="1" w:styleId="WW8Num14z6">
    <w:name w:val="WW8Num14z6"/>
    <w:basedOn w:val="a3"/>
    <w:rsid w:val="00D61C5D"/>
  </w:style>
  <w:style w:type="character" w:customStyle="1" w:styleId="WW8Num14z7">
    <w:name w:val="WW8Num14z7"/>
    <w:basedOn w:val="a3"/>
    <w:rsid w:val="00D61C5D"/>
  </w:style>
  <w:style w:type="character" w:customStyle="1" w:styleId="WW8Num14z8">
    <w:name w:val="WW8Num14z8"/>
    <w:basedOn w:val="a3"/>
    <w:rsid w:val="00D61C5D"/>
  </w:style>
  <w:style w:type="character" w:customStyle="1" w:styleId="WW8Num15z0">
    <w:name w:val="WW8Num15z0"/>
    <w:basedOn w:val="a3"/>
    <w:rsid w:val="00D61C5D"/>
  </w:style>
  <w:style w:type="character" w:customStyle="1" w:styleId="WW8Num15z1">
    <w:name w:val="WW8Num15z1"/>
    <w:basedOn w:val="a3"/>
    <w:rsid w:val="00D61C5D"/>
  </w:style>
  <w:style w:type="character" w:customStyle="1" w:styleId="WW8Num15z2">
    <w:name w:val="WW8Num15z2"/>
    <w:basedOn w:val="a3"/>
    <w:rsid w:val="00D61C5D"/>
  </w:style>
  <w:style w:type="character" w:customStyle="1" w:styleId="WW8Num15z3">
    <w:name w:val="WW8Num15z3"/>
    <w:basedOn w:val="a3"/>
    <w:rsid w:val="00D61C5D"/>
  </w:style>
  <w:style w:type="character" w:customStyle="1" w:styleId="WW8Num15z4">
    <w:name w:val="WW8Num15z4"/>
    <w:basedOn w:val="a3"/>
    <w:rsid w:val="00D61C5D"/>
  </w:style>
  <w:style w:type="character" w:customStyle="1" w:styleId="WW8Num15z5">
    <w:name w:val="WW8Num15z5"/>
    <w:basedOn w:val="a3"/>
    <w:rsid w:val="00D61C5D"/>
  </w:style>
  <w:style w:type="character" w:customStyle="1" w:styleId="WW8Num15z6">
    <w:name w:val="WW8Num15z6"/>
    <w:basedOn w:val="a3"/>
    <w:rsid w:val="00D61C5D"/>
  </w:style>
  <w:style w:type="character" w:customStyle="1" w:styleId="WW8Num15z7">
    <w:name w:val="WW8Num15z7"/>
    <w:basedOn w:val="a3"/>
    <w:rsid w:val="00D61C5D"/>
  </w:style>
  <w:style w:type="character" w:customStyle="1" w:styleId="WW8Num15z8">
    <w:name w:val="WW8Num15z8"/>
    <w:basedOn w:val="a3"/>
    <w:rsid w:val="00D61C5D"/>
  </w:style>
  <w:style w:type="character" w:customStyle="1" w:styleId="WW8Num16z0">
    <w:name w:val="WW8Num16z0"/>
    <w:basedOn w:val="a3"/>
    <w:rsid w:val="00D61C5D"/>
  </w:style>
  <w:style w:type="character" w:customStyle="1" w:styleId="WW8Num16z1">
    <w:name w:val="WW8Num16z1"/>
    <w:basedOn w:val="a3"/>
    <w:rsid w:val="00D61C5D"/>
  </w:style>
  <w:style w:type="character" w:customStyle="1" w:styleId="WW8Num16z2">
    <w:name w:val="WW8Num16z2"/>
    <w:basedOn w:val="a3"/>
    <w:rsid w:val="00D61C5D"/>
  </w:style>
  <w:style w:type="character" w:customStyle="1" w:styleId="WW8Num16z3">
    <w:name w:val="WW8Num16z3"/>
    <w:basedOn w:val="a3"/>
    <w:rsid w:val="00D61C5D"/>
  </w:style>
  <w:style w:type="character" w:customStyle="1" w:styleId="WW8Num16z4">
    <w:name w:val="WW8Num16z4"/>
    <w:basedOn w:val="a3"/>
    <w:rsid w:val="00D61C5D"/>
  </w:style>
  <w:style w:type="character" w:customStyle="1" w:styleId="WW8Num16z5">
    <w:name w:val="WW8Num16z5"/>
    <w:basedOn w:val="a3"/>
    <w:rsid w:val="00D61C5D"/>
  </w:style>
  <w:style w:type="character" w:customStyle="1" w:styleId="WW8Num16z6">
    <w:name w:val="WW8Num16z6"/>
    <w:basedOn w:val="a3"/>
    <w:rsid w:val="00D61C5D"/>
  </w:style>
  <w:style w:type="character" w:customStyle="1" w:styleId="WW8Num16z7">
    <w:name w:val="WW8Num16z7"/>
    <w:basedOn w:val="a3"/>
    <w:rsid w:val="00D61C5D"/>
  </w:style>
  <w:style w:type="character" w:customStyle="1" w:styleId="WW8Num16z8">
    <w:name w:val="WW8Num16z8"/>
    <w:basedOn w:val="a3"/>
    <w:rsid w:val="00D61C5D"/>
  </w:style>
  <w:style w:type="character" w:customStyle="1" w:styleId="WW8Num17z0">
    <w:name w:val="WW8Num17z0"/>
    <w:basedOn w:val="a3"/>
    <w:rsid w:val="00D61C5D"/>
  </w:style>
  <w:style w:type="character" w:customStyle="1" w:styleId="WW8Num17z1">
    <w:name w:val="WW8Num17z1"/>
    <w:basedOn w:val="a3"/>
    <w:rsid w:val="00D61C5D"/>
  </w:style>
  <w:style w:type="character" w:customStyle="1" w:styleId="WW8Num17z2">
    <w:name w:val="WW8Num17z2"/>
    <w:basedOn w:val="a3"/>
    <w:rsid w:val="00D61C5D"/>
  </w:style>
  <w:style w:type="character" w:customStyle="1" w:styleId="WW8Num17z3">
    <w:name w:val="WW8Num17z3"/>
    <w:basedOn w:val="a3"/>
    <w:rsid w:val="00D61C5D"/>
  </w:style>
  <w:style w:type="character" w:customStyle="1" w:styleId="WW8Num17z4">
    <w:name w:val="WW8Num17z4"/>
    <w:basedOn w:val="a3"/>
    <w:rsid w:val="00D61C5D"/>
  </w:style>
  <w:style w:type="character" w:customStyle="1" w:styleId="WW8Num17z5">
    <w:name w:val="WW8Num17z5"/>
    <w:basedOn w:val="a3"/>
    <w:rsid w:val="00D61C5D"/>
  </w:style>
  <w:style w:type="character" w:customStyle="1" w:styleId="WW8Num17z6">
    <w:name w:val="WW8Num17z6"/>
    <w:basedOn w:val="a3"/>
    <w:rsid w:val="00D61C5D"/>
  </w:style>
  <w:style w:type="character" w:customStyle="1" w:styleId="WW8Num17z7">
    <w:name w:val="WW8Num17z7"/>
    <w:basedOn w:val="a3"/>
    <w:rsid w:val="00D61C5D"/>
  </w:style>
  <w:style w:type="character" w:customStyle="1" w:styleId="WW8Num17z8">
    <w:name w:val="WW8Num17z8"/>
    <w:basedOn w:val="a3"/>
    <w:rsid w:val="00D61C5D"/>
  </w:style>
  <w:style w:type="character" w:customStyle="1" w:styleId="WW8Num18z0">
    <w:name w:val="WW8Num18z0"/>
    <w:basedOn w:val="a3"/>
    <w:rsid w:val="00D61C5D"/>
  </w:style>
  <w:style w:type="character" w:customStyle="1" w:styleId="WW8Num18z1">
    <w:name w:val="WW8Num18z1"/>
    <w:basedOn w:val="a3"/>
    <w:rsid w:val="00D61C5D"/>
  </w:style>
  <w:style w:type="character" w:customStyle="1" w:styleId="WW8Num18z2">
    <w:name w:val="WW8Num18z2"/>
    <w:basedOn w:val="a3"/>
    <w:rsid w:val="00D61C5D"/>
  </w:style>
  <w:style w:type="character" w:customStyle="1" w:styleId="WW8Num18z3">
    <w:name w:val="WW8Num18z3"/>
    <w:basedOn w:val="a3"/>
    <w:rsid w:val="00D61C5D"/>
  </w:style>
  <w:style w:type="character" w:customStyle="1" w:styleId="WW8Num18z4">
    <w:name w:val="WW8Num18z4"/>
    <w:basedOn w:val="a3"/>
    <w:rsid w:val="00D61C5D"/>
  </w:style>
  <w:style w:type="character" w:customStyle="1" w:styleId="WW8Num18z5">
    <w:name w:val="WW8Num18z5"/>
    <w:basedOn w:val="a3"/>
    <w:rsid w:val="00D61C5D"/>
  </w:style>
  <w:style w:type="character" w:customStyle="1" w:styleId="WW8Num18z6">
    <w:name w:val="WW8Num18z6"/>
    <w:basedOn w:val="a3"/>
    <w:rsid w:val="00D61C5D"/>
  </w:style>
  <w:style w:type="character" w:customStyle="1" w:styleId="WW8Num18z7">
    <w:name w:val="WW8Num18z7"/>
    <w:basedOn w:val="a3"/>
    <w:rsid w:val="00D61C5D"/>
  </w:style>
  <w:style w:type="character" w:customStyle="1" w:styleId="WW8Num18z8">
    <w:name w:val="WW8Num18z8"/>
    <w:basedOn w:val="a3"/>
    <w:rsid w:val="00D61C5D"/>
  </w:style>
  <w:style w:type="character" w:customStyle="1" w:styleId="WW8Num19z0">
    <w:name w:val="WW8Num19z0"/>
    <w:basedOn w:val="a3"/>
    <w:rsid w:val="00D61C5D"/>
  </w:style>
  <w:style w:type="character" w:customStyle="1" w:styleId="WW8Num19z1">
    <w:name w:val="WW8Num19z1"/>
    <w:basedOn w:val="a3"/>
    <w:rsid w:val="00D61C5D"/>
  </w:style>
  <w:style w:type="character" w:customStyle="1" w:styleId="WW8Num19z2">
    <w:name w:val="WW8Num19z2"/>
    <w:basedOn w:val="a3"/>
    <w:rsid w:val="00D61C5D"/>
  </w:style>
  <w:style w:type="character" w:customStyle="1" w:styleId="WW8Num19z3">
    <w:name w:val="WW8Num19z3"/>
    <w:basedOn w:val="a3"/>
    <w:rsid w:val="00D61C5D"/>
  </w:style>
  <w:style w:type="character" w:customStyle="1" w:styleId="WW8Num19z4">
    <w:name w:val="WW8Num19z4"/>
    <w:basedOn w:val="a3"/>
    <w:rsid w:val="00D61C5D"/>
  </w:style>
  <w:style w:type="character" w:customStyle="1" w:styleId="WW8Num19z5">
    <w:name w:val="WW8Num19z5"/>
    <w:basedOn w:val="a3"/>
    <w:rsid w:val="00D61C5D"/>
  </w:style>
  <w:style w:type="character" w:customStyle="1" w:styleId="WW8Num19z6">
    <w:name w:val="WW8Num19z6"/>
    <w:basedOn w:val="a3"/>
    <w:rsid w:val="00D61C5D"/>
  </w:style>
  <w:style w:type="character" w:customStyle="1" w:styleId="WW8Num19z7">
    <w:name w:val="WW8Num19z7"/>
    <w:basedOn w:val="a3"/>
    <w:rsid w:val="00D61C5D"/>
  </w:style>
  <w:style w:type="character" w:customStyle="1" w:styleId="WW8Num19z8">
    <w:name w:val="WW8Num19z8"/>
    <w:basedOn w:val="a3"/>
    <w:rsid w:val="00D61C5D"/>
  </w:style>
  <w:style w:type="character" w:customStyle="1" w:styleId="WW8Num20z0">
    <w:name w:val="WW8Num20z0"/>
    <w:basedOn w:val="a3"/>
    <w:rsid w:val="00D61C5D"/>
    <w:rPr>
      <w:rFonts w:ascii="Symbol" w:hAnsi="Symbol" w:cs="Symbol"/>
    </w:rPr>
  </w:style>
  <w:style w:type="character" w:customStyle="1" w:styleId="WW8Num20z1">
    <w:name w:val="WW8Num20z1"/>
    <w:basedOn w:val="a3"/>
    <w:rsid w:val="00D61C5D"/>
    <w:rPr>
      <w:rFonts w:ascii="Courier New" w:hAnsi="Courier New" w:cs="Courier New"/>
    </w:rPr>
  </w:style>
  <w:style w:type="character" w:customStyle="1" w:styleId="WW8Num20z2">
    <w:name w:val="WW8Num20z2"/>
    <w:basedOn w:val="a3"/>
    <w:rsid w:val="00D61C5D"/>
    <w:rPr>
      <w:rFonts w:ascii="Wingdings" w:hAnsi="Wingdings" w:cs="Wingdings"/>
    </w:rPr>
  </w:style>
  <w:style w:type="character" w:customStyle="1" w:styleId="WW8Num21z0">
    <w:name w:val="WW8Num21z0"/>
    <w:basedOn w:val="a3"/>
    <w:rsid w:val="00D61C5D"/>
  </w:style>
  <w:style w:type="character" w:customStyle="1" w:styleId="WW8Num21z1">
    <w:name w:val="WW8Num21z1"/>
    <w:basedOn w:val="a3"/>
    <w:rsid w:val="00D61C5D"/>
  </w:style>
  <w:style w:type="character" w:customStyle="1" w:styleId="WW8Num21z2">
    <w:name w:val="WW8Num21z2"/>
    <w:basedOn w:val="a3"/>
    <w:rsid w:val="00D61C5D"/>
  </w:style>
  <w:style w:type="character" w:customStyle="1" w:styleId="WW8Num21z3">
    <w:name w:val="WW8Num21z3"/>
    <w:basedOn w:val="a3"/>
    <w:rsid w:val="00D61C5D"/>
  </w:style>
  <w:style w:type="character" w:customStyle="1" w:styleId="WW8Num21z4">
    <w:name w:val="WW8Num21z4"/>
    <w:basedOn w:val="a3"/>
    <w:rsid w:val="00D61C5D"/>
  </w:style>
  <w:style w:type="character" w:customStyle="1" w:styleId="WW8Num21z5">
    <w:name w:val="WW8Num21z5"/>
    <w:basedOn w:val="a3"/>
    <w:rsid w:val="00D61C5D"/>
  </w:style>
  <w:style w:type="character" w:customStyle="1" w:styleId="WW8Num21z6">
    <w:name w:val="WW8Num21z6"/>
    <w:basedOn w:val="a3"/>
    <w:rsid w:val="00D61C5D"/>
  </w:style>
  <w:style w:type="character" w:customStyle="1" w:styleId="WW8Num21z7">
    <w:name w:val="WW8Num21z7"/>
    <w:basedOn w:val="a3"/>
    <w:rsid w:val="00D61C5D"/>
  </w:style>
  <w:style w:type="character" w:customStyle="1" w:styleId="WW8Num21z8">
    <w:name w:val="WW8Num21z8"/>
    <w:basedOn w:val="a3"/>
    <w:rsid w:val="00D61C5D"/>
  </w:style>
  <w:style w:type="character" w:customStyle="1" w:styleId="WW8Num22z0">
    <w:name w:val="WW8Num22z0"/>
    <w:basedOn w:val="a3"/>
    <w:rsid w:val="00D61C5D"/>
  </w:style>
  <w:style w:type="character" w:customStyle="1" w:styleId="WW8Num22z1">
    <w:name w:val="WW8Num22z1"/>
    <w:basedOn w:val="a3"/>
    <w:rsid w:val="00D61C5D"/>
  </w:style>
  <w:style w:type="character" w:customStyle="1" w:styleId="WW8Num22z2">
    <w:name w:val="WW8Num22z2"/>
    <w:basedOn w:val="a3"/>
    <w:rsid w:val="00D61C5D"/>
  </w:style>
  <w:style w:type="character" w:customStyle="1" w:styleId="WW8Num22z3">
    <w:name w:val="WW8Num22z3"/>
    <w:basedOn w:val="a3"/>
    <w:rsid w:val="00D61C5D"/>
  </w:style>
  <w:style w:type="character" w:customStyle="1" w:styleId="WW8Num22z4">
    <w:name w:val="WW8Num22z4"/>
    <w:basedOn w:val="a3"/>
    <w:rsid w:val="00D61C5D"/>
  </w:style>
  <w:style w:type="character" w:customStyle="1" w:styleId="WW8Num22z5">
    <w:name w:val="WW8Num22z5"/>
    <w:basedOn w:val="a3"/>
    <w:rsid w:val="00D61C5D"/>
  </w:style>
  <w:style w:type="character" w:customStyle="1" w:styleId="WW8Num22z6">
    <w:name w:val="WW8Num22z6"/>
    <w:basedOn w:val="a3"/>
    <w:rsid w:val="00D61C5D"/>
  </w:style>
  <w:style w:type="character" w:customStyle="1" w:styleId="WW8Num22z7">
    <w:name w:val="WW8Num22z7"/>
    <w:basedOn w:val="a3"/>
    <w:rsid w:val="00D61C5D"/>
  </w:style>
  <w:style w:type="character" w:customStyle="1" w:styleId="WW8Num22z8">
    <w:name w:val="WW8Num22z8"/>
    <w:basedOn w:val="a3"/>
    <w:rsid w:val="00D61C5D"/>
  </w:style>
  <w:style w:type="character" w:customStyle="1" w:styleId="WW8Num23z0">
    <w:name w:val="WW8Num23z0"/>
    <w:basedOn w:val="a3"/>
    <w:rsid w:val="00D61C5D"/>
  </w:style>
  <w:style w:type="character" w:customStyle="1" w:styleId="WW8Num23z1">
    <w:name w:val="WW8Num23z1"/>
    <w:basedOn w:val="a3"/>
    <w:rsid w:val="00D61C5D"/>
  </w:style>
  <w:style w:type="character" w:customStyle="1" w:styleId="WW8Num23z2">
    <w:name w:val="WW8Num23z2"/>
    <w:basedOn w:val="a3"/>
    <w:rsid w:val="00D61C5D"/>
  </w:style>
  <w:style w:type="character" w:customStyle="1" w:styleId="WW8Num23z3">
    <w:name w:val="WW8Num23z3"/>
    <w:basedOn w:val="a3"/>
    <w:rsid w:val="00D61C5D"/>
  </w:style>
  <w:style w:type="character" w:customStyle="1" w:styleId="WW8Num23z4">
    <w:name w:val="WW8Num23z4"/>
    <w:basedOn w:val="a3"/>
    <w:rsid w:val="00D61C5D"/>
  </w:style>
  <w:style w:type="character" w:customStyle="1" w:styleId="WW8Num23z5">
    <w:name w:val="WW8Num23z5"/>
    <w:basedOn w:val="a3"/>
    <w:rsid w:val="00D61C5D"/>
  </w:style>
  <w:style w:type="character" w:customStyle="1" w:styleId="WW8Num23z6">
    <w:name w:val="WW8Num23z6"/>
    <w:basedOn w:val="a3"/>
    <w:rsid w:val="00D61C5D"/>
  </w:style>
  <w:style w:type="character" w:customStyle="1" w:styleId="WW8Num23z7">
    <w:name w:val="WW8Num23z7"/>
    <w:basedOn w:val="a3"/>
    <w:rsid w:val="00D61C5D"/>
  </w:style>
  <w:style w:type="character" w:customStyle="1" w:styleId="WW8Num23z8">
    <w:name w:val="WW8Num23z8"/>
    <w:basedOn w:val="a3"/>
    <w:rsid w:val="00D61C5D"/>
  </w:style>
  <w:style w:type="character" w:customStyle="1" w:styleId="WW8Num24z0">
    <w:name w:val="WW8Num24z0"/>
    <w:basedOn w:val="a3"/>
    <w:rsid w:val="00D61C5D"/>
  </w:style>
  <w:style w:type="character" w:customStyle="1" w:styleId="WW8Num24z1">
    <w:name w:val="WW8Num24z1"/>
    <w:basedOn w:val="a3"/>
    <w:rsid w:val="00D61C5D"/>
  </w:style>
  <w:style w:type="character" w:customStyle="1" w:styleId="WW8Num24z2">
    <w:name w:val="WW8Num24z2"/>
    <w:basedOn w:val="a3"/>
    <w:rsid w:val="00D61C5D"/>
  </w:style>
  <w:style w:type="character" w:customStyle="1" w:styleId="WW8Num24z3">
    <w:name w:val="WW8Num24z3"/>
    <w:basedOn w:val="a3"/>
    <w:rsid w:val="00D61C5D"/>
  </w:style>
  <w:style w:type="character" w:customStyle="1" w:styleId="WW8Num24z4">
    <w:name w:val="WW8Num24z4"/>
    <w:basedOn w:val="a3"/>
    <w:rsid w:val="00D61C5D"/>
  </w:style>
  <w:style w:type="character" w:customStyle="1" w:styleId="WW8Num24z5">
    <w:name w:val="WW8Num24z5"/>
    <w:basedOn w:val="a3"/>
    <w:rsid w:val="00D61C5D"/>
  </w:style>
  <w:style w:type="character" w:customStyle="1" w:styleId="WW8Num24z6">
    <w:name w:val="WW8Num24z6"/>
    <w:basedOn w:val="a3"/>
    <w:rsid w:val="00D61C5D"/>
  </w:style>
  <w:style w:type="character" w:customStyle="1" w:styleId="WW8Num24z7">
    <w:name w:val="WW8Num24z7"/>
    <w:basedOn w:val="a3"/>
    <w:rsid w:val="00D61C5D"/>
  </w:style>
  <w:style w:type="character" w:customStyle="1" w:styleId="WW8Num24z8">
    <w:name w:val="WW8Num24z8"/>
    <w:basedOn w:val="a3"/>
    <w:rsid w:val="00D61C5D"/>
  </w:style>
  <w:style w:type="character" w:customStyle="1" w:styleId="WW8Num25z0">
    <w:name w:val="WW8Num25z0"/>
    <w:basedOn w:val="a3"/>
    <w:rsid w:val="00D61C5D"/>
  </w:style>
  <w:style w:type="character" w:customStyle="1" w:styleId="WW8Num25z1">
    <w:name w:val="WW8Num25z1"/>
    <w:basedOn w:val="a3"/>
    <w:rsid w:val="00D61C5D"/>
  </w:style>
  <w:style w:type="character" w:customStyle="1" w:styleId="WW8Num25z2">
    <w:name w:val="WW8Num25z2"/>
    <w:basedOn w:val="a3"/>
    <w:rsid w:val="00D61C5D"/>
  </w:style>
  <w:style w:type="character" w:customStyle="1" w:styleId="WW8Num25z3">
    <w:name w:val="WW8Num25z3"/>
    <w:basedOn w:val="a3"/>
    <w:rsid w:val="00D61C5D"/>
  </w:style>
  <w:style w:type="character" w:customStyle="1" w:styleId="WW8Num25z4">
    <w:name w:val="WW8Num25z4"/>
    <w:basedOn w:val="a3"/>
    <w:rsid w:val="00D61C5D"/>
  </w:style>
  <w:style w:type="character" w:customStyle="1" w:styleId="WW8Num25z5">
    <w:name w:val="WW8Num25z5"/>
    <w:basedOn w:val="a3"/>
    <w:rsid w:val="00D61C5D"/>
  </w:style>
  <w:style w:type="character" w:customStyle="1" w:styleId="WW8Num25z6">
    <w:name w:val="WW8Num25z6"/>
    <w:basedOn w:val="a3"/>
    <w:rsid w:val="00D61C5D"/>
  </w:style>
  <w:style w:type="character" w:customStyle="1" w:styleId="WW8Num25z7">
    <w:name w:val="WW8Num25z7"/>
    <w:basedOn w:val="a3"/>
    <w:rsid w:val="00D61C5D"/>
  </w:style>
  <w:style w:type="character" w:customStyle="1" w:styleId="WW8Num25z8">
    <w:name w:val="WW8Num25z8"/>
    <w:basedOn w:val="a3"/>
    <w:rsid w:val="00D61C5D"/>
  </w:style>
  <w:style w:type="character" w:customStyle="1" w:styleId="WW8Num26z0">
    <w:name w:val="WW8Num26z0"/>
    <w:basedOn w:val="a3"/>
    <w:rsid w:val="00D61C5D"/>
  </w:style>
  <w:style w:type="character" w:customStyle="1" w:styleId="WW8Num26z1">
    <w:name w:val="WW8Num26z1"/>
    <w:basedOn w:val="a3"/>
    <w:rsid w:val="00D61C5D"/>
  </w:style>
  <w:style w:type="character" w:customStyle="1" w:styleId="WW8Num26z2">
    <w:name w:val="WW8Num26z2"/>
    <w:basedOn w:val="a3"/>
    <w:rsid w:val="00D61C5D"/>
  </w:style>
  <w:style w:type="character" w:customStyle="1" w:styleId="WW8Num26z3">
    <w:name w:val="WW8Num26z3"/>
    <w:basedOn w:val="a3"/>
    <w:rsid w:val="00D61C5D"/>
  </w:style>
  <w:style w:type="character" w:customStyle="1" w:styleId="WW8Num26z4">
    <w:name w:val="WW8Num26z4"/>
    <w:basedOn w:val="a3"/>
    <w:rsid w:val="00D61C5D"/>
  </w:style>
  <w:style w:type="character" w:customStyle="1" w:styleId="WW8Num26z5">
    <w:name w:val="WW8Num26z5"/>
    <w:basedOn w:val="a3"/>
    <w:rsid w:val="00D61C5D"/>
  </w:style>
  <w:style w:type="character" w:customStyle="1" w:styleId="WW8Num26z6">
    <w:name w:val="WW8Num26z6"/>
    <w:basedOn w:val="a3"/>
    <w:rsid w:val="00D61C5D"/>
  </w:style>
  <w:style w:type="character" w:customStyle="1" w:styleId="WW8Num26z7">
    <w:name w:val="WW8Num26z7"/>
    <w:basedOn w:val="a3"/>
    <w:rsid w:val="00D61C5D"/>
  </w:style>
  <w:style w:type="character" w:customStyle="1" w:styleId="WW8Num26z8">
    <w:name w:val="WW8Num26z8"/>
    <w:basedOn w:val="a3"/>
    <w:rsid w:val="00D61C5D"/>
  </w:style>
  <w:style w:type="character" w:customStyle="1" w:styleId="WW8Num27z0">
    <w:name w:val="WW8Num27z0"/>
    <w:basedOn w:val="a3"/>
    <w:rsid w:val="00D61C5D"/>
    <w:rPr>
      <w:rFonts w:ascii="Symbol" w:hAnsi="Symbol" w:cs="Symbol"/>
    </w:rPr>
  </w:style>
  <w:style w:type="character" w:customStyle="1" w:styleId="WW8Num27z1">
    <w:name w:val="WW8Num27z1"/>
    <w:basedOn w:val="a3"/>
    <w:rsid w:val="00D61C5D"/>
    <w:rPr>
      <w:rFonts w:ascii="Courier New" w:hAnsi="Courier New" w:cs="Courier New"/>
    </w:rPr>
  </w:style>
  <w:style w:type="character" w:customStyle="1" w:styleId="WW8Num27z2">
    <w:name w:val="WW8Num27z2"/>
    <w:basedOn w:val="a3"/>
    <w:rsid w:val="00D61C5D"/>
    <w:rPr>
      <w:rFonts w:ascii="Wingdings" w:hAnsi="Wingdings" w:cs="Wingdings"/>
    </w:rPr>
  </w:style>
  <w:style w:type="character" w:customStyle="1" w:styleId="WW8Num28z0">
    <w:name w:val="WW8Num28z0"/>
    <w:basedOn w:val="a3"/>
    <w:rsid w:val="00D61C5D"/>
  </w:style>
  <w:style w:type="character" w:customStyle="1" w:styleId="WW8Num28z1">
    <w:name w:val="WW8Num28z1"/>
    <w:basedOn w:val="a3"/>
    <w:rsid w:val="00D61C5D"/>
  </w:style>
  <w:style w:type="character" w:customStyle="1" w:styleId="WW8Num28z2">
    <w:name w:val="WW8Num28z2"/>
    <w:basedOn w:val="a3"/>
    <w:rsid w:val="00D61C5D"/>
  </w:style>
  <w:style w:type="character" w:customStyle="1" w:styleId="WW8Num28z3">
    <w:name w:val="WW8Num28z3"/>
    <w:basedOn w:val="a3"/>
    <w:rsid w:val="00D61C5D"/>
  </w:style>
  <w:style w:type="character" w:customStyle="1" w:styleId="WW8Num28z4">
    <w:name w:val="WW8Num28z4"/>
    <w:basedOn w:val="a3"/>
    <w:rsid w:val="00D61C5D"/>
  </w:style>
  <w:style w:type="character" w:customStyle="1" w:styleId="WW8Num28z5">
    <w:name w:val="WW8Num28z5"/>
    <w:basedOn w:val="a3"/>
    <w:rsid w:val="00D61C5D"/>
  </w:style>
  <w:style w:type="character" w:customStyle="1" w:styleId="WW8Num28z6">
    <w:name w:val="WW8Num28z6"/>
    <w:basedOn w:val="a3"/>
    <w:rsid w:val="00D61C5D"/>
  </w:style>
  <w:style w:type="character" w:customStyle="1" w:styleId="WW8Num28z7">
    <w:name w:val="WW8Num28z7"/>
    <w:basedOn w:val="a3"/>
    <w:rsid w:val="00D61C5D"/>
  </w:style>
  <w:style w:type="character" w:customStyle="1" w:styleId="WW8Num28z8">
    <w:name w:val="WW8Num28z8"/>
    <w:basedOn w:val="a3"/>
    <w:rsid w:val="00D61C5D"/>
  </w:style>
  <w:style w:type="character" w:customStyle="1" w:styleId="WW8Num29z0">
    <w:name w:val="WW8Num29z0"/>
    <w:basedOn w:val="a3"/>
    <w:rsid w:val="00D61C5D"/>
  </w:style>
  <w:style w:type="character" w:customStyle="1" w:styleId="WW8Num29z1">
    <w:name w:val="WW8Num29z1"/>
    <w:basedOn w:val="a3"/>
    <w:rsid w:val="00D61C5D"/>
    <w:rPr>
      <w:sz w:val="24"/>
      <w:szCs w:val="24"/>
    </w:rPr>
  </w:style>
  <w:style w:type="character" w:customStyle="1" w:styleId="WW8Num29z2">
    <w:name w:val="WW8Num29z2"/>
    <w:basedOn w:val="a3"/>
    <w:rsid w:val="00D61C5D"/>
    <w:rPr>
      <w:b w:val="0"/>
    </w:rPr>
  </w:style>
  <w:style w:type="character" w:customStyle="1" w:styleId="WW8Num30z0">
    <w:name w:val="WW8Num30z0"/>
    <w:basedOn w:val="a3"/>
    <w:rsid w:val="00D61C5D"/>
  </w:style>
  <w:style w:type="character" w:customStyle="1" w:styleId="WW8Num30z1">
    <w:name w:val="WW8Num30z1"/>
    <w:basedOn w:val="a3"/>
    <w:rsid w:val="00D61C5D"/>
  </w:style>
  <w:style w:type="character" w:customStyle="1" w:styleId="WW8Num30z2">
    <w:name w:val="WW8Num30z2"/>
    <w:basedOn w:val="a3"/>
    <w:rsid w:val="00D61C5D"/>
  </w:style>
  <w:style w:type="character" w:customStyle="1" w:styleId="WW8Num30z3">
    <w:name w:val="WW8Num30z3"/>
    <w:basedOn w:val="a3"/>
    <w:rsid w:val="00D61C5D"/>
  </w:style>
  <w:style w:type="character" w:customStyle="1" w:styleId="WW8Num30z4">
    <w:name w:val="WW8Num30z4"/>
    <w:basedOn w:val="a3"/>
    <w:rsid w:val="00D61C5D"/>
  </w:style>
  <w:style w:type="character" w:customStyle="1" w:styleId="WW8Num30z5">
    <w:name w:val="WW8Num30z5"/>
    <w:basedOn w:val="a3"/>
    <w:rsid w:val="00D61C5D"/>
  </w:style>
  <w:style w:type="character" w:customStyle="1" w:styleId="WW8Num30z6">
    <w:name w:val="WW8Num30z6"/>
    <w:basedOn w:val="a3"/>
    <w:rsid w:val="00D61C5D"/>
  </w:style>
  <w:style w:type="character" w:customStyle="1" w:styleId="WW8Num30z7">
    <w:name w:val="WW8Num30z7"/>
    <w:basedOn w:val="a3"/>
    <w:rsid w:val="00D61C5D"/>
  </w:style>
  <w:style w:type="character" w:customStyle="1" w:styleId="WW8Num30z8">
    <w:name w:val="WW8Num30z8"/>
    <w:basedOn w:val="a3"/>
    <w:rsid w:val="00D61C5D"/>
  </w:style>
  <w:style w:type="character" w:customStyle="1" w:styleId="afffff4">
    <w:name w:val="Основной шрифт абзаца*"/>
    <w:basedOn w:val="a3"/>
    <w:rsid w:val="00D61C5D"/>
  </w:style>
  <w:style w:type="character" w:customStyle="1" w:styleId="1fa">
    <w:name w:val="Основной текст Знак Знак Знак Знак Знак1"/>
    <w:basedOn w:val="a3"/>
    <w:rsid w:val="00D61C5D"/>
    <w:rPr>
      <w:sz w:val="24"/>
      <w:szCs w:val="24"/>
      <w:lang w:val="ru-RU" w:bidi="ar-SA"/>
    </w:rPr>
  </w:style>
  <w:style w:type="paragraph" w:customStyle="1" w:styleId="afffff5">
    <w:name w:val="Абзац"/>
    <w:basedOn w:val="a2"/>
    <w:link w:val="afffff6"/>
    <w:qFormat/>
    <w:rsid w:val="00D61C5D"/>
    <w:pPr>
      <w:spacing w:before="120" w:after="20"/>
      <w:ind w:firstLine="567"/>
      <w:jc w:val="both"/>
    </w:pPr>
    <w:rPr>
      <w:lang w:val="en-US"/>
    </w:rPr>
  </w:style>
  <w:style w:type="character" w:customStyle="1" w:styleId="afffff6">
    <w:name w:val="Абзац Знак"/>
    <w:link w:val="afffff5"/>
    <w:rsid w:val="00D61C5D"/>
    <w:rPr>
      <w:rFonts w:ascii="Times New Roman" w:eastAsia="Times New Roman" w:hAnsi="Times New Roman" w:cs="Times New Roman"/>
      <w:sz w:val="24"/>
      <w:szCs w:val="24"/>
      <w:lang w:val="en-US" w:eastAsia="ru-RU"/>
    </w:rPr>
  </w:style>
  <w:style w:type="paragraph" w:customStyle="1" w:styleId="a1">
    <w:name w:val="Требования"/>
    <w:basedOn w:val="a2"/>
    <w:rsid w:val="00D61C5D"/>
    <w:pPr>
      <w:numPr>
        <w:ilvl w:val="1"/>
        <w:numId w:val="68"/>
      </w:numPr>
      <w:spacing w:before="120" w:after="60"/>
      <w:ind w:left="0" w:firstLine="567"/>
      <w:jc w:val="both"/>
      <w:outlineLvl w:val="1"/>
    </w:pPr>
    <w:rPr>
      <w:bCs/>
      <w:i/>
      <w:iCs/>
    </w:rPr>
  </w:style>
  <w:style w:type="table" w:customStyle="1" w:styleId="TableGrid">
    <w:name w:val="TableGrid"/>
    <w:rsid w:val="00D61C5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7">
    <w:name w:val="Цветовое выделение"/>
    <w:rsid w:val="00D61C5D"/>
    <w:rPr>
      <w:b/>
      <w:bCs/>
      <w:color w:val="000080"/>
    </w:rPr>
  </w:style>
  <w:style w:type="paragraph" w:styleId="afffff8">
    <w:name w:val="Plain Text"/>
    <w:basedOn w:val="a2"/>
    <w:link w:val="afffff9"/>
    <w:rsid w:val="00D61C5D"/>
    <w:rPr>
      <w:rFonts w:ascii="Courier New" w:hAnsi="Courier New"/>
      <w:sz w:val="20"/>
      <w:szCs w:val="20"/>
    </w:rPr>
  </w:style>
  <w:style w:type="character" w:customStyle="1" w:styleId="afffff9">
    <w:name w:val="Текст Знак"/>
    <w:basedOn w:val="a3"/>
    <w:link w:val="afffff8"/>
    <w:rsid w:val="00D61C5D"/>
    <w:rPr>
      <w:rFonts w:ascii="Courier New" w:eastAsia="Times New Roman" w:hAnsi="Courier New" w:cs="Times New Roman"/>
      <w:sz w:val="20"/>
      <w:szCs w:val="20"/>
      <w:lang w:eastAsia="ru-RU"/>
    </w:rPr>
  </w:style>
  <w:style w:type="paragraph" w:customStyle="1" w:styleId="s15">
    <w:name w:val="s_15"/>
    <w:basedOn w:val="a2"/>
    <w:rsid w:val="00D61C5D"/>
    <w:pPr>
      <w:spacing w:before="100" w:beforeAutospacing="1" w:after="100" w:afterAutospacing="1"/>
    </w:pPr>
  </w:style>
  <w:style w:type="paragraph" w:customStyle="1" w:styleId="s10">
    <w:name w:val="s_1"/>
    <w:basedOn w:val="a2"/>
    <w:rsid w:val="00D61C5D"/>
    <w:pPr>
      <w:spacing w:before="100" w:beforeAutospacing="1" w:after="100" w:afterAutospacing="1"/>
    </w:pPr>
  </w:style>
  <w:style w:type="character" w:customStyle="1" w:styleId="highlightsearch4">
    <w:name w:val="highlightsearch4"/>
    <w:basedOn w:val="a3"/>
    <w:rsid w:val="00D61C5D"/>
  </w:style>
  <w:style w:type="paragraph" w:customStyle="1" w:styleId="Default">
    <w:name w:val="Default"/>
    <w:rsid w:val="00D61C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istparagraph">
    <w:name w:val="listparagraph"/>
    <w:basedOn w:val="a2"/>
    <w:rsid w:val="00D61C5D"/>
    <w:pPr>
      <w:spacing w:before="100" w:beforeAutospacing="1" w:after="100" w:afterAutospacing="1"/>
    </w:pPr>
  </w:style>
  <w:style w:type="paragraph" w:customStyle="1" w:styleId="--western">
    <w:name w:val="красная-строка-western"/>
    <w:basedOn w:val="a2"/>
    <w:rsid w:val="00D61C5D"/>
    <w:pPr>
      <w:spacing w:before="100" w:beforeAutospacing="1" w:after="100" w:afterAutospacing="1"/>
      <w:jc w:val="both"/>
    </w:pPr>
    <w:rPr>
      <w:color w:val="000000"/>
    </w:rPr>
  </w:style>
  <w:style w:type="table" w:customStyle="1" w:styleId="afffffa">
    <w:name w:val="Корпорация развития"/>
    <w:basedOn w:val="a4"/>
    <w:uiPriority w:val="99"/>
    <w:rsid w:val="00D61C5D"/>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styleId="afffffb">
    <w:name w:val="TOC Heading"/>
    <w:basedOn w:val="10"/>
    <w:next w:val="a2"/>
    <w:uiPriority w:val="39"/>
    <w:qFormat/>
    <w:rsid w:val="00D61C5D"/>
    <w:pPr>
      <w:keepLines/>
      <w:spacing w:before="240" w:line="259" w:lineRule="auto"/>
      <w:outlineLvl w:val="9"/>
    </w:pPr>
    <w:rPr>
      <w:rFonts w:ascii="Calibri Light" w:hAnsi="Calibri Light"/>
      <w:color w:val="2E74B5"/>
      <w:sz w:val="32"/>
      <w:szCs w:val="32"/>
      <w:lang w:val="ru-RU"/>
    </w:rPr>
  </w:style>
  <w:style w:type="paragraph" w:styleId="1fb">
    <w:name w:val="toc 1"/>
    <w:basedOn w:val="a2"/>
    <w:next w:val="a2"/>
    <w:autoRedefine/>
    <w:uiPriority w:val="39"/>
    <w:unhideWhenUsed/>
    <w:rsid w:val="00D61C5D"/>
    <w:pPr>
      <w:spacing w:before="360" w:after="360"/>
    </w:pPr>
    <w:rPr>
      <w:rFonts w:ascii="Calibri" w:eastAsia="Calibri" w:hAnsi="Calibri"/>
      <w:b/>
      <w:bCs/>
      <w:caps/>
      <w:sz w:val="22"/>
      <w:szCs w:val="22"/>
      <w:u w:val="single"/>
      <w:lang w:eastAsia="en-US"/>
    </w:rPr>
  </w:style>
  <w:style w:type="paragraph" w:styleId="afffffc">
    <w:name w:val="footnote text"/>
    <w:basedOn w:val="a2"/>
    <w:link w:val="afffffd"/>
    <w:uiPriority w:val="99"/>
    <w:semiHidden/>
    <w:unhideWhenUsed/>
    <w:rsid w:val="00D61C5D"/>
    <w:pPr>
      <w:ind w:firstLine="709"/>
      <w:jc w:val="both"/>
    </w:pPr>
    <w:rPr>
      <w:rFonts w:eastAsia="Calibri"/>
      <w:sz w:val="20"/>
      <w:szCs w:val="20"/>
    </w:rPr>
  </w:style>
  <w:style w:type="character" w:customStyle="1" w:styleId="afffffd">
    <w:name w:val="Текст сноски Знак"/>
    <w:basedOn w:val="a3"/>
    <w:link w:val="afffffc"/>
    <w:uiPriority w:val="99"/>
    <w:semiHidden/>
    <w:rsid w:val="00D61C5D"/>
    <w:rPr>
      <w:rFonts w:ascii="Times New Roman" w:eastAsia="Calibri" w:hAnsi="Times New Roman" w:cs="Times New Roman"/>
      <w:sz w:val="20"/>
      <w:szCs w:val="20"/>
      <w:lang w:eastAsia="ru-RU"/>
    </w:rPr>
  </w:style>
  <w:style w:type="character" w:styleId="afffffe">
    <w:name w:val="footnote reference"/>
    <w:uiPriority w:val="99"/>
    <w:semiHidden/>
    <w:unhideWhenUsed/>
    <w:rsid w:val="00D61C5D"/>
    <w:rPr>
      <w:vertAlign w:val="superscript"/>
    </w:rPr>
  </w:style>
  <w:style w:type="paragraph" w:styleId="2fc">
    <w:name w:val="toc 2"/>
    <w:basedOn w:val="a2"/>
    <w:next w:val="a2"/>
    <w:autoRedefine/>
    <w:uiPriority w:val="39"/>
    <w:unhideWhenUsed/>
    <w:rsid w:val="00D61C5D"/>
    <w:rPr>
      <w:rFonts w:ascii="Calibri" w:eastAsia="Calibri" w:hAnsi="Calibri"/>
      <w:b/>
      <w:bCs/>
      <w:smallCaps/>
      <w:sz w:val="22"/>
      <w:szCs w:val="22"/>
      <w:lang w:eastAsia="en-US"/>
    </w:rPr>
  </w:style>
  <w:style w:type="paragraph" w:styleId="49">
    <w:name w:val="toc 4"/>
    <w:basedOn w:val="a2"/>
    <w:next w:val="a2"/>
    <w:autoRedefine/>
    <w:uiPriority w:val="39"/>
    <w:unhideWhenUsed/>
    <w:rsid w:val="00D61C5D"/>
    <w:rPr>
      <w:rFonts w:ascii="Calibri" w:eastAsia="Calibri" w:hAnsi="Calibri"/>
      <w:sz w:val="22"/>
      <w:szCs w:val="22"/>
      <w:lang w:eastAsia="en-US"/>
    </w:rPr>
  </w:style>
  <w:style w:type="paragraph" w:styleId="58">
    <w:name w:val="toc 5"/>
    <w:basedOn w:val="a2"/>
    <w:next w:val="a2"/>
    <w:autoRedefine/>
    <w:uiPriority w:val="39"/>
    <w:unhideWhenUsed/>
    <w:rsid w:val="00D61C5D"/>
    <w:rPr>
      <w:rFonts w:ascii="Calibri" w:eastAsia="Calibri" w:hAnsi="Calibri"/>
      <w:sz w:val="22"/>
      <w:szCs w:val="22"/>
      <w:lang w:eastAsia="en-US"/>
    </w:rPr>
  </w:style>
  <w:style w:type="paragraph" w:styleId="65">
    <w:name w:val="toc 6"/>
    <w:basedOn w:val="a2"/>
    <w:next w:val="a2"/>
    <w:autoRedefine/>
    <w:uiPriority w:val="39"/>
    <w:unhideWhenUsed/>
    <w:rsid w:val="00D61C5D"/>
    <w:rPr>
      <w:rFonts w:ascii="Calibri" w:eastAsia="Calibri" w:hAnsi="Calibri"/>
      <w:sz w:val="22"/>
      <w:szCs w:val="22"/>
      <w:lang w:eastAsia="en-US"/>
    </w:rPr>
  </w:style>
  <w:style w:type="paragraph" w:styleId="71">
    <w:name w:val="toc 7"/>
    <w:basedOn w:val="a2"/>
    <w:next w:val="a2"/>
    <w:autoRedefine/>
    <w:uiPriority w:val="39"/>
    <w:unhideWhenUsed/>
    <w:rsid w:val="00D61C5D"/>
    <w:rPr>
      <w:rFonts w:ascii="Calibri" w:eastAsia="Calibri" w:hAnsi="Calibri"/>
      <w:sz w:val="22"/>
      <w:szCs w:val="22"/>
      <w:lang w:eastAsia="en-US"/>
    </w:rPr>
  </w:style>
  <w:style w:type="paragraph" w:styleId="83">
    <w:name w:val="toc 8"/>
    <w:basedOn w:val="a2"/>
    <w:next w:val="a2"/>
    <w:autoRedefine/>
    <w:uiPriority w:val="39"/>
    <w:unhideWhenUsed/>
    <w:rsid w:val="00D61C5D"/>
    <w:rPr>
      <w:rFonts w:ascii="Calibri" w:eastAsia="Calibri" w:hAnsi="Calibri"/>
      <w:sz w:val="22"/>
      <w:szCs w:val="22"/>
      <w:lang w:eastAsia="en-US"/>
    </w:rPr>
  </w:style>
  <w:style w:type="paragraph" w:styleId="91">
    <w:name w:val="toc 9"/>
    <w:basedOn w:val="a2"/>
    <w:next w:val="a2"/>
    <w:autoRedefine/>
    <w:uiPriority w:val="39"/>
    <w:unhideWhenUsed/>
    <w:rsid w:val="00D61C5D"/>
    <w:rPr>
      <w:rFonts w:ascii="Calibri" w:eastAsia="Calibri" w:hAnsi="Calibri"/>
      <w:sz w:val="22"/>
      <w:szCs w:val="22"/>
      <w:lang w:eastAsia="en-US"/>
    </w:rPr>
  </w:style>
  <w:style w:type="character" w:customStyle="1" w:styleId="affffff">
    <w:name w:val="Сравнение редакций. Добавленный фрагмент"/>
    <w:uiPriority w:val="99"/>
    <w:rsid w:val="00D61C5D"/>
    <w:rPr>
      <w:color w:val="000000"/>
      <w:shd w:val="clear" w:color="auto" w:fill="C1D7FF"/>
    </w:rPr>
  </w:style>
  <w:style w:type="paragraph" w:styleId="a0">
    <w:name w:val="List Bullet"/>
    <w:basedOn w:val="a2"/>
    <w:uiPriority w:val="99"/>
    <w:unhideWhenUsed/>
    <w:rsid w:val="00D61C5D"/>
    <w:pPr>
      <w:numPr>
        <w:numId w:val="69"/>
      </w:numPr>
      <w:contextualSpacing/>
      <w:jc w:val="both"/>
    </w:pPr>
    <w:rPr>
      <w:rFonts w:eastAsia="Calibri"/>
      <w:sz w:val="28"/>
      <w:szCs w:val="22"/>
      <w:lang w:eastAsia="en-US"/>
    </w:rPr>
  </w:style>
  <w:style w:type="character" w:customStyle="1" w:styleId="CharacterStyle2">
    <w:name w:val="Character Style 2"/>
    <w:uiPriority w:val="99"/>
    <w:rsid w:val="00D61C5D"/>
    <w:rPr>
      <w:sz w:val="20"/>
    </w:rPr>
  </w:style>
  <w:style w:type="character" w:customStyle="1" w:styleId="obj-address">
    <w:name w:val="obj-address"/>
    <w:basedOn w:val="a3"/>
    <w:rsid w:val="00D61C5D"/>
  </w:style>
  <w:style w:type="paragraph" w:customStyle="1" w:styleId="212">
    <w:name w:val="Основной текст 21"/>
    <w:basedOn w:val="a2"/>
    <w:rsid w:val="00D61C5D"/>
    <w:pPr>
      <w:suppressAutoHyphens/>
      <w:ind w:right="5810"/>
      <w:jc w:val="both"/>
    </w:pPr>
    <w:rPr>
      <w:sz w:val="20"/>
      <w:szCs w:val="20"/>
      <w:lang w:eastAsia="ar-SA"/>
    </w:rPr>
  </w:style>
  <w:style w:type="paragraph" w:styleId="affffff0">
    <w:name w:val="Note Heading"/>
    <w:basedOn w:val="a2"/>
    <w:next w:val="a2"/>
    <w:link w:val="affffff1"/>
    <w:rsid w:val="00D61C5D"/>
    <w:pPr>
      <w:spacing w:after="60"/>
      <w:jc w:val="both"/>
    </w:pPr>
  </w:style>
  <w:style w:type="character" w:customStyle="1" w:styleId="affffff1">
    <w:name w:val="Заголовок записки Знак"/>
    <w:basedOn w:val="a3"/>
    <w:link w:val="affffff0"/>
    <w:rsid w:val="00D61C5D"/>
    <w:rPr>
      <w:rFonts w:ascii="Times New Roman" w:eastAsia="Times New Roman" w:hAnsi="Times New Roman" w:cs="Times New Roman"/>
      <w:sz w:val="24"/>
      <w:szCs w:val="24"/>
      <w:lang w:eastAsia="ru-RU"/>
    </w:rPr>
  </w:style>
  <w:style w:type="paragraph" w:customStyle="1" w:styleId="affffff2">
    <w:name w:val="Третий уровень (a)"/>
    <w:basedOn w:val="112"/>
    <w:qFormat/>
    <w:rsid w:val="00D61C5D"/>
    <w:pPr>
      <w:ind w:left="1497" w:hanging="504"/>
    </w:pPr>
  </w:style>
  <w:style w:type="paragraph" w:customStyle="1" w:styleId="112">
    <w:name w:val="Второй уровень (1.1.)"/>
    <w:basedOn w:val="10"/>
    <w:rsid w:val="00D61C5D"/>
    <w:pPr>
      <w:keepNext w:val="0"/>
      <w:spacing w:before="240" w:after="200"/>
      <w:ind w:left="851" w:hanging="851"/>
      <w:jc w:val="both"/>
    </w:pPr>
    <w:rPr>
      <w:rFonts w:eastAsia="Calibri"/>
      <w:sz w:val="24"/>
      <w:szCs w:val="24"/>
      <w:lang w:val="ru-RU" w:eastAsia="en-US"/>
    </w:rPr>
  </w:style>
  <w:style w:type="paragraph" w:customStyle="1" w:styleId="affffff3">
    <w:name w:val="Название приложения"/>
    <w:basedOn w:val="a2"/>
    <w:qFormat/>
    <w:rsid w:val="00D61C5D"/>
    <w:pPr>
      <w:spacing w:after="160" w:line="259" w:lineRule="auto"/>
      <w:jc w:val="center"/>
    </w:pPr>
    <w:rPr>
      <w:rFonts w:eastAsia="Calibri"/>
      <w:b/>
      <w:lang w:eastAsia="en-US"/>
    </w:rPr>
  </w:style>
  <w:style w:type="paragraph" w:customStyle="1" w:styleId="FR4">
    <w:name w:val="FR4"/>
    <w:rsid w:val="00D61C5D"/>
    <w:pPr>
      <w:widowControl w:val="0"/>
      <w:spacing w:before="20" w:after="0" w:line="240" w:lineRule="auto"/>
      <w:ind w:left="7160"/>
      <w:jc w:val="both"/>
    </w:pPr>
    <w:rPr>
      <w:rFonts w:ascii="Arial" w:eastAsia="Times New Roman" w:hAnsi="Arial" w:cs="Times New Roman"/>
      <w:b/>
      <w:snapToGrid w:val="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14FF8"/>
    <w:pPr>
      <w:keepNext/>
      <w:outlineLvl w:val="0"/>
    </w:pPr>
    <w:rPr>
      <w:sz w:val="28"/>
      <w:szCs w:val="20"/>
      <w:lang w:val="en-US"/>
    </w:rPr>
  </w:style>
  <w:style w:type="paragraph" w:styleId="2">
    <w:name w:val="heading 2"/>
    <w:basedOn w:val="a2"/>
    <w:next w:val="a2"/>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F53D21"/>
    <w:pPr>
      <w:keepNext/>
      <w:ind w:hanging="720"/>
      <w:outlineLvl w:val="4"/>
    </w:pPr>
    <w:rPr>
      <w:sz w:val="28"/>
    </w:rPr>
  </w:style>
  <w:style w:type="paragraph" w:styleId="6">
    <w:name w:val="heading 6"/>
    <w:basedOn w:val="a2"/>
    <w:next w:val="a2"/>
    <w:link w:val="60"/>
    <w:qFormat/>
    <w:rsid w:val="000D73CD"/>
    <w:pPr>
      <w:spacing w:before="240" w:after="60"/>
      <w:outlineLvl w:val="5"/>
    </w:pPr>
    <w:rPr>
      <w:b/>
      <w:bCs/>
      <w:sz w:val="22"/>
      <w:szCs w:val="22"/>
    </w:rPr>
  </w:style>
  <w:style w:type="paragraph" w:styleId="8">
    <w:name w:val="heading 8"/>
    <w:basedOn w:val="a2"/>
    <w:next w:val="a2"/>
    <w:link w:val="80"/>
    <w:qFormat/>
    <w:rsid w:val="00C75EFF"/>
    <w:pPr>
      <w:spacing w:before="240" w:after="60"/>
      <w:outlineLvl w:val="7"/>
    </w:pPr>
    <w:rPr>
      <w: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9"/>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3"/>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rsid w:val="00717E0C"/>
    <w:rPr>
      <w:rFonts w:asciiTheme="majorHAnsi" w:eastAsiaTheme="majorEastAsia" w:hAnsiTheme="majorHAnsi" w:cstheme="majorBidi"/>
      <w:b/>
      <w:bCs/>
      <w:color w:val="4F81BD" w:themeColor="accent1"/>
    </w:rPr>
  </w:style>
  <w:style w:type="table" w:styleId="a6">
    <w:name w:val="Table Grid"/>
    <w:basedOn w:val="a4"/>
    <w:uiPriority w:val="5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2"/>
    <w:link w:val="a8"/>
    <w:uiPriority w:val="99"/>
    <w:unhideWhenUsed/>
    <w:rsid w:val="009B477C"/>
    <w:rPr>
      <w:rFonts w:ascii="Tahoma" w:hAnsi="Tahoma" w:cs="Tahoma"/>
      <w:sz w:val="16"/>
      <w:szCs w:val="16"/>
    </w:rPr>
  </w:style>
  <w:style w:type="character" w:customStyle="1" w:styleId="a8">
    <w:name w:val="Текст выноски Знак"/>
    <w:basedOn w:val="a3"/>
    <w:link w:val="a7"/>
    <w:uiPriority w:val="99"/>
    <w:rsid w:val="009B477C"/>
    <w:rPr>
      <w:rFonts w:ascii="Tahoma" w:hAnsi="Tahoma" w:cs="Tahoma"/>
      <w:sz w:val="16"/>
      <w:szCs w:val="16"/>
    </w:rPr>
  </w:style>
  <w:style w:type="paragraph" w:styleId="a9">
    <w:name w:val="Body Text"/>
    <w:aliases w:val="Знак1 Знак, Знак1 Знак"/>
    <w:basedOn w:val="a2"/>
    <w:link w:val="aa"/>
    <w:rsid w:val="00714FF8"/>
    <w:rPr>
      <w:sz w:val="28"/>
      <w:szCs w:val="20"/>
    </w:rPr>
  </w:style>
  <w:style w:type="character" w:customStyle="1" w:styleId="aa">
    <w:name w:val="Основной текст Знак"/>
    <w:aliases w:val="Знак1 Знак Знак, Знак1 Знак Знак"/>
    <w:basedOn w:val="a3"/>
    <w:link w:val="a9"/>
    <w:rsid w:val="00714FF8"/>
    <w:rPr>
      <w:rFonts w:ascii="Times New Roman" w:eastAsia="Times New Roman" w:hAnsi="Times New Roman" w:cs="Times New Roman"/>
      <w:sz w:val="28"/>
      <w:szCs w:val="20"/>
      <w:lang w:eastAsia="ru-RU"/>
    </w:rPr>
  </w:style>
  <w:style w:type="paragraph" w:styleId="ab">
    <w:name w:val="Body Text Indent"/>
    <w:basedOn w:val="a2"/>
    <w:link w:val="ac"/>
    <w:rsid w:val="00714FF8"/>
    <w:pPr>
      <w:spacing w:after="120"/>
      <w:ind w:left="283"/>
    </w:pPr>
    <w:rPr>
      <w:sz w:val="20"/>
      <w:szCs w:val="20"/>
    </w:rPr>
  </w:style>
  <w:style w:type="character" w:customStyle="1" w:styleId="ac">
    <w:name w:val="Основной текст с отступом Знак"/>
    <w:basedOn w:val="a3"/>
    <w:link w:val="ab"/>
    <w:rsid w:val="00714FF8"/>
    <w:rPr>
      <w:rFonts w:ascii="Times New Roman" w:eastAsia="Times New Roman" w:hAnsi="Times New Roman" w:cs="Times New Roman"/>
      <w:sz w:val="20"/>
      <w:szCs w:val="20"/>
      <w:lang w:eastAsia="ru-RU"/>
    </w:rPr>
  </w:style>
  <w:style w:type="paragraph" w:styleId="ad">
    <w:name w:val="Subtitle"/>
    <w:basedOn w:val="a2"/>
    <w:link w:val="ae"/>
    <w:qFormat/>
    <w:rsid w:val="00714FF8"/>
    <w:pPr>
      <w:jc w:val="center"/>
    </w:pPr>
    <w:rPr>
      <w:sz w:val="32"/>
    </w:rPr>
  </w:style>
  <w:style w:type="character" w:customStyle="1" w:styleId="ae">
    <w:name w:val="Подзаголовок Знак"/>
    <w:basedOn w:val="a3"/>
    <w:link w:val="ad"/>
    <w:rsid w:val="00714FF8"/>
    <w:rPr>
      <w:rFonts w:ascii="Times New Roman" w:eastAsia="Times New Roman" w:hAnsi="Times New Roman" w:cs="Times New Roman"/>
      <w:sz w:val="32"/>
      <w:szCs w:val="24"/>
      <w:lang w:eastAsia="ru-RU"/>
    </w:rPr>
  </w:style>
  <w:style w:type="paragraph" w:customStyle="1" w:styleId="p2">
    <w:name w:val="p2"/>
    <w:basedOn w:val="a2"/>
    <w:rsid w:val="0016675B"/>
    <w:pPr>
      <w:spacing w:before="100" w:beforeAutospacing="1" w:after="100" w:afterAutospacing="1"/>
    </w:pPr>
  </w:style>
  <w:style w:type="paragraph" w:customStyle="1" w:styleId="p9">
    <w:name w:val="p9"/>
    <w:basedOn w:val="a2"/>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3"/>
    <w:rsid w:val="00566047"/>
  </w:style>
  <w:style w:type="character" w:styleId="af">
    <w:name w:val="Hyperlink"/>
    <w:basedOn w:val="a3"/>
    <w:uiPriority w:val="99"/>
    <w:unhideWhenUsed/>
    <w:rsid w:val="00881581"/>
    <w:rPr>
      <w:color w:val="0000FF"/>
      <w:u w:val="single"/>
    </w:rPr>
  </w:style>
  <w:style w:type="character" w:styleId="af0">
    <w:name w:val="FollowedHyperlink"/>
    <w:basedOn w:val="a3"/>
    <w:uiPriority w:val="99"/>
    <w:semiHidden/>
    <w:unhideWhenUsed/>
    <w:rsid w:val="00881581"/>
    <w:rPr>
      <w:color w:val="800080"/>
      <w:u w:val="single"/>
    </w:rPr>
  </w:style>
  <w:style w:type="paragraph" w:customStyle="1" w:styleId="xl67">
    <w:name w:val="xl67"/>
    <w:basedOn w:val="a2"/>
    <w:rsid w:val="00881581"/>
    <w:pPr>
      <w:spacing w:before="100" w:beforeAutospacing="1" w:after="100" w:afterAutospacing="1"/>
    </w:pPr>
    <w:rPr>
      <w:rFonts w:ascii="Arial" w:hAnsi="Arial" w:cs="Arial"/>
    </w:rPr>
  </w:style>
  <w:style w:type="paragraph" w:customStyle="1" w:styleId="xl68">
    <w:name w:val="xl68"/>
    <w:basedOn w:val="a2"/>
    <w:rsid w:val="00881581"/>
    <w:pPr>
      <w:spacing w:before="100" w:beforeAutospacing="1" w:after="100" w:afterAutospacing="1"/>
    </w:pPr>
    <w:rPr>
      <w:sz w:val="18"/>
      <w:szCs w:val="18"/>
    </w:rPr>
  </w:style>
  <w:style w:type="paragraph" w:customStyle="1" w:styleId="xl69">
    <w:name w:val="xl69"/>
    <w:basedOn w:val="a2"/>
    <w:rsid w:val="00881581"/>
    <w:pPr>
      <w:spacing w:before="100" w:beforeAutospacing="1" w:after="100" w:afterAutospacing="1"/>
      <w:jc w:val="center"/>
      <w:textAlignment w:val="center"/>
    </w:pPr>
    <w:rPr>
      <w:b/>
      <w:bCs/>
      <w:sz w:val="18"/>
      <w:szCs w:val="18"/>
    </w:rPr>
  </w:style>
  <w:style w:type="paragraph" w:customStyle="1" w:styleId="xl70">
    <w:name w:val="xl70"/>
    <w:basedOn w:val="a2"/>
    <w:rsid w:val="00881581"/>
    <w:pPr>
      <w:spacing w:before="100" w:beforeAutospacing="1" w:after="100" w:afterAutospacing="1"/>
      <w:jc w:val="right"/>
    </w:pPr>
    <w:rPr>
      <w:sz w:val="18"/>
      <w:szCs w:val="18"/>
    </w:rPr>
  </w:style>
  <w:style w:type="paragraph" w:customStyle="1" w:styleId="xl71">
    <w:name w:val="xl71"/>
    <w:basedOn w:val="a2"/>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2"/>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2"/>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2"/>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2"/>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2"/>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2"/>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2"/>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2"/>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2"/>
    <w:rsid w:val="00881581"/>
    <w:pPr>
      <w:spacing w:before="100" w:beforeAutospacing="1" w:after="100" w:afterAutospacing="1"/>
      <w:jc w:val="center"/>
      <w:textAlignment w:val="center"/>
    </w:pPr>
    <w:rPr>
      <w:sz w:val="18"/>
      <w:szCs w:val="18"/>
    </w:rPr>
  </w:style>
  <w:style w:type="paragraph" w:customStyle="1" w:styleId="xl96">
    <w:name w:val="xl96"/>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2"/>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2"/>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2"/>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2"/>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2"/>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2"/>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2"/>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2"/>
    <w:rsid w:val="00881581"/>
    <w:pPr>
      <w:spacing w:before="100" w:beforeAutospacing="1" w:after="100" w:afterAutospacing="1"/>
      <w:jc w:val="center"/>
      <w:textAlignment w:val="center"/>
    </w:pPr>
    <w:rPr>
      <w:sz w:val="18"/>
      <w:szCs w:val="18"/>
    </w:rPr>
  </w:style>
  <w:style w:type="paragraph" w:customStyle="1" w:styleId="xl146">
    <w:name w:val="xl146"/>
    <w:basedOn w:val="a2"/>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2"/>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2"/>
    <w:rsid w:val="00881581"/>
    <w:pPr>
      <w:spacing w:before="100" w:beforeAutospacing="1" w:after="100" w:afterAutospacing="1"/>
      <w:jc w:val="center"/>
      <w:textAlignment w:val="center"/>
    </w:pPr>
    <w:rPr>
      <w:b/>
      <w:bCs/>
      <w:sz w:val="18"/>
      <w:szCs w:val="18"/>
    </w:rPr>
  </w:style>
  <w:style w:type="paragraph" w:customStyle="1" w:styleId="xl155">
    <w:name w:val="xl15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2"/>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2"/>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2"/>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2"/>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2"/>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2"/>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2"/>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2"/>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2"/>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2"/>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2"/>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2"/>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2"/>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2"/>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2"/>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2"/>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2"/>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2"/>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2"/>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2"/>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2"/>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2"/>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f1">
    <w:name w:val="footer"/>
    <w:basedOn w:val="a2"/>
    <w:link w:val="af2"/>
    <w:rsid w:val="00EF4DD5"/>
    <w:pPr>
      <w:tabs>
        <w:tab w:val="center" w:pos="4153"/>
        <w:tab w:val="right" w:pos="8306"/>
      </w:tabs>
    </w:pPr>
    <w:rPr>
      <w:sz w:val="20"/>
      <w:szCs w:val="20"/>
    </w:rPr>
  </w:style>
  <w:style w:type="character" w:customStyle="1" w:styleId="af2">
    <w:name w:val="Нижний колонтитул Знак"/>
    <w:basedOn w:val="a3"/>
    <w:link w:val="af1"/>
    <w:rsid w:val="00EF4DD5"/>
    <w:rPr>
      <w:rFonts w:ascii="Times New Roman" w:eastAsia="Times New Roman" w:hAnsi="Times New Roman" w:cs="Times New Roman"/>
      <w:sz w:val="20"/>
      <w:szCs w:val="20"/>
      <w:lang w:eastAsia="ru-RU"/>
    </w:rPr>
  </w:style>
  <w:style w:type="character" w:styleId="af3">
    <w:name w:val="page number"/>
    <w:basedOn w:val="a3"/>
    <w:rsid w:val="00163C6F"/>
  </w:style>
  <w:style w:type="paragraph" w:styleId="af4">
    <w:name w:val="header"/>
    <w:aliases w:val="ВерхКолонтитул"/>
    <w:basedOn w:val="a2"/>
    <w:link w:val="af5"/>
    <w:uiPriority w:val="99"/>
    <w:rsid w:val="00163C6F"/>
    <w:pPr>
      <w:suppressLineNumbers/>
      <w:tabs>
        <w:tab w:val="center" w:pos="4818"/>
        <w:tab w:val="right" w:pos="9637"/>
      </w:tabs>
      <w:suppressAutoHyphens/>
    </w:pPr>
    <w:rPr>
      <w:lang w:eastAsia="ar-SA"/>
    </w:rPr>
  </w:style>
  <w:style w:type="character" w:customStyle="1" w:styleId="af5">
    <w:name w:val="Верхний колонтитул Знак"/>
    <w:aliases w:val="ВерхКолонтитул Знак"/>
    <w:basedOn w:val="a3"/>
    <w:link w:val="af4"/>
    <w:uiPriority w:val="99"/>
    <w:rsid w:val="00163C6F"/>
    <w:rPr>
      <w:rFonts w:ascii="Times New Roman" w:eastAsia="Times New Roman" w:hAnsi="Times New Roman" w:cs="Times New Roman"/>
      <w:sz w:val="24"/>
      <w:szCs w:val="24"/>
      <w:lang w:eastAsia="ar-SA"/>
    </w:rPr>
  </w:style>
  <w:style w:type="paragraph" w:customStyle="1" w:styleId="ConsPlusTitle">
    <w:name w:val="ConsPlusTitle"/>
    <w:uiPriority w:val="99"/>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uiPriority w:val="1"/>
    <w:qFormat/>
    <w:rsid w:val="00163C6F"/>
    <w:pPr>
      <w:spacing w:after="0" w:line="240" w:lineRule="auto"/>
    </w:pPr>
    <w:rPr>
      <w:rFonts w:ascii="Calibri" w:eastAsia="Calibri" w:hAnsi="Calibri" w:cs="Times New Roman"/>
    </w:rPr>
  </w:style>
  <w:style w:type="paragraph" w:styleId="af7">
    <w:name w:val="List Paragraph"/>
    <w:basedOn w:val="a2"/>
    <w:uiPriority w:val="34"/>
    <w:qFormat/>
    <w:rsid w:val="00163C6F"/>
    <w:pPr>
      <w:suppressAutoHyphens/>
      <w:ind w:left="720"/>
      <w:contextualSpacing/>
    </w:pPr>
    <w:rPr>
      <w:lang w:eastAsia="ar-SA"/>
    </w:rPr>
  </w:style>
  <w:style w:type="paragraph" w:customStyle="1" w:styleId="12">
    <w:name w:val="нум список 1"/>
    <w:basedOn w:val="a2"/>
    <w:rsid w:val="00717E0C"/>
    <w:pPr>
      <w:tabs>
        <w:tab w:val="left" w:pos="360"/>
      </w:tabs>
      <w:suppressAutoHyphens/>
      <w:spacing w:before="120" w:after="120"/>
      <w:jc w:val="both"/>
    </w:pPr>
    <w:rPr>
      <w:szCs w:val="20"/>
      <w:lang w:eastAsia="ar-SA"/>
    </w:rPr>
  </w:style>
  <w:style w:type="paragraph" w:customStyle="1" w:styleId="13">
    <w:name w:val="марк список 1"/>
    <w:basedOn w:val="a2"/>
    <w:rsid w:val="00717E0C"/>
    <w:pPr>
      <w:tabs>
        <w:tab w:val="left" w:pos="360"/>
      </w:tabs>
      <w:suppressAutoHyphens/>
      <w:spacing w:before="120" w:after="120"/>
      <w:jc w:val="both"/>
    </w:pPr>
    <w:rPr>
      <w:szCs w:val="20"/>
      <w:lang w:eastAsia="ar-SA"/>
    </w:rPr>
  </w:style>
  <w:style w:type="paragraph" w:customStyle="1" w:styleId="consplusnormal1">
    <w:name w:val="consplusnormal"/>
    <w:basedOn w:val="a2"/>
    <w:rsid w:val="00717E0C"/>
    <w:pPr>
      <w:suppressAutoHyphens/>
      <w:spacing w:before="280" w:after="280"/>
    </w:pPr>
    <w:rPr>
      <w:lang w:eastAsia="ar-SA"/>
    </w:rPr>
  </w:style>
  <w:style w:type="paragraph" w:styleId="af8">
    <w:name w:val="Normal (Web)"/>
    <w:aliases w:val="Обычный (Web)"/>
    <w:basedOn w:val="a2"/>
    <w:link w:val="af9"/>
    <w:rsid w:val="00717E0C"/>
    <w:pPr>
      <w:suppressAutoHyphens/>
      <w:spacing w:before="280" w:after="280"/>
    </w:pPr>
    <w:rPr>
      <w:lang w:eastAsia="ar-SA"/>
    </w:rPr>
  </w:style>
  <w:style w:type="paragraph" w:styleId="HTML">
    <w:name w:val="HTML Preformatted"/>
    <w:basedOn w:val="a2"/>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3"/>
    <w:link w:val="HTML"/>
    <w:uiPriority w:val="99"/>
    <w:rsid w:val="00717E0C"/>
    <w:rPr>
      <w:rFonts w:ascii="Courier New" w:eastAsia="Times New Roman" w:hAnsi="Courier New" w:cs="Courier New"/>
      <w:sz w:val="20"/>
      <w:szCs w:val="20"/>
      <w:lang w:eastAsia="ar-SA"/>
    </w:rPr>
  </w:style>
  <w:style w:type="paragraph" w:styleId="21">
    <w:name w:val="Body Text 2"/>
    <w:basedOn w:val="a2"/>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3"/>
    <w:link w:val="21"/>
    <w:rsid w:val="00717E0C"/>
    <w:rPr>
      <w:rFonts w:ascii="Times New Roman" w:eastAsia="Times New Roman" w:hAnsi="Times New Roman" w:cs="Times New Roman"/>
      <w:sz w:val="20"/>
      <w:szCs w:val="20"/>
      <w:lang w:eastAsia="ar-SA"/>
    </w:rPr>
  </w:style>
  <w:style w:type="paragraph" w:customStyle="1" w:styleId="14">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2"/>
    <w:rsid w:val="00717E0C"/>
    <w:pPr>
      <w:widowControl w:val="0"/>
      <w:suppressAutoHyphens/>
      <w:autoSpaceDE w:val="0"/>
    </w:pPr>
    <w:rPr>
      <w:lang w:eastAsia="ar-SA"/>
    </w:rPr>
  </w:style>
  <w:style w:type="paragraph" w:customStyle="1" w:styleId="Style3">
    <w:name w:val="Style3"/>
    <w:basedOn w:val="a2"/>
    <w:rsid w:val="00717E0C"/>
    <w:pPr>
      <w:widowControl w:val="0"/>
      <w:suppressAutoHyphens/>
      <w:autoSpaceDE w:val="0"/>
    </w:pPr>
    <w:rPr>
      <w:sz w:val="20"/>
      <w:szCs w:val="20"/>
      <w:lang w:eastAsia="ar-SA"/>
    </w:rPr>
  </w:style>
  <w:style w:type="paragraph" w:customStyle="1" w:styleId="Style29">
    <w:name w:val="Style29"/>
    <w:basedOn w:val="a2"/>
    <w:rsid w:val="00717E0C"/>
    <w:pPr>
      <w:widowControl w:val="0"/>
      <w:suppressAutoHyphens/>
      <w:autoSpaceDE w:val="0"/>
    </w:pPr>
    <w:rPr>
      <w:sz w:val="20"/>
      <w:szCs w:val="20"/>
      <w:lang w:eastAsia="ar-SA"/>
    </w:rPr>
  </w:style>
  <w:style w:type="character" w:customStyle="1" w:styleId="FontStyle12">
    <w:name w:val="Font Style12"/>
    <w:basedOn w:val="a3"/>
    <w:uiPriority w:val="99"/>
    <w:rsid w:val="009205AA"/>
    <w:rPr>
      <w:rFonts w:ascii="Times New Roman" w:hAnsi="Times New Roman" w:cs="Times New Roman"/>
      <w:sz w:val="22"/>
      <w:szCs w:val="22"/>
    </w:rPr>
  </w:style>
  <w:style w:type="paragraph" w:styleId="afa">
    <w:name w:val="Title"/>
    <w:basedOn w:val="a2"/>
    <w:link w:val="afb"/>
    <w:qFormat/>
    <w:rsid w:val="00DA6B85"/>
    <w:pPr>
      <w:jc w:val="center"/>
    </w:pPr>
    <w:rPr>
      <w:sz w:val="28"/>
      <w:szCs w:val="20"/>
    </w:rPr>
  </w:style>
  <w:style w:type="character" w:customStyle="1" w:styleId="afb">
    <w:name w:val="Название Знак"/>
    <w:basedOn w:val="a3"/>
    <w:link w:val="afa"/>
    <w:rsid w:val="00DA6B85"/>
    <w:rPr>
      <w:rFonts w:ascii="Times New Roman" w:eastAsia="Times New Roman" w:hAnsi="Times New Roman" w:cs="Times New Roman"/>
      <w:sz w:val="28"/>
      <w:szCs w:val="20"/>
      <w:lang w:eastAsia="ru-RU"/>
    </w:rPr>
  </w:style>
  <w:style w:type="character" w:styleId="afc">
    <w:name w:val="Strong"/>
    <w:basedOn w:val="a3"/>
    <w:uiPriority w:val="22"/>
    <w:qFormat/>
    <w:rsid w:val="007D42FB"/>
    <w:rPr>
      <w:b/>
      <w:bCs/>
    </w:rPr>
  </w:style>
  <w:style w:type="paragraph" w:customStyle="1" w:styleId="15">
    <w:name w:val="Обычный1"/>
    <w:basedOn w:val="a2"/>
    <w:rsid w:val="007D42FB"/>
    <w:pPr>
      <w:spacing w:before="100" w:beforeAutospacing="1" w:after="100" w:afterAutospacing="1"/>
    </w:pPr>
  </w:style>
  <w:style w:type="paragraph" w:customStyle="1" w:styleId="western">
    <w:name w:val="western"/>
    <w:basedOn w:val="a2"/>
    <w:rsid w:val="007D42FB"/>
    <w:pPr>
      <w:spacing w:before="100" w:beforeAutospacing="1" w:after="115"/>
    </w:pPr>
    <w:rPr>
      <w:color w:val="000000"/>
    </w:rPr>
  </w:style>
  <w:style w:type="character" w:customStyle="1" w:styleId="highlighthighlightactive">
    <w:name w:val="highlight highlight_active"/>
    <w:basedOn w:val="a3"/>
    <w:rsid w:val="007D42FB"/>
  </w:style>
  <w:style w:type="character" w:customStyle="1" w:styleId="ConsPlusNormal0">
    <w:name w:val="ConsPlusNormal Знак"/>
    <w:basedOn w:val="a3"/>
    <w:link w:val="ConsPlusNormal"/>
    <w:locked/>
    <w:rsid w:val="00AF43AE"/>
    <w:rPr>
      <w:rFonts w:ascii="Arial" w:eastAsia="Times New Roman" w:hAnsi="Arial" w:cs="Arial"/>
      <w:sz w:val="20"/>
      <w:szCs w:val="20"/>
      <w:lang w:eastAsia="ru-RU"/>
    </w:rPr>
  </w:style>
  <w:style w:type="paragraph" w:styleId="31">
    <w:name w:val="Body Text 3"/>
    <w:basedOn w:val="a2"/>
    <w:link w:val="32"/>
    <w:unhideWhenUsed/>
    <w:rsid w:val="00C0201B"/>
    <w:pPr>
      <w:spacing w:after="120"/>
    </w:pPr>
    <w:rPr>
      <w:sz w:val="16"/>
      <w:szCs w:val="16"/>
    </w:rPr>
  </w:style>
  <w:style w:type="character" w:customStyle="1" w:styleId="32">
    <w:name w:val="Основной текст 3 Знак"/>
    <w:basedOn w:val="a3"/>
    <w:link w:val="31"/>
    <w:rsid w:val="00C0201B"/>
    <w:rPr>
      <w:rFonts w:ascii="Times New Roman" w:eastAsia="Times New Roman" w:hAnsi="Times New Roman" w:cs="Times New Roman"/>
      <w:sz w:val="16"/>
      <w:szCs w:val="16"/>
      <w:lang w:eastAsia="ru-RU"/>
    </w:rPr>
  </w:style>
  <w:style w:type="character" w:customStyle="1" w:styleId="s3">
    <w:name w:val="s3"/>
    <w:basedOn w:val="a3"/>
    <w:rsid w:val="00C0201B"/>
  </w:style>
  <w:style w:type="numbering" w:customStyle="1" w:styleId="16">
    <w:name w:val="Нет списка1"/>
    <w:next w:val="a5"/>
    <w:uiPriority w:val="99"/>
    <w:semiHidden/>
    <w:unhideWhenUsed/>
    <w:rsid w:val="00D05B96"/>
  </w:style>
  <w:style w:type="paragraph" w:customStyle="1" w:styleId="xl207">
    <w:name w:val="xl207"/>
    <w:basedOn w:val="a2"/>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2"/>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2"/>
    <w:rsid w:val="00D05B96"/>
    <w:pPr>
      <w:spacing w:before="100" w:beforeAutospacing="1" w:after="100" w:afterAutospacing="1"/>
    </w:pPr>
  </w:style>
  <w:style w:type="paragraph" w:customStyle="1" w:styleId="xl210">
    <w:name w:val="xl210"/>
    <w:basedOn w:val="a2"/>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5"/>
    <w:uiPriority w:val="99"/>
    <w:semiHidden/>
    <w:unhideWhenUsed/>
    <w:rsid w:val="002D6C59"/>
  </w:style>
  <w:style w:type="character" w:customStyle="1" w:styleId="40">
    <w:name w:val="Заголовок 4 Знак"/>
    <w:basedOn w:val="a3"/>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3"/>
    <w:link w:val="5"/>
    <w:rsid w:val="00F53D21"/>
    <w:rPr>
      <w:rFonts w:ascii="Times New Roman" w:eastAsia="Times New Roman" w:hAnsi="Times New Roman" w:cs="Times New Roman"/>
      <w:sz w:val="28"/>
      <w:szCs w:val="24"/>
      <w:lang w:eastAsia="ru-RU"/>
    </w:rPr>
  </w:style>
  <w:style w:type="paragraph" w:styleId="24">
    <w:name w:val="Body Text Indent 2"/>
    <w:basedOn w:val="a2"/>
    <w:link w:val="25"/>
    <w:rsid w:val="00F53D21"/>
    <w:pPr>
      <w:ind w:left="-360" w:hanging="180"/>
    </w:pPr>
  </w:style>
  <w:style w:type="character" w:customStyle="1" w:styleId="25">
    <w:name w:val="Основной текст с отступом 2 Знак"/>
    <w:basedOn w:val="a3"/>
    <w:link w:val="24"/>
    <w:rsid w:val="00F53D21"/>
    <w:rPr>
      <w:rFonts w:ascii="Times New Roman" w:eastAsia="Times New Roman" w:hAnsi="Times New Roman" w:cs="Times New Roman"/>
      <w:sz w:val="24"/>
      <w:szCs w:val="24"/>
      <w:lang w:eastAsia="ru-RU"/>
    </w:rPr>
  </w:style>
  <w:style w:type="paragraph" w:styleId="33">
    <w:name w:val="Body Text Indent 3"/>
    <w:basedOn w:val="a2"/>
    <w:link w:val="34"/>
    <w:rsid w:val="00F53D21"/>
    <w:pPr>
      <w:ind w:left="-720" w:hanging="180"/>
    </w:pPr>
  </w:style>
  <w:style w:type="character" w:customStyle="1" w:styleId="34">
    <w:name w:val="Основной текст с отступом 3 Знак"/>
    <w:basedOn w:val="a3"/>
    <w:link w:val="33"/>
    <w:rsid w:val="00F53D21"/>
    <w:rPr>
      <w:rFonts w:ascii="Times New Roman" w:eastAsia="Times New Roman" w:hAnsi="Times New Roman" w:cs="Times New Roman"/>
      <w:sz w:val="24"/>
      <w:szCs w:val="24"/>
      <w:lang w:eastAsia="ru-RU"/>
    </w:rPr>
  </w:style>
  <w:style w:type="paragraph" w:customStyle="1" w:styleId="afd">
    <w:name w:val="Знак Знак"/>
    <w:basedOn w:val="a2"/>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e">
    <w:name w:val="Знак Знак Знак Знак"/>
    <w:basedOn w:val="a2"/>
    <w:rsid w:val="00957F7F"/>
    <w:pPr>
      <w:spacing w:before="100" w:beforeAutospacing="1" w:after="100" w:afterAutospacing="1"/>
    </w:pPr>
    <w:rPr>
      <w:rFonts w:ascii="Tahoma" w:hAnsi="Tahoma"/>
      <w:sz w:val="20"/>
      <w:szCs w:val="20"/>
      <w:lang w:val="en-US" w:eastAsia="en-US"/>
    </w:rPr>
  </w:style>
  <w:style w:type="paragraph" w:customStyle="1" w:styleId="17">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f">
    <w:name w:val="Знак"/>
    <w:basedOn w:val="a2"/>
    <w:rsid w:val="0076362A"/>
    <w:pPr>
      <w:widowControl w:val="0"/>
      <w:adjustRightInd w:val="0"/>
      <w:spacing w:after="160" w:line="240" w:lineRule="exact"/>
      <w:jc w:val="right"/>
    </w:pPr>
    <w:rPr>
      <w:rFonts w:ascii="Arial" w:hAnsi="Arial" w:cs="Arial"/>
      <w:sz w:val="20"/>
      <w:szCs w:val="20"/>
      <w:lang w:val="en-GB" w:eastAsia="en-US"/>
    </w:rPr>
  </w:style>
  <w:style w:type="paragraph" w:styleId="aff0">
    <w:name w:val="Block Text"/>
    <w:basedOn w:val="a2"/>
    <w:rsid w:val="00D679D6"/>
    <w:pPr>
      <w:ind w:left="-567" w:right="-760" w:firstLine="709"/>
      <w:jc w:val="both"/>
    </w:pPr>
    <w:rPr>
      <w:szCs w:val="20"/>
    </w:rPr>
  </w:style>
  <w:style w:type="paragraph" w:customStyle="1" w:styleId="consnormal">
    <w:name w:val="consnormal"/>
    <w:basedOn w:val="a2"/>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8">
    <w:name w:val="Знак Знак1"/>
    <w:basedOn w:val="a2"/>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f1">
    <w:name w:val="Гипертекстовая ссылка"/>
    <w:uiPriority w:val="99"/>
    <w:rsid w:val="001A622E"/>
    <w:rPr>
      <w:rFonts w:cs="Times New Roman"/>
      <w:b w:val="0"/>
      <w:color w:val="106BBE"/>
    </w:rPr>
  </w:style>
  <w:style w:type="character" w:customStyle="1" w:styleId="60">
    <w:name w:val="Заголовок 6 Знак"/>
    <w:basedOn w:val="a3"/>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2">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2"/>
    <w:rsid w:val="000D73CD"/>
    <w:pPr>
      <w:spacing w:after="160"/>
    </w:pPr>
    <w:rPr>
      <w:rFonts w:ascii="Arial" w:hAnsi="Arial"/>
      <w:b/>
      <w:color w:val="FFFFFF"/>
      <w:sz w:val="32"/>
      <w:szCs w:val="20"/>
      <w:lang w:val="en-US" w:eastAsia="en-US"/>
    </w:rPr>
  </w:style>
  <w:style w:type="paragraph" w:customStyle="1" w:styleId="ConsPlusNonformat">
    <w:name w:val="ConsPlusNonformat"/>
    <w:uiPriority w:val="99"/>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9">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2"/>
    <w:rsid w:val="000D73CD"/>
    <w:pPr>
      <w:spacing w:before="100" w:after="100"/>
    </w:pPr>
    <w:rPr>
      <w:szCs w:val="20"/>
    </w:rPr>
  </w:style>
  <w:style w:type="paragraph" w:customStyle="1" w:styleId="1a">
    <w:name w:val="Текст1"/>
    <w:basedOn w:val="15"/>
    <w:rsid w:val="000D73CD"/>
    <w:pPr>
      <w:spacing w:before="0" w:beforeAutospacing="0" w:after="0" w:afterAutospacing="0"/>
    </w:pPr>
    <w:rPr>
      <w:sz w:val="26"/>
      <w:szCs w:val="20"/>
    </w:rPr>
  </w:style>
  <w:style w:type="paragraph" w:customStyle="1" w:styleId="aff3">
    <w:name w:val="Знак"/>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b">
    <w:name w:val="Знак Знак1"/>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2"/>
    <w:uiPriority w:val="99"/>
    <w:rsid w:val="00BE06E6"/>
    <w:pPr>
      <w:spacing w:before="100" w:beforeAutospacing="1" w:after="100" w:afterAutospacing="1"/>
    </w:pPr>
  </w:style>
  <w:style w:type="paragraph" w:customStyle="1" w:styleId="text3cl">
    <w:name w:val="text3cl"/>
    <w:basedOn w:val="a2"/>
    <w:uiPriority w:val="99"/>
    <w:rsid w:val="00BE06E6"/>
    <w:pPr>
      <w:spacing w:before="100" w:beforeAutospacing="1" w:after="100" w:afterAutospacing="1"/>
    </w:pPr>
  </w:style>
  <w:style w:type="paragraph" w:customStyle="1" w:styleId="aff4">
    <w:name w:val="Знак Знак"/>
    <w:basedOn w:val="a2"/>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2"/>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2"/>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2"/>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2"/>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2"/>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2"/>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2"/>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2"/>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3"/>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3"/>
    <w:link w:val="37"/>
    <w:locked/>
    <w:rsid w:val="00A71904"/>
    <w:rPr>
      <w:rFonts w:ascii="Times New Roman" w:hAnsi="Times New Roman" w:cs="Times New Roman"/>
      <w:b/>
      <w:bCs/>
      <w:spacing w:val="-2"/>
      <w:sz w:val="26"/>
      <w:szCs w:val="26"/>
      <w:shd w:val="clear" w:color="auto" w:fill="FFFFFF"/>
    </w:rPr>
  </w:style>
  <w:style w:type="character" w:customStyle="1" w:styleId="aff5">
    <w:name w:val="Основной текст_"/>
    <w:basedOn w:val="a3"/>
    <w:link w:val="1c"/>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2"/>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2"/>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c">
    <w:name w:val="Основной текст1"/>
    <w:basedOn w:val="a2"/>
    <w:link w:val="aff5"/>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2"/>
    <w:rsid w:val="00C3282F"/>
    <w:pPr>
      <w:ind w:firstLine="720"/>
    </w:pPr>
    <w:rPr>
      <w:sz w:val="20"/>
      <w:szCs w:val="20"/>
    </w:rPr>
  </w:style>
  <w:style w:type="paragraph" w:customStyle="1" w:styleId="aff6">
    <w:name w:val="Таблицы (моноширинный)"/>
    <w:basedOn w:val="a2"/>
    <w:next w:val="a2"/>
    <w:uiPriority w:val="99"/>
    <w:rsid w:val="008E5583"/>
    <w:pPr>
      <w:widowControl w:val="0"/>
      <w:autoSpaceDE w:val="0"/>
      <w:autoSpaceDN w:val="0"/>
      <w:adjustRightInd w:val="0"/>
      <w:jc w:val="both"/>
    </w:pPr>
    <w:rPr>
      <w:rFonts w:ascii="Courier New" w:hAnsi="Courier New" w:cs="Courier New"/>
      <w:sz w:val="20"/>
      <w:szCs w:val="20"/>
    </w:rPr>
  </w:style>
  <w:style w:type="paragraph" w:customStyle="1" w:styleId="aff7">
    <w:name w:val="Знак"/>
    <w:basedOn w:val="a2"/>
    <w:rsid w:val="008E5583"/>
    <w:pPr>
      <w:widowControl w:val="0"/>
      <w:adjustRightInd w:val="0"/>
      <w:spacing w:after="160" w:line="240" w:lineRule="exact"/>
      <w:jc w:val="right"/>
    </w:pPr>
    <w:rPr>
      <w:rFonts w:ascii="Arial" w:hAnsi="Arial" w:cs="Arial"/>
      <w:sz w:val="20"/>
      <w:szCs w:val="20"/>
      <w:lang w:val="en-GB" w:eastAsia="en-US"/>
    </w:rPr>
  </w:style>
  <w:style w:type="paragraph" w:styleId="aff8">
    <w:name w:val="caption"/>
    <w:basedOn w:val="a2"/>
    <w:qFormat/>
    <w:rsid w:val="008D415C"/>
    <w:pPr>
      <w:jc w:val="center"/>
    </w:pPr>
    <w:rPr>
      <w:b/>
      <w:sz w:val="28"/>
      <w:szCs w:val="20"/>
    </w:rPr>
  </w:style>
  <w:style w:type="paragraph" w:customStyle="1" w:styleId="BodyTxt">
    <w:name w:val="Body Txt"/>
    <w:basedOn w:val="a2"/>
    <w:rsid w:val="008D415C"/>
    <w:pPr>
      <w:keepLines/>
      <w:spacing w:before="60" w:after="60"/>
      <w:ind w:firstLine="567"/>
      <w:jc w:val="both"/>
    </w:pPr>
    <w:rPr>
      <w:rFonts w:ascii="Arial Narrow" w:hAnsi="Arial Narrow"/>
      <w:szCs w:val="20"/>
    </w:rPr>
  </w:style>
  <w:style w:type="paragraph" w:customStyle="1" w:styleId="29">
    <w:name w:val="Основной текст2"/>
    <w:basedOn w:val="a2"/>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9">
    <w:name w:val="Основной текст + Курсив"/>
    <w:basedOn w:val="aff5"/>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3"/>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3"/>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2"/>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3"/>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2"/>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a">
    <w:name w:val="Подпись к таблице_"/>
    <w:basedOn w:val="a3"/>
    <w:link w:val="affb"/>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Не полужирный"/>
    <w:basedOn w:val="aff5"/>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5"/>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d">
    <w:name w:val="Заголовок №1_"/>
    <w:basedOn w:val="a3"/>
    <w:link w:val="1e"/>
    <w:locked/>
    <w:rsid w:val="00044CC4"/>
    <w:rPr>
      <w:rFonts w:ascii="Tahoma" w:hAnsi="Tahoma" w:cs="Tahoma"/>
      <w:b/>
      <w:bCs/>
      <w:spacing w:val="-30"/>
      <w:sz w:val="33"/>
      <w:szCs w:val="33"/>
      <w:shd w:val="clear" w:color="auto" w:fill="FFFFFF"/>
    </w:rPr>
  </w:style>
  <w:style w:type="paragraph" w:customStyle="1" w:styleId="affb">
    <w:name w:val="Подпись к таблице"/>
    <w:basedOn w:val="a2"/>
    <w:link w:val="affa"/>
    <w:rsid w:val="00044CC4"/>
    <w:pPr>
      <w:widowControl w:val="0"/>
      <w:shd w:val="clear" w:color="auto" w:fill="FFFFFF"/>
      <w:spacing w:line="240" w:lineRule="atLeast"/>
    </w:pPr>
    <w:rPr>
      <w:rFonts w:eastAsiaTheme="minorHAnsi"/>
      <w:sz w:val="26"/>
      <w:szCs w:val="26"/>
      <w:lang w:eastAsia="en-US"/>
    </w:rPr>
  </w:style>
  <w:style w:type="paragraph" w:customStyle="1" w:styleId="1e">
    <w:name w:val="Заголовок №1"/>
    <w:basedOn w:val="a2"/>
    <w:link w:val="1d"/>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c">
    <w:name w:val="Знак Знак"/>
    <w:basedOn w:val="a2"/>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d">
    <w:name w:val="Знак Знак"/>
    <w:basedOn w:val="a2"/>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1 Знак Знак Знак"/>
    <w:basedOn w:val="a2"/>
    <w:rsid w:val="005A2E11"/>
    <w:pPr>
      <w:widowControl w:val="0"/>
      <w:adjustRightInd w:val="0"/>
      <w:spacing w:after="160" w:line="240" w:lineRule="exact"/>
      <w:jc w:val="right"/>
    </w:pPr>
    <w:rPr>
      <w:sz w:val="20"/>
      <w:szCs w:val="20"/>
      <w:lang w:val="en-GB" w:eastAsia="en-US"/>
    </w:rPr>
  </w:style>
  <w:style w:type="paragraph" w:customStyle="1" w:styleId="1f0">
    <w:name w:val="Абзац списка1"/>
    <w:basedOn w:val="a2"/>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2"/>
    <w:rsid w:val="002B32AB"/>
    <w:pPr>
      <w:suppressAutoHyphens/>
      <w:ind w:right="-1050" w:firstLine="993"/>
      <w:jc w:val="both"/>
    </w:pPr>
    <w:rPr>
      <w:sz w:val="28"/>
      <w:szCs w:val="20"/>
      <w:lang w:eastAsia="ar-SA"/>
    </w:rPr>
  </w:style>
  <w:style w:type="paragraph" w:customStyle="1" w:styleId="p3">
    <w:name w:val="p3"/>
    <w:basedOn w:val="a2"/>
    <w:rsid w:val="0011091D"/>
    <w:pPr>
      <w:spacing w:before="100" w:beforeAutospacing="1" w:after="100" w:afterAutospacing="1"/>
    </w:pPr>
  </w:style>
  <w:style w:type="character" w:customStyle="1" w:styleId="s2">
    <w:name w:val="s2"/>
    <w:basedOn w:val="a3"/>
    <w:rsid w:val="0011091D"/>
  </w:style>
  <w:style w:type="paragraph" w:customStyle="1" w:styleId="p4">
    <w:name w:val="p4"/>
    <w:basedOn w:val="a2"/>
    <w:rsid w:val="0011091D"/>
    <w:pPr>
      <w:spacing w:before="100" w:beforeAutospacing="1" w:after="100" w:afterAutospacing="1"/>
    </w:pPr>
  </w:style>
  <w:style w:type="paragraph" w:customStyle="1" w:styleId="p5">
    <w:name w:val="p5"/>
    <w:basedOn w:val="a2"/>
    <w:rsid w:val="0011091D"/>
    <w:pPr>
      <w:spacing w:before="100" w:beforeAutospacing="1" w:after="100" w:afterAutospacing="1"/>
    </w:pPr>
  </w:style>
  <w:style w:type="paragraph" w:customStyle="1" w:styleId="p6">
    <w:name w:val="p6"/>
    <w:basedOn w:val="a2"/>
    <w:rsid w:val="0011091D"/>
    <w:pPr>
      <w:spacing w:before="100" w:beforeAutospacing="1" w:after="100" w:afterAutospacing="1"/>
    </w:pPr>
  </w:style>
  <w:style w:type="paragraph" w:customStyle="1" w:styleId="affe">
    <w:name w:val="Знак Знак"/>
    <w:basedOn w:val="a2"/>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f">
    <w:name w:val="Знак Знак"/>
    <w:basedOn w:val="a2"/>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3"/>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3"/>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5"/>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2"/>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5"/>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f0">
    <w:name w:val="Основной текст + Не курсив"/>
    <w:basedOn w:val="aff5"/>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2"/>
    <w:rsid w:val="00003A82"/>
    <w:pPr>
      <w:spacing w:before="100" w:beforeAutospacing="1" w:after="100" w:afterAutospacing="1"/>
    </w:pPr>
  </w:style>
  <w:style w:type="character" w:customStyle="1" w:styleId="s1">
    <w:name w:val="s1"/>
    <w:basedOn w:val="a3"/>
    <w:rsid w:val="00003A82"/>
  </w:style>
  <w:style w:type="paragraph" w:customStyle="1" w:styleId="1f1">
    <w:name w:val="Знак Знак1"/>
    <w:basedOn w:val="a2"/>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3"/>
    <w:rsid w:val="00256E17"/>
    <w:rPr>
      <w:rFonts w:ascii="Times New Roman" w:hAnsi="Times New Roman" w:cs="Times New Roman"/>
      <w:spacing w:val="9"/>
      <w:u w:val="none"/>
    </w:rPr>
  </w:style>
  <w:style w:type="character" w:styleId="afff1">
    <w:name w:val="Emphasis"/>
    <w:basedOn w:val="a3"/>
    <w:uiPriority w:val="20"/>
    <w:qFormat/>
    <w:rsid w:val="00D33E1E"/>
    <w:rPr>
      <w:i/>
      <w:iCs/>
    </w:rPr>
  </w:style>
  <w:style w:type="paragraph" w:customStyle="1" w:styleId="55">
    <w:name w:val="Название5"/>
    <w:basedOn w:val="a2"/>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3"/>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2"/>
    <w:rsid w:val="004B515F"/>
    <w:pPr>
      <w:spacing w:before="100" w:beforeAutospacing="1" w:after="100" w:afterAutospacing="1"/>
    </w:pPr>
  </w:style>
  <w:style w:type="paragraph" w:customStyle="1" w:styleId="p11">
    <w:name w:val="p11"/>
    <w:basedOn w:val="a2"/>
    <w:rsid w:val="004B515F"/>
    <w:pPr>
      <w:spacing w:before="100" w:beforeAutospacing="1" w:after="100" w:afterAutospacing="1"/>
    </w:pPr>
  </w:style>
  <w:style w:type="character" w:customStyle="1" w:styleId="s4">
    <w:name w:val="s4"/>
    <w:basedOn w:val="a3"/>
    <w:rsid w:val="004B515F"/>
  </w:style>
  <w:style w:type="paragraph" w:customStyle="1" w:styleId="afff2">
    <w:name w:val="Знак"/>
    <w:basedOn w:val="a2"/>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3"/>
    <w:link w:val="8"/>
    <w:rsid w:val="00C75EFF"/>
    <w:rPr>
      <w:rFonts w:ascii="Times New Roman" w:eastAsia="Times New Roman" w:hAnsi="Times New Roman" w:cs="Times New Roman"/>
      <w:i/>
      <w:iCs/>
      <w:sz w:val="24"/>
      <w:szCs w:val="24"/>
      <w:lang w:eastAsia="ru-RU"/>
    </w:rPr>
  </w:style>
  <w:style w:type="paragraph" w:customStyle="1" w:styleId="afff3">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2"/>
    <w:next w:val="a2"/>
    <w:autoRedefine/>
    <w:uiPriority w:val="39"/>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4">
    <w:name w:val="Знак Знак Знак Знак"/>
    <w:basedOn w:val="a2"/>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2"/>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2"/>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2"/>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2"/>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2"/>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3"/>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3"/>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5"/>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2"/>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2"/>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5"/>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5">
    <w:name w:val="Колонтитул_"/>
    <w:basedOn w:val="a3"/>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6">
    <w:name w:val="Колонтитул"/>
    <w:basedOn w:val="afff5"/>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5"/>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3"/>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3"/>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2"/>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2"/>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7">
    <w:name w:val="Сноска_"/>
    <w:basedOn w:val="a3"/>
    <w:link w:val="afff8"/>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3"/>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3"/>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8">
    <w:name w:val="Сноска"/>
    <w:basedOn w:val="a2"/>
    <w:link w:val="afff7"/>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2"/>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2"/>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3"/>
    <w:rsid w:val="00AB37B1"/>
    <w:rPr>
      <w:rFonts w:ascii="Times New Roman" w:hAnsi="Times New Roman" w:cs="Times New Roman"/>
      <w:sz w:val="24"/>
      <w:szCs w:val="24"/>
    </w:rPr>
  </w:style>
  <w:style w:type="character" w:customStyle="1" w:styleId="FontStyle16">
    <w:name w:val="Font Style16"/>
    <w:basedOn w:val="a3"/>
    <w:rsid w:val="00AB37B1"/>
    <w:rPr>
      <w:rFonts w:ascii="Times New Roman" w:hAnsi="Times New Roman" w:cs="Times New Roman"/>
      <w:sz w:val="24"/>
      <w:szCs w:val="24"/>
    </w:rPr>
  </w:style>
  <w:style w:type="character" w:customStyle="1" w:styleId="FontStyle19">
    <w:name w:val="Font Style19"/>
    <w:basedOn w:val="a3"/>
    <w:rsid w:val="00AB37B1"/>
    <w:rPr>
      <w:rFonts w:ascii="Times New Roman" w:hAnsi="Times New Roman" w:cs="Times New Roman"/>
      <w:spacing w:val="-10"/>
      <w:sz w:val="28"/>
      <w:szCs w:val="28"/>
    </w:rPr>
  </w:style>
  <w:style w:type="paragraph" w:customStyle="1" w:styleId="1f2">
    <w:name w:val="Знак Знак1"/>
    <w:basedOn w:val="a2"/>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9">
    <w:name w:val="Знак Знак Знак Знак"/>
    <w:basedOn w:val="a2"/>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a">
    <w:name w:val="annotation reference"/>
    <w:uiPriority w:val="99"/>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2"/>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b">
    <w:name w:val="Знак"/>
    <w:basedOn w:val="a2"/>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c">
    <w:name w:val="Знак"/>
    <w:basedOn w:val="a2"/>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d">
    <w:name w:val="Знак Знак Знак Знак"/>
    <w:basedOn w:val="a2"/>
    <w:rsid w:val="00EB3971"/>
    <w:pPr>
      <w:spacing w:before="100" w:beforeAutospacing="1" w:after="100" w:afterAutospacing="1"/>
    </w:pPr>
    <w:rPr>
      <w:rFonts w:ascii="Tahoma" w:hAnsi="Tahoma"/>
      <w:sz w:val="20"/>
      <w:szCs w:val="20"/>
      <w:lang w:val="en-US" w:eastAsia="en-US"/>
    </w:rPr>
  </w:style>
  <w:style w:type="paragraph" w:customStyle="1" w:styleId="afffe">
    <w:name w:val="для проектов"/>
    <w:basedOn w:val="a2"/>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3">
    <w:name w:val="Знак1"/>
    <w:basedOn w:val="a2"/>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f">
    <w:name w:val="Центр"/>
    <w:basedOn w:val="a2"/>
    <w:uiPriority w:val="99"/>
    <w:rsid w:val="00696E27"/>
    <w:pPr>
      <w:suppressAutoHyphens/>
      <w:jc w:val="center"/>
    </w:pPr>
    <w:rPr>
      <w:sz w:val="28"/>
      <w:szCs w:val="20"/>
      <w:lang w:eastAsia="ar-SA"/>
    </w:rPr>
  </w:style>
  <w:style w:type="character" w:customStyle="1" w:styleId="apple-style-span">
    <w:name w:val="apple-style-span"/>
    <w:basedOn w:val="a3"/>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2"/>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2"/>
    <w:next w:val="a2"/>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f0">
    <w:name w:val="Прижатый влево"/>
    <w:basedOn w:val="a2"/>
    <w:next w:val="a2"/>
    <w:uiPriority w:val="99"/>
    <w:rsid w:val="0097264B"/>
    <w:pPr>
      <w:widowControl w:val="0"/>
      <w:autoSpaceDE w:val="0"/>
      <w:autoSpaceDN w:val="0"/>
      <w:adjustRightInd w:val="0"/>
    </w:pPr>
    <w:rPr>
      <w:rFonts w:ascii="Arial" w:hAnsi="Arial" w:cs="Arial"/>
    </w:rPr>
  </w:style>
  <w:style w:type="paragraph" w:customStyle="1" w:styleId="affff1">
    <w:name w:val="Знак Знак"/>
    <w:basedOn w:val="a2"/>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f2">
    <w:name w:val="Знак Знак"/>
    <w:basedOn w:val="a2"/>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2"/>
    <w:next w:val="a2"/>
    <w:uiPriority w:val="99"/>
    <w:rsid w:val="006C32CC"/>
    <w:pPr>
      <w:autoSpaceDE w:val="0"/>
      <w:autoSpaceDN w:val="0"/>
      <w:adjustRightInd w:val="0"/>
      <w:spacing w:line="221" w:lineRule="atLeast"/>
    </w:pPr>
    <w:rPr>
      <w:rFonts w:ascii="OctavaC" w:hAnsi="OctavaC"/>
    </w:rPr>
  </w:style>
  <w:style w:type="paragraph" w:customStyle="1" w:styleId="Pa14">
    <w:name w:val="Pa14"/>
    <w:basedOn w:val="a2"/>
    <w:next w:val="a2"/>
    <w:uiPriority w:val="99"/>
    <w:rsid w:val="00EB4995"/>
    <w:pPr>
      <w:autoSpaceDE w:val="0"/>
      <w:autoSpaceDN w:val="0"/>
      <w:adjustRightInd w:val="0"/>
      <w:spacing w:line="221" w:lineRule="atLeast"/>
    </w:pPr>
    <w:rPr>
      <w:rFonts w:ascii="OctavaC" w:hAnsi="OctavaC"/>
    </w:rPr>
  </w:style>
  <w:style w:type="paragraph" w:customStyle="1" w:styleId="Pa16">
    <w:name w:val="Pa16"/>
    <w:basedOn w:val="a2"/>
    <w:next w:val="a2"/>
    <w:uiPriority w:val="99"/>
    <w:rsid w:val="00EB4995"/>
    <w:pPr>
      <w:autoSpaceDE w:val="0"/>
      <w:autoSpaceDN w:val="0"/>
      <w:adjustRightInd w:val="0"/>
      <w:spacing w:line="181" w:lineRule="atLeast"/>
    </w:pPr>
    <w:rPr>
      <w:rFonts w:ascii="OctavaC" w:hAnsi="OctavaC"/>
    </w:rPr>
  </w:style>
  <w:style w:type="paragraph" w:customStyle="1" w:styleId="Pa20">
    <w:name w:val="Pa20"/>
    <w:basedOn w:val="a2"/>
    <w:next w:val="a2"/>
    <w:uiPriority w:val="99"/>
    <w:rsid w:val="00EB4995"/>
    <w:pPr>
      <w:autoSpaceDE w:val="0"/>
      <w:autoSpaceDN w:val="0"/>
      <w:adjustRightInd w:val="0"/>
      <w:spacing w:line="181" w:lineRule="atLeast"/>
    </w:pPr>
    <w:rPr>
      <w:rFonts w:ascii="OctavaC" w:hAnsi="OctavaC"/>
    </w:rPr>
  </w:style>
  <w:style w:type="table" w:styleId="affff3">
    <w:name w:val="Light List"/>
    <w:basedOn w:val="a4"/>
    <w:uiPriority w:val="61"/>
    <w:rsid w:val="0024217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f4">
    <w:name w:val="Subtle Emphasis"/>
    <w:uiPriority w:val="19"/>
    <w:qFormat/>
    <w:rsid w:val="0024217A"/>
    <w:rPr>
      <w:i/>
      <w:iCs/>
      <w:color w:val="808080"/>
    </w:rPr>
  </w:style>
  <w:style w:type="paragraph" w:customStyle="1" w:styleId="1f4">
    <w:name w:val="стандарт1"/>
    <w:basedOn w:val="affff5"/>
    <w:rsid w:val="00135EA0"/>
    <w:pPr>
      <w:suppressAutoHyphens/>
      <w:spacing w:before="120"/>
      <w:ind w:left="0" w:firstLine="709"/>
      <w:jc w:val="both"/>
    </w:pPr>
    <w:rPr>
      <w:sz w:val="28"/>
      <w:szCs w:val="20"/>
    </w:rPr>
  </w:style>
  <w:style w:type="paragraph" w:styleId="affff5">
    <w:name w:val="Normal Indent"/>
    <w:basedOn w:val="a2"/>
    <w:uiPriority w:val="99"/>
    <w:semiHidden/>
    <w:unhideWhenUsed/>
    <w:rsid w:val="00135EA0"/>
    <w:pPr>
      <w:ind w:left="708"/>
    </w:pPr>
  </w:style>
  <w:style w:type="paragraph" w:customStyle="1" w:styleId="xl63">
    <w:name w:val="xl63"/>
    <w:basedOn w:val="a2"/>
    <w:rsid w:val="0038793D"/>
    <w:pPr>
      <w:spacing w:before="100" w:beforeAutospacing="1" w:after="100" w:afterAutospacing="1"/>
      <w:jc w:val="center"/>
      <w:textAlignment w:val="top"/>
    </w:pPr>
    <w:rPr>
      <w:b/>
      <w:bCs/>
      <w:sz w:val="14"/>
      <w:szCs w:val="14"/>
    </w:rPr>
  </w:style>
  <w:style w:type="paragraph" w:customStyle="1" w:styleId="xl64">
    <w:name w:val="xl64"/>
    <w:basedOn w:val="a2"/>
    <w:rsid w:val="0038793D"/>
    <w:pPr>
      <w:spacing w:before="100" w:beforeAutospacing="1" w:after="100" w:afterAutospacing="1"/>
      <w:textAlignment w:val="top"/>
    </w:pPr>
    <w:rPr>
      <w:rFonts w:ascii="Arial" w:hAnsi="Arial" w:cs="Arial"/>
      <w:sz w:val="14"/>
      <w:szCs w:val="14"/>
    </w:rPr>
  </w:style>
  <w:style w:type="paragraph" w:customStyle="1" w:styleId="xl65">
    <w:name w:val="xl65"/>
    <w:basedOn w:val="a2"/>
    <w:rsid w:val="0038793D"/>
    <w:pPr>
      <w:spacing w:before="100" w:beforeAutospacing="1" w:after="100" w:afterAutospacing="1"/>
      <w:jc w:val="right"/>
      <w:textAlignment w:val="top"/>
    </w:pPr>
    <w:rPr>
      <w:sz w:val="14"/>
      <w:szCs w:val="14"/>
    </w:rPr>
  </w:style>
  <w:style w:type="paragraph" w:customStyle="1" w:styleId="xl66">
    <w:name w:val="xl66"/>
    <w:basedOn w:val="a2"/>
    <w:rsid w:val="0038793D"/>
    <w:pPr>
      <w:spacing w:before="100" w:beforeAutospacing="1" w:after="100" w:afterAutospacing="1"/>
      <w:textAlignment w:val="top"/>
    </w:pPr>
    <w:rPr>
      <w:rFonts w:ascii="Arial" w:hAnsi="Arial" w:cs="Arial"/>
      <w:sz w:val="14"/>
      <w:szCs w:val="14"/>
    </w:rPr>
  </w:style>
  <w:style w:type="paragraph" w:customStyle="1" w:styleId="affff6">
    <w:name w:val="Знак Знак"/>
    <w:basedOn w:val="a2"/>
    <w:rsid w:val="00F01FC3"/>
    <w:pPr>
      <w:widowControl w:val="0"/>
      <w:adjustRightInd w:val="0"/>
      <w:spacing w:after="160" w:line="240" w:lineRule="exact"/>
      <w:jc w:val="right"/>
    </w:pPr>
    <w:rPr>
      <w:rFonts w:ascii="Arial" w:hAnsi="Arial" w:cs="Arial"/>
      <w:sz w:val="20"/>
      <w:szCs w:val="20"/>
      <w:lang w:val="en-GB" w:eastAsia="en-US"/>
    </w:rPr>
  </w:style>
  <w:style w:type="paragraph" w:customStyle="1" w:styleId="affff7">
    <w:name w:val="Знак"/>
    <w:basedOn w:val="a2"/>
    <w:rsid w:val="0050169C"/>
    <w:pPr>
      <w:widowControl w:val="0"/>
      <w:adjustRightInd w:val="0"/>
      <w:spacing w:after="160" w:line="240" w:lineRule="exact"/>
      <w:jc w:val="right"/>
    </w:pPr>
    <w:rPr>
      <w:rFonts w:ascii="Arial" w:hAnsi="Arial" w:cs="Arial"/>
      <w:sz w:val="20"/>
      <w:szCs w:val="20"/>
      <w:lang w:val="en-GB" w:eastAsia="en-US"/>
    </w:rPr>
  </w:style>
  <w:style w:type="character" w:customStyle="1" w:styleId="af9">
    <w:name w:val="Обычный (веб) Знак"/>
    <w:aliases w:val="Обычный (Web) Знак"/>
    <w:link w:val="af8"/>
    <w:locked/>
    <w:rsid w:val="00261E96"/>
    <w:rPr>
      <w:rFonts w:ascii="Times New Roman" w:eastAsia="Times New Roman" w:hAnsi="Times New Roman" w:cs="Times New Roman"/>
      <w:sz w:val="24"/>
      <w:szCs w:val="24"/>
      <w:lang w:eastAsia="ar-SA"/>
    </w:rPr>
  </w:style>
  <w:style w:type="paragraph" w:customStyle="1" w:styleId="1f5">
    <w:name w:val="Заголовок1"/>
    <w:basedOn w:val="a2"/>
    <w:next w:val="a9"/>
    <w:rsid w:val="00D61C5D"/>
    <w:pPr>
      <w:suppressAutoHyphens/>
      <w:jc w:val="center"/>
    </w:pPr>
    <w:rPr>
      <w:color w:val="000000"/>
      <w:sz w:val="28"/>
      <w:szCs w:val="20"/>
      <w:lang w:eastAsia="zh-CN"/>
    </w:rPr>
  </w:style>
  <w:style w:type="paragraph" w:customStyle="1" w:styleId="2f8">
    <w:name w:val="Стиль2"/>
    <w:basedOn w:val="a2"/>
    <w:autoRedefine/>
    <w:rsid w:val="00D61C5D"/>
    <w:pPr>
      <w:jc w:val="center"/>
    </w:pPr>
    <w:rPr>
      <w:smallCaps/>
      <w:sz w:val="28"/>
    </w:rPr>
  </w:style>
  <w:style w:type="paragraph" w:customStyle="1" w:styleId="Standard">
    <w:name w:val="Standard"/>
    <w:basedOn w:val="a2"/>
    <w:rsid w:val="00D61C5D"/>
    <w:pPr>
      <w:suppressAutoHyphens/>
      <w:overflowPunct w:val="0"/>
      <w:autoSpaceDE w:val="0"/>
      <w:autoSpaceDN w:val="0"/>
      <w:textAlignment w:val="baseline"/>
    </w:pPr>
    <w:rPr>
      <w:kern w:val="3"/>
      <w:sz w:val="20"/>
      <w:szCs w:val="20"/>
    </w:rPr>
  </w:style>
  <w:style w:type="paragraph" w:customStyle="1" w:styleId="1f6">
    <w:name w:val="Верхний колонтитул1"/>
    <w:basedOn w:val="a2"/>
    <w:rsid w:val="00D61C5D"/>
    <w:pPr>
      <w:widowControl w:val="0"/>
      <w:suppressLineNumbers/>
      <w:tabs>
        <w:tab w:val="center" w:pos="4819"/>
        <w:tab w:val="right" w:pos="9638"/>
      </w:tabs>
      <w:suppressAutoHyphens/>
    </w:pPr>
    <w:rPr>
      <w:rFonts w:eastAsia="Andale Sans UI" w:cs="Tahoma"/>
      <w:color w:val="00000A"/>
      <w:lang w:bidi="ru-RU"/>
    </w:rPr>
  </w:style>
  <w:style w:type="paragraph" w:customStyle="1" w:styleId="affff8">
    <w:name w:val="Табличный_центр"/>
    <w:basedOn w:val="a2"/>
    <w:rsid w:val="00D61C5D"/>
    <w:pPr>
      <w:jc w:val="center"/>
    </w:pPr>
    <w:rPr>
      <w:sz w:val="20"/>
      <w:szCs w:val="22"/>
    </w:rPr>
  </w:style>
  <w:style w:type="character" w:customStyle="1" w:styleId="affff9">
    <w:name w:val="Текст примечания Знак"/>
    <w:basedOn w:val="a3"/>
    <w:link w:val="affffa"/>
    <w:uiPriority w:val="99"/>
    <w:semiHidden/>
    <w:rsid w:val="00D61C5D"/>
    <w:rPr>
      <w:lang w:val="en-US"/>
    </w:rPr>
  </w:style>
  <w:style w:type="paragraph" w:styleId="affffa">
    <w:name w:val="annotation text"/>
    <w:basedOn w:val="a2"/>
    <w:link w:val="affff9"/>
    <w:uiPriority w:val="99"/>
    <w:semiHidden/>
    <w:rsid w:val="00D61C5D"/>
    <w:rPr>
      <w:rFonts w:asciiTheme="minorHAnsi" w:eastAsiaTheme="minorHAnsi" w:hAnsiTheme="minorHAnsi" w:cstheme="minorBidi"/>
      <w:sz w:val="22"/>
      <w:szCs w:val="22"/>
      <w:lang w:val="en-US" w:eastAsia="en-US"/>
    </w:rPr>
  </w:style>
  <w:style w:type="character" w:customStyle="1" w:styleId="1f7">
    <w:name w:val="Текст примечания Знак1"/>
    <w:basedOn w:val="a3"/>
    <w:uiPriority w:val="99"/>
    <w:semiHidden/>
    <w:rsid w:val="00D61C5D"/>
    <w:rPr>
      <w:rFonts w:ascii="Times New Roman" w:eastAsia="Times New Roman" w:hAnsi="Times New Roman" w:cs="Times New Roman"/>
      <w:sz w:val="20"/>
      <w:szCs w:val="20"/>
      <w:lang w:eastAsia="ru-RU"/>
    </w:rPr>
  </w:style>
  <w:style w:type="character" w:customStyle="1" w:styleId="affffb">
    <w:name w:val="Тема примечания Знак"/>
    <w:basedOn w:val="affff9"/>
    <w:link w:val="affffc"/>
    <w:uiPriority w:val="99"/>
    <w:semiHidden/>
    <w:rsid w:val="00D61C5D"/>
    <w:rPr>
      <w:b/>
      <w:bCs/>
      <w:lang w:val="en-US"/>
    </w:rPr>
  </w:style>
  <w:style w:type="paragraph" w:styleId="affffc">
    <w:name w:val="annotation subject"/>
    <w:basedOn w:val="affffa"/>
    <w:next w:val="affffa"/>
    <w:link w:val="affffb"/>
    <w:uiPriority w:val="99"/>
    <w:semiHidden/>
    <w:rsid w:val="00D61C5D"/>
    <w:rPr>
      <w:b/>
      <w:bCs/>
    </w:rPr>
  </w:style>
  <w:style w:type="character" w:customStyle="1" w:styleId="1f8">
    <w:name w:val="Тема примечания Знак1"/>
    <w:basedOn w:val="1f7"/>
    <w:uiPriority w:val="99"/>
    <w:semiHidden/>
    <w:rsid w:val="00D61C5D"/>
    <w:rPr>
      <w:rFonts w:ascii="Times New Roman" w:eastAsia="Times New Roman" w:hAnsi="Times New Roman" w:cs="Times New Roman"/>
      <w:b/>
      <w:bCs/>
      <w:sz w:val="20"/>
      <w:szCs w:val="20"/>
      <w:lang w:eastAsia="ru-RU"/>
    </w:rPr>
  </w:style>
  <w:style w:type="paragraph" w:customStyle="1" w:styleId="3f6">
    <w:name w:val="Светлая сетка — акцент 3"/>
    <w:basedOn w:val="a2"/>
    <w:qFormat/>
    <w:rsid w:val="00D61C5D"/>
    <w:pPr>
      <w:spacing w:after="200" w:line="276" w:lineRule="auto"/>
      <w:ind w:left="720"/>
      <w:contextualSpacing/>
    </w:pPr>
    <w:rPr>
      <w:rFonts w:ascii="Calibri" w:eastAsia="Calibri" w:hAnsi="Calibri"/>
      <w:sz w:val="22"/>
      <w:szCs w:val="22"/>
      <w:lang w:eastAsia="en-US"/>
    </w:rPr>
  </w:style>
  <w:style w:type="paragraph" w:styleId="a">
    <w:name w:val="List Number"/>
    <w:basedOn w:val="a2"/>
    <w:rsid w:val="00D61C5D"/>
    <w:pPr>
      <w:numPr>
        <w:numId w:val="66"/>
      </w:numPr>
      <w:spacing w:after="200" w:line="276" w:lineRule="auto"/>
      <w:contextualSpacing/>
    </w:pPr>
    <w:rPr>
      <w:rFonts w:ascii="Calibri" w:eastAsia="Calibri" w:hAnsi="Calibri"/>
      <w:sz w:val="22"/>
      <w:szCs w:val="22"/>
      <w:lang w:eastAsia="en-US"/>
    </w:rPr>
  </w:style>
  <w:style w:type="character" w:customStyle="1" w:styleId="blk1">
    <w:name w:val="blk1"/>
    <w:rsid w:val="00D61C5D"/>
    <w:rPr>
      <w:vanish w:val="0"/>
      <w:webHidden w:val="0"/>
      <w:specVanish w:val="0"/>
    </w:rPr>
  </w:style>
  <w:style w:type="table" w:customStyle="1" w:styleId="111">
    <w:name w:val="Таблица простая 11"/>
    <w:basedOn w:val="a4"/>
    <w:uiPriority w:val="41"/>
    <w:rsid w:val="00D61C5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onsPlusDocList">
    <w:name w:val="ConsPlusDocList"/>
    <w:basedOn w:val="a2"/>
    <w:next w:val="a2"/>
    <w:rsid w:val="00D61C5D"/>
    <w:pPr>
      <w:widowControl w:val="0"/>
      <w:suppressAutoHyphens/>
    </w:pPr>
    <w:rPr>
      <w:rFonts w:ascii="Arial" w:hAnsi="Arial" w:cs="Arial"/>
      <w:color w:val="000000"/>
      <w:kern w:val="1"/>
      <w:sz w:val="20"/>
      <w:lang w:eastAsia="hi-IN" w:bidi="hi-IN"/>
    </w:rPr>
  </w:style>
  <w:style w:type="paragraph" w:customStyle="1" w:styleId="101">
    <w:name w:val="Табличный_центр_10"/>
    <w:basedOn w:val="a2"/>
    <w:qFormat/>
    <w:rsid w:val="00D61C5D"/>
    <w:pPr>
      <w:jc w:val="center"/>
    </w:pPr>
    <w:rPr>
      <w:sz w:val="20"/>
    </w:rPr>
  </w:style>
  <w:style w:type="character" w:customStyle="1" w:styleId="1f9">
    <w:name w:val="Основной шрифт абзаца1"/>
    <w:rsid w:val="00D61C5D"/>
  </w:style>
  <w:style w:type="paragraph" w:customStyle="1" w:styleId="2f9">
    <w:name w:val="Основной текст 2*"/>
    <w:basedOn w:val="a2"/>
    <w:rsid w:val="00D61C5D"/>
    <w:pPr>
      <w:suppressAutoHyphens/>
    </w:pPr>
    <w:rPr>
      <w:b/>
      <w:color w:val="000000"/>
      <w:szCs w:val="20"/>
      <w:lang w:eastAsia="zh-CN"/>
    </w:rPr>
  </w:style>
  <w:style w:type="paragraph" w:styleId="affffd">
    <w:name w:val="List"/>
    <w:basedOn w:val="a9"/>
    <w:rsid w:val="00D61C5D"/>
    <w:pPr>
      <w:suppressAutoHyphens/>
      <w:spacing w:after="120"/>
      <w:jc w:val="both"/>
    </w:pPr>
    <w:rPr>
      <w:rFonts w:cs="Mangal"/>
      <w:color w:val="000000"/>
      <w:sz w:val="24"/>
      <w:szCs w:val="24"/>
      <w:lang w:eastAsia="zh-CN"/>
    </w:rPr>
  </w:style>
  <w:style w:type="paragraph" w:customStyle="1" w:styleId="affffe">
    <w:name w:val="Указатель*"/>
    <w:basedOn w:val="a2"/>
    <w:rsid w:val="00D61C5D"/>
    <w:pPr>
      <w:suppressAutoHyphens/>
    </w:pPr>
    <w:rPr>
      <w:rFonts w:cs="Mangal"/>
      <w:color w:val="000000"/>
      <w:szCs w:val="20"/>
      <w:lang w:eastAsia="zh-CN"/>
    </w:rPr>
  </w:style>
  <w:style w:type="paragraph" w:customStyle="1" w:styleId="3f7">
    <w:name w:val="Основной текст с отступом 3*"/>
    <w:basedOn w:val="a2"/>
    <w:rsid w:val="00D61C5D"/>
    <w:pPr>
      <w:suppressAutoHyphens/>
      <w:spacing w:after="120"/>
      <w:ind w:left="283"/>
    </w:pPr>
    <w:rPr>
      <w:color w:val="000000"/>
      <w:sz w:val="16"/>
      <w:szCs w:val="16"/>
      <w:lang w:eastAsia="zh-CN"/>
    </w:rPr>
  </w:style>
  <w:style w:type="paragraph" w:customStyle="1" w:styleId="2fa">
    <w:name w:val="Основной текст с отступом 2*"/>
    <w:basedOn w:val="a2"/>
    <w:rsid w:val="00D61C5D"/>
    <w:pPr>
      <w:suppressAutoHyphens/>
      <w:spacing w:after="120" w:line="480" w:lineRule="auto"/>
      <w:ind w:left="283"/>
    </w:pPr>
    <w:rPr>
      <w:color w:val="000000"/>
      <w:sz w:val="20"/>
      <w:szCs w:val="20"/>
      <w:lang w:eastAsia="zh-CN"/>
    </w:rPr>
  </w:style>
  <w:style w:type="paragraph" w:customStyle="1" w:styleId="afffff">
    <w:name w:val="Знак Знак Знак"/>
    <w:basedOn w:val="a2"/>
    <w:rsid w:val="00D61C5D"/>
    <w:pPr>
      <w:suppressAutoHyphens/>
      <w:spacing w:after="160" w:line="240" w:lineRule="exact"/>
    </w:pPr>
    <w:rPr>
      <w:rFonts w:ascii="Verdana" w:hAnsi="Verdana" w:cs="Verdana"/>
      <w:color w:val="000000"/>
      <w:sz w:val="20"/>
      <w:szCs w:val="20"/>
      <w:lang w:val="en-GB" w:eastAsia="zh-CN"/>
    </w:rPr>
  </w:style>
  <w:style w:type="paragraph" w:customStyle="1" w:styleId="1">
    <w:name w:val="Стиль1"/>
    <w:basedOn w:val="a2"/>
    <w:rsid w:val="00D61C5D"/>
    <w:pPr>
      <w:keepNext/>
      <w:keepLines/>
      <w:widowControl w:val="0"/>
      <w:numPr>
        <w:numId w:val="67"/>
      </w:numPr>
      <w:tabs>
        <w:tab w:val="left" w:pos="1332"/>
      </w:tabs>
      <w:suppressAutoHyphens/>
      <w:spacing w:after="60"/>
      <w:ind w:left="1332" w:hanging="432"/>
    </w:pPr>
    <w:rPr>
      <w:b/>
      <w:color w:val="000000"/>
      <w:sz w:val="28"/>
      <w:lang w:eastAsia="zh-CN"/>
    </w:rPr>
  </w:style>
  <w:style w:type="paragraph" w:styleId="2fb">
    <w:name w:val="List Number 2"/>
    <w:basedOn w:val="a2"/>
    <w:rsid w:val="00D61C5D"/>
    <w:pPr>
      <w:tabs>
        <w:tab w:val="left" w:pos="1332"/>
      </w:tabs>
      <w:suppressAutoHyphens/>
      <w:ind w:left="1332" w:hanging="432"/>
    </w:pPr>
    <w:rPr>
      <w:color w:val="000000"/>
      <w:szCs w:val="20"/>
      <w:lang w:eastAsia="zh-CN"/>
    </w:rPr>
  </w:style>
  <w:style w:type="paragraph" w:customStyle="1" w:styleId="3f8">
    <w:name w:val="Стиль3"/>
    <w:basedOn w:val="2fa"/>
    <w:rsid w:val="00D61C5D"/>
    <w:pPr>
      <w:widowControl w:val="0"/>
      <w:tabs>
        <w:tab w:val="left" w:pos="1332"/>
      </w:tabs>
      <w:spacing w:after="0" w:line="240" w:lineRule="auto"/>
      <w:ind w:left="1332" w:hanging="432"/>
      <w:jc w:val="both"/>
    </w:pPr>
    <w:rPr>
      <w:sz w:val="24"/>
    </w:rPr>
  </w:style>
  <w:style w:type="paragraph" w:customStyle="1" w:styleId="afffff0">
    <w:name w:val="Содержимое таблицы"/>
    <w:basedOn w:val="a2"/>
    <w:rsid w:val="00D61C5D"/>
    <w:pPr>
      <w:suppressAutoHyphens/>
    </w:pPr>
    <w:rPr>
      <w:color w:val="000000"/>
      <w:szCs w:val="20"/>
      <w:lang w:eastAsia="zh-CN"/>
    </w:rPr>
  </w:style>
  <w:style w:type="paragraph" w:customStyle="1" w:styleId="afffff1">
    <w:name w:val="Заголовок таблицы"/>
    <w:basedOn w:val="afffff0"/>
    <w:rsid w:val="00D61C5D"/>
    <w:pPr>
      <w:jc w:val="center"/>
    </w:pPr>
    <w:rPr>
      <w:b/>
    </w:rPr>
  </w:style>
  <w:style w:type="paragraph" w:customStyle="1" w:styleId="afffff2">
    <w:name w:val="Содержимое врезки"/>
    <w:basedOn w:val="a2"/>
    <w:rsid w:val="00D61C5D"/>
    <w:pPr>
      <w:suppressAutoHyphens/>
    </w:pPr>
    <w:rPr>
      <w:color w:val="000000"/>
      <w:szCs w:val="20"/>
      <w:lang w:eastAsia="zh-CN"/>
    </w:rPr>
  </w:style>
  <w:style w:type="paragraph" w:customStyle="1" w:styleId="afffff3">
    <w:name w:val="Блочная цитата"/>
    <w:basedOn w:val="a2"/>
    <w:rsid w:val="00D61C5D"/>
    <w:pPr>
      <w:suppressAutoHyphens/>
      <w:spacing w:after="283"/>
      <w:ind w:left="567" w:right="567"/>
    </w:pPr>
    <w:rPr>
      <w:color w:val="000000"/>
      <w:szCs w:val="20"/>
      <w:lang w:eastAsia="zh-CN"/>
    </w:rPr>
  </w:style>
  <w:style w:type="character" w:customStyle="1" w:styleId="WW8Num1z0">
    <w:name w:val="WW8Num1z0"/>
    <w:basedOn w:val="a3"/>
    <w:rsid w:val="00D61C5D"/>
    <w:rPr>
      <w:rFonts w:cs="Times New Roman"/>
      <w:color w:val="000000"/>
    </w:rPr>
  </w:style>
  <w:style w:type="character" w:customStyle="1" w:styleId="WW8Num1z1">
    <w:name w:val="WW8Num1z1"/>
    <w:basedOn w:val="a3"/>
    <w:rsid w:val="00D61C5D"/>
  </w:style>
  <w:style w:type="character" w:customStyle="1" w:styleId="WW8Num1z2">
    <w:name w:val="WW8Num1z2"/>
    <w:basedOn w:val="a3"/>
    <w:rsid w:val="00D61C5D"/>
  </w:style>
  <w:style w:type="character" w:customStyle="1" w:styleId="WW8Num1z3">
    <w:name w:val="WW8Num1z3"/>
    <w:basedOn w:val="a3"/>
    <w:rsid w:val="00D61C5D"/>
  </w:style>
  <w:style w:type="character" w:customStyle="1" w:styleId="WW8Num1z4">
    <w:name w:val="WW8Num1z4"/>
    <w:basedOn w:val="a3"/>
    <w:rsid w:val="00D61C5D"/>
  </w:style>
  <w:style w:type="character" w:customStyle="1" w:styleId="WW8Num1z5">
    <w:name w:val="WW8Num1z5"/>
    <w:basedOn w:val="a3"/>
    <w:rsid w:val="00D61C5D"/>
  </w:style>
  <w:style w:type="character" w:customStyle="1" w:styleId="WW8Num1z6">
    <w:name w:val="WW8Num1z6"/>
    <w:basedOn w:val="a3"/>
    <w:rsid w:val="00D61C5D"/>
  </w:style>
  <w:style w:type="character" w:customStyle="1" w:styleId="WW8Num1z7">
    <w:name w:val="WW8Num1z7"/>
    <w:basedOn w:val="a3"/>
    <w:rsid w:val="00D61C5D"/>
  </w:style>
  <w:style w:type="character" w:customStyle="1" w:styleId="WW8Num1z8">
    <w:name w:val="WW8Num1z8"/>
    <w:basedOn w:val="a3"/>
    <w:rsid w:val="00D61C5D"/>
  </w:style>
  <w:style w:type="character" w:customStyle="1" w:styleId="WW8Num2z0">
    <w:name w:val="WW8Num2z0"/>
    <w:basedOn w:val="a3"/>
    <w:rsid w:val="00D61C5D"/>
  </w:style>
  <w:style w:type="character" w:customStyle="1" w:styleId="WW8Num2z1">
    <w:name w:val="WW8Num2z1"/>
    <w:basedOn w:val="a3"/>
    <w:rsid w:val="00D61C5D"/>
  </w:style>
  <w:style w:type="character" w:customStyle="1" w:styleId="WW8Num2z2">
    <w:name w:val="WW8Num2z2"/>
    <w:basedOn w:val="a3"/>
    <w:rsid w:val="00D61C5D"/>
  </w:style>
  <w:style w:type="character" w:customStyle="1" w:styleId="WW8Num2z3">
    <w:name w:val="WW8Num2z3"/>
    <w:basedOn w:val="a3"/>
    <w:rsid w:val="00D61C5D"/>
  </w:style>
  <w:style w:type="character" w:customStyle="1" w:styleId="WW8Num2z4">
    <w:name w:val="WW8Num2z4"/>
    <w:basedOn w:val="a3"/>
    <w:rsid w:val="00D61C5D"/>
  </w:style>
  <w:style w:type="character" w:customStyle="1" w:styleId="WW8Num2z5">
    <w:name w:val="WW8Num2z5"/>
    <w:basedOn w:val="a3"/>
    <w:rsid w:val="00D61C5D"/>
  </w:style>
  <w:style w:type="character" w:customStyle="1" w:styleId="WW8Num2z6">
    <w:name w:val="WW8Num2z6"/>
    <w:basedOn w:val="a3"/>
    <w:rsid w:val="00D61C5D"/>
  </w:style>
  <w:style w:type="character" w:customStyle="1" w:styleId="WW8Num2z7">
    <w:name w:val="WW8Num2z7"/>
    <w:basedOn w:val="a3"/>
    <w:rsid w:val="00D61C5D"/>
  </w:style>
  <w:style w:type="character" w:customStyle="1" w:styleId="WW8Num2z8">
    <w:name w:val="WW8Num2z8"/>
    <w:basedOn w:val="a3"/>
    <w:rsid w:val="00D61C5D"/>
  </w:style>
  <w:style w:type="character" w:customStyle="1" w:styleId="WW8Num3z0">
    <w:name w:val="WW8Num3z0"/>
    <w:basedOn w:val="a3"/>
    <w:rsid w:val="00D61C5D"/>
    <w:rPr>
      <w:rFonts w:cs="Times New Roman"/>
      <w:color w:val="000000"/>
    </w:rPr>
  </w:style>
  <w:style w:type="character" w:customStyle="1" w:styleId="WW8Num3z1">
    <w:name w:val="WW8Num3z1"/>
    <w:basedOn w:val="a3"/>
    <w:rsid w:val="00D61C5D"/>
  </w:style>
  <w:style w:type="character" w:customStyle="1" w:styleId="WW8Num3z2">
    <w:name w:val="WW8Num3z2"/>
    <w:basedOn w:val="a3"/>
    <w:rsid w:val="00D61C5D"/>
  </w:style>
  <w:style w:type="character" w:customStyle="1" w:styleId="WW8Num3z3">
    <w:name w:val="WW8Num3z3"/>
    <w:basedOn w:val="a3"/>
    <w:rsid w:val="00D61C5D"/>
  </w:style>
  <w:style w:type="character" w:customStyle="1" w:styleId="WW8Num3z4">
    <w:name w:val="WW8Num3z4"/>
    <w:basedOn w:val="a3"/>
    <w:rsid w:val="00D61C5D"/>
  </w:style>
  <w:style w:type="character" w:customStyle="1" w:styleId="WW8Num3z5">
    <w:name w:val="WW8Num3z5"/>
    <w:basedOn w:val="a3"/>
    <w:rsid w:val="00D61C5D"/>
  </w:style>
  <w:style w:type="character" w:customStyle="1" w:styleId="WW8Num3z6">
    <w:name w:val="WW8Num3z6"/>
    <w:basedOn w:val="a3"/>
    <w:rsid w:val="00D61C5D"/>
  </w:style>
  <w:style w:type="character" w:customStyle="1" w:styleId="WW8Num3z7">
    <w:name w:val="WW8Num3z7"/>
    <w:basedOn w:val="a3"/>
    <w:rsid w:val="00D61C5D"/>
  </w:style>
  <w:style w:type="character" w:customStyle="1" w:styleId="WW8Num3z8">
    <w:name w:val="WW8Num3z8"/>
    <w:basedOn w:val="a3"/>
    <w:rsid w:val="00D61C5D"/>
  </w:style>
  <w:style w:type="character" w:customStyle="1" w:styleId="WW8Num4z0">
    <w:name w:val="WW8Num4z0"/>
    <w:basedOn w:val="a3"/>
    <w:rsid w:val="00D61C5D"/>
  </w:style>
  <w:style w:type="character" w:customStyle="1" w:styleId="WW8Num4z1">
    <w:name w:val="WW8Num4z1"/>
    <w:basedOn w:val="a3"/>
    <w:rsid w:val="00D61C5D"/>
    <w:rPr>
      <w:sz w:val="24"/>
      <w:szCs w:val="24"/>
    </w:rPr>
  </w:style>
  <w:style w:type="character" w:customStyle="1" w:styleId="WW8Num4z2">
    <w:name w:val="WW8Num4z2"/>
    <w:basedOn w:val="a3"/>
    <w:rsid w:val="00D61C5D"/>
    <w:rPr>
      <w:b w:val="0"/>
    </w:rPr>
  </w:style>
  <w:style w:type="character" w:customStyle="1" w:styleId="WW8Num4z3">
    <w:name w:val="WW8Num4z3"/>
    <w:basedOn w:val="a3"/>
    <w:rsid w:val="00D61C5D"/>
  </w:style>
  <w:style w:type="character" w:customStyle="1" w:styleId="WW8Num4z4">
    <w:name w:val="WW8Num4z4"/>
    <w:basedOn w:val="a3"/>
    <w:rsid w:val="00D61C5D"/>
  </w:style>
  <w:style w:type="character" w:customStyle="1" w:styleId="WW8Num4z5">
    <w:name w:val="WW8Num4z5"/>
    <w:basedOn w:val="a3"/>
    <w:rsid w:val="00D61C5D"/>
  </w:style>
  <w:style w:type="character" w:customStyle="1" w:styleId="WW8Num4z6">
    <w:name w:val="WW8Num4z6"/>
    <w:basedOn w:val="a3"/>
    <w:rsid w:val="00D61C5D"/>
  </w:style>
  <w:style w:type="character" w:customStyle="1" w:styleId="WW8Num4z7">
    <w:name w:val="WW8Num4z7"/>
    <w:basedOn w:val="a3"/>
    <w:rsid w:val="00D61C5D"/>
  </w:style>
  <w:style w:type="character" w:customStyle="1" w:styleId="WW8Num4z8">
    <w:name w:val="WW8Num4z8"/>
    <w:basedOn w:val="a3"/>
    <w:rsid w:val="00D61C5D"/>
  </w:style>
  <w:style w:type="character" w:customStyle="1" w:styleId="WW8Num5z0">
    <w:name w:val="WW8Num5z0"/>
    <w:basedOn w:val="a3"/>
    <w:rsid w:val="00D61C5D"/>
  </w:style>
  <w:style w:type="character" w:customStyle="1" w:styleId="WW8Num5z1">
    <w:name w:val="WW8Num5z1"/>
    <w:basedOn w:val="a3"/>
    <w:rsid w:val="00D61C5D"/>
  </w:style>
  <w:style w:type="character" w:customStyle="1" w:styleId="WW8Num5z2">
    <w:name w:val="WW8Num5z2"/>
    <w:basedOn w:val="a3"/>
    <w:rsid w:val="00D61C5D"/>
  </w:style>
  <w:style w:type="character" w:customStyle="1" w:styleId="WW8Num5z3">
    <w:name w:val="WW8Num5z3"/>
    <w:basedOn w:val="a3"/>
    <w:rsid w:val="00D61C5D"/>
  </w:style>
  <w:style w:type="character" w:customStyle="1" w:styleId="WW8Num5z4">
    <w:name w:val="WW8Num5z4"/>
    <w:basedOn w:val="a3"/>
    <w:rsid w:val="00D61C5D"/>
  </w:style>
  <w:style w:type="character" w:customStyle="1" w:styleId="WW8Num5z5">
    <w:name w:val="WW8Num5z5"/>
    <w:basedOn w:val="a3"/>
    <w:rsid w:val="00D61C5D"/>
  </w:style>
  <w:style w:type="character" w:customStyle="1" w:styleId="WW8Num5z6">
    <w:name w:val="WW8Num5z6"/>
    <w:basedOn w:val="a3"/>
    <w:rsid w:val="00D61C5D"/>
  </w:style>
  <w:style w:type="character" w:customStyle="1" w:styleId="WW8Num5z7">
    <w:name w:val="WW8Num5z7"/>
    <w:basedOn w:val="a3"/>
    <w:rsid w:val="00D61C5D"/>
  </w:style>
  <w:style w:type="character" w:customStyle="1" w:styleId="WW8Num5z8">
    <w:name w:val="WW8Num5z8"/>
    <w:basedOn w:val="a3"/>
    <w:rsid w:val="00D61C5D"/>
  </w:style>
  <w:style w:type="character" w:customStyle="1" w:styleId="WW8Num6z0">
    <w:name w:val="WW8Num6z0"/>
    <w:basedOn w:val="a3"/>
    <w:rsid w:val="00D61C5D"/>
  </w:style>
  <w:style w:type="character" w:customStyle="1" w:styleId="WW8Num6z1">
    <w:name w:val="WW8Num6z1"/>
    <w:basedOn w:val="a3"/>
    <w:rsid w:val="00D61C5D"/>
  </w:style>
  <w:style w:type="character" w:customStyle="1" w:styleId="WW8Num6z2">
    <w:name w:val="WW8Num6z2"/>
    <w:basedOn w:val="a3"/>
    <w:rsid w:val="00D61C5D"/>
  </w:style>
  <w:style w:type="character" w:customStyle="1" w:styleId="WW8Num6z3">
    <w:name w:val="WW8Num6z3"/>
    <w:basedOn w:val="a3"/>
    <w:rsid w:val="00D61C5D"/>
  </w:style>
  <w:style w:type="character" w:customStyle="1" w:styleId="WW8Num6z4">
    <w:name w:val="WW8Num6z4"/>
    <w:basedOn w:val="a3"/>
    <w:rsid w:val="00D61C5D"/>
  </w:style>
  <w:style w:type="character" w:customStyle="1" w:styleId="WW8Num6z5">
    <w:name w:val="WW8Num6z5"/>
    <w:basedOn w:val="a3"/>
    <w:rsid w:val="00D61C5D"/>
  </w:style>
  <w:style w:type="character" w:customStyle="1" w:styleId="WW8Num6z6">
    <w:name w:val="WW8Num6z6"/>
    <w:basedOn w:val="a3"/>
    <w:rsid w:val="00D61C5D"/>
  </w:style>
  <w:style w:type="character" w:customStyle="1" w:styleId="WW8Num6z7">
    <w:name w:val="WW8Num6z7"/>
    <w:basedOn w:val="a3"/>
    <w:rsid w:val="00D61C5D"/>
  </w:style>
  <w:style w:type="character" w:customStyle="1" w:styleId="WW8Num6z8">
    <w:name w:val="WW8Num6z8"/>
    <w:basedOn w:val="a3"/>
    <w:rsid w:val="00D61C5D"/>
  </w:style>
  <w:style w:type="character" w:customStyle="1" w:styleId="WW8Num7z0">
    <w:name w:val="WW8Num7z0"/>
    <w:basedOn w:val="a3"/>
    <w:rsid w:val="00D61C5D"/>
    <w:rPr>
      <w:rFonts w:ascii="Times New Roman" w:eastAsia="Times New Roman" w:hAnsi="Times New Roman" w:cs="Times New Roman"/>
    </w:rPr>
  </w:style>
  <w:style w:type="character" w:customStyle="1" w:styleId="WW8Num7z1">
    <w:name w:val="WW8Num7z1"/>
    <w:basedOn w:val="a3"/>
    <w:rsid w:val="00D61C5D"/>
  </w:style>
  <w:style w:type="character" w:customStyle="1" w:styleId="WW8Num7z2">
    <w:name w:val="WW8Num7z2"/>
    <w:basedOn w:val="a3"/>
    <w:rsid w:val="00D61C5D"/>
  </w:style>
  <w:style w:type="character" w:customStyle="1" w:styleId="WW8Num7z3">
    <w:name w:val="WW8Num7z3"/>
    <w:basedOn w:val="a3"/>
    <w:rsid w:val="00D61C5D"/>
  </w:style>
  <w:style w:type="character" w:customStyle="1" w:styleId="WW8Num7z4">
    <w:name w:val="WW8Num7z4"/>
    <w:basedOn w:val="a3"/>
    <w:rsid w:val="00D61C5D"/>
  </w:style>
  <w:style w:type="character" w:customStyle="1" w:styleId="WW8Num7z5">
    <w:name w:val="WW8Num7z5"/>
    <w:basedOn w:val="a3"/>
    <w:rsid w:val="00D61C5D"/>
  </w:style>
  <w:style w:type="character" w:customStyle="1" w:styleId="WW8Num7z6">
    <w:name w:val="WW8Num7z6"/>
    <w:basedOn w:val="a3"/>
    <w:rsid w:val="00D61C5D"/>
  </w:style>
  <w:style w:type="character" w:customStyle="1" w:styleId="WW8Num7z7">
    <w:name w:val="WW8Num7z7"/>
    <w:basedOn w:val="a3"/>
    <w:rsid w:val="00D61C5D"/>
  </w:style>
  <w:style w:type="character" w:customStyle="1" w:styleId="WW8Num7z8">
    <w:name w:val="WW8Num7z8"/>
    <w:basedOn w:val="a3"/>
    <w:rsid w:val="00D61C5D"/>
  </w:style>
  <w:style w:type="character" w:customStyle="1" w:styleId="WW8Num8z0">
    <w:name w:val="WW8Num8z0"/>
    <w:basedOn w:val="a3"/>
    <w:rsid w:val="00D61C5D"/>
  </w:style>
  <w:style w:type="character" w:customStyle="1" w:styleId="WW8Num8z1">
    <w:name w:val="WW8Num8z1"/>
    <w:basedOn w:val="a3"/>
    <w:rsid w:val="00D61C5D"/>
    <w:rPr>
      <w:b/>
    </w:rPr>
  </w:style>
  <w:style w:type="character" w:customStyle="1" w:styleId="WW8Num9z0">
    <w:name w:val="WW8Num9z0"/>
    <w:basedOn w:val="a3"/>
    <w:rsid w:val="00D61C5D"/>
  </w:style>
  <w:style w:type="character" w:customStyle="1" w:styleId="WW8Num9z1">
    <w:name w:val="WW8Num9z1"/>
    <w:basedOn w:val="a3"/>
    <w:rsid w:val="00D61C5D"/>
  </w:style>
  <w:style w:type="character" w:customStyle="1" w:styleId="WW8Num9z2">
    <w:name w:val="WW8Num9z2"/>
    <w:basedOn w:val="a3"/>
    <w:rsid w:val="00D61C5D"/>
  </w:style>
  <w:style w:type="character" w:customStyle="1" w:styleId="WW8Num9z3">
    <w:name w:val="WW8Num9z3"/>
    <w:basedOn w:val="a3"/>
    <w:rsid w:val="00D61C5D"/>
  </w:style>
  <w:style w:type="character" w:customStyle="1" w:styleId="WW8Num9z4">
    <w:name w:val="WW8Num9z4"/>
    <w:basedOn w:val="a3"/>
    <w:rsid w:val="00D61C5D"/>
  </w:style>
  <w:style w:type="character" w:customStyle="1" w:styleId="WW8Num9z5">
    <w:name w:val="WW8Num9z5"/>
    <w:basedOn w:val="a3"/>
    <w:rsid w:val="00D61C5D"/>
  </w:style>
  <w:style w:type="character" w:customStyle="1" w:styleId="WW8Num9z6">
    <w:name w:val="WW8Num9z6"/>
    <w:basedOn w:val="a3"/>
    <w:rsid w:val="00D61C5D"/>
  </w:style>
  <w:style w:type="character" w:customStyle="1" w:styleId="WW8Num9z7">
    <w:name w:val="WW8Num9z7"/>
    <w:basedOn w:val="a3"/>
    <w:rsid w:val="00D61C5D"/>
  </w:style>
  <w:style w:type="character" w:customStyle="1" w:styleId="WW8Num9z8">
    <w:name w:val="WW8Num9z8"/>
    <w:basedOn w:val="a3"/>
    <w:rsid w:val="00D61C5D"/>
  </w:style>
  <w:style w:type="character" w:customStyle="1" w:styleId="WW8Num10z0">
    <w:name w:val="WW8Num10z0"/>
    <w:basedOn w:val="a3"/>
    <w:rsid w:val="00D61C5D"/>
  </w:style>
  <w:style w:type="character" w:customStyle="1" w:styleId="WW8Num10z1">
    <w:name w:val="WW8Num10z1"/>
    <w:basedOn w:val="a3"/>
    <w:rsid w:val="00D61C5D"/>
  </w:style>
  <w:style w:type="character" w:customStyle="1" w:styleId="WW8Num10z2">
    <w:name w:val="WW8Num10z2"/>
    <w:basedOn w:val="a3"/>
    <w:rsid w:val="00D61C5D"/>
  </w:style>
  <w:style w:type="character" w:customStyle="1" w:styleId="WW8Num10z3">
    <w:name w:val="WW8Num10z3"/>
    <w:basedOn w:val="a3"/>
    <w:rsid w:val="00D61C5D"/>
  </w:style>
  <w:style w:type="character" w:customStyle="1" w:styleId="WW8Num10z4">
    <w:name w:val="WW8Num10z4"/>
    <w:basedOn w:val="a3"/>
    <w:rsid w:val="00D61C5D"/>
  </w:style>
  <w:style w:type="character" w:customStyle="1" w:styleId="WW8Num10z5">
    <w:name w:val="WW8Num10z5"/>
    <w:basedOn w:val="a3"/>
    <w:rsid w:val="00D61C5D"/>
  </w:style>
  <w:style w:type="character" w:customStyle="1" w:styleId="WW8Num10z6">
    <w:name w:val="WW8Num10z6"/>
    <w:basedOn w:val="a3"/>
    <w:rsid w:val="00D61C5D"/>
  </w:style>
  <w:style w:type="character" w:customStyle="1" w:styleId="WW8Num10z7">
    <w:name w:val="WW8Num10z7"/>
    <w:basedOn w:val="a3"/>
    <w:rsid w:val="00D61C5D"/>
  </w:style>
  <w:style w:type="character" w:customStyle="1" w:styleId="WW8Num10z8">
    <w:name w:val="WW8Num10z8"/>
    <w:basedOn w:val="a3"/>
    <w:rsid w:val="00D61C5D"/>
  </w:style>
  <w:style w:type="character" w:customStyle="1" w:styleId="WW8Num11z0">
    <w:name w:val="WW8Num11z0"/>
    <w:basedOn w:val="a3"/>
    <w:rsid w:val="00D61C5D"/>
    <w:rPr>
      <w:rFonts w:ascii="Symbol" w:hAnsi="Symbol" w:cs="Symbol"/>
    </w:rPr>
  </w:style>
  <w:style w:type="character" w:customStyle="1" w:styleId="WW8Num11z1">
    <w:name w:val="WW8Num11z1"/>
    <w:basedOn w:val="a3"/>
    <w:rsid w:val="00D61C5D"/>
    <w:rPr>
      <w:rFonts w:ascii="Courier New" w:hAnsi="Courier New" w:cs="Courier New"/>
    </w:rPr>
  </w:style>
  <w:style w:type="character" w:customStyle="1" w:styleId="WW8Num11z2">
    <w:name w:val="WW8Num11z2"/>
    <w:basedOn w:val="a3"/>
    <w:rsid w:val="00D61C5D"/>
    <w:rPr>
      <w:rFonts w:ascii="Wingdings" w:hAnsi="Wingdings" w:cs="Wingdings"/>
    </w:rPr>
  </w:style>
  <w:style w:type="character" w:customStyle="1" w:styleId="WW8Num12z0">
    <w:name w:val="WW8Num12z0"/>
    <w:basedOn w:val="a3"/>
    <w:rsid w:val="00D61C5D"/>
    <w:rPr>
      <w:color w:val="000000"/>
    </w:rPr>
  </w:style>
  <w:style w:type="character" w:customStyle="1" w:styleId="WW8Num13z0">
    <w:name w:val="WW8Num13z0"/>
    <w:basedOn w:val="a3"/>
    <w:rsid w:val="00D61C5D"/>
    <w:rPr>
      <w:color w:val="000000"/>
    </w:rPr>
  </w:style>
  <w:style w:type="character" w:customStyle="1" w:styleId="WW8Num14z0">
    <w:name w:val="WW8Num14z0"/>
    <w:basedOn w:val="a3"/>
    <w:rsid w:val="00D61C5D"/>
  </w:style>
  <w:style w:type="character" w:customStyle="1" w:styleId="WW8Num14z1">
    <w:name w:val="WW8Num14z1"/>
    <w:basedOn w:val="a3"/>
    <w:rsid w:val="00D61C5D"/>
  </w:style>
  <w:style w:type="character" w:customStyle="1" w:styleId="WW8Num14z2">
    <w:name w:val="WW8Num14z2"/>
    <w:basedOn w:val="a3"/>
    <w:rsid w:val="00D61C5D"/>
  </w:style>
  <w:style w:type="character" w:customStyle="1" w:styleId="WW8Num14z3">
    <w:name w:val="WW8Num14z3"/>
    <w:basedOn w:val="a3"/>
    <w:rsid w:val="00D61C5D"/>
  </w:style>
  <w:style w:type="character" w:customStyle="1" w:styleId="WW8Num14z4">
    <w:name w:val="WW8Num14z4"/>
    <w:basedOn w:val="a3"/>
    <w:rsid w:val="00D61C5D"/>
  </w:style>
  <w:style w:type="character" w:customStyle="1" w:styleId="WW8Num14z5">
    <w:name w:val="WW8Num14z5"/>
    <w:basedOn w:val="a3"/>
    <w:rsid w:val="00D61C5D"/>
  </w:style>
  <w:style w:type="character" w:customStyle="1" w:styleId="WW8Num14z6">
    <w:name w:val="WW8Num14z6"/>
    <w:basedOn w:val="a3"/>
    <w:rsid w:val="00D61C5D"/>
  </w:style>
  <w:style w:type="character" w:customStyle="1" w:styleId="WW8Num14z7">
    <w:name w:val="WW8Num14z7"/>
    <w:basedOn w:val="a3"/>
    <w:rsid w:val="00D61C5D"/>
  </w:style>
  <w:style w:type="character" w:customStyle="1" w:styleId="WW8Num14z8">
    <w:name w:val="WW8Num14z8"/>
    <w:basedOn w:val="a3"/>
    <w:rsid w:val="00D61C5D"/>
  </w:style>
  <w:style w:type="character" w:customStyle="1" w:styleId="WW8Num15z0">
    <w:name w:val="WW8Num15z0"/>
    <w:basedOn w:val="a3"/>
    <w:rsid w:val="00D61C5D"/>
  </w:style>
  <w:style w:type="character" w:customStyle="1" w:styleId="WW8Num15z1">
    <w:name w:val="WW8Num15z1"/>
    <w:basedOn w:val="a3"/>
    <w:rsid w:val="00D61C5D"/>
  </w:style>
  <w:style w:type="character" w:customStyle="1" w:styleId="WW8Num15z2">
    <w:name w:val="WW8Num15z2"/>
    <w:basedOn w:val="a3"/>
    <w:rsid w:val="00D61C5D"/>
  </w:style>
  <w:style w:type="character" w:customStyle="1" w:styleId="WW8Num15z3">
    <w:name w:val="WW8Num15z3"/>
    <w:basedOn w:val="a3"/>
    <w:rsid w:val="00D61C5D"/>
  </w:style>
  <w:style w:type="character" w:customStyle="1" w:styleId="WW8Num15z4">
    <w:name w:val="WW8Num15z4"/>
    <w:basedOn w:val="a3"/>
    <w:rsid w:val="00D61C5D"/>
  </w:style>
  <w:style w:type="character" w:customStyle="1" w:styleId="WW8Num15z5">
    <w:name w:val="WW8Num15z5"/>
    <w:basedOn w:val="a3"/>
    <w:rsid w:val="00D61C5D"/>
  </w:style>
  <w:style w:type="character" w:customStyle="1" w:styleId="WW8Num15z6">
    <w:name w:val="WW8Num15z6"/>
    <w:basedOn w:val="a3"/>
    <w:rsid w:val="00D61C5D"/>
  </w:style>
  <w:style w:type="character" w:customStyle="1" w:styleId="WW8Num15z7">
    <w:name w:val="WW8Num15z7"/>
    <w:basedOn w:val="a3"/>
    <w:rsid w:val="00D61C5D"/>
  </w:style>
  <w:style w:type="character" w:customStyle="1" w:styleId="WW8Num15z8">
    <w:name w:val="WW8Num15z8"/>
    <w:basedOn w:val="a3"/>
    <w:rsid w:val="00D61C5D"/>
  </w:style>
  <w:style w:type="character" w:customStyle="1" w:styleId="WW8Num16z0">
    <w:name w:val="WW8Num16z0"/>
    <w:basedOn w:val="a3"/>
    <w:rsid w:val="00D61C5D"/>
  </w:style>
  <w:style w:type="character" w:customStyle="1" w:styleId="WW8Num16z1">
    <w:name w:val="WW8Num16z1"/>
    <w:basedOn w:val="a3"/>
    <w:rsid w:val="00D61C5D"/>
  </w:style>
  <w:style w:type="character" w:customStyle="1" w:styleId="WW8Num16z2">
    <w:name w:val="WW8Num16z2"/>
    <w:basedOn w:val="a3"/>
    <w:rsid w:val="00D61C5D"/>
  </w:style>
  <w:style w:type="character" w:customStyle="1" w:styleId="WW8Num16z3">
    <w:name w:val="WW8Num16z3"/>
    <w:basedOn w:val="a3"/>
    <w:rsid w:val="00D61C5D"/>
  </w:style>
  <w:style w:type="character" w:customStyle="1" w:styleId="WW8Num16z4">
    <w:name w:val="WW8Num16z4"/>
    <w:basedOn w:val="a3"/>
    <w:rsid w:val="00D61C5D"/>
  </w:style>
  <w:style w:type="character" w:customStyle="1" w:styleId="WW8Num16z5">
    <w:name w:val="WW8Num16z5"/>
    <w:basedOn w:val="a3"/>
    <w:rsid w:val="00D61C5D"/>
  </w:style>
  <w:style w:type="character" w:customStyle="1" w:styleId="WW8Num16z6">
    <w:name w:val="WW8Num16z6"/>
    <w:basedOn w:val="a3"/>
    <w:rsid w:val="00D61C5D"/>
  </w:style>
  <w:style w:type="character" w:customStyle="1" w:styleId="WW8Num16z7">
    <w:name w:val="WW8Num16z7"/>
    <w:basedOn w:val="a3"/>
    <w:rsid w:val="00D61C5D"/>
  </w:style>
  <w:style w:type="character" w:customStyle="1" w:styleId="WW8Num16z8">
    <w:name w:val="WW8Num16z8"/>
    <w:basedOn w:val="a3"/>
    <w:rsid w:val="00D61C5D"/>
  </w:style>
  <w:style w:type="character" w:customStyle="1" w:styleId="WW8Num17z0">
    <w:name w:val="WW8Num17z0"/>
    <w:basedOn w:val="a3"/>
    <w:rsid w:val="00D61C5D"/>
  </w:style>
  <w:style w:type="character" w:customStyle="1" w:styleId="WW8Num17z1">
    <w:name w:val="WW8Num17z1"/>
    <w:basedOn w:val="a3"/>
    <w:rsid w:val="00D61C5D"/>
  </w:style>
  <w:style w:type="character" w:customStyle="1" w:styleId="WW8Num17z2">
    <w:name w:val="WW8Num17z2"/>
    <w:basedOn w:val="a3"/>
    <w:rsid w:val="00D61C5D"/>
  </w:style>
  <w:style w:type="character" w:customStyle="1" w:styleId="WW8Num17z3">
    <w:name w:val="WW8Num17z3"/>
    <w:basedOn w:val="a3"/>
    <w:rsid w:val="00D61C5D"/>
  </w:style>
  <w:style w:type="character" w:customStyle="1" w:styleId="WW8Num17z4">
    <w:name w:val="WW8Num17z4"/>
    <w:basedOn w:val="a3"/>
    <w:rsid w:val="00D61C5D"/>
  </w:style>
  <w:style w:type="character" w:customStyle="1" w:styleId="WW8Num17z5">
    <w:name w:val="WW8Num17z5"/>
    <w:basedOn w:val="a3"/>
    <w:rsid w:val="00D61C5D"/>
  </w:style>
  <w:style w:type="character" w:customStyle="1" w:styleId="WW8Num17z6">
    <w:name w:val="WW8Num17z6"/>
    <w:basedOn w:val="a3"/>
    <w:rsid w:val="00D61C5D"/>
  </w:style>
  <w:style w:type="character" w:customStyle="1" w:styleId="WW8Num17z7">
    <w:name w:val="WW8Num17z7"/>
    <w:basedOn w:val="a3"/>
    <w:rsid w:val="00D61C5D"/>
  </w:style>
  <w:style w:type="character" w:customStyle="1" w:styleId="WW8Num17z8">
    <w:name w:val="WW8Num17z8"/>
    <w:basedOn w:val="a3"/>
    <w:rsid w:val="00D61C5D"/>
  </w:style>
  <w:style w:type="character" w:customStyle="1" w:styleId="WW8Num18z0">
    <w:name w:val="WW8Num18z0"/>
    <w:basedOn w:val="a3"/>
    <w:rsid w:val="00D61C5D"/>
  </w:style>
  <w:style w:type="character" w:customStyle="1" w:styleId="WW8Num18z1">
    <w:name w:val="WW8Num18z1"/>
    <w:basedOn w:val="a3"/>
    <w:rsid w:val="00D61C5D"/>
  </w:style>
  <w:style w:type="character" w:customStyle="1" w:styleId="WW8Num18z2">
    <w:name w:val="WW8Num18z2"/>
    <w:basedOn w:val="a3"/>
    <w:rsid w:val="00D61C5D"/>
  </w:style>
  <w:style w:type="character" w:customStyle="1" w:styleId="WW8Num18z3">
    <w:name w:val="WW8Num18z3"/>
    <w:basedOn w:val="a3"/>
    <w:rsid w:val="00D61C5D"/>
  </w:style>
  <w:style w:type="character" w:customStyle="1" w:styleId="WW8Num18z4">
    <w:name w:val="WW8Num18z4"/>
    <w:basedOn w:val="a3"/>
    <w:rsid w:val="00D61C5D"/>
  </w:style>
  <w:style w:type="character" w:customStyle="1" w:styleId="WW8Num18z5">
    <w:name w:val="WW8Num18z5"/>
    <w:basedOn w:val="a3"/>
    <w:rsid w:val="00D61C5D"/>
  </w:style>
  <w:style w:type="character" w:customStyle="1" w:styleId="WW8Num18z6">
    <w:name w:val="WW8Num18z6"/>
    <w:basedOn w:val="a3"/>
    <w:rsid w:val="00D61C5D"/>
  </w:style>
  <w:style w:type="character" w:customStyle="1" w:styleId="WW8Num18z7">
    <w:name w:val="WW8Num18z7"/>
    <w:basedOn w:val="a3"/>
    <w:rsid w:val="00D61C5D"/>
  </w:style>
  <w:style w:type="character" w:customStyle="1" w:styleId="WW8Num18z8">
    <w:name w:val="WW8Num18z8"/>
    <w:basedOn w:val="a3"/>
    <w:rsid w:val="00D61C5D"/>
  </w:style>
  <w:style w:type="character" w:customStyle="1" w:styleId="WW8Num19z0">
    <w:name w:val="WW8Num19z0"/>
    <w:basedOn w:val="a3"/>
    <w:rsid w:val="00D61C5D"/>
  </w:style>
  <w:style w:type="character" w:customStyle="1" w:styleId="WW8Num19z1">
    <w:name w:val="WW8Num19z1"/>
    <w:basedOn w:val="a3"/>
    <w:rsid w:val="00D61C5D"/>
  </w:style>
  <w:style w:type="character" w:customStyle="1" w:styleId="WW8Num19z2">
    <w:name w:val="WW8Num19z2"/>
    <w:basedOn w:val="a3"/>
    <w:rsid w:val="00D61C5D"/>
  </w:style>
  <w:style w:type="character" w:customStyle="1" w:styleId="WW8Num19z3">
    <w:name w:val="WW8Num19z3"/>
    <w:basedOn w:val="a3"/>
    <w:rsid w:val="00D61C5D"/>
  </w:style>
  <w:style w:type="character" w:customStyle="1" w:styleId="WW8Num19z4">
    <w:name w:val="WW8Num19z4"/>
    <w:basedOn w:val="a3"/>
    <w:rsid w:val="00D61C5D"/>
  </w:style>
  <w:style w:type="character" w:customStyle="1" w:styleId="WW8Num19z5">
    <w:name w:val="WW8Num19z5"/>
    <w:basedOn w:val="a3"/>
    <w:rsid w:val="00D61C5D"/>
  </w:style>
  <w:style w:type="character" w:customStyle="1" w:styleId="WW8Num19z6">
    <w:name w:val="WW8Num19z6"/>
    <w:basedOn w:val="a3"/>
    <w:rsid w:val="00D61C5D"/>
  </w:style>
  <w:style w:type="character" w:customStyle="1" w:styleId="WW8Num19z7">
    <w:name w:val="WW8Num19z7"/>
    <w:basedOn w:val="a3"/>
    <w:rsid w:val="00D61C5D"/>
  </w:style>
  <w:style w:type="character" w:customStyle="1" w:styleId="WW8Num19z8">
    <w:name w:val="WW8Num19z8"/>
    <w:basedOn w:val="a3"/>
    <w:rsid w:val="00D61C5D"/>
  </w:style>
  <w:style w:type="character" w:customStyle="1" w:styleId="WW8Num20z0">
    <w:name w:val="WW8Num20z0"/>
    <w:basedOn w:val="a3"/>
    <w:rsid w:val="00D61C5D"/>
    <w:rPr>
      <w:rFonts w:ascii="Symbol" w:hAnsi="Symbol" w:cs="Symbol"/>
    </w:rPr>
  </w:style>
  <w:style w:type="character" w:customStyle="1" w:styleId="WW8Num20z1">
    <w:name w:val="WW8Num20z1"/>
    <w:basedOn w:val="a3"/>
    <w:rsid w:val="00D61C5D"/>
    <w:rPr>
      <w:rFonts w:ascii="Courier New" w:hAnsi="Courier New" w:cs="Courier New"/>
    </w:rPr>
  </w:style>
  <w:style w:type="character" w:customStyle="1" w:styleId="WW8Num20z2">
    <w:name w:val="WW8Num20z2"/>
    <w:basedOn w:val="a3"/>
    <w:rsid w:val="00D61C5D"/>
    <w:rPr>
      <w:rFonts w:ascii="Wingdings" w:hAnsi="Wingdings" w:cs="Wingdings"/>
    </w:rPr>
  </w:style>
  <w:style w:type="character" w:customStyle="1" w:styleId="WW8Num21z0">
    <w:name w:val="WW8Num21z0"/>
    <w:basedOn w:val="a3"/>
    <w:rsid w:val="00D61C5D"/>
  </w:style>
  <w:style w:type="character" w:customStyle="1" w:styleId="WW8Num21z1">
    <w:name w:val="WW8Num21z1"/>
    <w:basedOn w:val="a3"/>
    <w:rsid w:val="00D61C5D"/>
  </w:style>
  <w:style w:type="character" w:customStyle="1" w:styleId="WW8Num21z2">
    <w:name w:val="WW8Num21z2"/>
    <w:basedOn w:val="a3"/>
    <w:rsid w:val="00D61C5D"/>
  </w:style>
  <w:style w:type="character" w:customStyle="1" w:styleId="WW8Num21z3">
    <w:name w:val="WW8Num21z3"/>
    <w:basedOn w:val="a3"/>
    <w:rsid w:val="00D61C5D"/>
  </w:style>
  <w:style w:type="character" w:customStyle="1" w:styleId="WW8Num21z4">
    <w:name w:val="WW8Num21z4"/>
    <w:basedOn w:val="a3"/>
    <w:rsid w:val="00D61C5D"/>
  </w:style>
  <w:style w:type="character" w:customStyle="1" w:styleId="WW8Num21z5">
    <w:name w:val="WW8Num21z5"/>
    <w:basedOn w:val="a3"/>
    <w:rsid w:val="00D61C5D"/>
  </w:style>
  <w:style w:type="character" w:customStyle="1" w:styleId="WW8Num21z6">
    <w:name w:val="WW8Num21z6"/>
    <w:basedOn w:val="a3"/>
    <w:rsid w:val="00D61C5D"/>
  </w:style>
  <w:style w:type="character" w:customStyle="1" w:styleId="WW8Num21z7">
    <w:name w:val="WW8Num21z7"/>
    <w:basedOn w:val="a3"/>
    <w:rsid w:val="00D61C5D"/>
  </w:style>
  <w:style w:type="character" w:customStyle="1" w:styleId="WW8Num21z8">
    <w:name w:val="WW8Num21z8"/>
    <w:basedOn w:val="a3"/>
    <w:rsid w:val="00D61C5D"/>
  </w:style>
  <w:style w:type="character" w:customStyle="1" w:styleId="WW8Num22z0">
    <w:name w:val="WW8Num22z0"/>
    <w:basedOn w:val="a3"/>
    <w:rsid w:val="00D61C5D"/>
  </w:style>
  <w:style w:type="character" w:customStyle="1" w:styleId="WW8Num22z1">
    <w:name w:val="WW8Num22z1"/>
    <w:basedOn w:val="a3"/>
    <w:rsid w:val="00D61C5D"/>
  </w:style>
  <w:style w:type="character" w:customStyle="1" w:styleId="WW8Num22z2">
    <w:name w:val="WW8Num22z2"/>
    <w:basedOn w:val="a3"/>
    <w:rsid w:val="00D61C5D"/>
  </w:style>
  <w:style w:type="character" w:customStyle="1" w:styleId="WW8Num22z3">
    <w:name w:val="WW8Num22z3"/>
    <w:basedOn w:val="a3"/>
    <w:rsid w:val="00D61C5D"/>
  </w:style>
  <w:style w:type="character" w:customStyle="1" w:styleId="WW8Num22z4">
    <w:name w:val="WW8Num22z4"/>
    <w:basedOn w:val="a3"/>
    <w:rsid w:val="00D61C5D"/>
  </w:style>
  <w:style w:type="character" w:customStyle="1" w:styleId="WW8Num22z5">
    <w:name w:val="WW8Num22z5"/>
    <w:basedOn w:val="a3"/>
    <w:rsid w:val="00D61C5D"/>
  </w:style>
  <w:style w:type="character" w:customStyle="1" w:styleId="WW8Num22z6">
    <w:name w:val="WW8Num22z6"/>
    <w:basedOn w:val="a3"/>
    <w:rsid w:val="00D61C5D"/>
  </w:style>
  <w:style w:type="character" w:customStyle="1" w:styleId="WW8Num22z7">
    <w:name w:val="WW8Num22z7"/>
    <w:basedOn w:val="a3"/>
    <w:rsid w:val="00D61C5D"/>
  </w:style>
  <w:style w:type="character" w:customStyle="1" w:styleId="WW8Num22z8">
    <w:name w:val="WW8Num22z8"/>
    <w:basedOn w:val="a3"/>
    <w:rsid w:val="00D61C5D"/>
  </w:style>
  <w:style w:type="character" w:customStyle="1" w:styleId="WW8Num23z0">
    <w:name w:val="WW8Num23z0"/>
    <w:basedOn w:val="a3"/>
    <w:rsid w:val="00D61C5D"/>
  </w:style>
  <w:style w:type="character" w:customStyle="1" w:styleId="WW8Num23z1">
    <w:name w:val="WW8Num23z1"/>
    <w:basedOn w:val="a3"/>
    <w:rsid w:val="00D61C5D"/>
  </w:style>
  <w:style w:type="character" w:customStyle="1" w:styleId="WW8Num23z2">
    <w:name w:val="WW8Num23z2"/>
    <w:basedOn w:val="a3"/>
    <w:rsid w:val="00D61C5D"/>
  </w:style>
  <w:style w:type="character" w:customStyle="1" w:styleId="WW8Num23z3">
    <w:name w:val="WW8Num23z3"/>
    <w:basedOn w:val="a3"/>
    <w:rsid w:val="00D61C5D"/>
  </w:style>
  <w:style w:type="character" w:customStyle="1" w:styleId="WW8Num23z4">
    <w:name w:val="WW8Num23z4"/>
    <w:basedOn w:val="a3"/>
    <w:rsid w:val="00D61C5D"/>
  </w:style>
  <w:style w:type="character" w:customStyle="1" w:styleId="WW8Num23z5">
    <w:name w:val="WW8Num23z5"/>
    <w:basedOn w:val="a3"/>
    <w:rsid w:val="00D61C5D"/>
  </w:style>
  <w:style w:type="character" w:customStyle="1" w:styleId="WW8Num23z6">
    <w:name w:val="WW8Num23z6"/>
    <w:basedOn w:val="a3"/>
    <w:rsid w:val="00D61C5D"/>
  </w:style>
  <w:style w:type="character" w:customStyle="1" w:styleId="WW8Num23z7">
    <w:name w:val="WW8Num23z7"/>
    <w:basedOn w:val="a3"/>
    <w:rsid w:val="00D61C5D"/>
  </w:style>
  <w:style w:type="character" w:customStyle="1" w:styleId="WW8Num23z8">
    <w:name w:val="WW8Num23z8"/>
    <w:basedOn w:val="a3"/>
    <w:rsid w:val="00D61C5D"/>
  </w:style>
  <w:style w:type="character" w:customStyle="1" w:styleId="WW8Num24z0">
    <w:name w:val="WW8Num24z0"/>
    <w:basedOn w:val="a3"/>
    <w:rsid w:val="00D61C5D"/>
  </w:style>
  <w:style w:type="character" w:customStyle="1" w:styleId="WW8Num24z1">
    <w:name w:val="WW8Num24z1"/>
    <w:basedOn w:val="a3"/>
    <w:rsid w:val="00D61C5D"/>
  </w:style>
  <w:style w:type="character" w:customStyle="1" w:styleId="WW8Num24z2">
    <w:name w:val="WW8Num24z2"/>
    <w:basedOn w:val="a3"/>
    <w:rsid w:val="00D61C5D"/>
  </w:style>
  <w:style w:type="character" w:customStyle="1" w:styleId="WW8Num24z3">
    <w:name w:val="WW8Num24z3"/>
    <w:basedOn w:val="a3"/>
    <w:rsid w:val="00D61C5D"/>
  </w:style>
  <w:style w:type="character" w:customStyle="1" w:styleId="WW8Num24z4">
    <w:name w:val="WW8Num24z4"/>
    <w:basedOn w:val="a3"/>
    <w:rsid w:val="00D61C5D"/>
  </w:style>
  <w:style w:type="character" w:customStyle="1" w:styleId="WW8Num24z5">
    <w:name w:val="WW8Num24z5"/>
    <w:basedOn w:val="a3"/>
    <w:rsid w:val="00D61C5D"/>
  </w:style>
  <w:style w:type="character" w:customStyle="1" w:styleId="WW8Num24z6">
    <w:name w:val="WW8Num24z6"/>
    <w:basedOn w:val="a3"/>
    <w:rsid w:val="00D61C5D"/>
  </w:style>
  <w:style w:type="character" w:customStyle="1" w:styleId="WW8Num24z7">
    <w:name w:val="WW8Num24z7"/>
    <w:basedOn w:val="a3"/>
    <w:rsid w:val="00D61C5D"/>
  </w:style>
  <w:style w:type="character" w:customStyle="1" w:styleId="WW8Num24z8">
    <w:name w:val="WW8Num24z8"/>
    <w:basedOn w:val="a3"/>
    <w:rsid w:val="00D61C5D"/>
  </w:style>
  <w:style w:type="character" w:customStyle="1" w:styleId="WW8Num25z0">
    <w:name w:val="WW8Num25z0"/>
    <w:basedOn w:val="a3"/>
    <w:rsid w:val="00D61C5D"/>
  </w:style>
  <w:style w:type="character" w:customStyle="1" w:styleId="WW8Num25z1">
    <w:name w:val="WW8Num25z1"/>
    <w:basedOn w:val="a3"/>
    <w:rsid w:val="00D61C5D"/>
  </w:style>
  <w:style w:type="character" w:customStyle="1" w:styleId="WW8Num25z2">
    <w:name w:val="WW8Num25z2"/>
    <w:basedOn w:val="a3"/>
    <w:rsid w:val="00D61C5D"/>
  </w:style>
  <w:style w:type="character" w:customStyle="1" w:styleId="WW8Num25z3">
    <w:name w:val="WW8Num25z3"/>
    <w:basedOn w:val="a3"/>
    <w:rsid w:val="00D61C5D"/>
  </w:style>
  <w:style w:type="character" w:customStyle="1" w:styleId="WW8Num25z4">
    <w:name w:val="WW8Num25z4"/>
    <w:basedOn w:val="a3"/>
    <w:rsid w:val="00D61C5D"/>
  </w:style>
  <w:style w:type="character" w:customStyle="1" w:styleId="WW8Num25z5">
    <w:name w:val="WW8Num25z5"/>
    <w:basedOn w:val="a3"/>
    <w:rsid w:val="00D61C5D"/>
  </w:style>
  <w:style w:type="character" w:customStyle="1" w:styleId="WW8Num25z6">
    <w:name w:val="WW8Num25z6"/>
    <w:basedOn w:val="a3"/>
    <w:rsid w:val="00D61C5D"/>
  </w:style>
  <w:style w:type="character" w:customStyle="1" w:styleId="WW8Num25z7">
    <w:name w:val="WW8Num25z7"/>
    <w:basedOn w:val="a3"/>
    <w:rsid w:val="00D61C5D"/>
  </w:style>
  <w:style w:type="character" w:customStyle="1" w:styleId="WW8Num25z8">
    <w:name w:val="WW8Num25z8"/>
    <w:basedOn w:val="a3"/>
    <w:rsid w:val="00D61C5D"/>
  </w:style>
  <w:style w:type="character" w:customStyle="1" w:styleId="WW8Num26z0">
    <w:name w:val="WW8Num26z0"/>
    <w:basedOn w:val="a3"/>
    <w:rsid w:val="00D61C5D"/>
  </w:style>
  <w:style w:type="character" w:customStyle="1" w:styleId="WW8Num26z1">
    <w:name w:val="WW8Num26z1"/>
    <w:basedOn w:val="a3"/>
    <w:rsid w:val="00D61C5D"/>
  </w:style>
  <w:style w:type="character" w:customStyle="1" w:styleId="WW8Num26z2">
    <w:name w:val="WW8Num26z2"/>
    <w:basedOn w:val="a3"/>
    <w:rsid w:val="00D61C5D"/>
  </w:style>
  <w:style w:type="character" w:customStyle="1" w:styleId="WW8Num26z3">
    <w:name w:val="WW8Num26z3"/>
    <w:basedOn w:val="a3"/>
    <w:rsid w:val="00D61C5D"/>
  </w:style>
  <w:style w:type="character" w:customStyle="1" w:styleId="WW8Num26z4">
    <w:name w:val="WW8Num26z4"/>
    <w:basedOn w:val="a3"/>
    <w:rsid w:val="00D61C5D"/>
  </w:style>
  <w:style w:type="character" w:customStyle="1" w:styleId="WW8Num26z5">
    <w:name w:val="WW8Num26z5"/>
    <w:basedOn w:val="a3"/>
    <w:rsid w:val="00D61C5D"/>
  </w:style>
  <w:style w:type="character" w:customStyle="1" w:styleId="WW8Num26z6">
    <w:name w:val="WW8Num26z6"/>
    <w:basedOn w:val="a3"/>
    <w:rsid w:val="00D61C5D"/>
  </w:style>
  <w:style w:type="character" w:customStyle="1" w:styleId="WW8Num26z7">
    <w:name w:val="WW8Num26z7"/>
    <w:basedOn w:val="a3"/>
    <w:rsid w:val="00D61C5D"/>
  </w:style>
  <w:style w:type="character" w:customStyle="1" w:styleId="WW8Num26z8">
    <w:name w:val="WW8Num26z8"/>
    <w:basedOn w:val="a3"/>
    <w:rsid w:val="00D61C5D"/>
  </w:style>
  <w:style w:type="character" w:customStyle="1" w:styleId="WW8Num27z0">
    <w:name w:val="WW8Num27z0"/>
    <w:basedOn w:val="a3"/>
    <w:rsid w:val="00D61C5D"/>
    <w:rPr>
      <w:rFonts w:ascii="Symbol" w:hAnsi="Symbol" w:cs="Symbol"/>
    </w:rPr>
  </w:style>
  <w:style w:type="character" w:customStyle="1" w:styleId="WW8Num27z1">
    <w:name w:val="WW8Num27z1"/>
    <w:basedOn w:val="a3"/>
    <w:rsid w:val="00D61C5D"/>
    <w:rPr>
      <w:rFonts w:ascii="Courier New" w:hAnsi="Courier New" w:cs="Courier New"/>
    </w:rPr>
  </w:style>
  <w:style w:type="character" w:customStyle="1" w:styleId="WW8Num27z2">
    <w:name w:val="WW8Num27z2"/>
    <w:basedOn w:val="a3"/>
    <w:rsid w:val="00D61C5D"/>
    <w:rPr>
      <w:rFonts w:ascii="Wingdings" w:hAnsi="Wingdings" w:cs="Wingdings"/>
    </w:rPr>
  </w:style>
  <w:style w:type="character" w:customStyle="1" w:styleId="WW8Num28z0">
    <w:name w:val="WW8Num28z0"/>
    <w:basedOn w:val="a3"/>
    <w:rsid w:val="00D61C5D"/>
  </w:style>
  <w:style w:type="character" w:customStyle="1" w:styleId="WW8Num28z1">
    <w:name w:val="WW8Num28z1"/>
    <w:basedOn w:val="a3"/>
    <w:rsid w:val="00D61C5D"/>
  </w:style>
  <w:style w:type="character" w:customStyle="1" w:styleId="WW8Num28z2">
    <w:name w:val="WW8Num28z2"/>
    <w:basedOn w:val="a3"/>
    <w:rsid w:val="00D61C5D"/>
  </w:style>
  <w:style w:type="character" w:customStyle="1" w:styleId="WW8Num28z3">
    <w:name w:val="WW8Num28z3"/>
    <w:basedOn w:val="a3"/>
    <w:rsid w:val="00D61C5D"/>
  </w:style>
  <w:style w:type="character" w:customStyle="1" w:styleId="WW8Num28z4">
    <w:name w:val="WW8Num28z4"/>
    <w:basedOn w:val="a3"/>
    <w:rsid w:val="00D61C5D"/>
  </w:style>
  <w:style w:type="character" w:customStyle="1" w:styleId="WW8Num28z5">
    <w:name w:val="WW8Num28z5"/>
    <w:basedOn w:val="a3"/>
    <w:rsid w:val="00D61C5D"/>
  </w:style>
  <w:style w:type="character" w:customStyle="1" w:styleId="WW8Num28z6">
    <w:name w:val="WW8Num28z6"/>
    <w:basedOn w:val="a3"/>
    <w:rsid w:val="00D61C5D"/>
  </w:style>
  <w:style w:type="character" w:customStyle="1" w:styleId="WW8Num28z7">
    <w:name w:val="WW8Num28z7"/>
    <w:basedOn w:val="a3"/>
    <w:rsid w:val="00D61C5D"/>
  </w:style>
  <w:style w:type="character" w:customStyle="1" w:styleId="WW8Num28z8">
    <w:name w:val="WW8Num28z8"/>
    <w:basedOn w:val="a3"/>
    <w:rsid w:val="00D61C5D"/>
  </w:style>
  <w:style w:type="character" w:customStyle="1" w:styleId="WW8Num29z0">
    <w:name w:val="WW8Num29z0"/>
    <w:basedOn w:val="a3"/>
    <w:rsid w:val="00D61C5D"/>
  </w:style>
  <w:style w:type="character" w:customStyle="1" w:styleId="WW8Num29z1">
    <w:name w:val="WW8Num29z1"/>
    <w:basedOn w:val="a3"/>
    <w:rsid w:val="00D61C5D"/>
    <w:rPr>
      <w:sz w:val="24"/>
      <w:szCs w:val="24"/>
    </w:rPr>
  </w:style>
  <w:style w:type="character" w:customStyle="1" w:styleId="WW8Num29z2">
    <w:name w:val="WW8Num29z2"/>
    <w:basedOn w:val="a3"/>
    <w:rsid w:val="00D61C5D"/>
    <w:rPr>
      <w:b w:val="0"/>
    </w:rPr>
  </w:style>
  <w:style w:type="character" w:customStyle="1" w:styleId="WW8Num30z0">
    <w:name w:val="WW8Num30z0"/>
    <w:basedOn w:val="a3"/>
    <w:rsid w:val="00D61C5D"/>
  </w:style>
  <w:style w:type="character" w:customStyle="1" w:styleId="WW8Num30z1">
    <w:name w:val="WW8Num30z1"/>
    <w:basedOn w:val="a3"/>
    <w:rsid w:val="00D61C5D"/>
  </w:style>
  <w:style w:type="character" w:customStyle="1" w:styleId="WW8Num30z2">
    <w:name w:val="WW8Num30z2"/>
    <w:basedOn w:val="a3"/>
    <w:rsid w:val="00D61C5D"/>
  </w:style>
  <w:style w:type="character" w:customStyle="1" w:styleId="WW8Num30z3">
    <w:name w:val="WW8Num30z3"/>
    <w:basedOn w:val="a3"/>
    <w:rsid w:val="00D61C5D"/>
  </w:style>
  <w:style w:type="character" w:customStyle="1" w:styleId="WW8Num30z4">
    <w:name w:val="WW8Num30z4"/>
    <w:basedOn w:val="a3"/>
    <w:rsid w:val="00D61C5D"/>
  </w:style>
  <w:style w:type="character" w:customStyle="1" w:styleId="WW8Num30z5">
    <w:name w:val="WW8Num30z5"/>
    <w:basedOn w:val="a3"/>
    <w:rsid w:val="00D61C5D"/>
  </w:style>
  <w:style w:type="character" w:customStyle="1" w:styleId="WW8Num30z6">
    <w:name w:val="WW8Num30z6"/>
    <w:basedOn w:val="a3"/>
    <w:rsid w:val="00D61C5D"/>
  </w:style>
  <w:style w:type="character" w:customStyle="1" w:styleId="WW8Num30z7">
    <w:name w:val="WW8Num30z7"/>
    <w:basedOn w:val="a3"/>
    <w:rsid w:val="00D61C5D"/>
  </w:style>
  <w:style w:type="character" w:customStyle="1" w:styleId="WW8Num30z8">
    <w:name w:val="WW8Num30z8"/>
    <w:basedOn w:val="a3"/>
    <w:rsid w:val="00D61C5D"/>
  </w:style>
  <w:style w:type="character" w:customStyle="1" w:styleId="afffff4">
    <w:name w:val="Основной шрифт абзаца*"/>
    <w:basedOn w:val="a3"/>
    <w:rsid w:val="00D61C5D"/>
  </w:style>
  <w:style w:type="character" w:customStyle="1" w:styleId="1fa">
    <w:name w:val="Основной текст Знак Знак Знак Знак Знак1"/>
    <w:basedOn w:val="a3"/>
    <w:rsid w:val="00D61C5D"/>
    <w:rPr>
      <w:sz w:val="24"/>
      <w:szCs w:val="24"/>
      <w:lang w:val="ru-RU" w:bidi="ar-SA"/>
    </w:rPr>
  </w:style>
  <w:style w:type="paragraph" w:customStyle="1" w:styleId="afffff5">
    <w:name w:val="Абзац"/>
    <w:basedOn w:val="a2"/>
    <w:link w:val="afffff6"/>
    <w:qFormat/>
    <w:rsid w:val="00D61C5D"/>
    <w:pPr>
      <w:spacing w:before="120" w:after="20"/>
      <w:ind w:firstLine="567"/>
      <w:jc w:val="both"/>
    </w:pPr>
    <w:rPr>
      <w:lang w:val="en-US"/>
    </w:rPr>
  </w:style>
  <w:style w:type="character" w:customStyle="1" w:styleId="afffff6">
    <w:name w:val="Абзац Знак"/>
    <w:link w:val="afffff5"/>
    <w:rsid w:val="00D61C5D"/>
    <w:rPr>
      <w:rFonts w:ascii="Times New Roman" w:eastAsia="Times New Roman" w:hAnsi="Times New Roman" w:cs="Times New Roman"/>
      <w:sz w:val="24"/>
      <w:szCs w:val="24"/>
      <w:lang w:val="en-US" w:eastAsia="ru-RU"/>
    </w:rPr>
  </w:style>
  <w:style w:type="paragraph" w:customStyle="1" w:styleId="a1">
    <w:name w:val="Требования"/>
    <w:basedOn w:val="a2"/>
    <w:rsid w:val="00D61C5D"/>
    <w:pPr>
      <w:numPr>
        <w:ilvl w:val="1"/>
        <w:numId w:val="68"/>
      </w:numPr>
      <w:spacing w:before="120" w:after="60"/>
      <w:ind w:left="0" w:firstLine="567"/>
      <w:jc w:val="both"/>
      <w:outlineLvl w:val="1"/>
    </w:pPr>
    <w:rPr>
      <w:bCs/>
      <w:i/>
      <w:iCs/>
    </w:rPr>
  </w:style>
  <w:style w:type="table" w:customStyle="1" w:styleId="TableGrid">
    <w:name w:val="TableGrid"/>
    <w:rsid w:val="00D61C5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7">
    <w:name w:val="Цветовое выделение"/>
    <w:rsid w:val="00D61C5D"/>
    <w:rPr>
      <w:b/>
      <w:bCs/>
      <w:color w:val="000080"/>
    </w:rPr>
  </w:style>
  <w:style w:type="paragraph" w:styleId="afffff8">
    <w:name w:val="Plain Text"/>
    <w:basedOn w:val="a2"/>
    <w:link w:val="afffff9"/>
    <w:rsid w:val="00D61C5D"/>
    <w:rPr>
      <w:rFonts w:ascii="Courier New" w:hAnsi="Courier New"/>
      <w:sz w:val="20"/>
      <w:szCs w:val="20"/>
    </w:rPr>
  </w:style>
  <w:style w:type="character" w:customStyle="1" w:styleId="afffff9">
    <w:name w:val="Текст Знак"/>
    <w:basedOn w:val="a3"/>
    <w:link w:val="afffff8"/>
    <w:rsid w:val="00D61C5D"/>
    <w:rPr>
      <w:rFonts w:ascii="Courier New" w:eastAsia="Times New Roman" w:hAnsi="Courier New" w:cs="Times New Roman"/>
      <w:sz w:val="20"/>
      <w:szCs w:val="20"/>
      <w:lang w:eastAsia="ru-RU"/>
    </w:rPr>
  </w:style>
  <w:style w:type="paragraph" w:customStyle="1" w:styleId="s15">
    <w:name w:val="s_15"/>
    <w:basedOn w:val="a2"/>
    <w:rsid w:val="00D61C5D"/>
    <w:pPr>
      <w:spacing w:before="100" w:beforeAutospacing="1" w:after="100" w:afterAutospacing="1"/>
    </w:pPr>
  </w:style>
  <w:style w:type="paragraph" w:customStyle="1" w:styleId="s10">
    <w:name w:val="s_1"/>
    <w:basedOn w:val="a2"/>
    <w:rsid w:val="00D61C5D"/>
    <w:pPr>
      <w:spacing w:before="100" w:beforeAutospacing="1" w:after="100" w:afterAutospacing="1"/>
    </w:pPr>
  </w:style>
  <w:style w:type="character" w:customStyle="1" w:styleId="highlightsearch4">
    <w:name w:val="highlightsearch4"/>
    <w:basedOn w:val="a3"/>
    <w:rsid w:val="00D61C5D"/>
  </w:style>
  <w:style w:type="paragraph" w:customStyle="1" w:styleId="Default">
    <w:name w:val="Default"/>
    <w:rsid w:val="00D61C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istparagraph">
    <w:name w:val="listparagraph"/>
    <w:basedOn w:val="a2"/>
    <w:rsid w:val="00D61C5D"/>
    <w:pPr>
      <w:spacing w:before="100" w:beforeAutospacing="1" w:after="100" w:afterAutospacing="1"/>
    </w:pPr>
  </w:style>
  <w:style w:type="paragraph" w:customStyle="1" w:styleId="--western">
    <w:name w:val="красная-строка-western"/>
    <w:basedOn w:val="a2"/>
    <w:rsid w:val="00D61C5D"/>
    <w:pPr>
      <w:spacing w:before="100" w:beforeAutospacing="1" w:after="100" w:afterAutospacing="1"/>
      <w:jc w:val="both"/>
    </w:pPr>
    <w:rPr>
      <w:color w:val="000000"/>
    </w:rPr>
  </w:style>
  <w:style w:type="table" w:customStyle="1" w:styleId="afffffa">
    <w:name w:val="Корпорация развития"/>
    <w:basedOn w:val="a4"/>
    <w:uiPriority w:val="99"/>
    <w:rsid w:val="00D61C5D"/>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styleId="afffffb">
    <w:name w:val="TOC Heading"/>
    <w:basedOn w:val="10"/>
    <w:next w:val="a2"/>
    <w:uiPriority w:val="39"/>
    <w:qFormat/>
    <w:rsid w:val="00D61C5D"/>
    <w:pPr>
      <w:keepLines/>
      <w:spacing w:before="240" w:line="259" w:lineRule="auto"/>
      <w:outlineLvl w:val="9"/>
    </w:pPr>
    <w:rPr>
      <w:rFonts w:ascii="Calibri Light" w:hAnsi="Calibri Light"/>
      <w:color w:val="2E74B5"/>
      <w:sz w:val="32"/>
      <w:szCs w:val="32"/>
      <w:lang w:val="ru-RU"/>
    </w:rPr>
  </w:style>
  <w:style w:type="paragraph" w:styleId="1fb">
    <w:name w:val="toc 1"/>
    <w:basedOn w:val="a2"/>
    <w:next w:val="a2"/>
    <w:autoRedefine/>
    <w:uiPriority w:val="39"/>
    <w:unhideWhenUsed/>
    <w:rsid w:val="00D61C5D"/>
    <w:pPr>
      <w:spacing w:before="360" w:after="360"/>
    </w:pPr>
    <w:rPr>
      <w:rFonts w:ascii="Calibri" w:eastAsia="Calibri" w:hAnsi="Calibri"/>
      <w:b/>
      <w:bCs/>
      <w:caps/>
      <w:sz w:val="22"/>
      <w:szCs w:val="22"/>
      <w:u w:val="single"/>
      <w:lang w:eastAsia="en-US"/>
    </w:rPr>
  </w:style>
  <w:style w:type="paragraph" w:styleId="afffffc">
    <w:name w:val="footnote text"/>
    <w:basedOn w:val="a2"/>
    <w:link w:val="afffffd"/>
    <w:uiPriority w:val="99"/>
    <w:semiHidden/>
    <w:unhideWhenUsed/>
    <w:rsid w:val="00D61C5D"/>
    <w:pPr>
      <w:ind w:firstLine="709"/>
      <w:jc w:val="both"/>
    </w:pPr>
    <w:rPr>
      <w:rFonts w:eastAsia="Calibri"/>
      <w:sz w:val="20"/>
      <w:szCs w:val="20"/>
    </w:rPr>
  </w:style>
  <w:style w:type="character" w:customStyle="1" w:styleId="afffffd">
    <w:name w:val="Текст сноски Знак"/>
    <w:basedOn w:val="a3"/>
    <w:link w:val="afffffc"/>
    <w:uiPriority w:val="99"/>
    <w:semiHidden/>
    <w:rsid w:val="00D61C5D"/>
    <w:rPr>
      <w:rFonts w:ascii="Times New Roman" w:eastAsia="Calibri" w:hAnsi="Times New Roman" w:cs="Times New Roman"/>
      <w:sz w:val="20"/>
      <w:szCs w:val="20"/>
      <w:lang w:eastAsia="ru-RU"/>
    </w:rPr>
  </w:style>
  <w:style w:type="character" w:styleId="afffffe">
    <w:name w:val="footnote reference"/>
    <w:uiPriority w:val="99"/>
    <w:semiHidden/>
    <w:unhideWhenUsed/>
    <w:rsid w:val="00D61C5D"/>
    <w:rPr>
      <w:vertAlign w:val="superscript"/>
    </w:rPr>
  </w:style>
  <w:style w:type="paragraph" w:styleId="2fc">
    <w:name w:val="toc 2"/>
    <w:basedOn w:val="a2"/>
    <w:next w:val="a2"/>
    <w:autoRedefine/>
    <w:uiPriority w:val="39"/>
    <w:unhideWhenUsed/>
    <w:rsid w:val="00D61C5D"/>
    <w:rPr>
      <w:rFonts w:ascii="Calibri" w:eastAsia="Calibri" w:hAnsi="Calibri"/>
      <w:b/>
      <w:bCs/>
      <w:smallCaps/>
      <w:sz w:val="22"/>
      <w:szCs w:val="22"/>
      <w:lang w:eastAsia="en-US"/>
    </w:rPr>
  </w:style>
  <w:style w:type="paragraph" w:styleId="49">
    <w:name w:val="toc 4"/>
    <w:basedOn w:val="a2"/>
    <w:next w:val="a2"/>
    <w:autoRedefine/>
    <w:uiPriority w:val="39"/>
    <w:unhideWhenUsed/>
    <w:rsid w:val="00D61C5D"/>
    <w:rPr>
      <w:rFonts w:ascii="Calibri" w:eastAsia="Calibri" w:hAnsi="Calibri"/>
      <w:sz w:val="22"/>
      <w:szCs w:val="22"/>
      <w:lang w:eastAsia="en-US"/>
    </w:rPr>
  </w:style>
  <w:style w:type="paragraph" w:styleId="58">
    <w:name w:val="toc 5"/>
    <w:basedOn w:val="a2"/>
    <w:next w:val="a2"/>
    <w:autoRedefine/>
    <w:uiPriority w:val="39"/>
    <w:unhideWhenUsed/>
    <w:rsid w:val="00D61C5D"/>
    <w:rPr>
      <w:rFonts w:ascii="Calibri" w:eastAsia="Calibri" w:hAnsi="Calibri"/>
      <w:sz w:val="22"/>
      <w:szCs w:val="22"/>
      <w:lang w:eastAsia="en-US"/>
    </w:rPr>
  </w:style>
  <w:style w:type="paragraph" w:styleId="65">
    <w:name w:val="toc 6"/>
    <w:basedOn w:val="a2"/>
    <w:next w:val="a2"/>
    <w:autoRedefine/>
    <w:uiPriority w:val="39"/>
    <w:unhideWhenUsed/>
    <w:rsid w:val="00D61C5D"/>
    <w:rPr>
      <w:rFonts w:ascii="Calibri" w:eastAsia="Calibri" w:hAnsi="Calibri"/>
      <w:sz w:val="22"/>
      <w:szCs w:val="22"/>
      <w:lang w:eastAsia="en-US"/>
    </w:rPr>
  </w:style>
  <w:style w:type="paragraph" w:styleId="71">
    <w:name w:val="toc 7"/>
    <w:basedOn w:val="a2"/>
    <w:next w:val="a2"/>
    <w:autoRedefine/>
    <w:uiPriority w:val="39"/>
    <w:unhideWhenUsed/>
    <w:rsid w:val="00D61C5D"/>
    <w:rPr>
      <w:rFonts w:ascii="Calibri" w:eastAsia="Calibri" w:hAnsi="Calibri"/>
      <w:sz w:val="22"/>
      <w:szCs w:val="22"/>
      <w:lang w:eastAsia="en-US"/>
    </w:rPr>
  </w:style>
  <w:style w:type="paragraph" w:styleId="83">
    <w:name w:val="toc 8"/>
    <w:basedOn w:val="a2"/>
    <w:next w:val="a2"/>
    <w:autoRedefine/>
    <w:uiPriority w:val="39"/>
    <w:unhideWhenUsed/>
    <w:rsid w:val="00D61C5D"/>
    <w:rPr>
      <w:rFonts w:ascii="Calibri" w:eastAsia="Calibri" w:hAnsi="Calibri"/>
      <w:sz w:val="22"/>
      <w:szCs w:val="22"/>
      <w:lang w:eastAsia="en-US"/>
    </w:rPr>
  </w:style>
  <w:style w:type="paragraph" w:styleId="91">
    <w:name w:val="toc 9"/>
    <w:basedOn w:val="a2"/>
    <w:next w:val="a2"/>
    <w:autoRedefine/>
    <w:uiPriority w:val="39"/>
    <w:unhideWhenUsed/>
    <w:rsid w:val="00D61C5D"/>
    <w:rPr>
      <w:rFonts w:ascii="Calibri" w:eastAsia="Calibri" w:hAnsi="Calibri"/>
      <w:sz w:val="22"/>
      <w:szCs w:val="22"/>
      <w:lang w:eastAsia="en-US"/>
    </w:rPr>
  </w:style>
  <w:style w:type="character" w:customStyle="1" w:styleId="affffff">
    <w:name w:val="Сравнение редакций. Добавленный фрагмент"/>
    <w:uiPriority w:val="99"/>
    <w:rsid w:val="00D61C5D"/>
    <w:rPr>
      <w:color w:val="000000"/>
      <w:shd w:val="clear" w:color="auto" w:fill="C1D7FF"/>
    </w:rPr>
  </w:style>
  <w:style w:type="paragraph" w:styleId="a0">
    <w:name w:val="List Bullet"/>
    <w:basedOn w:val="a2"/>
    <w:uiPriority w:val="99"/>
    <w:unhideWhenUsed/>
    <w:rsid w:val="00D61C5D"/>
    <w:pPr>
      <w:numPr>
        <w:numId w:val="69"/>
      </w:numPr>
      <w:contextualSpacing/>
      <w:jc w:val="both"/>
    </w:pPr>
    <w:rPr>
      <w:rFonts w:eastAsia="Calibri"/>
      <w:sz w:val="28"/>
      <w:szCs w:val="22"/>
      <w:lang w:eastAsia="en-US"/>
    </w:rPr>
  </w:style>
  <w:style w:type="character" w:customStyle="1" w:styleId="CharacterStyle2">
    <w:name w:val="Character Style 2"/>
    <w:uiPriority w:val="99"/>
    <w:rsid w:val="00D61C5D"/>
    <w:rPr>
      <w:sz w:val="20"/>
    </w:rPr>
  </w:style>
  <w:style w:type="character" w:customStyle="1" w:styleId="obj-address">
    <w:name w:val="obj-address"/>
    <w:basedOn w:val="a3"/>
    <w:rsid w:val="00D61C5D"/>
  </w:style>
  <w:style w:type="paragraph" w:customStyle="1" w:styleId="212">
    <w:name w:val="Основной текст 21"/>
    <w:basedOn w:val="a2"/>
    <w:rsid w:val="00D61C5D"/>
    <w:pPr>
      <w:suppressAutoHyphens/>
      <w:ind w:right="5810"/>
      <w:jc w:val="both"/>
    </w:pPr>
    <w:rPr>
      <w:sz w:val="20"/>
      <w:szCs w:val="20"/>
      <w:lang w:eastAsia="ar-SA"/>
    </w:rPr>
  </w:style>
  <w:style w:type="paragraph" w:styleId="affffff0">
    <w:name w:val="Note Heading"/>
    <w:basedOn w:val="a2"/>
    <w:next w:val="a2"/>
    <w:link w:val="affffff1"/>
    <w:rsid w:val="00D61C5D"/>
    <w:pPr>
      <w:spacing w:after="60"/>
      <w:jc w:val="both"/>
    </w:pPr>
  </w:style>
  <w:style w:type="character" w:customStyle="1" w:styleId="affffff1">
    <w:name w:val="Заголовок записки Знак"/>
    <w:basedOn w:val="a3"/>
    <w:link w:val="affffff0"/>
    <w:rsid w:val="00D61C5D"/>
    <w:rPr>
      <w:rFonts w:ascii="Times New Roman" w:eastAsia="Times New Roman" w:hAnsi="Times New Roman" w:cs="Times New Roman"/>
      <w:sz w:val="24"/>
      <w:szCs w:val="24"/>
      <w:lang w:eastAsia="ru-RU"/>
    </w:rPr>
  </w:style>
  <w:style w:type="paragraph" w:customStyle="1" w:styleId="affffff2">
    <w:name w:val="Третий уровень (a)"/>
    <w:basedOn w:val="112"/>
    <w:qFormat/>
    <w:rsid w:val="00D61C5D"/>
    <w:pPr>
      <w:ind w:left="1497" w:hanging="504"/>
    </w:pPr>
  </w:style>
  <w:style w:type="paragraph" w:customStyle="1" w:styleId="112">
    <w:name w:val="Второй уровень (1.1.)"/>
    <w:basedOn w:val="10"/>
    <w:rsid w:val="00D61C5D"/>
    <w:pPr>
      <w:keepNext w:val="0"/>
      <w:spacing w:before="240" w:after="200"/>
      <w:ind w:left="851" w:hanging="851"/>
      <w:jc w:val="both"/>
    </w:pPr>
    <w:rPr>
      <w:rFonts w:eastAsia="Calibri"/>
      <w:sz w:val="24"/>
      <w:szCs w:val="24"/>
      <w:lang w:val="ru-RU" w:eastAsia="en-US"/>
    </w:rPr>
  </w:style>
  <w:style w:type="paragraph" w:customStyle="1" w:styleId="affffff3">
    <w:name w:val="Название приложения"/>
    <w:basedOn w:val="a2"/>
    <w:qFormat/>
    <w:rsid w:val="00D61C5D"/>
    <w:pPr>
      <w:spacing w:after="160" w:line="259" w:lineRule="auto"/>
      <w:jc w:val="center"/>
    </w:pPr>
    <w:rPr>
      <w:rFonts w:eastAsia="Calibri"/>
      <w:b/>
      <w:lang w:eastAsia="en-US"/>
    </w:rPr>
  </w:style>
  <w:style w:type="paragraph" w:customStyle="1" w:styleId="FR4">
    <w:name w:val="FR4"/>
    <w:rsid w:val="00D61C5D"/>
    <w:pPr>
      <w:widowControl w:val="0"/>
      <w:spacing w:before="20" w:after="0" w:line="240" w:lineRule="auto"/>
      <w:ind w:left="7160"/>
      <w:jc w:val="both"/>
    </w:pPr>
    <w:rPr>
      <w:rFonts w:ascii="Arial" w:eastAsia="Times New Roman" w:hAnsi="Arial" w:cs="Times New Roman"/>
      <w:b/>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955">
      <w:bodyDiv w:val="1"/>
      <w:marLeft w:val="0"/>
      <w:marRight w:val="0"/>
      <w:marTop w:val="0"/>
      <w:marBottom w:val="0"/>
      <w:divBdr>
        <w:top w:val="none" w:sz="0" w:space="0" w:color="auto"/>
        <w:left w:val="none" w:sz="0" w:space="0" w:color="auto"/>
        <w:bottom w:val="none" w:sz="0" w:space="0" w:color="auto"/>
        <w:right w:val="none" w:sz="0" w:space="0" w:color="auto"/>
      </w:divBdr>
    </w:div>
    <w:div w:id="11423134">
      <w:bodyDiv w:val="1"/>
      <w:marLeft w:val="0"/>
      <w:marRight w:val="0"/>
      <w:marTop w:val="0"/>
      <w:marBottom w:val="0"/>
      <w:divBdr>
        <w:top w:val="none" w:sz="0" w:space="0" w:color="auto"/>
        <w:left w:val="none" w:sz="0" w:space="0" w:color="auto"/>
        <w:bottom w:val="none" w:sz="0" w:space="0" w:color="auto"/>
        <w:right w:val="none" w:sz="0" w:space="0" w:color="auto"/>
      </w:divBdr>
    </w:div>
    <w:div w:id="34163172">
      <w:bodyDiv w:val="1"/>
      <w:marLeft w:val="0"/>
      <w:marRight w:val="0"/>
      <w:marTop w:val="0"/>
      <w:marBottom w:val="0"/>
      <w:divBdr>
        <w:top w:val="none" w:sz="0" w:space="0" w:color="auto"/>
        <w:left w:val="none" w:sz="0" w:space="0" w:color="auto"/>
        <w:bottom w:val="none" w:sz="0" w:space="0" w:color="auto"/>
        <w:right w:val="none" w:sz="0" w:space="0" w:color="auto"/>
      </w:divBdr>
    </w:div>
    <w:div w:id="38165141">
      <w:bodyDiv w:val="1"/>
      <w:marLeft w:val="0"/>
      <w:marRight w:val="0"/>
      <w:marTop w:val="0"/>
      <w:marBottom w:val="0"/>
      <w:divBdr>
        <w:top w:val="none" w:sz="0" w:space="0" w:color="auto"/>
        <w:left w:val="none" w:sz="0" w:space="0" w:color="auto"/>
        <w:bottom w:val="none" w:sz="0" w:space="0" w:color="auto"/>
        <w:right w:val="none" w:sz="0" w:space="0" w:color="auto"/>
      </w:divBdr>
    </w:div>
    <w:div w:id="52774470">
      <w:bodyDiv w:val="1"/>
      <w:marLeft w:val="0"/>
      <w:marRight w:val="0"/>
      <w:marTop w:val="0"/>
      <w:marBottom w:val="0"/>
      <w:divBdr>
        <w:top w:val="none" w:sz="0" w:space="0" w:color="auto"/>
        <w:left w:val="none" w:sz="0" w:space="0" w:color="auto"/>
        <w:bottom w:val="none" w:sz="0" w:space="0" w:color="auto"/>
        <w:right w:val="none" w:sz="0" w:space="0" w:color="auto"/>
      </w:divBdr>
    </w:div>
    <w:div w:id="70590766">
      <w:bodyDiv w:val="1"/>
      <w:marLeft w:val="0"/>
      <w:marRight w:val="0"/>
      <w:marTop w:val="0"/>
      <w:marBottom w:val="0"/>
      <w:divBdr>
        <w:top w:val="none" w:sz="0" w:space="0" w:color="auto"/>
        <w:left w:val="none" w:sz="0" w:space="0" w:color="auto"/>
        <w:bottom w:val="none" w:sz="0" w:space="0" w:color="auto"/>
        <w:right w:val="none" w:sz="0" w:space="0" w:color="auto"/>
      </w:divBdr>
    </w:div>
    <w:div w:id="179320363">
      <w:bodyDiv w:val="1"/>
      <w:marLeft w:val="0"/>
      <w:marRight w:val="0"/>
      <w:marTop w:val="0"/>
      <w:marBottom w:val="0"/>
      <w:divBdr>
        <w:top w:val="none" w:sz="0" w:space="0" w:color="auto"/>
        <w:left w:val="none" w:sz="0" w:space="0" w:color="auto"/>
        <w:bottom w:val="none" w:sz="0" w:space="0" w:color="auto"/>
        <w:right w:val="none" w:sz="0" w:space="0" w:color="auto"/>
      </w:divBdr>
    </w:div>
    <w:div w:id="181214006">
      <w:bodyDiv w:val="1"/>
      <w:marLeft w:val="0"/>
      <w:marRight w:val="0"/>
      <w:marTop w:val="0"/>
      <w:marBottom w:val="0"/>
      <w:divBdr>
        <w:top w:val="none" w:sz="0" w:space="0" w:color="auto"/>
        <w:left w:val="none" w:sz="0" w:space="0" w:color="auto"/>
        <w:bottom w:val="none" w:sz="0" w:space="0" w:color="auto"/>
        <w:right w:val="none" w:sz="0" w:space="0" w:color="auto"/>
      </w:divBdr>
    </w:div>
    <w:div w:id="198205833">
      <w:bodyDiv w:val="1"/>
      <w:marLeft w:val="0"/>
      <w:marRight w:val="0"/>
      <w:marTop w:val="0"/>
      <w:marBottom w:val="0"/>
      <w:divBdr>
        <w:top w:val="none" w:sz="0" w:space="0" w:color="auto"/>
        <w:left w:val="none" w:sz="0" w:space="0" w:color="auto"/>
        <w:bottom w:val="none" w:sz="0" w:space="0" w:color="auto"/>
        <w:right w:val="none" w:sz="0" w:space="0" w:color="auto"/>
      </w:divBdr>
    </w:div>
    <w:div w:id="217739815">
      <w:bodyDiv w:val="1"/>
      <w:marLeft w:val="0"/>
      <w:marRight w:val="0"/>
      <w:marTop w:val="0"/>
      <w:marBottom w:val="0"/>
      <w:divBdr>
        <w:top w:val="none" w:sz="0" w:space="0" w:color="auto"/>
        <w:left w:val="none" w:sz="0" w:space="0" w:color="auto"/>
        <w:bottom w:val="none" w:sz="0" w:space="0" w:color="auto"/>
        <w:right w:val="none" w:sz="0" w:space="0" w:color="auto"/>
      </w:divBdr>
    </w:div>
    <w:div w:id="242879203">
      <w:bodyDiv w:val="1"/>
      <w:marLeft w:val="0"/>
      <w:marRight w:val="0"/>
      <w:marTop w:val="0"/>
      <w:marBottom w:val="0"/>
      <w:divBdr>
        <w:top w:val="none" w:sz="0" w:space="0" w:color="auto"/>
        <w:left w:val="none" w:sz="0" w:space="0" w:color="auto"/>
        <w:bottom w:val="none" w:sz="0" w:space="0" w:color="auto"/>
        <w:right w:val="none" w:sz="0" w:space="0" w:color="auto"/>
      </w:divBdr>
    </w:div>
    <w:div w:id="252476691">
      <w:bodyDiv w:val="1"/>
      <w:marLeft w:val="0"/>
      <w:marRight w:val="0"/>
      <w:marTop w:val="0"/>
      <w:marBottom w:val="0"/>
      <w:divBdr>
        <w:top w:val="none" w:sz="0" w:space="0" w:color="auto"/>
        <w:left w:val="none" w:sz="0" w:space="0" w:color="auto"/>
        <w:bottom w:val="none" w:sz="0" w:space="0" w:color="auto"/>
        <w:right w:val="none" w:sz="0" w:space="0" w:color="auto"/>
      </w:divBdr>
    </w:div>
    <w:div w:id="258762090">
      <w:bodyDiv w:val="1"/>
      <w:marLeft w:val="0"/>
      <w:marRight w:val="0"/>
      <w:marTop w:val="0"/>
      <w:marBottom w:val="0"/>
      <w:divBdr>
        <w:top w:val="none" w:sz="0" w:space="0" w:color="auto"/>
        <w:left w:val="none" w:sz="0" w:space="0" w:color="auto"/>
        <w:bottom w:val="none" w:sz="0" w:space="0" w:color="auto"/>
        <w:right w:val="none" w:sz="0" w:space="0" w:color="auto"/>
      </w:divBdr>
    </w:div>
    <w:div w:id="273173084">
      <w:bodyDiv w:val="1"/>
      <w:marLeft w:val="0"/>
      <w:marRight w:val="0"/>
      <w:marTop w:val="0"/>
      <w:marBottom w:val="0"/>
      <w:divBdr>
        <w:top w:val="none" w:sz="0" w:space="0" w:color="auto"/>
        <w:left w:val="none" w:sz="0" w:space="0" w:color="auto"/>
        <w:bottom w:val="none" w:sz="0" w:space="0" w:color="auto"/>
        <w:right w:val="none" w:sz="0" w:space="0" w:color="auto"/>
      </w:divBdr>
    </w:div>
    <w:div w:id="281226406">
      <w:bodyDiv w:val="1"/>
      <w:marLeft w:val="0"/>
      <w:marRight w:val="0"/>
      <w:marTop w:val="0"/>
      <w:marBottom w:val="0"/>
      <w:divBdr>
        <w:top w:val="none" w:sz="0" w:space="0" w:color="auto"/>
        <w:left w:val="none" w:sz="0" w:space="0" w:color="auto"/>
        <w:bottom w:val="none" w:sz="0" w:space="0" w:color="auto"/>
        <w:right w:val="none" w:sz="0" w:space="0" w:color="auto"/>
      </w:divBdr>
    </w:div>
    <w:div w:id="283969278">
      <w:bodyDiv w:val="1"/>
      <w:marLeft w:val="0"/>
      <w:marRight w:val="0"/>
      <w:marTop w:val="0"/>
      <w:marBottom w:val="0"/>
      <w:divBdr>
        <w:top w:val="none" w:sz="0" w:space="0" w:color="auto"/>
        <w:left w:val="none" w:sz="0" w:space="0" w:color="auto"/>
        <w:bottom w:val="none" w:sz="0" w:space="0" w:color="auto"/>
        <w:right w:val="none" w:sz="0" w:space="0" w:color="auto"/>
      </w:divBdr>
    </w:div>
    <w:div w:id="289095938">
      <w:bodyDiv w:val="1"/>
      <w:marLeft w:val="0"/>
      <w:marRight w:val="0"/>
      <w:marTop w:val="0"/>
      <w:marBottom w:val="0"/>
      <w:divBdr>
        <w:top w:val="none" w:sz="0" w:space="0" w:color="auto"/>
        <w:left w:val="none" w:sz="0" w:space="0" w:color="auto"/>
        <w:bottom w:val="none" w:sz="0" w:space="0" w:color="auto"/>
        <w:right w:val="none" w:sz="0" w:space="0" w:color="auto"/>
      </w:divBdr>
    </w:div>
    <w:div w:id="310334554">
      <w:bodyDiv w:val="1"/>
      <w:marLeft w:val="0"/>
      <w:marRight w:val="0"/>
      <w:marTop w:val="0"/>
      <w:marBottom w:val="0"/>
      <w:divBdr>
        <w:top w:val="none" w:sz="0" w:space="0" w:color="auto"/>
        <w:left w:val="none" w:sz="0" w:space="0" w:color="auto"/>
        <w:bottom w:val="none" w:sz="0" w:space="0" w:color="auto"/>
        <w:right w:val="none" w:sz="0" w:space="0" w:color="auto"/>
      </w:divBdr>
    </w:div>
    <w:div w:id="311299679">
      <w:bodyDiv w:val="1"/>
      <w:marLeft w:val="0"/>
      <w:marRight w:val="0"/>
      <w:marTop w:val="0"/>
      <w:marBottom w:val="0"/>
      <w:divBdr>
        <w:top w:val="none" w:sz="0" w:space="0" w:color="auto"/>
        <w:left w:val="none" w:sz="0" w:space="0" w:color="auto"/>
        <w:bottom w:val="none" w:sz="0" w:space="0" w:color="auto"/>
        <w:right w:val="none" w:sz="0" w:space="0" w:color="auto"/>
      </w:divBdr>
    </w:div>
    <w:div w:id="325016685">
      <w:bodyDiv w:val="1"/>
      <w:marLeft w:val="0"/>
      <w:marRight w:val="0"/>
      <w:marTop w:val="0"/>
      <w:marBottom w:val="0"/>
      <w:divBdr>
        <w:top w:val="none" w:sz="0" w:space="0" w:color="auto"/>
        <w:left w:val="none" w:sz="0" w:space="0" w:color="auto"/>
        <w:bottom w:val="none" w:sz="0" w:space="0" w:color="auto"/>
        <w:right w:val="none" w:sz="0" w:space="0" w:color="auto"/>
      </w:divBdr>
    </w:div>
    <w:div w:id="389575478">
      <w:bodyDiv w:val="1"/>
      <w:marLeft w:val="0"/>
      <w:marRight w:val="0"/>
      <w:marTop w:val="0"/>
      <w:marBottom w:val="0"/>
      <w:divBdr>
        <w:top w:val="none" w:sz="0" w:space="0" w:color="auto"/>
        <w:left w:val="none" w:sz="0" w:space="0" w:color="auto"/>
        <w:bottom w:val="none" w:sz="0" w:space="0" w:color="auto"/>
        <w:right w:val="none" w:sz="0" w:space="0" w:color="auto"/>
      </w:divBdr>
    </w:div>
    <w:div w:id="389617158">
      <w:bodyDiv w:val="1"/>
      <w:marLeft w:val="0"/>
      <w:marRight w:val="0"/>
      <w:marTop w:val="0"/>
      <w:marBottom w:val="0"/>
      <w:divBdr>
        <w:top w:val="none" w:sz="0" w:space="0" w:color="auto"/>
        <w:left w:val="none" w:sz="0" w:space="0" w:color="auto"/>
        <w:bottom w:val="none" w:sz="0" w:space="0" w:color="auto"/>
        <w:right w:val="none" w:sz="0" w:space="0" w:color="auto"/>
      </w:divBdr>
    </w:div>
    <w:div w:id="397703107">
      <w:bodyDiv w:val="1"/>
      <w:marLeft w:val="0"/>
      <w:marRight w:val="0"/>
      <w:marTop w:val="0"/>
      <w:marBottom w:val="0"/>
      <w:divBdr>
        <w:top w:val="none" w:sz="0" w:space="0" w:color="auto"/>
        <w:left w:val="none" w:sz="0" w:space="0" w:color="auto"/>
        <w:bottom w:val="none" w:sz="0" w:space="0" w:color="auto"/>
        <w:right w:val="none" w:sz="0" w:space="0" w:color="auto"/>
      </w:divBdr>
    </w:div>
    <w:div w:id="411507383">
      <w:bodyDiv w:val="1"/>
      <w:marLeft w:val="0"/>
      <w:marRight w:val="0"/>
      <w:marTop w:val="0"/>
      <w:marBottom w:val="0"/>
      <w:divBdr>
        <w:top w:val="none" w:sz="0" w:space="0" w:color="auto"/>
        <w:left w:val="none" w:sz="0" w:space="0" w:color="auto"/>
        <w:bottom w:val="none" w:sz="0" w:space="0" w:color="auto"/>
        <w:right w:val="none" w:sz="0" w:space="0" w:color="auto"/>
      </w:divBdr>
    </w:div>
    <w:div w:id="416249139">
      <w:bodyDiv w:val="1"/>
      <w:marLeft w:val="0"/>
      <w:marRight w:val="0"/>
      <w:marTop w:val="0"/>
      <w:marBottom w:val="0"/>
      <w:divBdr>
        <w:top w:val="none" w:sz="0" w:space="0" w:color="auto"/>
        <w:left w:val="none" w:sz="0" w:space="0" w:color="auto"/>
        <w:bottom w:val="none" w:sz="0" w:space="0" w:color="auto"/>
        <w:right w:val="none" w:sz="0" w:space="0" w:color="auto"/>
      </w:divBdr>
    </w:div>
    <w:div w:id="422916217">
      <w:bodyDiv w:val="1"/>
      <w:marLeft w:val="0"/>
      <w:marRight w:val="0"/>
      <w:marTop w:val="0"/>
      <w:marBottom w:val="0"/>
      <w:divBdr>
        <w:top w:val="none" w:sz="0" w:space="0" w:color="auto"/>
        <w:left w:val="none" w:sz="0" w:space="0" w:color="auto"/>
        <w:bottom w:val="none" w:sz="0" w:space="0" w:color="auto"/>
        <w:right w:val="none" w:sz="0" w:space="0" w:color="auto"/>
      </w:divBdr>
    </w:div>
    <w:div w:id="425545154">
      <w:bodyDiv w:val="1"/>
      <w:marLeft w:val="0"/>
      <w:marRight w:val="0"/>
      <w:marTop w:val="0"/>
      <w:marBottom w:val="0"/>
      <w:divBdr>
        <w:top w:val="none" w:sz="0" w:space="0" w:color="auto"/>
        <w:left w:val="none" w:sz="0" w:space="0" w:color="auto"/>
        <w:bottom w:val="none" w:sz="0" w:space="0" w:color="auto"/>
        <w:right w:val="none" w:sz="0" w:space="0" w:color="auto"/>
      </w:divBdr>
    </w:div>
    <w:div w:id="433328068">
      <w:bodyDiv w:val="1"/>
      <w:marLeft w:val="0"/>
      <w:marRight w:val="0"/>
      <w:marTop w:val="0"/>
      <w:marBottom w:val="0"/>
      <w:divBdr>
        <w:top w:val="none" w:sz="0" w:space="0" w:color="auto"/>
        <w:left w:val="none" w:sz="0" w:space="0" w:color="auto"/>
        <w:bottom w:val="none" w:sz="0" w:space="0" w:color="auto"/>
        <w:right w:val="none" w:sz="0" w:space="0" w:color="auto"/>
      </w:divBdr>
    </w:div>
    <w:div w:id="436408025">
      <w:bodyDiv w:val="1"/>
      <w:marLeft w:val="0"/>
      <w:marRight w:val="0"/>
      <w:marTop w:val="0"/>
      <w:marBottom w:val="0"/>
      <w:divBdr>
        <w:top w:val="none" w:sz="0" w:space="0" w:color="auto"/>
        <w:left w:val="none" w:sz="0" w:space="0" w:color="auto"/>
        <w:bottom w:val="none" w:sz="0" w:space="0" w:color="auto"/>
        <w:right w:val="none" w:sz="0" w:space="0" w:color="auto"/>
      </w:divBdr>
    </w:div>
    <w:div w:id="463815627">
      <w:bodyDiv w:val="1"/>
      <w:marLeft w:val="0"/>
      <w:marRight w:val="0"/>
      <w:marTop w:val="0"/>
      <w:marBottom w:val="0"/>
      <w:divBdr>
        <w:top w:val="none" w:sz="0" w:space="0" w:color="auto"/>
        <w:left w:val="none" w:sz="0" w:space="0" w:color="auto"/>
        <w:bottom w:val="none" w:sz="0" w:space="0" w:color="auto"/>
        <w:right w:val="none" w:sz="0" w:space="0" w:color="auto"/>
      </w:divBdr>
    </w:div>
    <w:div w:id="465633291">
      <w:bodyDiv w:val="1"/>
      <w:marLeft w:val="0"/>
      <w:marRight w:val="0"/>
      <w:marTop w:val="0"/>
      <w:marBottom w:val="0"/>
      <w:divBdr>
        <w:top w:val="none" w:sz="0" w:space="0" w:color="auto"/>
        <w:left w:val="none" w:sz="0" w:space="0" w:color="auto"/>
        <w:bottom w:val="none" w:sz="0" w:space="0" w:color="auto"/>
        <w:right w:val="none" w:sz="0" w:space="0" w:color="auto"/>
      </w:divBdr>
    </w:div>
    <w:div w:id="512451775">
      <w:bodyDiv w:val="1"/>
      <w:marLeft w:val="0"/>
      <w:marRight w:val="0"/>
      <w:marTop w:val="0"/>
      <w:marBottom w:val="0"/>
      <w:divBdr>
        <w:top w:val="none" w:sz="0" w:space="0" w:color="auto"/>
        <w:left w:val="none" w:sz="0" w:space="0" w:color="auto"/>
        <w:bottom w:val="none" w:sz="0" w:space="0" w:color="auto"/>
        <w:right w:val="none" w:sz="0" w:space="0" w:color="auto"/>
      </w:divBdr>
    </w:div>
    <w:div w:id="527721664">
      <w:bodyDiv w:val="1"/>
      <w:marLeft w:val="0"/>
      <w:marRight w:val="0"/>
      <w:marTop w:val="0"/>
      <w:marBottom w:val="0"/>
      <w:divBdr>
        <w:top w:val="none" w:sz="0" w:space="0" w:color="auto"/>
        <w:left w:val="none" w:sz="0" w:space="0" w:color="auto"/>
        <w:bottom w:val="none" w:sz="0" w:space="0" w:color="auto"/>
        <w:right w:val="none" w:sz="0" w:space="0" w:color="auto"/>
      </w:divBdr>
    </w:div>
    <w:div w:id="529419413">
      <w:bodyDiv w:val="1"/>
      <w:marLeft w:val="0"/>
      <w:marRight w:val="0"/>
      <w:marTop w:val="0"/>
      <w:marBottom w:val="0"/>
      <w:divBdr>
        <w:top w:val="none" w:sz="0" w:space="0" w:color="auto"/>
        <w:left w:val="none" w:sz="0" w:space="0" w:color="auto"/>
        <w:bottom w:val="none" w:sz="0" w:space="0" w:color="auto"/>
        <w:right w:val="none" w:sz="0" w:space="0" w:color="auto"/>
      </w:divBdr>
    </w:div>
    <w:div w:id="530998918">
      <w:bodyDiv w:val="1"/>
      <w:marLeft w:val="0"/>
      <w:marRight w:val="0"/>
      <w:marTop w:val="0"/>
      <w:marBottom w:val="0"/>
      <w:divBdr>
        <w:top w:val="none" w:sz="0" w:space="0" w:color="auto"/>
        <w:left w:val="none" w:sz="0" w:space="0" w:color="auto"/>
        <w:bottom w:val="none" w:sz="0" w:space="0" w:color="auto"/>
        <w:right w:val="none" w:sz="0" w:space="0" w:color="auto"/>
      </w:divBdr>
    </w:div>
    <w:div w:id="554660460">
      <w:bodyDiv w:val="1"/>
      <w:marLeft w:val="0"/>
      <w:marRight w:val="0"/>
      <w:marTop w:val="0"/>
      <w:marBottom w:val="0"/>
      <w:divBdr>
        <w:top w:val="none" w:sz="0" w:space="0" w:color="auto"/>
        <w:left w:val="none" w:sz="0" w:space="0" w:color="auto"/>
        <w:bottom w:val="none" w:sz="0" w:space="0" w:color="auto"/>
        <w:right w:val="none" w:sz="0" w:space="0" w:color="auto"/>
      </w:divBdr>
    </w:div>
    <w:div w:id="563031987">
      <w:bodyDiv w:val="1"/>
      <w:marLeft w:val="0"/>
      <w:marRight w:val="0"/>
      <w:marTop w:val="0"/>
      <w:marBottom w:val="0"/>
      <w:divBdr>
        <w:top w:val="none" w:sz="0" w:space="0" w:color="auto"/>
        <w:left w:val="none" w:sz="0" w:space="0" w:color="auto"/>
        <w:bottom w:val="none" w:sz="0" w:space="0" w:color="auto"/>
        <w:right w:val="none" w:sz="0" w:space="0" w:color="auto"/>
      </w:divBdr>
    </w:div>
    <w:div w:id="610278769">
      <w:bodyDiv w:val="1"/>
      <w:marLeft w:val="0"/>
      <w:marRight w:val="0"/>
      <w:marTop w:val="0"/>
      <w:marBottom w:val="0"/>
      <w:divBdr>
        <w:top w:val="none" w:sz="0" w:space="0" w:color="auto"/>
        <w:left w:val="none" w:sz="0" w:space="0" w:color="auto"/>
        <w:bottom w:val="none" w:sz="0" w:space="0" w:color="auto"/>
        <w:right w:val="none" w:sz="0" w:space="0" w:color="auto"/>
      </w:divBdr>
    </w:div>
    <w:div w:id="611862213">
      <w:bodyDiv w:val="1"/>
      <w:marLeft w:val="0"/>
      <w:marRight w:val="0"/>
      <w:marTop w:val="0"/>
      <w:marBottom w:val="0"/>
      <w:divBdr>
        <w:top w:val="none" w:sz="0" w:space="0" w:color="auto"/>
        <w:left w:val="none" w:sz="0" w:space="0" w:color="auto"/>
        <w:bottom w:val="none" w:sz="0" w:space="0" w:color="auto"/>
        <w:right w:val="none" w:sz="0" w:space="0" w:color="auto"/>
      </w:divBdr>
    </w:div>
    <w:div w:id="616067795">
      <w:bodyDiv w:val="1"/>
      <w:marLeft w:val="0"/>
      <w:marRight w:val="0"/>
      <w:marTop w:val="0"/>
      <w:marBottom w:val="0"/>
      <w:divBdr>
        <w:top w:val="none" w:sz="0" w:space="0" w:color="auto"/>
        <w:left w:val="none" w:sz="0" w:space="0" w:color="auto"/>
        <w:bottom w:val="none" w:sz="0" w:space="0" w:color="auto"/>
        <w:right w:val="none" w:sz="0" w:space="0" w:color="auto"/>
      </w:divBdr>
    </w:div>
    <w:div w:id="616909316">
      <w:bodyDiv w:val="1"/>
      <w:marLeft w:val="0"/>
      <w:marRight w:val="0"/>
      <w:marTop w:val="0"/>
      <w:marBottom w:val="0"/>
      <w:divBdr>
        <w:top w:val="none" w:sz="0" w:space="0" w:color="auto"/>
        <w:left w:val="none" w:sz="0" w:space="0" w:color="auto"/>
        <w:bottom w:val="none" w:sz="0" w:space="0" w:color="auto"/>
        <w:right w:val="none" w:sz="0" w:space="0" w:color="auto"/>
      </w:divBdr>
    </w:div>
    <w:div w:id="626547175">
      <w:bodyDiv w:val="1"/>
      <w:marLeft w:val="0"/>
      <w:marRight w:val="0"/>
      <w:marTop w:val="0"/>
      <w:marBottom w:val="0"/>
      <w:divBdr>
        <w:top w:val="none" w:sz="0" w:space="0" w:color="auto"/>
        <w:left w:val="none" w:sz="0" w:space="0" w:color="auto"/>
        <w:bottom w:val="none" w:sz="0" w:space="0" w:color="auto"/>
        <w:right w:val="none" w:sz="0" w:space="0" w:color="auto"/>
      </w:divBdr>
    </w:div>
    <w:div w:id="633825753">
      <w:bodyDiv w:val="1"/>
      <w:marLeft w:val="0"/>
      <w:marRight w:val="0"/>
      <w:marTop w:val="0"/>
      <w:marBottom w:val="0"/>
      <w:divBdr>
        <w:top w:val="none" w:sz="0" w:space="0" w:color="auto"/>
        <w:left w:val="none" w:sz="0" w:space="0" w:color="auto"/>
        <w:bottom w:val="none" w:sz="0" w:space="0" w:color="auto"/>
        <w:right w:val="none" w:sz="0" w:space="0" w:color="auto"/>
      </w:divBdr>
    </w:div>
    <w:div w:id="649947542">
      <w:bodyDiv w:val="1"/>
      <w:marLeft w:val="0"/>
      <w:marRight w:val="0"/>
      <w:marTop w:val="0"/>
      <w:marBottom w:val="0"/>
      <w:divBdr>
        <w:top w:val="none" w:sz="0" w:space="0" w:color="auto"/>
        <w:left w:val="none" w:sz="0" w:space="0" w:color="auto"/>
        <w:bottom w:val="none" w:sz="0" w:space="0" w:color="auto"/>
        <w:right w:val="none" w:sz="0" w:space="0" w:color="auto"/>
      </w:divBdr>
    </w:div>
    <w:div w:id="658116745">
      <w:bodyDiv w:val="1"/>
      <w:marLeft w:val="0"/>
      <w:marRight w:val="0"/>
      <w:marTop w:val="0"/>
      <w:marBottom w:val="0"/>
      <w:divBdr>
        <w:top w:val="none" w:sz="0" w:space="0" w:color="auto"/>
        <w:left w:val="none" w:sz="0" w:space="0" w:color="auto"/>
        <w:bottom w:val="none" w:sz="0" w:space="0" w:color="auto"/>
        <w:right w:val="none" w:sz="0" w:space="0" w:color="auto"/>
      </w:divBdr>
    </w:div>
    <w:div w:id="678702170">
      <w:bodyDiv w:val="1"/>
      <w:marLeft w:val="0"/>
      <w:marRight w:val="0"/>
      <w:marTop w:val="0"/>
      <w:marBottom w:val="0"/>
      <w:divBdr>
        <w:top w:val="none" w:sz="0" w:space="0" w:color="auto"/>
        <w:left w:val="none" w:sz="0" w:space="0" w:color="auto"/>
        <w:bottom w:val="none" w:sz="0" w:space="0" w:color="auto"/>
        <w:right w:val="none" w:sz="0" w:space="0" w:color="auto"/>
      </w:divBdr>
    </w:div>
    <w:div w:id="720716621">
      <w:bodyDiv w:val="1"/>
      <w:marLeft w:val="0"/>
      <w:marRight w:val="0"/>
      <w:marTop w:val="0"/>
      <w:marBottom w:val="0"/>
      <w:divBdr>
        <w:top w:val="none" w:sz="0" w:space="0" w:color="auto"/>
        <w:left w:val="none" w:sz="0" w:space="0" w:color="auto"/>
        <w:bottom w:val="none" w:sz="0" w:space="0" w:color="auto"/>
        <w:right w:val="none" w:sz="0" w:space="0" w:color="auto"/>
      </w:divBdr>
    </w:div>
    <w:div w:id="745422351">
      <w:bodyDiv w:val="1"/>
      <w:marLeft w:val="0"/>
      <w:marRight w:val="0"/>
      <w:marTop w:val="0"/>
      <w:marBottom w:val="0"/>
      <w:divBdr>
        <w:top w:val="none" w:sz="0" w:space="0" w:color="auto"/>
        <w:left w:val="none" w:sz="0" w:space="0" w:color="auto"/>
        <w:bottom w:val="none" w:sz="0" w:space="0" w:color="auto"/>
        <w:right w:val="none" w:sz="0" w:space="0" w:color="auto"/>
      </w:divBdr>
    </w:div>
    <w:div w:id="764575382">
      <w:bodyDiv w:val="1"/>
      <w:marLeft w:val="0"/>
      <w:marRight w:val="0"/>
      <w:marTop w:val="0"/>
      <w:marBottom w:val="0"/>
      <w:divBdr>
        <w:top w:val="none" w:sz="0" w:space="0" w:color="auto"/>
        <w:left w:val="none" w:sz="0" w:space="0" w:color="auto"/>
        <w:bottom w:val="none" w:sz="0" w:space="0" w:color="auto"/>
        <w:right w:val="none" w:sz="0" w:space="0" w:color="auto"/>
      </w:divBdr>
    </w:div>
    <w:div w:id="780337517">
      <w:bodyDiv w:val="1"/>
      <w:marLeft w:val="0"/>
      <w:marRight w:val="0"/>
      <w:marTop w:val="0"/>
      <w:marBottom w:val="0"/>
      <w:divBdr>
        <w:top w:val="none" w:sz="0" w:space="0" w:color="auto"/>
        <w:left w:val="none" w:sz="0" w:space="0" w:color="auto"/>
        <w:bottom w:val="none" w:sz="0" w:space="0" w:color="auto"/>
        <w:right w:val="none" w:sz="0" w:space="0" w:color="auto"/>
      </w:divBdr>
    </w:div>
    <w:div w:id="785078023">
      <w:bodyDiv w:val="1"/>
      <w:marLeft w:val="0"/>
      <w:marRight w:val="0"/>
      <w:marTop w:val="0"/>
      <w:marBottom w:val="0"/>
      <w:divBdr>
        <w:top w:val="none" w:sz="0" w:space="0" w:color="auto"/>
        <w:left w:val="none" w:sz="0" w:space="0" w:color="auto"/>
        <w:bottom w:val="none" w:sz="0" w:space="0" w:color="auto"/>
        <w:right w:val="none" w:sz="0" w:space="0" w:color="auto"/>
      </w:divBdr>
    </w:div>
    <w:div w:id="802234015">
      <w:bodyDiv w:val="1"/>
      <w:marLeft w:val="0"/>
      <w:marRight w:val="0"/>
      <w:marTop w:val="0"/>
      <w:marBottom w:val="0"/>
      <w:divBdr>
        <w:top w:val="none" w:sz="0" w:space="0" w:color="auto"/>
        <w:left w:val="none" w:sz="0" w:space="0" w:color="auto"/>
        <w:bottom w:val="none" w:sz="0" w:space="0" w:color="auto"/>
        <w:right w:val="none" w:sz="0" w:space="0" w:color="auto"/>
      </w:divBdr>
    </w:div>
    <w:div w:id="814219742">
      <w:bodyDiv w:val="1"/>
      <w:marLeft w:val="0"/>
      <w:marRight w:val="0"/>
      <w:marTop w:val="0"/>
      <w:marBottom w:val="0"/>
      <w:divBdr>
        <w:top w:val="none" w:sz="0" w:space="0" w:color="auto"/>
        <w:left w:val="none" w:sz="0" w:space="0" w:color="auto"/>
        <w:bottom w:val="none" w:sz="0" w:space="0" w:color="auto"/>
        <w:right w:val="none" w:sz="0" w:space="0" w:color="auto"/>
      </w:divBdr>
    </w:div>
    <w:div w:id="829325154">
      <w:bodyDiv w:val="1"/>
      <w:marLeft w:val="0"/>
      <w:marRight w:val="0"/>
      <w:marTop w:val="0"/>
      <w:marBottom w:val="0"/>
      <w:divBdr>
        <w:top w:val="none" w:sz="0" w:space="0" w:color="auto"/>
        <w:left w:val="none" w:sz="0" w:space="0" w:color="auto"/>
        <w:bottom w:val="none" w:sz="0" w:space="0" w:color="auto"/>
        <w:right w:val="none" w:sz="0" w:space="0" w:color="auto"/>
      </w:divBdr>
    </w:div>
    <w:div w:id="830147197">
      <w:bodyDiv w:val="1"/>
      <w:marLeft w:val="0"/>
      <w:marRight w:val="0"/>
      <w:marTop w:val="0"/>
      <w:marBottom w:val="0"/>
      <w:divBdr>
        <w:top w:val="none" w:sz="0" w:space="0" w:color="auto"/>
        <w:left w:val="none" w:sz="0" w:space="0" w:color="auto"/>
        <w:bottom w:val="none" w:sz="0" w:space="0" w:color="auto"/>
        <w:right w:val="none" w:sz="0" w:space="0" w:color="auto"/>
      </w:divBdr>
    </w:div>
    <w:div w:id="839927530">
      <w:bodyDiv w:val="1"/>
      <w:marLeft w:val="0"/>
      <w:marRight w:val="0"/>
      <w:marTop w:val="0"/>
      <w:marBottom w:val="0"/>
      <w:divBdr>
        <w:top w:val="none" w:sz="0" w:space="0" w:color="auto"/>
        <w:left w:val="none" w:sz="0" w:space="0" w:color="auto"/>
        <w:bottom w:val="none" w:sz="0" w:space="0" w:color="auto"/>
        <w:right w:val="none" w:sz="0" w:space="0" w:color="auto"/>
      </w:divBdr>
    </w:div>
    <w:div w:id="844396300">
      <w:bodyDiv w:val="1"/>
      <w:marLeft w:val="0"/>
      <w:marRight w:val="0"/>
      <w:marTop w:val="0"/>
      <w:marBottom w:val="0"/>
      <w:divBdr>
        <w:top w:val="none" w:sz="0" w:space="0" w:color="auto"/>
        <w:left w:val="none" w:sz="0" w:space="0" w:color="auto"/>
        <w:bottom w:val="none" w:sz="0" w:space="0" w:color="auto"/>
        <w:right w:val="none" w:sz="0" w:space="0" w:color="auto"/>
      </w:divBdr>
    </w:div>
    <w:div w:id="885796793">
      <w:bodyDiv w:val="1"/>
      <w:marLeft w:val="0"/>
      <w:marRight w:val="0"/>
      <w:marTop w:val="0"/>
      <w:marBottom w:val="0"/>
      <w:divBdr>
        <w:top w:val="none" w:sz="0" w:space="0" w:color="auto"/>
        <w:left w:val="none" w:sz="0" w:space="0" w:color="auto"/>
        <w:bottom w:val="none" w:sz="0" w:space="0" w:color="auto"/>
        <w:right w:val="none" w:sz="0" w:space="0" w:color="auto"/>
      </w:divBdr>
    </w:div>
    <w:div w:id="887498793">
      <w:bodyDiv w:val="1"/>
      <w:marLeft w:val="0"/>
      <w:marRight w:val="0"/>
      <w:marTop w:val="0"/>
      <w:marBottom w:val="0"/>
      <w:divBdr>
        <w:top w:val="none" w:sz="0" w:space="0" w:color="auto"/>
        <w:left w:val="none" w:sz="0" w:space="0" w:color="auto"/>
        <w:bottom w:val="none" w:sz="0" w:space="0" w:color="auto"/>
        <w:right w:val="none" w:sz="0" w:space="0" w:color="auto"/>
      </w:divBdr>
    </w:div>
    <w:div w:id="899825681">
      <w:bodyDiv w:val="1"/>
      <w:marLeft w:val="0"/>
      <w:marRight w:val="0"/>
      <w:marTop w:val="0"/>
      <w:marBottom w:val="0"/>
      <w:divBdr>
        <w:top w:val="none" w:sz="0" w:space="0" w:color="auto"/>
        <w:left w:val="none" w:sz="0" w:space="0" w:color="auto"/>
        <w:bottom w:val="none" w:sz="0" w:space="0" w:color="auto"/>
        <w:right w:val="none" w:sz="0" w:space="0" w:color="auto"/>
      </w:divBdr>
    </w:div>
    <w:div w:id="938638147">
      <w:bodyDiv w:val="1"/>
      <w:marLeft w:val="0"/>
      <w:marRight w:val="0"/>
      <w:marTop w:val="0"/>
      <w:marBottom w:val="0"/>
      <w:divBdr>
        <w:top w:val="none" w:sz="0" w:space="0" w:color="auto"/>
        <w:left w:val="none" w:sz="0" w:space="0" w:color="auto"/>
        <w:bottom w:val="none" w:sz="0" w:space="0" w:color="auto"/>
        <w:right w:val="none" w:sz="0" w:space="0" w:color="auto"/>
      </w:divBdr>
    </w:div>
    <w:div w:id="943807277">
      <w:bodyDiv w:val="1"/>
      <w:marLeft w:val="0"/>
      <w:marRight w:val="0"/>
      <w:marTop w:val="0"/>
      <w:marBottom w:val="0"/>
      <w:divBdr>
        <w:top w:val="none" w:sz="0" w:space="0" w:color="auto"/>
        <w:left w:val="none" w:sz="0" w:space="0" w:color="auto"/>
        <w:bottom w:val="none" w:sz="0" w:space="0" w:color="auto"/>
        <w:right w:val="none" w:sz="0" w:space="0" w:color="auto"/>
      </w:divBdr>
    </w:div>
    <w:div w:id="955793359">
      <w:bodyDiv w:val="1"/>
      <w:marLeft w:val="0"/>
      <w:marRight w:val="0"/>
      <w:marTop w:val="0"/>
      <w:marBottom w:val="0"/>
      <w:divBdr>
        <w:top w:val="none" w:sz="0" w:space="0" w:color="auto"/>
        <w:left w:val="none" w:sz="0" w:space="0" w:color="auto"/>
        <w:bottom w:val="none" w:sz="0" w:space="0" w:color="auto"/>
        <w:right w:val="none" w:sz="0" w:space="0" w:color="auto"/>
      </w:divBdr>
    </w:div>
    <w:div w:id="964502662">
      <w:bodyDiv w:val="1"/>
      <w:marLeft w:val="0"/>
      <w:marRight w:val="0"/>
      <w:marTop w:val="0"/>
      <w:marBottom w:val="0"/>
      <w:divBdr>
        <w:top w:val="none" w:sz="0" w:space="0" w:color="auto"/>
        <w:left w:val="none" w:sz="0" w:space="0" w:color="auto"/>
        <w:bottom w:val="none" w:sz="0" w:space="0" w:color="auto"/>
        <w:right w:val="none" w:sz="0" w:space="0" w:color="auto"/>
      </w:divBdr>
    </w:div>
    <w:div w:id="1033650782">
      <w:bodyDiv w:val="1"/>
      <w:marLeft w:val="0"/>
      <w:marRight w:val="0"/>
      <w:marTop w:val="0"/>
      <w:marBottom w:val="0"/>
      <w:divBdr>
        <w:top w:val="none" w:sz="0" w:space="0" w:color="auto"/>
        <w:left w:val="none" w:sz="0" w:space="0" w:color="auto"/>
        <w:bottom w:val="none" w:sz="0" w:space="0" w:color="auto"/>
        <w:right w:val="none" w:sz="0" w:space="0" w:color="auto"/>
      </w:divBdr>
    </w:div>
    <w:div w:id="1083376809">
      <w:bodyDiv w:val="1"/>
      <w:marLeft w:val="0"/>
      <w:marRight w:val="0"/>
      <w:marTop w:val="0"/>
      <w:marBottom w:val="0"/>
      <w:divBdr>
        <w:top w:val="none" w:sz="0" w:space="0" w:color="auto"/>
        <w:left w:val="none" w:sz="0" w:space="0" w:color="auto"/>
        <w:bottom w:val="none" w:sz="0" w:space="0" w:color="auto"/>
        <w:right w:val="none" w:sz="0" w:space="0" w:color="auto"/>
      </w:divBdr>
    </w:div>
    <w:div w:id="1089430634">
      <w:bodyDiv w:val="1"/>
      <w:marLeft w:val="0"/>
      <w:marRight w:val="0"/>
      <w:marTop w:val="0"/>
      <w:marBottom w:val="0"/>
      <w:divBdr>
        <w:top w:val="none" w:sz="0" w:space="0" w:color="auto"/>
        <w:left w:val="none" w:sz="0" w:space="0" w:color="auto"/>
        <w:bottom w:val="none" w:sz="0" w:space="0" w:color="auto"/>
        <w:right w:val="none" w:sz="0" w:space="0" w:color="auto"/>
      </w:divBdr>
    </w:div>
    <w:div w:id="1106733325">
      <w:bodyDiv w:val="1"/>
      <w:marLeft w:val="0"/>
      <w:marRight w:val="0"/>
      <w:marTop w:val="0"/>
      <w:marBottom w:val="0"/>
      <w:divBdr>
        <w:top w:val="none" w:sz="0" w:space="0" w:color="auto"/>
        <w:left w:val="none" w:sz="0" w:space="0" w:color="auto"/>
        <w:bottom w:val="none" w:sz="0" w:space="0" w:color="auto"/>
        <w:right w:val="none" w:sz="0" w:space="0" w:color="auto"/>
      </w:divBdr>
    </w:div>
    <w:div w:id="1113138251">
      <w:bodyDiv w:val="1"/>
      <w:marLeft w:val="0"/>
      <w:marRight w:val="0"/>
      <w:marTop w:val="0"/>
      <w:marBottom w:val="0"/>
      <w:divBdr>
        <w:top w:val="none" w:sz="0" w:space="0" w:color="auto"/>
        <w:left w:val="none" w:sz="0" w:space="0" w:color="auto"/>
        <w:bottom w:val="none" w:sz="0" w:space="0" w:color="auto"/>
        <w:right w:val="none" w:sz="0" w:space="0" w:color="auto"/>
      </w:divBdr>
    </w:div>
    <w:div w:id="1133904475">
      <w:bodyDiv w:val="1"/>
      <w:marLeft w:val="0"/>
      <w:marRight w:val="0"/>
      <w:marTop w:val="0"/>
      <w:marBottom w:val="0"/>
      <w:divBdr>
        <w:top w:val="none" w:sz="0" w:space="0" w:color="auto"/>
        <w:left w:val="none" w:sz="0" w:space="0" w:color="auto"/>
        <w:bottom w:val="none" w:sz="0" w:space="0" w:color="auto"/>
        <w:right w:val="none" w:sz="0" w:space="0" w:color="auto"/>
      </w:divBdr>
    </w:div>
    <w:div w:id="1139764387">
      <w:bodyDiv w:val="1"/>
      <w:marLeft w:val="0"/>
      <w:marRight w:val="0"/>
      <w:marTop w:val="0"/>
      <w:marBottom w:val="0"/>
      <w:divBdr>
        <w:top w:val="none" w:sz="0" w:space="0" w:color="auto"/>
        <w:left w:val="none" w:sz="0" w:space="0" w:color="auto"/>
        <w:bottom w:val="none" w:sz="0" w:space="0" w:color="auto"/>
        <w:right w:val="none" w:sz="0" w:space="0" w:color="auto"/>
      </w:divBdr>
    </w:div>
    <w:div w:id="1152522180">
      <w:bodyDiv w:val="1"/>
      <w:marLeft w:val="0"/>
      <w:marRight w:val="0"/>
      <w:marTop w:val="0"/>
      <w:marBottom w:val="0"/>
      <w:divBdr>
        <w:top w:val="none" w:sz="0" w:space="0" w:color="auto"/>
        <w:left w:val="none" w:sz="0" w:space="0" w:color="auto"/>
        <w:bottom w:val="none" w:sz="0" w:space="0" w:color="auto"/>
        <w:right w:val="none" w:sz="0" w:space="0" w:color="auto"/>
      </w:divBdr>
    </w:div>
    <w:div w:id="1194538459">
      <w:bodyDiv w:val="1"/>
      <w:marLeft w:val="0"/>
      <w:marRight w:val="0"/>
      <w:marTop w:val="0"/>
      <w:marBottom w:val="0"/>
      <w:divBdr>
        <w:top w:val="none" w:sz="0" w:space="0" w:color="auto"/>
        <w:left w:val="none" w:sz="0" w:space="0" w:color="auto"/>
        <w:bottom w:val="none" w:sz="0" w:space="0" w:color="auto"/>
        <w:right w:val="none" w:sz="0" w:space="0" w:color="auto"/>
      </w:divBdr>
    </w:div>
    <w:div w:id="1212840525">
      <w:bodyDiv w:val="1"/>
      <w:marLeft w:val="0"/>
      <w:marRight w:val="0"/>
      <w:marTop w:val="0"/>
      <w:marBottom w:val="0"/>
      <w:divBdr>
        <w:top w:val="none" w:sz="0" w:space="0" w:color="auto"/>
        <w:left w:val="none" w:sz="0" w:space="0" w:color="auto"/>
        <w:bottom w:val="none" w:sz="0" w:space="0" w:color="auto"/>
        <w:right w:val="none" w:sz="0" w:space="0" w:color="auto"/>
      </w:divBdr>
    </w:div>
    <w:div w:id="1221670074">
      <w:bodyDiv w:val="1"/>
      <w:marLeft w:val="0"/>
      <w:marRight w:val="0"/>
      <w:marTop w:val="0"/>
      <w:marBottom w:val="0"/>
      <w:divBdr>
        <w:top w:val="none" w:sz="0" w:space="0" w:color="auto"/>
        <w:left w:val="none" w:sz="0" w:space="0" w:color="auto"/>
        <w:bottom w:val="none" w:sz="0" w:space="0" w:color="auto"/>
        <w:right w:val="none" w:sz="0" w:space="0" w:color="auto"/>
      </w:divBdr>
    </w:div>
    <w:div w:id="1237208560">
      <w:bodyDiv w:val="1"/>
      <w:marLeft w:val="0"/>
      <w:marRight w:val="0"/>
      <w:marTop w:val="0"/>
      <w:marBottom w:val="0"/>
      <w:divBdr>
        <w:top w:val="none" w:sz="0" w:space="0" w:color="auto"/>
        <w:left w:val="none" w:sz="0" w:space="0" w:color="auto"/>
        <w:bottom w:val="none" w:sz="0" w:space="0" w:color="auto"/>
        <w:right w:val="none" w:sz="0" w:space="0" w:color="auto"/>
      </w:divBdr>
    </w:div>
    <w:div w:id="1241601009">
      <w:bodyDiv w:val="1"/>
      <w:marLeft w:val="0"/>
      <w:marRight w:val="0"/>
      <w:marTop w:val="0"/>
      <w:marBottom w:val="0"/>
      <w:divBdr>
        <w:top w:val="none" w:sz="0" w:space="0" w:color="auto"/>
        <w:left w:val="none" w:sz="0" w:space="0" w:color="auto"/>
        <w:bottom w:val="none" w:sz="0" w:space="0" w:color="auto"/>
        <w:right w:val="none" w:sz="0" w:space="0" w:color="auto"/>
      </w:divBdr>
    </w:div>
    <w:div w:id="1271739308">
      <w:bodyDiv w:val="1"/>
      <w:marLeft w:val="0"/>
      <w:marRight w:val="0"/>
      <w:marTop w:val="0"/>
      <w:marBottom w:val="0"/>
      <w:divBdr>
        <w:top w:val="none" w:sz="0" w:space="0" w:color="auto"/>
        <w:left w:val="none" w:sz="0" w:space="0" w:color="auto"/>
        <w:bottom w:val="none" w:sz="0" w:space="0" w:color="auto"/>
        <w:right w:val="none" w:sz="0" w:space="0" w:color="auto"/>
      </w:divBdr>
    </w:div>
    <w:div w:id="1280801785">
      <w:bodyDiv w:val="1"/>
      <w:marLeft w:val="0"/>
      <w:marRight w:val="0"/>
      <w:marTop w:val="0"/>
      <w:marBottom w:val="0"/>
      <w:divBdr>
        <w:top w:val="none" w:sz="0" w:space="0" w:color="auto"/>
        <w:left w:val="none" w:sz="0" w:space="0" w:color="auto"/>
        <w:bottom w:val="none" w:sz="0" w:space="0" w:color="auto"/>
        <w:right w:val="none" w:sz="0" w:space="0" w:color="auto"/>
      </w:divBdr>
    </w:div>
    <w:div w:id="1285966739">
      <w:bodyDiv w:val="1"/>
      <w:marLeft w:val="0"/>
      <w:marRight w:val="0"/>
      <w:marTop w:val="0"/>
      <w:marBottom w:val="0"/>
      <w:divBdr>
        <w:top w:val="none" w:sz="0" w:space="0" w:color="auto"/>
        <w:left w:val="none" w:sz="0" w:space="0" w:color="auto"/>
        <w:bottom w:val="none" w:sz="0" w:space="0" w:color="auto"/>
        <w:right w:val="none" w:sz="0" w:space="0" w:color="auto"/>
      </w:divBdr>
    </w:div>
    <w:div w:id="1296571249">
      <w:bodyDiv w:val="1"/>
      <w:marLeft w:val="0"/>
      <w:marRight w:val="0"/>
      <w:marTop w:val="0"/>
      <w:marBottom w:val="0"/>
      <w:divBdr>
        <w:top w:val="none" w:sz="0" w:space="0" w:color="auto"/>
        <w:left w:val="none" w:sz="0" w:space="0" w:color="auto"/>
        <w:bottom w:val="none" w:sz="0" w:space="0" w:color="auto"/>
        <w:right w:val="none" w:sz="0" w:space="0" w:color="auto"/>
      </w:divBdr>
    </w:div>
    <w:div w:id="1302878486">
      <w:bodyDiv w:val="1"/>
      <w:marLeft w:val="0"/>
      <w:marRight w:val="0"/>
      <w:marTop w:val="0"/>
      <w:marBottom w:val="0"/>
      <w:divBdr>
        <w:top w:val="none" w:sz="0" w:space="0" w:color="auto"/>
        <w:left w:val="none" w:sz="0" w:space="0" w:color="auto"/>
        <w:bottom w:val="none" w:sz="0" w:space="0" w:color="auto"/>
        <w:right w:val="none" w:sz="0" w:space="0" w:color="auto"/>
      </w:divBdr>
    </w:div>
    <w:div w:id="1315842198">
      <w:bodyDiv w:val="1"/>
      <w:marLeft w:val="0"/>
      <w:marRight w:val="0"/>
      <w:marTop w:val="0"/>
      <w:marBottom w:val="0"/>
      <w:divBdr>
        <w:top w:val="none" w:sz="0" w:space="0" w:color="auto"/>
        <w:left w:val="none" w:sz="0" w:space="0" w:color="auto"/>
        <w:bottom w:val="none" w:sz="0" w:space="0" w:color="auto"/>
        <w:right w:val="none" w:sz="0" w:space="0" w:color="auto"/>
      </w:divBdr>
    </w:div>
    <w:div w:id="1316833739">
      <w:bodyDiv w:val="1"/>
      <w:marLeft w:val="0"/>
      <w:marRight w:val="0"/>
      <w:marTop w:val="0"/>
      <w:marBottom w:val="0"/>
      <w:divBdr>
        <w:top w:val="none" w:sz="0" w:space="0" w:color="auto"/>
        <w:left w:val="none" w:sz="0" w:space="0" w:color="auto"/>
        <w:bottom w:val="none" w:sz="0" w:space="0" w:color="auto"/>
        <w:right w:val="none" w:sz="0" w:space="0" w:color="auto"/>
      </w:divBdr>
    </w:div>
    <w:div w:id="1321077255">
      <w:bodyDiv w:val="1"/>
      <w:marLeft w:val="0"/>
      <w:marRight w:val="0"/>
      <w:marTop w:val="0"/>
      <w:marBottom w:val="0"/>
      <w:divBdr>
        <w:top w:val="none" w:sz="0" w:space="0" w:color="auto"/>
        <w:left w:val="none" w:sz="0" w:space="0" w:color="auto"/>
        <w:bottom w:val="none" w:sz="0" w:space="0" w:color="auto"/>
        <w:right w:val="none" w:sz="0" w:space="0" w:color="auto"/>
      </w:divBdr>
    </w:div>
    <w:div w:id="1353143332">
      <w:bodyDiv w:val="1"/>
      <w:marLeft w:val="0"/>
      <w:marRight w:val="0"/>
      <w:marTop w:val="0"/>
      <w:marBottom w:val="0"/>
      <w:divBdr>
        <w:top w:val="none" w:sz="0" w:space="0" w:color="auto"/>
        <w:left w:val="none" w:sz="0" w:space="0" w:color="auto"/>
        <w:bottom w:val="none" w:sz="0" w:space="0" w:color="auto"/>
        <w:right w:val="none" w:sz="0" w:space="0" w:color="auto"/>
      </w:divBdr>
    </w:div>
    <w:div w:id="1393235543">
      <w:bodyDiv w:val="1"/>
      <w:marLeft w:val="0"/>
      <w:marRight w:val="0"/>
      <w:marTop w:val="0"/>
      <w:marBottom w:val="0"/>
      <w:divBdr>
        <w:top w:val="none" w:sz="0" w:space="0" w:color="auto"/>
        <w:left w:val="none" w:sz="0" w:space="0" w:color="auto"/>
        <w:bottom w:val="none" w:sz="0" w:space="0" w:color="auto"/>
        <w:right w:val="none" w:sz="0" w:space="0" w:color="auto"/>
      </w:divBdr>
    </w:div>
    <w:div w:id="1398285144">
      <w:bodyDiv w:val="1"/>
      <w:marLeft w:val="0"/>
      <w:marRight w:val="0"/>
      <w:marTop w:val="0"/>
      <w:marBottom w:val="0"/>
      <w:divBdr>
        <w:top w:val="none" w:sz="0" w:space="0" w:color="auto"/>
        <w:left w:val="none" w:sz="0" w:space="0" w:color="auto"/>
        <w:bottom w:val="none" w:sz="0" w:space="0" w:color="auto"/>
        <w:right w:val="none" w:sz="0" w:space="0" w:color="auto"/>
      </w:divBdr>
    </w:div>
    <w:div w:id="1402368012">
      <w:bodyDiv w:val="1"/>
      <w:marLeft w:val="0"/>
      <w:marRight w:val="0"/>
      <w:marTop w:val="0"/>
      <w:marBottom w:val="0"/>
      <w:divBdr>
        <w:top w:val="none" w:sz="0" w:space="0" w:color="auto"/>
        <w:left w:val="none" w:sz="0" w:space="0" w:color="auto"/>
        <w:bottom w:val="none" w:sz="0" w:space="0" w:color="auto"/>
        <w:right w:val="none" w:sz="0" w:space="0" w:color="auto"/>
      </w:divBdr>
    </w:div>
    <w:div w:id="1428961975">
      <w:bodyDiv w:val="1"/>
      <w:marLeft w:val="0"/>
      <w:marRight w:val="0"/>
      <w:marTop w:val="0"/>
      <w:marBottom w:val="0"/>
      <w:divBdr>
        <w:top w:val="none" w:sz="0" w:space="0" w:color="auto"/>
        <w:left w:val="none" w:sz="0" w:space="0" w:color="auto"/>
        <w:bottom w:val="none" w:sz="0" w:space="0" w:color="auto"/>
        <w:right w:val="none" w:sz="0" w:space="0" w:color="auto"/>
      </w:divBdr>
    </w:div>
    <w:div w:id="1446654555">
      <w:bodyDiv w:val="1"/>
      <w:marLeft w:val="0"/>
      <w:marRight w:val="0"/>
      <w:marTop w:val="0"/>
      <w:marBottom w:val="0"/>
      <w:divBdr>
        <w:top w:val="none" w:sz="0" w:space="0" w:color="auto"/>
        <w:left w:val="none" w:sz="0" w:space="0" w:color="auto"/>
        <w:bottom w:val="none" w:sz="0" w:space="0" w:color="auto"/>
        <w:right w:val="none" w:sz="0" w:space="0" w:color="auto"/>
      </w:divBdr>
    </w:div>
    <w:div w:id="1458186418">
      <w:bodyDiv w:val="1"/>
      <w:marLeft w:val="0"/>
      <w:marRight w:val="0"/>
      <w:marTop w:val="0"/>
      <w:marBottom w:val="0"/>
      <w:divBdr>
        <w:top w:val="none" w:sz="0" w:space="0" w:color="auto"/>
        <w:left w:val="none" w:sz="0" w:space="0" w:color="auto"/>
        <w:bottom w:val="none" w:sz="0" w:space="0" w:color="auto"/>
        <w:right w:val="none" w:sz="0" w:space="0" w:color="auto"/>
      </w:divBdr>
    </w:div>
    <w:div w:id="1466657554">
      <w:bodyDiv w:val="1"/>
      <w:marLeft w:val="0"/>
      <w:marRight w:val="0"/>
      <w:marTop w:val="0"/>
      <w:marBottom w:val="0"/>
      <w:divBdr>
        <w:top w:val="none" w:sz="0" w:space="0" w:color="auto"/>
        <w:left w:val="none" w:sz="0" w:space="0" w:color="auto"/>
        <w:bottom w:val="none" w:sz="0" w:space="0" w:color="auto"/>
        <w:right w:val="none" w:sz="0" w:space="0" w:color="auto"/>
      </w:divBdr>
    </w:div>
    <w:div w:id="1476144664">
      <w:bodyDiv w:val="1"/>
      <w:marLeft w:val="0"/>
      <w:marRight w:val="0"/>
      <w:marTop w:val="0"/>
      <w:marBottom w:val="0"/>
      <w:divBdr>
        <w:top w:val="none" w:sz="0" w:space="0" w:color="auto"/>
        <w:left w:val="none" w:sz="0" w:space="0" w:color="auto"/>
        <w:bottom w:val="none" w:sz="0" w:space="0" w:color="auto"/>
        <w:right w:val="none" w:sz="0" w:space="0" w:color="auto"/>
      </w:divBdr>
    </w:div>
    <w:div w:id="1477380614">
      <w:bodyDiv w:val="1"/>
      <w:marLeft w:val="0"/>
      <w:marRight w:val="0"/>
      <w:marTop w:val="0"/>
      <w:marBottom w:val="0"/>
      <w:divBdr>
        <w:top w:val="none" w:sz="0" w:space="0" w:color="auto"/>
        <w:left w:val="none" w:sz="0" w:space="0" w:color="auto"/>
        <w:bottom w:val="none" w:sz="0" w:space="0" w:color="auto"/>
        <w:right w:val="none" w:sz="0" w:space="0" w:color="auto"/>
      </w:divBdr>
    </w:div>
    <w:div w:id="1492598786">
      <w:bodyDiv w:val="1"/>
      <w:marLeft w:val="0"/>
      <w:marRight w:val="0"/>
      <w:marTop w:val="0"/>
      <w:marBottom w:val="0"/>
      <w:divBdr>
        <w:top w:val="none" w:sz="0" w:space="0" w:color="auto"/>
        <w:left w:val="none" w:sz="0" w:space="0" w:color="auto"/>
        <w:bottom w:val="none" w:sz="0" w:space="0" w:color="auto"/>
        <w:right w:val="none" w:sz="0" w:space="0" w:color="auto"/>
      </w:divBdr>
    </w:div>
    <w:div w:id="1499228779">
      <w:bodyDiv w:val="1"/>
      <w:marLeft w:val="0"/>
      <w:marRight w:val="0"/>
      <w:marTop w:val="0"/>
      <w:marBottom w:val="0"/>
      <w:divBdr>
        <w:top w:val="none" w:sz="0" w:space="0" w:color="auto"/>
        <w:left w:val="none" w:sz="0" w:space="0" w:color="auto"/>
        <w:bottom w:val="none" w:sz="0" w:space="0" w:color="auto"/>
        <w:right w:val="none" w:sz="0" w:space="0" w:color="auto"/>
      </w:divBdr>
    </w:div>
    <w:div w:id="1506092443">
      <w:bodyDiv w:val="1"/>
      <w:marLeft w:val="0"/>
      <w:marRight w:val="0"/>
      <w:marTop w:val="0"/>
      <w:marBottom w:val="0"/>
      <w:divBdr>
        <w:top w:val="none" w:sz="0" w:space="0" w:color="auto"/>
        <w:left w:val="none" w:sz="0" w:space="0" w:color="auto"/>
        <w:bottom w:val="none" w:sz="0" w:space="0" w:color="auto"/>
        <w:right w:val="none" w:sz="0" w:space="0" w:color="auto"/>
      </w:divBdr>
    </w:div>
    <w:div w:id="1524131002">
      <w:bodyDiv w:val="1"/>
      <w:marLeft w:val="0"/>
      <w:marRight w:val="0"/>
      <w:marTop w:val="0"/>
      <w:marBottom w:val="0"/>
      <w:divBdr>
        <w:top w:val="none" w:sz="0" w:space="0" w:color="auto"/>
        <w:left w:val="none" w:sz="0" w:space="0" w:color="auto"/>
        <w:bottom w:val="none" w:sz="0" w:space="0" w:color="auto"/>
        <w:right w:val="none" w:sz="0" w:space="0" w:color="auto"/>
      </w:divBdr>
    </w:div>
    <w:div w:id="1526090974">
      <w:bodyDiv w:val="1"/>
      <w:marLeft w:val="0"/>
      <w:marRight w:val="0"/>
      <w:marTop w:val="0"/>
      <w:marBottom w:val="0"/>
      <w:divBdr>
        <w:top w:val="none" w:sz="0" w:space="0" w:color="auto"/>
        <w:left w:val="none" w:sz="0" w:space="0" w:color="auto"/>
        <w:bottom w:val="none" w:sz="0" w:space="0" w:color="auto"/>
        <w:right w:val="none" w:sz="0" w:space="0" w:color="auto"/>
      </w:divBdr>
    </w:div>
    <w:div w:id="1527058545">
      <w:bodyDiv w:val="1"/>
      <w:marLeft w:val="0"/>
      <w:marRight w:val="0"/>
      <w:marTop w:val="0"/>
      <w:marBottom w:val="0"/>
      <w:divBdr>
        <w:top w:val="none" w:sz="0" w:space="0" w:color="auto"/>
        <w:left w:val="none" w:sz="0" w:space="0" w:color="auto"/>
        <w:bottom w:val="none" w:sz="0" w:space="0" w:color="auto"/>
        <w:right w:val="none" w:sz="0" w:space="0" w:color="auto"/>
      </w:divBdr>
    </w:div>
    <w:div w:id="1544250555">
      <w:bodyDiv w:val="1"/>
      <w:marLeft w:val="0"/>
      <w:marRight w:val="0"/>
      <w:marTop w:val="0"/>
      <w:marBottom w:val="0"/>
      <w:divBdr>
        <w:top w:val="none" w:sz="0" w:space="0" w:color="auto"/>
        <w:left w:val="none" w:sz="0" w:space="0" w:color="auto"/>
        <w:bottom w:val="none" w:sz="0" w:space="0" w:color="auto"/>
        <w:right w:val="none" w:sz="0" w:space="0" w:color="auto"/>
      </w:divBdr>
    </w:div>
    <w:div w:id="1569144010">
      <w:bodyDiv w:val="1"/>
      <w:marLeft w:val="0"/>
      <w:marRight w:val="0"/>
      <w:marTop w:val="0"/>
      <w:marBottom w:val="0"/>
      <w:divBdr>
        <w:top w:val="none" w:sz="0" w:space="0" w:color="auto"/>
        <w:left w:val="none" w:sz="0" w:space="0" w:color="auto"/>
        <w:bottom w:val="none" w:sz="0" w:space="0" w:color="auto"/>
        <w:right w:val="none" w:sz="0" w:space="0" w:color="auto"/>
      </w:divBdr>
    </w:div>
    <w:div w:id="1579822970">
      <w:bodyDiv w:val="1"/>
      <w:marLeft w:val="0"/>
      <w:marRight w:val="0"/>
      <w:marTop w:val="0"/>
      <w:marBottom w:val="0"/>
      <w:divBdr>
        <w:top w:val="none" w:sz="0" w:space="0" w:color="auto"/>
        <w:left w:val="none" w:sz="0" w:space="0" w:color="auto"/>
        <w:bottom w:val="none" w:sz="0" w:space="0" w:color="auto"/>
        <w:right w:val="none" w:sz="0" w:space="0" w:color="auto"/>
      </w:divBdr>
    </w:div>
    <w:div w:id="1627395230">
      <w:bodyDiv w:val="1"/>
      <w:marLeft w:val="0"/>
      <w:marRight w:val="0"/>
      <w:marTop w:val="0"/>
      <w:marBottom w:val="0"/>
      <w:divBdr>
        <w:top w:val="none" w:sz="0" w:space="0" w:color="auto"/>
        <w:left w:val="none" w:sz="0" w:space="0" w:color="auto"/>
        <w:bottom w:val="none" w:sz="0" w:space="0" w:color="auto"/>
        <w:right w:val="none" w:sz="0" w:space="0" w:color="auto"/>
      </w:divBdr>
    </w:div>
    <w:div w:id="1645965288">
      <w:bodyDiv w:val="1"/>
      <w:marLeft w:val="0"/>
      <w:marRight w:val="0"/>
      <w:marTop w:val="0"/>
      <w:marBottom w:val="0"/>
      <w:divBdr>
        <w:top w:val="none" w:sz="0" w:space="0" w:color="auto"/>
        <w:left w:val="none" w:sz="0" w:space="0" w:color="auto"/>
        <w:bottom w:val="none" w:sz="0" w:space="0" w:color="auto"/>
        <w:right w:val="none" w:sz="0" w:space="0" w:color="auto"/>
      </w:divBdr>
    </w:div>
    <w:div w:id="1689404113">
      <w:bodyDiv w:val="1"/>
      <w:marLeft w:val="0"/>
      <w:marRight w:val="0"/>
      <w:marTop w:val="0"/>
      <w:marBottom w:val="0"/>
      <w:divBdr>
        <w:top w:val="none" w:sz="0" w:space="0" w:color="auto"/>
        <w:left w:val="none" w:sz="0" w:space="0" w:color="auto"/>
        <w:bottom w:val="none" w:sz="0" w:space="0" w:color="auto"/>
        <w:right w:val="none" w:sz="0" w:space="0" w:color="auto"/>
      </w:divBdr>
    </w:div>
    <w:div w:id="1728608296">
      <w:bodyDiv w:val="1"/>
      <w:marLeft w:val="0"/>
      <w:marRight w:val="0"/>
      <w:marTop w:val="0"/>
      <w:marBottom w:val="0"/>
      <w:divBdr>
        <w:top w:val="none" w:sz="0" w:space="0" w:color="auto"/>
        <w:left w:val="none" w:sz="0" w:space="0" w:color="auto"/>
        <w:bottom w:val="none" w:sz="0" w:space="0" w:color="auto"/>
        <w:right w:val="none" w:sz="0" w:space="0" w:color="auto"/>
      </w:divBdr>
    </w:div>
    <w:div w:id="1747680512">
      <w:bodyDiv w:val="1"/>
      <w:marLeft w:val="0"/>
      <w:marRight w:val="0"/>
      <w:marTop w:val="0"/>
      <w:marBottom w:val="0"/>
      <w:divBdr>
        <w:top w:val="none" w:sz="0" w:space="0" w:color="auto"/>
        <w:left w:val="none" w:sz="0" w:space="0" w:color="auto"/>
        <w:bottom w:val="none" w:sz="0" w:space="0" w:color="auto"/>
        <w:right w:val="none" w:sz="0" w:space="0" w:color="auto"/>
      </w:divBdr>
    </w:div>
    <w:div w:id="1764107225">
      <w:bodyDiv w:val="1"/>
      <w:marLeft w:val="0"/>
      <w:marRight w:val="0"/>
      <w:marTop w:val="0"/>
      <w:marBottom w:val="0"/>
      <w:divBdr>
        <w:top w:val="none" w:sz="0" w:space="0" w:color="auto"/>
        <w:left w:val="none" w:sz="0" w:space="0" w:color="auto"/>
        <w:bottom w:val="none" w:sz="0" w:space="0" w:color="auto"/>
        <w:right w:val="none" w:sz="0" w:space="0" w:color="auto"/>
      </w:divBdr>
    </w:div>
    <w:div w:id="1768840487">
      <w:bodyDiv w:val="1"/>
      <w:marLeft w:val="0"/>
      <w:marRight w:val="0"/>
      <w:marTop w:val="0"/>
      <w:marBottom w:val="0"/>
      <w:divBdr>
        <w:top w:val="none" w:sz="0" w:space="0" w:color="auto"/>
        <w:left w:val="none" w:sz="0" w:space="0" w:color="auto"/>
        <w:bottom w:val="none" w:sz="0" w:space="0" w:color="auto"/>
        <w:right w:val="none" w:sz="0" w:space="0" w:color="auto"/>
      </w:divBdr>
    </w:div>
    <w:div w:id="1775249141">
      <w:bodyDiv w:val="1"/>
      <w:marLeft w:val="0"/>
      <w:marRight w:val="0"/>
      <w:marTop w:val="0"/>
      <w:marBottom w:val="0"/>
      <w:divBdr>
        <w:top w:val="none" w:sz="0" w:space="0" w:color="auto"/>
        <w:left w:val="none" w:sz="0" w:space="0" w:color="auto"/>
        <w:bottom w:val="none" w:sz="0" w:space="0" w:color="auto"/>
        <w:right w:val="none" w:sz="0" w:space="0" w:color="auto"/>
      </w:divBdr>
    </w:div>
    <w:div w:id="1775856137">
      <w:bodyDiv w:val="1"/>
      <w:marLeft w:val="0"/>
      <w:marRight w:val="0"/>
      <w:marTop w:val="0"/>
      <w:marBottom w:val="0"/>
      <w:divBdr>
        <w:top w:val="none" w:sz="0" w:space="0" w:color="auto"/>
        <w:left w:val="none" w:sz="0" w:space="0" w:color="auto"/>
        <w:bottom w:val="none" w:sz="0" w:space="0" w:color="auto"/>
        <w:right w:val="none" w:sz="0" w:space="0" w:color="auto"/>
      </w:divBdr>
    </w:div>
    <w:div w:id="1777209815">
      <w:bodyDiv w:val="1"/>
      <w:marLeft w:val="0"/>
      <w:marRight w:val="0"/>
      <w:marTop w:val="0"/>
      <w:marBottom w:val="0"/>
      <w:divBdr>
        <w:top w:val="none" w:sz="0" w:space="0" w:color="auto"/>
        <w:left w:val="none" w:sz="0" w:space="0" w:color="auto"/>
        <w:bottom w:val="none" w:sz="0" w:space="0" w:color="auto"/>
        <w:right w:val="none" w:sz="0" w:space="0" w:color="auto"/>
      </w:divBdr>
    </w:div>
    <w:div w:id="1817523831">
      <w:bodyDiv w:val="1"/>
      <w:marLeft w:val="0"/>
      <w:marRight w:val="0"/>
      <w:marTop w:val="0"/>
      <w:marBottom w:val="0"/>
      <w:divBdr>
        <w:top w:val="none" w:sz="0" w:space="0" w:color="auto"/>
        <w:left w:val="none" w:sz="0" w:space="0" w:color="auto"/>
        <w:bottom w:val="none" w:sz="0" w:space="0" w:color="auto"/>
        <w:right w:val="none" w:sz="0" w:space="0" w:color="auto"/>
      </w:divBdr>
    </w:div>
    <w:div w:id="1818765929">
      <w:bodyDiv w:val="1"/>
      <w:marLeft w:val="0"/>
      <w:marRight w:val="0"/>
      <w:marTop w:val="0"/>
      <w:marBottom w:val="0"/>
      <w:divBdr>
        <w:top w:val="none" w:sz="0" w:space="0" w:color="auto"/>
        <w:left w:val="none" w:sz="0" w:space="0" w:color="auto"/>
        <w:bottom w:val="none" w:sz="0" w:space="0" w:color="auto"/>
        <w:right w:val="none" w:sz="0" w:space="0" w:color="auto"/>
      </w:divBdr>
    </w:div>
    <w:div w:id="1846703169">
      <w:bodyDiv w:val="1"/>
      <w:marLeft w:val="0"/>
      <w:marRight w:val="0"/>
      <w:marTop w:val="0"/>
      <w:marBottom w:val="0"/>
      <w:divBdr>
        <w:top w:val="none" w:sz="0" w:space="0" w:color="auto"/>
        <w:left w:val="none" w:sz="0" w:space="0" w:color="auto"/>
        <w:bottom w:val="none" w:sz="0" w:space="0" w:color="auto"/>
        <w:right w:val="none" w:sz="0" w:space="0" w:color="auto"/>
      </w:divBdr>
    </w:div>
    <w:div w:id="1866753089">
      <w:bodyDiv w:val="1"/>
      <w:marLeft w:val="0"/>
      <w:marRight w:val="0"/>
      <w:marTop w:val="0"/>
      <w:marBottom w:val="0"/>
      <w:divBdr>
        <w:top w:val="none" w:sz="0" w:space="0" w:color="auto"/>
        <w:left w:val="none" w:sz="0" w:space="0" w:color="auto"/>
        <w:bottom w:val="none" w:sz="0" w:space="0" w:color="auto"/>
        <w:right w:val="none" w:sz="0" w:space="0" w:color="auto"/>
      </w:divBdr>
    </w:div>
    <w:div w:id="1873030255">
      <w:bodyDiv w:val="1"/>
      <w:marLeft w:val="0"/>
      <w:marRight w:val="0"/>
      <w:marTop w:val="0"/>
      <w:marBottom w:val="0"/>
      <w:divBdr>
        <w:top w:val="none" w:sz="0" w:space="0" w:color="auto"/>
        <w:left w:val="none" w:sz="0" w:space="0" w:color="auto"/>
        <w:bottom w:val="none" w:sz="0" w:space="0" w:color="auto"/>
        <w:right w:val="none" w:sz="0" w:space="0" w:color="auto"/>
      </w:divBdr>
    </w:div>
    <w:div w:id="1933002133">
      <w:bodyDiv w:val="1"/>
      <w:marLeft w:val="0"/>
      <w:marRight w:val="0"/>
      <w:marTop w:val="0"/>
      <w:marBottom w:val="0"/>
      <w:divBdr>
        <w:top w:val="none" w:sz="0" w:space="0" w:color="auto"/>
        <w:left w:val="none" w:sz="0" w:space="0" w:color="auto"/>
        <w:bottom w:val="none" w:sz="0" w:space="0" w:color="auto"/>
        <w:right w:val="none" w:sz="0" w:space="0" w:color="auto"/>
      </w:divBdr>
    </w:div>
    <w:div w:id="1937905303">
      <w:bodyDiv w:val="1"/>
      <w:marLeft w:val="0"/>
      <w:marRight w:val="0"/>
      <w:marTop w:val="0"/>
      <w:marBottom w:val="0"/>
      <w:divBdr>
        <w:top w:val="none" w:sz="0" w:space="0" w:color="auto"/>
        <w:left w:val="none" w:sz="0" w:space="0" w:color="auto"/>
        <w:bottom w:val="none" w:sz="0" w:space="0" w:color="auto"/>
        <w:right w:val="none" w:sz="0" w:space="0" w:color="auto"/>
      </w:divBdr>
    </w:div>
    <w:div w:id="1953829000">
      <w:bodyDiv w:val="1"/>
      <w:marLeft w:val="0"/>
      <w:marRight w:val="0"/>
      <w:marTop w:val="0"/>
      <w:marBottom w:val="0"/>
      <w:divBdr>
        <w:top w:val="none" w:sz="0" w:space="0" w:color="auto"/>
        <w:left w:val="none" w:sz="0" w:space="0" w:color="auto"/>
        <w:bottom w:val="none" w:sz="0" w:space="0" w:color="auto"/>
        <w:right w:val="none" w:sz="0" w:space="0" w:color="auto"/>
      </w:divBdr>
    </w:div>
    <w:div w:id="1960337726">
      <w:bodyDiv w:val="1"/>
      <w:marLeft w:val="0"/>
      <w:marRight w:val="0"/>
      <w:marTop w:val="0"/>
      <w:marBottom w:val="0"/>
      <w:divBdr>
        <w:top w:val="none" w:sz="0" w:space="0" w:color="auto"/>
        <w:left w:val="none" w:sz="0" w:space="0" w:color="auto"/>
        <w:bottom w:val="none" w:sz="0" w:space="0" w:color="auto"/>
        <w:right w:val="none" w:sz="0" w:space="0" w:color="auto"/>
      </w:divBdr>
    </w:div>
    <w:div w:id="1985312259">
      <w:bodyDiv w:val="1"/>
      <w:marLeft w:val="0"/>
      <w:marRight w:val="0"/>
      <w:marTop w:val="0"/>
      <w:marBottom w:val="0"/>
      <w:divBdr>
        <w:top w:val="none" w:sz="0" w:space="0" w:color="auto"/>
        <w:left w:val="none" w:sz="0" w:space="0" w:color="auto"/>
        <w:bottom w:val="none" w:sz="0" w:space="0" w:color="auto"/>
        <w:right w:val="none" w:sz="0" w:space="0" w:color="auto"/>
      </w:divBdr>
    </w:div>
    <w:div w:id="1997300028">
      <w:bodyDiv w:val="1"/>
      <w:marLeft w:val="0"/>
      <w:marRight w:val="0"/>
      <w:marTop w:val="0"/>
      <w:marBottom w:val="0"/>
      <w:divBdr>
        <w:top w:val="none" w:sz="0" w:space="0" w:color="auto"/>
        <w:left w:val="none" w:sz="0" w:space="0" w:color="auto"/>
        <w:bottom w:val="none" w:sz="0" w:space="0" w:color="auto"/>
        <w:right w:val="none" w:sz="0" w:space="0" w:color="auto"/>
      </w:divBdr>
    </w:div>
    <w:div w:id="2025352381">
      <w:bodyDiv w:val="1"/>
      <w:marLeft w:val="0"/>
      <w:marRight w:val="0"/>
      <w:marTop w:val="0"/>
      <w:marBottom w:val="0"/>
      <w:divBdr>
        <w:top w:val="none" w:sz="0" w:space="0" w:color="auto"/>
        <w:left w:val="none" w:sz="0" w:space="0" w:color="auto"/>
        <w:bottom w:val="none" w:sz="0" w:space="0" w:color="auto"/>
        <w:right w:val="none" w:sz="0" w:space="0" w:color="auto"/>
      </w:divBdr>
    </w:div>
    <w:div w:id="2041785765">
      <w:bodyDiv w:val="1"/>
      <w:marLeft w:val="0"/>
      <w:marRight w:val="0"/>
      <w:marTop w:val="0"/>
      <w:marBottom w:val="0"/>
      <w:divBdr>
        <w:top w:val="none" w:sz="0" w:space="0" w:color="auto"/>
        <w:left w:val="none" w:sz="0" w:space="0" w:color="auto"/>
        <w:bottom w:val="none" w:sz="0" w:space="0" w:color="auto"/>
        <w:right w:val="none" w:sz="0" w:space="0" w:color="auto"/>
      </w:divBdr>
    </w:div>
    <w:div w:id="2045860218">
      <w:bodyDiv w:val="1"/>
      <w:marLeft w:val="0"/>
      <w:marRight w:val="0"/>
      <w:marTop w:val="0"/>
      <w:marBottom w:val="0"/>
      <w:divBdr>
        <w:top w:val="none" w:sz="0" w:space="0" w:color="auto"/>
        <w:left w:val="none" w:sz="0" w:space="0" w:color="auto"/>
        <w:bottom w:val="none" w:sz="0" w:space="0" w:color="auto"/>
        <w:right w:val="none" w:sz="0" w:space="0" w:color="auto"/>
      </w:divBdr>
    </w:div>
    <w:div w:id="2055688997">
      <w:bodyDiv w:val="1"/>
      <w:marLeft w:val="0"/>
      <w:marRight w:val="0"/>
      <w:marTop w:val="0"/>
      <w:marBottom w:val="0"/>
      <w:divBdr>
        <w:top w:val="none" w:sz="0" w:space="0" w:color="auto"/>
        <w:left w:val="none" w:sz="0" w:space="0" w:color="auto"/>
        <w:bottom w:val="none" w:sz="0" w:space="0" w:color="auto"/>
        <w:right w:val="none" w:sz="0" w:space="0" w:color="auto"/>
      </w:divBdr>
    </w:div>
    <w:div w:id="2061316953">
      <w:bodyDiv w:val="1"/>
      <w:marLeft w:val="0"/>
      <w:marRight w:val="0"/>
      <w:marTop w:val="0"/>
      <w:marBottom w:val="0"/>
      <w:divBdr>
        <w:top w:val="none" w:sz="0" w:space="0" w:color="auto"/>
        <w:left w:val="none" w:sz="0" w:space="0" w:color="auto"/>
        <w:bottom w:val="none" w:sz="0" w:space="0" w:color="auto"/>
        <w:right w:val="none" w:sz="0" w:space="0" w:color="auto"/>
      </w:divBdr>
    </w:div>
    <w:div w:id="2062436608">
      <w:bodyDiv w:val="1"/>
      <w:marLeft w:val="0"/>
      <w:marRight w:val="0"/>
      <w:marTop w:val="0"/>
      <w:marBottom w:val="0"/>
      <w:divBdr>
        <w:top w:val="none" w:sz="0" w:space="0" w:color="auto"/>
        <w:left w:val="none" w:sz="0" w:space="0" w:color="auto"/>
        <w:bottom w:val="none" w:sz="0" w:space="0" w:color="auto"/>
        <w:right w:val="none" w:sz="0" w:space="0" w:color="auto"/>
      </w:divBdr>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
    <w:div w:id="2085300886">
      <w:bodyDiv w:val="1"/>
      <w:marLeft w:val="0"/>
      <w:marRight w:val="0"/>
      <w:marTop w:val="0"/>
      <w:marBottom w:val="0"/>
      <w:divBdr>
        <w:top w:val="none" w:sz="0" w:space="0" w:color="auto"/>
        <w:left w:val="none" w:sz="0" w:space="0" w:color="auto"/>
        <w:bottom w:val="none" w:sz="0" w:space="0" w:color="auto"/>
        <w:right w:val="none" w:sz="0" w:space="0" w:color="auto"/>
      </w:divBdr>
    </w:div>
    <w:div w:id="2100170809">
      <w:bodyDiv w:val="1"/>
      <w:marLeft w:val="0"/>
      <w:marRight w:val="0"/>
      <w:marTop w:val="0"/>
      <w:marBottom w:val="0"/>
      <w:divBdr>
        <w:top w:val="none" w:sz="0" w:space="0" w:color="auto"/>
        <w:left w:val="none" w:sz="0" w:space="0" w:color="auto"/>
        <w:bottom w:val="none" w:sz="0" w:space="0" w:color="auto"/>
        <w:right w:val="none" w:sz="0" w:space="0" w:color="auto"/>
      </w:divBdr>
    </w:div>
    <w:div w:id="2145464827">
      <w:bodyDiv w:val="1"/>
      <w:marLeft w:val="0"/>
      <w:marRight w:val="0"/>
      <w:marTop w:val="0"/>
      <w:marBottom w:val="0"/>
      <w:divBdr>
        <w:top w:val="none" w:sz="0" w:space="0" w:color="auto"/>
        <w:left w:val="none" w:sz="0" w:space="0" w:color="auto"/>
        <w:bottom w:val="none" w:sz="0" w:space="0" w:color="auto"/>
        <w:right w:val="none" w:sz="0" w:space="0" w:color="auto"/>
      </w:divBdr>
    </w:div>
    <w:div w:id="214546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obileonline.garant.ru/document?id=12041176&amp;sub=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399A8-CF59-4B35-B2E4-23111063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3654</TotalTime>
  <Pages>35</Pages>
  <Words>29280</Words>
  <Characters>166898</Characters>
  <Application>Microsoft Office Word</Application>
  <DocSecurity>0</DocSecurity>
  <Lines>1390</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Лаушкин</dc:creator>
  <cp:lastModifiedBy>Александр Лаушкин</cp:lastModifiedBy>
  <cp:revision>644</cp:revision>
  <cp:lastPrinted>2022-01-14T02:36:00Z</cp:lastPrinted>
  <dcterms:created xsi:type="dcterms:W3CDTF">2017-06-27T03:35:00Z</dcterms:created>
  <dcterms:modified xsi:type="dcterms:W3CDTF">2022-10-21T03:14:00Z</dcterms:modified>
</cp:coreProperties>
</file>