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AD6C9B" w:rsidRDefault="006B6A5E" w:rsidP="009F4765">
            <w:pPr>
              <w:contextualSpacing/>
              <w:jc w:val="center"/>
              <w:rPr>
                <w:b/>
                <w:sz w:val="28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A455BD">
              <w:rPr>
                <w:b/>
                <w:sz w:val="32"/>
                <w:u w:val="single"/>
              </w:rPr>
              <w:t>5</w:t>
            </w:r>
            <w:r w:rsidR="007E667F">
              <w:rPr>
                <w:b/>
                <w:sz w:val="32"/>
                <w:u w:val="single"/>
              </w:rPr>
              <w:t>4</w:t>
            </w:r>
          </w:p>
          <w:p w:rsidR="006B6A5E" w:rsidRPr="00821D04" w:rsidRDefault="006B6A5E" w:rsidP="007E667F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7E667F">
              <w:rPr>
                <w:b/>
                <w:sz w:val="28"/>
                <w:u w:val="single"/>
              </w:rPr>
              <w:t>26</w:t>
            </w:r>
            <w:r w:rsidR="00936430">
              <w:rPr>
                <w:b/>
                <w:sz w:val="28"/>
                <w:u w:val="single"/>
              </w:rPr>
              <w:t xml:space="preserve"> </w:t>
            </w:r>
            <w:r w:rsidR="000D5482">
              <w:rPr>
                <w:b/>
                <w:sz w:val="28"/>
                <w:u w:val="single"/>
              </w:rPr>
              <w:t>ок</w:t>
            </w:r>
            <w:r w:rsidR="00C93B7D">
              <w:rPr>
                <w:b/>
                <w:sz w:val="28"/>
                <w:u w:val="single"/>
              </w:rPr>
              <w:t>тября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6632A5">
              <w:rPr>
                <w:b/>
                <w:sz w:val="28"/>
                <w:u w:val="single"/>
              </w:rPr>
              <w:t>3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ED1359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1BB4" wp14:editId="40859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147320</wp:posOffset>
                </wp:positionV>
                <wp:extent cx="1769110" cy="0"/>
                <wp:effectExtent l="0" t="19050" r="25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1.6pt" to="52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" strokecolor="black [3040]" strokeweight="2.5pt">
                <v:stroke linestyle="thickThin"/>
              </v:line>
            </w:pict>
          </mc:Fallback>
        </mc:AlternateContent>
      </w: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1233BC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49018" wp14:editId="6EC8A21C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5262245" cy="24892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7076" w:rsidRPr="00B77D86" w:rsidRDefault="007B7076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7B7076" w:rsidRPr="00B50732" w:rsidRDefault="007B7076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B7076" w:rsidRPr="00B50732" w:rsidRDefault="007B7076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органов местного </w:t>
                            </w:r>
                            <w:proofErr w:type="gramStart"/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самоуправления города Татарска</w:t>
                            </w:r>
                            <w:r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Татарского района</w:t>
                            </w: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Новосибирской области</w:t>
                            </w:r>
                            <w:proofErr w:type="gramEnd"/>
                          </w:p>
                          <w:p w:rsidR="007B7076" w:rsidRPr="008B1FD3" w:rsidRDefault="007B7076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9.15pt;margin-top:11.65pt;width:414.35pt;height:1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" filled="f" stroked="f">
                <v:textbox>
                  <w:txbxContent>
                    <w:p w:rsidR="007B7076" w:rsidRPr="00B77D86" w:rsidRDefault="007B7076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7B7076" w:rsidRPr="00B50732" w:rsidRDefault="007B7076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B7076" w:rsidRPr="00B50732" w:rsidRDefault="007B7076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органов местного </w:t>
                      </w:r>
                      <w:proofErr w:type="gramStart"/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самоуправления города Татарска</w:t>
                      </w:r>
                      <w:r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Татарского района</w:t>
                      </w: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Новосибирской области</w:t>
                      </w:r>
                      <w:proofErr w:type="gramEnd"/>
                    </w:p>
                    <w:p w:rsidR="007B7076" w:rsidRPr="008B1FD3" w:rsidRDefault="007B7076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7076" w:rsidRPr="006B6A5E" w:rsidRDefault="007B7076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7B7076" w:rsidRPr="006B6A5E" w:rsidRDefault="007B7076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EC2A6D">
        <w:rPr>
          <w:b/>
          <w:sz w:val="48"/>
        </w:rPr>
        <w:t>3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3D6F5F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A63009" w:rsidRPr="004F4FA3" w:rsidRDefault="00CD293A" w:rsidP="00A63009">
      <w:pPr>
        <w:jc w:val="both"/>
        <w:rPr>
          <w:b/>
          <w:sz w:val="18"/>
          <w:szCs w:val="18"/>
        </w:rPr>
      </w:pPr>
      <w:r w:rsidRPr="00506BCC">
        <w:rPr>
          <w:b/>
          <w:sz w:val="20"/>
          <w:szCs w:val="20"/>
        </w:rPr>
        <w:t xml:space="preserve">- </w:t>
      </w:r>
      <w:r w:rsidR="007E667F" w:rsidRPr="00D53CAC">
        <w:rPr>
          <w:b/>
          <w:color w:val="000000"/>
          <w:sz w:val="18"/>
          <w:szCs w:val="18"/>
        </w:rPr>
        <w:t>Извещение о проведен</w:t>
      </w:r>
      <w:proofErr w:type="gramStart"/>
      <w:r w:rsidR="007E667F" w:rsidRPr="00D53CAC">
        <w:rPr>
          <w:b/>
          <w:color w:val="000000"/>
          <w:sz w:val="18"/>
          <w:szCs w:val="18"/>
        </w:rPr>
        <w:t>ии ау</w:t>
      </w:r>
      <w:proofErr w:type="gramEnd"/>
      <w:r w:rsidR="007E667F" w:rsidRPr="00D53CAC">
        <w:rPr>
          <w:b/>
          <w:color w:val="000000"/>
          <w:sz w:val="18"/>
          <w:szCs w:val="18"/>
        </w:rPr>
        <w:t>кциона  по продаже муниципального имущества</w:t>
      </w:r>
      <w:r w:rsidR="007E667F">
        <w:rPr>
          <w:b/>
          <w:color w:val="000000"/>
          <w:sz w:val="18"/>
          <w:szCs w:val="18"/>
        </w:rPr>
        <w:t xml:space="preserve"> </w:t>
      </w:r>
      <w:r w:rsidR="007E667F" w:rsidRPr="00D53CAC">
        <w:rPr>
          <w:b/>
          <w:color w:val="000000"/>
          <w:sz w:val="18"/>
          <w:szCs w:val="18"/>
        </w:rPr>
        <w:t>города Татарска Татарского района Новосибирской области</w:t>
      </w:r>
      <w:r w:rsidR="00936430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A455BD" w:rsidRPr="00A66024">
        <w:rPr>
          <w:sz w:val="18"/>
          <w:szCs w:val="18"/>
        </w:rPr>
        <w:t xml:space="preserve">обл. Новосибирская, г. Татарск, </w:t>
      </w:r>
      <w:r w:rsidR="007E667F" w:rsidRPr="00D53CAC">
        <w:rPr>
          <w:bCs/>
          <w:color w:val="000000"/>
          <w:sz w:val="18"/>
          <w:szCs w:val="18"/>
        </w:rPr>
        <w:t>ул. Ленина,  строение 74</w:t>
      </w:r>
      <w:r w:rsidR="00A63009">
        <w:rPr>
          <w:bCs/>
          <w:color w:val="000000"/>
          <w:sz w:val="18"/>
          <w:szCs w:val="18"/>
        </w:rPr>
        <w:t>.</w:t>
      </w:r>
    </w:p>
    <w:p w:rsidR="003E3C1B" w:rsidRPr="004F4FA3" w:rsidRDefault="000D5482" w:rsidP="003B5DA1">
      <w:pPr>
        <w:jc w:val="both"/>
        <w:rPr>
          <w:b/>
          <w:sz w:val="18"/>
          <w:szCs w:val="18"/>
        </w:rPr>
      </w:pPr>
      <w:r w:rsidRPr="004F4FA3">
        <w:rPr>
          <w:b/>
          <w:sz w:val="18"/>
          <w:szCs w:val="18"/>
        </w:rPr>
        <w:t>.</w:t>
      </w:r>
    </w:p>
    <w:p w:rsidR="00466C7B" w:rsidRPr="001744AA" w:rsidRDefault="00466C7B" w:rsidP="003444B5">
      <w:pPr>
        <w:jc w:val="both"/>
        <w:rPr>
          <w:sz w:val="18"/>
          <w:szCs w:val="18"/>
        </w:rPr>
      </w:pPr>
    </w:p>
    <w:p w:rsidR="00032709" w:rsidRDefault="00032709" w:rsidP="00032709">
      <w:pPr>
        <w:jc w:val="both"/>
        <w:rPr>
          <w:sz w:val="18"/>
          <w:szCs w:val="18"/>
        </w:rPr>
      </w:pPr>
    </w:p>
    <w:p w:rsidR="00032709" w:rsidRDefault="00032709" w:rsidP="00E73D00">
      <w:pPr>
        <w:jc w:val="both"/>
        <w:rPr>
          <w:b/>
          <w:sz w:val="20"/>
          <w:szCs w:val="20"/>
        </w:rPr>
      </w:pPr>
    </w:p>
    <w:p w:rsidR="00E73D00" w:rsidRPr="00E73D00" w:rsidRDefault="00E73D00" w:rsidP="00E73D00">
      <w:pPr>
        <w:rPr>
          <w:b/>
          <w:sz w:val="20"/>
          <w:szCs w:val="20"/>
        </w:rPr>
      </w:pPr>
    </w:p>
    <w:p w:rsidR="002E577A" w:rsidRPr="00F01FC3" w:rsidRDefault="002E577A" w:rsidP="00F01FC3">
      <w:pPr>
        <w:jc w:val="both"/>
        <w:rPr>
          <w:b/>
          <w:color w:val="000000"/>
          <w:sz w:val="16"/>
          <w:szCs w:val="16"/>
        </w:rPr>
      </w:pPr>
    </w:p>
    <w:p w:rsidR="00537F54" w:rsidRPr="00537F54" w:rsidRDefault="00537F54" w:rsidP="00537F54">
      <w:pPr>
        <w:jc w:val="both"/>
        <w:rPr>
          <w:sz w:val="16"/>
          <w:szCs w:val="16"/>
        </w:rPr>
      </w:pP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E3673D" w:rsidRPr="00277588" w:rsidRDefault="00E3673D" w:rsidP="00E3673D">
      <w:pPr>
        <w:jc w:val="center"/>
        <w:rPr>
          <w:b/>
          <w:color w:val="000000"/>
          <w:sz w:val="16"/>
          <w:szCs w:val="16"/>
        </w:rPr>
      </w:pPr>
      <w:r w:rsidRPr="00277588">
        <w:rPr>
          <w:b/>
          <w:color w:val="000000"/>
          <w:sz w:val="16"/>
          <w:szCs w:val="16"/>
        </w:rPr>
        <w:lastRenderedPageBreak/>
        <w:t xml:space="preserve">Извещение </w:t>
      </w:r>
    </w:p>
    <w:p w:rsidR="00E3673D" w:rsidRPr="00277588" w:rsidRDefault="00E3673D" w:rsidP="00E3673D">
      <w:pPr>
        <w:jc w:val="center"/>
        <w:rPr>
          <w:b/>
          <w:color w:val="000000"/>
          <w:sz w:val="16"/>
          <w:szCs w:val="16"/>
        </w:rPr>
      </w:pPr>
      <w:r w:rsidRPr="00277588">
        <w:rPr>
          <w:b/>
          <w:color w:val="000000"/>
          <w:sz w:val="16"/>
          <w:szCs w:val="16"/>
        </w:rPr>
        <w:t>о проведен</w:t>
      </w:r>
      <w:proofErr w:type="gramStart"/>
      <w:r w:rsidRPr="00277588">
        <w:rPr>
          <w:b/>
          <w:color w:val="000000"/>
          <w:sz w:val="16"/>
          <w:szCs w:val="16"/>
        </w:rPr>
        <w:t>ии ау</w:t>
      </w:r>
      <w:proofErr w:type="gramEnd"/>
      <w:r w:rsidRPr="00277588">
        <w:rPr>
          <w:b/>
          <w:color w:val="000000"/>
          <w:sz w:val="16"/>
          <w:szCs w:val="16"/>
        </w:rPr>
        <w:t>кциона по продаже муниципального имущества</w:t>
      </w:r>
    </w:p>
    <w:p w:rsidR="00E3673D" w:rsidRPr="00277588" w:rsidRDefault="00E3673D" w:rsidP="00E3673D">
      <w:pPr>
        <w:jc w:val="center"/>
        <w:rPr>
          <w:b/>
          <w:color w:val="000000"/>
          <w:sz w:val="16"/>
          <w:szCs w:val="16"/>
        </w:rPr>
      </w:pPr>
      <w:r w:rsidRPr="00277588">
        <w:rPr>
          <w:b/>
          <w:color w:val="000000"/>
          <w:sz w:val="16"/>
          <w:szCs w:val="16"/>
        </w:rPr>
        <w:t>города Татарска Татарского района Новосибирской области</w:t>
      </w:r>
    </w:p>
    <w:p w:rsidR="00E3673D" w:rsidRPr="00277588" w:rsidRDefault="00E3673D" w:rsidP="00E3673D">
      <w:pPr>
        <w:ind w:firstLine="284"/>
        <w:jc w:val="both"/>
        <w:rPr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1. Сведения об объектах приватизации</w:t>
      </w:r>
    </w:p>
    <w:p w:rsidR="00E3673D" w:rsidRPr="00277588" w:rsidRDefault="00E3673D" w:rsidP="00E3673D">
      <w:pPr>
        <w:ind w:firstLine="284"/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1.1. Администрация города Татарска Татарского района Новосибирской области (Продавец) объявляет аукцион по продаже муниципального имущества – объектов недвижимости, который состоится </w:t>
      </w:r>
      <w:r w:rsidRPr="00277588">
        <w:rPr>
          <w:b/>
          <w:color w:val="000000"/>
          <w:sz w:val="16"/>
          <w:szCs w:val="16"/>
        </w:rPr>
        <w:t>01.12. 2023</w:t>
      </w:r>
      <w:r w:rsidRPr="00277588">
        <w:rPr>
          <w:color w:val="000000"/>
          <w:sz w:val="16"/>
          <w:szCs w:val="16"/>
        </w:rPr>
        <w:t xml:space="preserve"> года в 8 часов по московскому времени.</w:t>
      </w:r>
    </w:p>
    <w:p w:rsidR="00E3673D" w:rsidRPr="00277588" w:rsidRDefault="00E3673D" w:rsidP="00E3673D">
      <w:pPr>
        <w:ind w:firstLine="284"/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Аукцион проводится в электронной форме, </w:t>
      </w:r>
      <w:proofErr w:type="gramStart"/>
      <w:r w:rsidRPr="00277588">
        <w:rPr>
          <w:color w:val="000000"/>
          <w:sz w:val="16"/>
          <w:szCs w:val="16"/>
        </w:rPr>
        <w:t>открытым</w:t>
      </w:r>
      <w:proofErr w:type="gramEnd"/>
      <w:r w:rsidRPr="00277588">
        <w:rPr>
          <w:color w:val="000000"/>
          <w:sz w:val="16"/>
          <w:szCs w:val="16"/>
        </w:rPr>
        <w:t xml:space="preserve"> по составу участников и открытым по форме подачи предложений по цене имущества.</w:t>
      </w:r>
    </w:p>
    <w:p w:rsidR="00E3673D" w:rsidRPr="00277588" w:rsidRDefault="00E3673D" w:rsidP="00E3673D">
      <w:pPr>
        <w:ind w:firstLine="284"/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Решение о проведении аукциона:</w:t>
      </w:r>
      <w:r w:rsidRPr="00277588">
        <w:rPr>
          <w:sz w:val="16"/>
          <w:szCs w:val="16"/>
        </w:rPr>
        <w:t xml:space="preserve"> </w:t>
      </w:r>
      <w:r w:rsidRPr="00277588">
        <w:rPr>
          <w:color w:val="000000"/>
          <w:sz w:val="16"/>
          <w:szCs w:val="16"/>
        </w:rPr>
        <w:t xml:space="preserve">постановление </w:t>
      </w:r>
      <w:proofErr w:type="gramStart"/>
      <w:r w:rsidRPr="00277588">
        <w:rPr>
          <w:color w:val="000000"/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277588">
        <w:rPr>
          <w:color w:val="000000"/>
          <w:sz w:val="16"/>
          <w:szCs w:val="16"/>
        </w:rPr>
        <w:t xml:space="preserve"> от 25.10.2023 года № 467 </w:t>
      </w:r>
      <w:r w:rsidRPr="00277588">
        <w:rPr>
          <w:b/>
          <w:color w:val="000000"/>
          <w:sz w:val="16"/>
          <w:szCs w:val="16"/>
        </w:rPr>
        <w:t>«</w:t>
      </w:r>
      <w:r w:rsidRPr="00277588">
        <w:rPr>
          <w:color w:val="000000"/>
          <w:sz w:val="16"/>
          <w:szCs w:val="16"/>
        </w:rPr>
        <w:t>Об условиях приватизации недвижимого имущества, находящегося в муниципальной собственности города Татарска Татарского района Новосибирской области»,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1.2.Организатор аукциона: Администрация города Татарска</w:t>
      </w:r>
      <w:r w:rsidRPr="00277588">
        <w:rPr>
          <w:color w:val="000000"/>
          <w:sz w:val="16"/>
          <w:szCs w:val="16"/>
        </w:rPr>
        <w:t xml:space="preserve"> </w:t>
      </w:r>
      <w:r w:rsidRPr="00277588">
        <w:rPr>
          <w:bCs/>
          <w:color w:val="000000"/>
          <w:sz w:val="16"/>
          <w:szCs w:val="16"/>
        </w:rPr>
        <w:t>Татарского района Новосибирской области.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Контактное лицо: Коновалова Юлия Юрьевна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Адрес: 632122, НСО, г. Татарск, ул. Ленина, 96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Контактные телефоны</w:t>
      </w:r>
      <w:proofErr w:type="gramStart"/>
      <w:r w:rsidRPr="00277588">
        <w:rPr>
          <w:bCs/>
          <w:color w:val="000000"/>
          <w:sz w:val="16"/>
          <w:szCs w:val="16"/>
        </w:rPr>
        <w:t xml:space="preserve"> :</w:t>
      </w:r>
      <w:proofErr w:type="gramEnd"/>
      <w:r w:rsidRPr="00277588">
        <w:rPr>
          <w:bCs/>
          <w:color w:val="000000"/>
          <w:sz w:val="16"/>
          <w:szCs w:val="16"/>
        </w:rPr>
        <w:t xml:space="preserve"> 8(38364 ) 21766, 20-066</w:t>
      </w:r>
    </w:p>
    <w:p w:rsidR="00E3673D" w:rsidRPr="00277588" w:rsidRDefault="00E3673D" w:rsidP="00E3673D">
      <w:pPr>
        <w:ind w:firstLine="284"/>
        <w:jc w:val="both"/>
        <w:rPr>
          <w:color w:val="000000"/>
          <w:sz w:val="16"/>
          <w:szCs w:val="16"/>
          <w:u w:val="single"/>
        </w:rPr>
      </w:pPr>
      <w:r w:rsidRPr="00277588">
        <w:rPr>
          <w:color w:val="000000"/>
          <w:sz w:val="16"/>
          <w:szCs w:val="16"/>
        </w:rPr>
        <w:t xml:space="preserve">Сайт в сети Интернет: </w:t>
      </w:r>
      <w:hyperlink r:id="rId12" w:history="1">
        <w:r w:rsidRPr="00277588">
          <w:rPr>
            <w:rStyle w:val="af"/>
            <w:sz w:val="16"/>
            <w:szCs w:val="16"/>
            <w:lang w:val="en-US"/>
          </w:rPr>
          <w:t>www</w:t>
        </w:r>
        <w:r w:rsidRPr="00277588">
          <w:rPr>
            <w:rStyle w:val="af"/>
            <w:sz w:val="16"/>
            <w:szCs w:val="16"/>
          </w:rPr>
          <w:t>.</w:t>
        </w:r>
        <w:proofErr w:type="spellStart"/>
        <w:r w:rsidRPr="00277588">
          <w:rPr>
            <w:rStyle w:val="af"/>
            <w:sz w:val="16"/>
            <w:szCs w:val="16"/>
            <w:lang w:val="en-US"/>
          </w:rPr>
          <w:t>admtatarsk</w:t>
        </w:r>
        <w:proofErr w:type="spellEnd"/>
        <w:r w:rsidRPr="00277588">
          <w:rPr>
            <w:rStyle w:val="af"/>
            <w:sz w:val="16"/>
            <w:szCs w:val="16"/>
          </w:rPr>
          <w:t>.</w:t>
        </w:r>
        <w:proofErr w:type="spellStart"/>
        <w:r w:rsidRPr="00277588">
          <w:rPr>
            <w:rStyle w:val="af"/>
            <w:sz w:val="16"/>
            <w:szCs w:val="16"/>
            <w:lang w:val="en-US"/>
          </w:rPr>
          <w:t>ru</w:t>
        </w:r>
        <w:proofErr w:type="spellEnd"/>
      </w:hyperlink>
      <w:r w:rsidRPr="00277588">
        <w:rPr>
          <w:color w:val="000000"/>
          <w:sz w:val="16"/>
          <w:szCs w:val="16"/>
        </w:rPr>
        <w:t xml:space="preserve"> (раздел торги)</w:t>
      </w:r>
    </w:p>
    <w:p w:rsidR="00E3673D" w:rsidRPr="00277588" w:rsidRDefault="00E3673D" w:rsidP="00E3673D">
      <w:pPr>
        <w:ind w:firstLine="284"/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1.3. Торги проводятся в форме аукциона с открытой формой подачи предложения о цене в ходе проведения торгов.</w:t>
      </w:r>
    </w:p>
    <w:p w:rsidR="00E3673D" w:rsidRPr="00277588" w:rsidRDefault="00E3673D" w:rsidP="00E3673D">
      <w:pPr>
        <w:ind w:firstLine="284"/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 Объект приватизации, находящийся в собственности города Татарска Татарского района Новосибирской области (имущество), выставляемый на аукцион по продаже муниципального имущества размещается на Сайте в сети Интернет: </w:t>
      </w:r>
      <w:hyperlink r:id="rId13" w:history="1">
        <w:r w:rsidRPr="00277588">
          <w:rPr>
            <w:rStyle w:val="af"/>
            <w:sz w:val="16"/>
            <w:szCs w:val="16"/>
            <w:lang w:val="en-US"/>
          </w:rPr>
          <w:t>www</w:t>
        </w:r>
        <w:r w:rsidRPr="00277588">
          <w:rPr>
            <w:rStyle w:val="af"/>
            <w:sz w:val="16"/>
            <w:szCs w:val="16"/>
          </w:rPr>
          <w:t>.</w:t>
        </w:r>
        <w:proofErr w:type="spellStart"/>
        <w:r w:rsidRPr="00277588">
          <w:rPr>
            <w:rStyle w:val="af"/>
            <w:sz w:val="16"/>
            <w:szCs w:val="16"/>
            <w:lang w:val="en-US"/>
          </w:rPr>
          <w:t>admtatarsk</w:t>
        </w:r>
        <w:proofErr w:type="spellEnd"/>
        <w:r w:rsidRPr="00277588">
          <w:rPr>
            <w:rStyle w:val="af"/>
            <w:sz w:val="16"/>
            <w:szCs w:val="16"/>
          </w:rPr>
          <w:t>.</w:t>
        </w:r>
        <w:proofErr w:type="spellStart"/>
        <w:r w:rsidRPr="00277588">
          <w:rPr>
            <w:rStyle w:val="af"/>
            <w:sz w:val="16"/>
            <w:szCs w:val="16"/>
            <w:lang w:val="en-US"/>
          </w:rPr>
          <w:t>ru</w:t>
        </w:r>
        <w:proofErr w:type="spellEnd"/>
      </w:hyperlink>
      <w:r w:rsidRPr="00277588">
        <w:rPr>
          <w:color w:val="000000"/>
          <w:sz w:val="16"/>
          <w:szCs w:val="16"/>
        </w:rPr>
        <w:t xml:space="preserve"> (раздел торги), </w:t>
      </w:r>
      <w:proofErr w:type="spellStart"/>
      <w:r w:rsidRPr="00277588">
        <w:rPr>
          <w:color w:val="000000"/>
          <w:sz w:val="16"/>
          <w:szCs w:val="16"/>
          <w:lang w:val="en-US"/>
        </w:rPr>
        <w:t>torgi</w:t>
      </w:r>
      <w:proofErr w:type="spellEnd"/>
      <w:r w:rsidRPr="00277588">
        <w:rPr>
          <w:color w:val="000000"/>
          <w:sz w:val="16"/>
          <w:szCs w:val="16"/>
        </w:rPr>
        <w:t>.</w:t>
      </w:r>
      <w:proofErr w:type="spellStart"/>
      <w:r w:rsidRPr="00277588">
        <w:rPr>
          <w:color w:val="000000"/>
          <w:sz w:val="16"/>
          <w:szCs w:val="16"/>
          <w:lang w:val="en-US"/>
        </w:rPr>
        <w:t>gov</w:t>
      </w:r>
      <w:proofErr w:type="spellEnd"/>
      <w:r w:rsidRPr="00277588">
        <w:rPr>
          <w:color w:val="000000"/>
          <w:sz w:val="16"/>
          <w:szCs w:val="16"/>
        </w:rPr>
        <w:t>.</w:t>
      </w:r>
      <w:proofErr w:type="spellStart"/>
      <w:r w:rsidRPr="00277588">
        <w:rPr>
          <w:color w:val="000000"/>
          <w:sz w:val="16"/>
          <w:szCs w:val="16"/>
          <w:lang w:val="en-US"/>
        </w:rPr>
        <w:t>ru</w:t>
      </w:r>
      <w:proofErr w:type="spellEnd"/>
      <w:r w:rsidRPr="00277588">
        <w:rPr>
          <w:color w:val="000000"/>
          <w:sz w:val="16"/>
          <w:szCs w:val="16"/>
        </w:rPr>
        <w:t xml:space="preserve"> и электронной площадке РТС - тендер.</w:t>
      </w:r>
    </w:p>
    <w:p w:rsidR="00E3673D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1.4. Объекты приватизации: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/>
          <w:bCs/>
          <w:color w:val="000000"/>
          <w:sz w:val="16"/>
          <w:szCs w:val="16"/>
        </w:rPr>
        <w:t>ЛОТ №1.</w:t>
      </w:r>
      <w:r w:rsidRPr="00277588">
        <w:rPr>
          <w:bCs/>
          <w:color w:val="000000"/>
          <w:sz w:val="16"/>
          <w:szCs w:val="16"/>
        </w:rPr>
        <w:t xml:space="preserve"> Продажа объектов муниципального имущества (перечень муниципального имущества, наименование, место расположения, характеристики):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/>
          <w:bCs/>
          <w:color w:val="000000"/>
          <w:sz w:val="16"/>
          <w:szCs w:val="16"/>
        </w:rPr>
        <w:t>1.Объект приватизации:</w:t>
      </w:r>
      <w:r w:rsidRPr="00277588">
        <w:rPr>
          <w:bCs/>
          <w:color w:val="000000"/>
          <w:sz w:val="16"/>
          <w:szCs w:val="16"/>
        </w:rPr>
        <w:t xml:space="preserve"> Продажа объектов муниципального имущества (перечень муниципального имущества, наименование, место расположения, характеристики):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Нежилое здание котельной общей площадью 121,5 </w:t>
      </w:r>
      <w:proofErr w:type="spellStart"/>
      <w:r w:rsidRPr="00277588">
        <w:rPr>
          <w:bCs/>
          <w:color w:val="000000"/>
          <w:sz w:val="16"/>
          <w:szCs w:val="16"/>
        </w:rPr>
        <w:t>кв</w:t>
      </w:r>
      <w:proofErr w:type="gramStart"/>
      <w:r w:rsidRPr="00277588">
        <w:rPr>
          <w:bCs/>
          <w:color w:val="000000"/>
          <w:sz w:val="16"/>
          <w:szCs w:val="16"/>
        </w:rPr>
        <w:t>.м</w:t>
      </w:r>
      <w:proofErr w:type="spellEnd"/>
      <w:proofErr w:type="gramEnd"/>
      <w:r w:rsidRPr="00277588">
        <w:rPr>
          <w:bCs/>
          <w:color w:val="000000"/>
          <w:sz w:val="16"/>
          <w:szCs w:val="16"/>
        </w:rPr>
        <w:t>, кадастровый номер: 54:37:010220:118, этаж: 1, расположенное по адресу: Новосибирская область, г. Татарск, ул. Ленина, строение 74.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proofErr w:type="gramStart"/>
      <w:r w:rsidRPr="00277588">
        <w:rPr>
          <w:bCs/>
          <w:color w:val="000000"/>
          <w:sz w:val="16"/>
          <w:szCs w:val="16"/>
        </w:rPr>
        <w:t>Конструктивные элементы основного строения: фундамент – бутовый, стены – каркасные, перекрытия – деревянные, проёмы дверные деревянные, крыша шиферная.</w:t>
      </w:r>
      <w:proofErr w:type="gramEnd"/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Инженерное обеспечение основного строения: отопление – электрическое, электроснабжение, канализация, водопровод.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Нежилое здание котельной является собственностью города Татарска Новосибирской области (что подтверждено регистрационной записью 54-54-22/0012010-262 от 26.02.2010 года Управлением Федеральной службы государственной регистрации, кадастра и картографии по Новосибирской области).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2. Способ приватизации: Продажа на аукционе проводится в соответствии с требованиями Федерального закона от 21 декабря 2001г. № 178-ФЗ «О приватизации государственного и муниципального имущества». Форма подачи предложений по цене – открытая. Победителем аукциона признаётся участник, предложивший наиболее высокую цену за объект.</w:t>
      </w:r>
    </w:p>
    <w:p w:rsidR="00E3673D" w:rsidRPr="00277588" w:rsidRDefault="00E3673D" w:rsidP="00E3673D">
      <w:pPr>
        <w:ind w:firstLine="284"/>
        <w:jc w:val="both"/>
        <w:rPr>
          <w:bCs/>
          <w:i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3.</w:t>
      </w:r>
      <w:r w:rsidRPr="00277588">
        <w:rPr>
          <w:b/>
          <w:bCs/>
          <w:color w:val="000000"/>
          <w:sz w:val="16"/>
          <w:szCs w:val="16"/>
        </w:rPr>
        <w:t xml:space="preserve"> Начальная цена: </w:t>
      </w:r>
      <w:r w:rsidRPr="00277588">
        <w:rPr>
          <w:bCs/>
          <w:color w:val="000000"/>
          <w:sz w:val="16"/>
          <w:szCs w:val="16"/>
        </w:rPr>
        <w:t>1 500 000 рублей (один миллион пятьсот тысяч рублей) включая НДС, согласно отчета независимого оценщик</w:t>
      </w:r>
      <w:proofErr w:type="gramStart"/>
      <w:r w:rsidRPr="00277588">
        <w:rPr>
          <w:bCs/>
          <w:color w:val="000000"/>
          <w:sz w:val="16"/>
          <w:szCs w:val="16"/>
        </w:rPr>
        <w:t>а ООО</w:t>
      </w:r>
      <w:proofErr w:type="gramEnd"/>
      <w:r w:rsidRPr="00277588">
        <w:rPr>
          <w:bCs/>
          <w:color w:val="000000"/>
          <w:sz w:val="16"/>
          <w:szCs w:val="16"/>
        </w:rPr>
        <w:t xml:space="preserve"> «Экспертное Бюро «Оценка» № 470-н от 25.10.2023 г.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4.</w:t>
      </w:r>
      <w:r w:rsidRPr="00277588">
        <w:rPr>
          <w:b/>
          <w:bCs/>
          <w:color w:val="000000"/>
          <w:sz w:val="16"/>
          <w:szCs w:val="16"/>
        </w:rPr>
        <w:t xml:space="preserve"> Шаг аукциона: </w:t>
      </w:r>
      <w:r w:rsidRPr="00277588">
        <w:rPr>
          <w:bCs/>
          <w:color w:val="000000"/>
          <w:sz w:val="16"/>
          <w:szCs w:val="16"/>
        </w:rPr>
        <w:t>5% от начальной цены -75000,00 коп</w:t>
      </w:r>
      <w:proofErr w:type="gramStart"/>
      <w:r w:rsidRPr="00277588">
        <w:rPr>
          <w:bCs/>
          <w:color w:val="000000"/>
          <w:sz w:val="16"/>
          <w:szCs w:val="16"/>
        </w:rPr>
        <w:t>.(</w:t>
      </w:r>
      <w:proofErr w:type="gramEnd"/>
      <w:r w:rsidRPr="00277588">
        <w:rPr>
          <w:bCs/>
          <w:color w:val="000000"/>
          <w:sz w:val="16"/>
          <w:szCs w:val="16"/>
        </w:rPr>
        <w:t>Семьдесят пять тысяч рублей)00 коп.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5.</w:t>
      </w:r>
      <w:r w:rsidRPr="00277588">
        <w:rPr>
          <w:b/>
          <w:bCs/>
          <w:color w:val="000000"/>
          <w:sz w:val="16"/>
          <w:szCs w:val="16"/>
        </w:rPr>
        <w:t xml:space="preserve"> Сумма задатка:</w:t>
      </w:r>
      <w:r w:rsidRPr="00277588">
        <w:rPr>
          <w:bCs/>
          <w:color w:val="000000"/>
          <w:sz w:val="16"/>
          <w:szCs w:val="16"/>
        </w:rPr>
        <w:t xml:space="preserve"> 10,0% от начальной цены -150 000 рублей 00 коп (сто пятьдесят тысяч рублей) 00 коп. </w:t>
      </w:r>
      <w:proofErr w:type="gramStart"/>
      <w:r w:rsidRPr="00277588">
        <w:rPr>
          <w:bCs/>
          <w:color w:val="000000"/>
          <w:sz w:val="16"/>
          <w:szCs w:val="16"/>
        </w:rPr>
        <w:t>Задаток</w:t>
      </w:r>
      <w:proofErr w:type="gramEnd"/>
      <w:r w:rsidRPr="00277588">
        <w:rPr>
          <w:bCs/>
          <w:color w:val="000000"/>
          <w:sz w:val="16"/>
          <w:szCs w:val="16"/>
        </w:rPr>
        <w:t xml:space="preserve"> внесённый участником аукциона возвращается, за исключением победителя такой продажи, в течение пяти дней, с даты подведения итогов торгов.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Нежилое здание и земельный участок свободно от арендных отношений.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Обременение на имущество по Лоту не зарегистрировано.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6. Заключение договора купли-продажи: в течение пяти рабочих дней, </w:t>
      </w:r>
      <w:proofErr w:type="gramStart"/>
      <w:r w:rsidRPr="00277588">
        <w:rPr>
          <w:bCs/>
          <w:color w:val="000000"/>
          <w:sz w:val="16"/>
          <w:szCs w:val="16"/>
        </w:rPr>
        <w:t>с даты подведения</w:t>
      </w:r>
      <w:proofErr w:type="gramEnd"/>
      <w:r w:rsidRPr="00277588">
        <w:rPr>
          <w:bCs/>
          <w:color w:val="000000"/>
          <w:sz w:val="16"/>
          <w:szCs w:val="16"/>
        </w:rPr>
        <w:t xml:space="preserve"> итогов аукциона.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7. Передача муниципального имущества и оформление права собственности на него осуществляется в соответствии с законодательством РФ и договором купли-продажи не позднее чем через тридцать дней после дня полной оплаты имущества.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i/>
          <w:color w:val="000000"/>
          <w:sz w:val="16"/>
          <w:szCs w:val="16"/>
        </w:rPr>
        <w:t xml:space="preserve"> </w:t>
      </w:r>
      <w:r w:rsidRPr="00277588">
        <w:rPr>
          <w:b/>
          <w:bCs/>
          <w:color w:val="000000"/>
          <w:sz w:val="16"/>
          <w:szCs w:val="16"/>
        </w:rPr>
        <w:t>Организатором торгов выступает ООО</w:t>
      </w:r>
      <w:r w:rsidRPr="00277588">
        <w:rPr>
          <w:bCs/>
          <w:color w:val="000000"/>
          <w:sz w:val="16"/>
          <w:szCs w:val="16"/>
        </w:rPr>
        <w:t xml:space="preserve"> «РТС - тендер».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 продажа муниципального имущества города Татарска Новосибирской области осуществляется в электронной форме на официальном сайте ООО «РТС - тендер»).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Место нахождения: 127006, г. Москва, ул. </w:t>
      </w:r>
      <w:proofErr w:type="spellStart"/>
      <w:r w:rsidRPr="00277588">
        <w:rPr>
          <w:bCs/>
          <w:color w:val="000000"/>
          <w:sz w:val="16"/>
          <w:szCs w:val="16"/>
        </w:rPr>
        <w:t>Долгоруковская</w:t>
      </w:r>
      <w:proofErr w:type="spellEnd"/>
      <w:r w:rsidRPr="00277588">
        <w:rPr>
          <w:bCs/>
          <w:color w:val="000000"/>
          <w:sz w:val="16"/>
          <w:szCs w:val="16"/>
        </w:rPr>
        <w:t>, д. 38, стр. 1.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Сайт: </w:t>
      </w:r>
      <w:hyperlink r:id="rId14" w:history="1">
        <w:r w:rsidRPr="00277588">
          <w:rPr>
            <w:rStyle w:val="af"/>
            <w:bCs/>
            <w:sz w:val="16"/>
            <w:szCs w:val="16"/>
          </w:rPr>
          <w:t>www.rts-tender.ru</w:t>
        </w:r>
      </w:hyperlink>
      <w:r w:rsidRPr="00277588">
        <w:rPr>
          <w:bCs/>
          <w:color w:val="000000"/>
          <w:sz w:val="16"/>
          <w:szCs w:val="16"/>
        </w:rPr>
        <w:t xml:space="preserve">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Адрес электронной почты: </w:t>
      </w:r>
      <w:hyperlink r:id="rId15" w:history="1">
        <w:r w:rsidRPr="00277588">
          <w:rPr>
            <w:rStyle w:val="af"/>
            <w:bCs/>
            <w:sz w:val="16"/>
            <w:szCs w:val="16"/>
          </w:rPr>
          <w:t>iSupport@rts-tender.ru</w:t>
        </w:r>
      </w:hyperlink>
      <w:r w:rsidRPr="00277588">
        <w:rPr>
          <w:bCs/>
          <w:color w:val="000000"/>
          <w:sz w:val="16"/>
          <w:szCs w:val="16"/>
        </w:rPr>
        <w:t xml:space="preserve">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тел.: +7 (499) 653-55-00, +7 (800) 500-7-500, факс: +7 (495) 733-95-19.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Организатора торгов www.rts-tender.ru (далее - электронная площадка).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Регистрация на электронной площадке осуществляется без взимания платы.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Порядок регистрации Претендента на электронной площадке: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1. Для получения регистрации на электронной площадке Претенденты представляют оператору электронной площадки: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2. В срок, не превышающий 3 рабочих дней со дня поступления заявления и информации, указанных в </w:t>
      </w:r>
      <w:hyperlink r:id="rId16" w:anchor="block_1051" w:history="1">
        <w:r w:rsidRPr="00277588">
          <w:rPr>
            <w:rStyle w:val="af"/>
            <w:bCs/>
            <w:sz w:val="16"/>
            <w:szCs w:val="16"/>
          </w:rPr>
          <w:t>пункте</w:t>
        </w:r>
        <w:proofErr w:type="gramStart"/>
        <w:r w:rsidRPr="00277588">
          <w:rPr>
            <w:rStyle w:val="af"/>
            <w:bCs/>
            <w:sz w:val="16"/>
            <w:szCs w:val="16"/>
          </w:rPr>
          <w:t>1</w:t>
        </w:r>
        <w:proofErr w:type="gramEnd"/>
      </w:hyperlink>
      <w:r w:rsidRPr="00277588">
        <w:rPr>
          <w:bCs/>
          <w:color w:val="000000"/>
          <w:sz w:val="16"/>
          <w:szCs w:val="16"/>
        </w:rPr>
        <w:t xml:space="preserve"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</w:t>
      </w:r>
      <w:hyperlink r:id="rId17" w:anchor="block_1053" w:history="1">
        <w:r w:rsidRPr="00277588">
          <w:rPr>
            <w:rStyle w:val="af"/>
            <w:bCs/>
            <w:sz w:val="16"/>
            <w:szCs w:val="16"/>
          </w:rPr>
          <w:t>пунктом 3</w:t>
        </w:r>
      </w:hyperlink>
      <w:r w:rsidRPr="00277588">
        <w:rPr>
          <w:bCs/>
          <w:color w:val="000000"/>
          <w:sz w:val="16"/>
          <w:szCs w:val="16"/>
        </w:rPr>
        <w:t xml:space="preserve">, и не позднее 1 рабочего дня, следующего за днем регистрации (отказа в регистрации) Претендента направляет ему уведомление о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3.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277588">
        <w:rPr>
          <w:bCs/>
          <w:color w:val="000000"/>
          <w:sz w:val="16"/>
          <w:szCs w:val="16"/>
        </w:rPr>
        <w:t>указанных</w:t>
      </w:r>
      <w:proofErr w:type="gramEnd"/>
      <w:r w:rsidRPr="00277588">
        <w:rPr>
          <w:bCs/>
          <w:color w:val="000000"/>
          <w:sz w:val="16"/>
          <w:szCs w:val="16"/>
        </w:rPr>
        <w:t xml:space="preserve"> в </w:t>
      </w:r>
      <w:hyperlink r:id="rId18" w:anchor="block_1051" w:history="1">
        <w:r w:rsidRPr="00277588">
          <w:rPr>
            <w:rStyle w:val="af"/>
            <w:bCs/>
            <w:sz w:val="16"/>
            <w:szCs w:val="16"/>
          </w:rPr>
          <w:t>пункте 1</w:t>
        </w:r>
      </w:hyperlink>
      <w:r w:rsidRPr="00277588">
        <w:rPr>
          <w:bCs/>
          <w:color w:val="000000"/>
          <w:sz w:val="16"/>
          <w:szCs w:val="16"/>
        </w:rPr>
        <w:t>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4. При принятии оператором электронной площадки решения об отказе в регистрации Претендента уведомление, предусмотренное </w:t>
      </w:r>
      <w:hyperlink r:id="rId19" w:anchor="block_1052" w:history="1">
        <w:r w:rsidRPr="00277588">
          <w:rPr>
            <w:rStyle w:val="af"/>
            <w:bCs/>
            <w:sz w:val="16"/>
            <w:szCs w:val="16"/>
          </w:rPr>
          <w:t>пунктом 2</w:t>
        </w:r>
      </w:hyperlink>
      <w:r w:rsidRPr="00277588">
        <w:rPr>
          <w:bCs/>
          <w:color w:val="000000"/>
          <w:sz w:val="16"/>
          <w:szCs w:val="16"/>
        </w:rPr>
        <w:t xml:space="preserve"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</w:t>
      </w:r>
      <w:hyperlink r:id="rId20" w:anchor="block_1051" w:history="1">
        <w:r w:rsidRPr="00277588">
          <w:rPr>
            <w:rStyle w:val="af"/>
            <w:bCs/>
            <w:sz w:val="16"/>
            <w:szCs w:val="16"/>
          </w:rPr>
          <w:t>пункте 1</w:t>
        </w:r>
      </w:hyperlink>
      <w:r w:rsidRPr="00277588">
        <w:rPr>
          <w:bCs/>
          <w:color w:val="000000"/>
          <w:sz w:val="16"/>
          <w:szCs w:val="16"/>
        </w:rPr>
        <w:t>, для получения регистрации на электронной площадке.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Отказ в регистрации Претендента на электронной площадке не допускается, за исключением случаев, указанных в </w:t>
      </w:r>
      <w:hyperlink r:id="rId21" w:anchor="block_1053" w:history="1">
        <w:r w:rsidRPr="00277588">
          <w:rPr>
            <w:rStyle w:val="af"/>
            <w:bCs/>
            <w:sz w:val="16"/>
            <w:szCs w:val="16"/>
          </w:rPr>
          <w:t>пункте 3</w:t>
        </w:r>
      </w:hyperlink>
      <w:r w:rsidRPr="00277588">
        <w:rPr>
          <w:bCs/>
          <w:color w:val="000000"/>
          <w:sz w:val="16"/>
          <w:szCs w:val="16"/>
        </w:rPr>
        <w:t xml:space="preserve">.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5.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6.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7.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8.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lastRenderedPageBreak/>
        <w:t xml:space="preserve"> 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http://help.rts-tender.ru/.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Место и срок приема заявок: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proofErr w:type="gramStart"/>
      <w:r w:rsidRPr="00277588">
        <w:rPr>
          <w:bCs/>
          <w:color w:val="000000"/>
          <w:sz w:val="16"/>
          <w:szCs w:val="1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с приложением электронных образов следующих документов</w:t>
      </w:r>
      <w:proofErr w:type="gramEnd"/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Юридические лица предоставляют: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- Заверенные копии учредительных документов Заявителя;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Физические лица предъявляют документ, удостоверяющий личность.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В случае</w:t>
      </w:r>
      <w:proofErr w:type="gramStart"/>
      <w:r w:rsidRPr="00277588">
        <w:rPr>
          <w:bCs/>
          <w:color w:val="000000"/>
          <w:sz w:val="16"/>
          <w:szCs w:val="16"/>
        </w:rPr>
        <w:t>,</w:t>
      </w:r>
      <w:proofErr w:type="gramEnd"/>
      <w:r w:rsidRPr="00277588">
        <w:rPr>
          <w:bCs/>
          <w:color w:val="000000"/>
          <w:sz w:val="16"/>
          <w:szCs w:val="1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277588">
        <w:rPr>
          <w:bCs/>
          <w:color w:val="000000"/>
          <w:sz w:val="16"/>
          <w:szCs w:val="16"/>
        </w:rPr>
        <w:t>,</w:t>
      </w:r>
      <w:proofErr w:type="gramEnd"/>
      <w:r w:rsidRPr="00277588">
        <w:rPr>
          <w:bCs/>
          <w:color w:val="000000"/>
          <w:sz w:val="16"/>
          <w:szCs w:val="1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Одно лицо имеет право подать только одну заявку.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В течение одного часа со времени поступления заявки организатор сообщает Претендент</w:t>
      </w:r>
      <w:proofErr w:type="gramStart"/>
      <w:r w:rsidRPr="00277588">
        <w:rPr>
          <w:bCs/>
          <w:color w:val="000000"/>
          <w:sz w:val="16"/>
          <w:szCs w:val="16"/>
        </w:rPr>
        <w:t>у о ее</w:t>
      </w:r>
      <w:proofErr w:type="gramEnd"/>
      <w:r w:rsidRPr="00277588">
        <w:rPr>
          <w:bCs/>
          <w:color w:val="000000"/>
          <w:sz w:val="16"/>
          <w:szCs w:val="16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/>
          <w:bCs/>
          <w:color w:val="000000"/>
          <w:sz w:val="16"/>
          <w:szCs w:val="16"/>
        </w:rPr>
        <w:t>Дата и время начала подачи заявок: 27.10.2023 с 8 час 00 мин</w:t>
      </w:r>
      <w:r w:rsidRPr="00277588">
        <w:rPr>
          <w:bCs/>
          <w:color w:val="000000"/>
          <w:sz w:val="16"/>
          <w:szCs w:val="16"/>
        </w:rPr>
        <w:t>. по московскому времени.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/>
          <w:bCs/>
          <w:color w:val="000000"/>
          <w:sz w:val="16"/>
          <w:szCs w:val="16"/>
        </w:rPr>
        <w:t>Дата и время окончания подачи заявок:</w:t>
      </w:r>
      <w:r w:rsidRPr="00277588">
        <w:rPr>
          <w:bCs/>
          <w:color w:val="000000"/>
          <w:sz w:val="16"/>
          <w:szCs w:val="16"/>
        </w:rPr>
        <w:t xml:space="preserve"> </w:t>
      </w:r>
      <w:r w:rsidRPr="00277588">
        <w:rPr>
          <w:b/>
          <w:bCs/>
          <w:color w:val="000000"/>
          <w:sz w:val="16"/>
          <w:szCs w:val="16"/>
        </w:rPr>
        <w:t>28.11.2023 в 14 час 00 мин</w:t>
      </w:r>
      <w:r w:rsidRPr="00277588">
        <w:rPr>
          <w:bCs/>
          <w:color w:val="000000"/>
          <w:sz w:val="16"/>
          <w:szCs w:val="16"/>
        </w:rPr>
        <w:t>. по московскому времени.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/>
          <w:bCs/>
          <w:color w:val="000000"/>
          <w:sz w:val="16"/>
          <w:szCs w:val="16"/>
        </w:rPr>
        <w:t>Дата определения участков аукциона</w:t>
      </w:r>
      <w:r w:rsidRPr="00277588">
        <w:rPr>
          <w:bCs/>
          <w:color w:val="000000"/>
          <w:sz w:val="16"/>
          <w:szCs w:val="16"/>
        </w:rPr>
        <w:t xml:space="preserve">, проводимого в электронной форме: </w:t>
      </w:r>
      <w:r w:rsidRPr="00277588">
        <w:rPr>
          <w:b/>
          <w:bCs/>
          <w:color w:val="000000"/>
          <w:sz w:val="16"/>
          <w:szCs w:val="16"/>
        </w:rPr>
        <w:t>30.11.2023</w:t>
      </w:r>
      <w:r w:rsidRPr="00277588">
        <w:rPr>
          <w:bCs/>
          <w:color w:val="000000"/>
          <w:sz w:val="16"/>
          <w:szCs w:val="16"/>
        </w:rPr>
        <w:t xml:space="preserve"> в 10 час 00 мин. по московскому времени.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Порядок внесения и возврата задатка: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Порядок внесения задатка определяется регламентом работы электронной площадки Организатора </w:t>
      </w:r>
      <w:hyperlink r:id="rId22" w:history="1">
        <w:r w:rsidRPr="00277588">
          <w:rPr>
            <w:rStyle w:val="af"/>
            <w:bCs/>
            <w:sz w:val="16"/>
            <w:szCs w:val="16"/>
          </w:rPr>
          <w:t>www.rts-tender.ru</w:t>
        </w:r>
      </w:hyperlink>
      <w:r w:rsidRPr="00277588">
        <w:rPr>
          <w:bCs/>
          <w:color w:val="000000"/>
          <w:sz w:val="16"/>
          <w:szCs w:val="16"/>
        </w:rPr>
        <w:t xml:space="preserve">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Задаток, прописанный в извещении, в размере десяти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23" w:history="1">
        <w:r w:rsidRPr="00277588">
          <w:rPr>
            <w:rStyle w:val="af"/>
            <w:bCs/>
            <w:sz w:val="16"/>
            <w:szCs w:val="16"/>
          </w:rPr>
          <w:t>https://www.rts-tender.ru/</w:t>
        </w:r>
      </w:hyperlink>
      <w:r w:rsidRPr="00277588">
        <w:rPr>
          <w:bCs/>
          <w:color w:val="000000"/>
          <w:sz w:val="16"/>
          <w:szCs w:val="16"/>
        </w:rPr>
        <w:t>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E3673D" w:rsidRPr="00277588" w:rsidRDefault="00E3673D" w:rsidP="00E3673D">
      <w:pPr>
        <w:ind w:firstLine="284"/>
        <w:jc w:val="both"/>
        <w:rPr>
          <w:b/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Поступление задатка на расчетный счет организатора торгов по </w:t>
      </w:r>
      <w:r w:rsidRPr="00277588">
        <w:rPr>
          <w:b/>
          <w:bCs/>
          <w:color w:val="000000"/>
          <w:sz w:val="16"/>
          <w:szCs w:val="16"/>
        </w:rPr>
        <w:t>28.11.2023 года.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277588">
        <w:rPr>
          <w:bCs/>
          <w:color w:val="000000"/>
          <w:sz w:val="16"/>
          <w:szCs w:val="16"/>
        </w:rPr>
        <w:t>считаться ошибочно перечисленными денежными средствами и возвращены</w:t>
      </w:r>
      <w:proofErr w:type="gramEnd"/>
      <w:r w:rsidRPr="00277588">
        <w:rPr>
          <w:bCs/>
          <w:color w:val="000000"/>
          <w:sz w:val="16"/>
          <w:szCs w:val="16"/>
        </w:rPr>
        <w:t xml:space="preserve"> на счет плательщика.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В случаях отзыва Претендентом заявки: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 w:rsidRPr="00277588">
        <w:rPr>
          <w:bCs/>
          <w:color w:val="000000"/>
          <w:sz w:val="16"/>
          <w:szCs w:val="16"/>
        </w:rPr>
        <w:t>с даты подведения</w:t>
      </w:r>
      <w:proofErr w:type="gramEnd"/>
      <w:r w:rsidRPr="00277588">
        <w:rPr>
          <w:bCs/>
          <w:color w:val="000000"/>
          <w:sz w:val="16"/>
          <w:szCs w:val="16"/>
        </w:rPr>
        <w:t xml:space="preserve"> итогов Процедуры.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Участникам, за исключением победителя Процедуры, внесенный задаток возвращается в течение 5 (пяти) дней </w:t>
      </w:r>
      <w:proofErr w:type="gramStart"/>
      <w:r w:rsidRPr="00277588">
        <w:rPr>
          <w:bCs/>
          <w:color w:val="000000"/>
          <w:sz w:val="16"/>
          <w:szCs w:val="16"/>
        </w:rPr>
        <w:t>с даты подведения</w:t>
      </w:r>
      <w:proofErr w:type="gramEnd"/>
      <w:r w:rsidRPr="00277588">
        <w:rPr>
          <w:bCs/>
          <w:color w:val="000000"/>
          <w:sz w:val="16"/>
          <w:szCs w:val="16"/>
        </w:rPr>
        <w:t xml:space="preserve"> итогов Процедуры.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При уклонении или отказе победителя Процедуры либо лица, признанного единственным участником аукциона,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</w:t>
      </w:r>
      <w:proofErr w:type="gramStart"/>
      <w:r w:rsidRPr="00277588">
        <w:rPr>
          <w:bCs/>
          <w:color w:val="000000"/>
          <w:sz w:val="16"/>
          <w:szCs w:val="16"/>
        </w:rPr>
        <w:t>с даты принятия</w:t>
      </w:r>
      <w:proofErr w:type="gramEnd"/>
      <w:r w:rsidRPr="00277588">
        <w:rPr>
          <w:bCs/>
          <w:color w:val="000000"/>
          <w:sz w:val="16"/>
          <w:szCs w:val="16"/>
        </w:rPr>
        <w:t xml:space="preserve"> решения об отказе в проведении Процедуры.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Условия допуска к участию в аукционе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Претендент не допускается к участию в аукционе по следующим основаниям: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- представлены не все документы в соответствии с перечнем, указанным в разделе 5 Информационного сообщения или оформление указанных документов не соответствует законодательству Российской Федерации;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- Заявка подана лицом, не уполномоченным Претендентом на осуществление таких действий;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- не подтверждено поступление в установленный срок задатка на счет, указанный в разделе 6 Информационного сообщения.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proofErr w:type="gramStart"/>
      <w:r w:rsidRPr="00277588">
        <w:rPr>
          <w:bCs/>
          <w:color w:val="000000"/>
          <w:sz w:val="16"/>
          <w:szCs w:val="16"/>
        </w:rPr>
        <w:t>К участию в аукционе допускаются физические и юридические лица, в том числе индивидуальные предприниматели, признаваемые покупателями в соответствии с законодательством Российской Федерации, своевременно подавшие Заявку, представившие надлежащим образом оформленные документы в соответствии с Информационным сообщением, и обеспечившие поступление задатка на счет, в размере, в порядке и сроки, указанные в Информационном сообщении.</w:t>
      </w:r>
      <w:proofErr w:type="gramEnd"/>
      <w:r w:rsidRPr="00277588">
        <w:rPr>
          <w:bCs/>
          <w:color w:val="000000"/>
          <w:sz w:val="16"/>
          <w:szCs w:val="16"/>
        </w:rPr>
        <w:t xml:space="preserve"> 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аффилированных лиц иностранных физических и юридических лиц отсутствуют.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Также в отношении Претендентов на день рассмотрения заявки на участие в аукционе должно: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- отсутствовать решение о ликвидации Претендента - юридического лица;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- отсутствовать решение арбитражного суда о признании участника аукциона – юридического лица, индивидуального предпринимателя банкротом и об открытии конкурсного производства;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- отсутствовать решение о приостановлении деятельности участника аукциона в порядке, предусмотренном Кодексом Российской Федерации об административных правонарушениях.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Порядок проведения аукциона и определения Победителя аукциона. Последствия признания аукциона </w:t>
      </w:r>
      <w:proofErr w:type="gramStart"/>
      <w:r w:rsidRPr="00277588">
        <w:rPr>
          <w:bCs/>
          <w:color w:val="000000"/>
          <w:sz w:val="16"/>
          <w:szCs w:val="16"/>
        </w:rPr>
        <w:t>несостоявшимся</w:t>
      </w:r>
      <w:proofErr w:type="gramEnd"/>
      <w:r w:rsidRPr="00277588">
        <w:rPr>
          <w:bCs/>
          <w:color w:val="000000"/>
          <w:sz w:val="16"/>
          <w:szCs w:val="16"/>
        </w:rPr>
        <w:t>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lastRenderedPageBreak/>
        <w:t xml:space="preserve">Процедура аукциона проводится в день, указанный в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Со времени начала проведения процедуры аукциона оператором размещается: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</w:t>
      </w:r>
      <w:proofErr w:type="gramStart"/>
      <w:r w:rsidRPr="00277588">
        <w:rPr>
          <w:bCs/>
          <w:color w:val="000000"/>
          <w:sz w:val="16"/>
          <w:szCs w:val="16"/>
        </w:rPr>
        <w:t>о-</w:t>
      </w:r>
      <w:proofErr w:type="gramEnd"/>
      <w:r w:rsidRPr="00277588">
        <w:rPr>
          <w:bCs/>
          <w:color w:val="000000"/>
          <w:sz w:val="16"/>
          <w:szCs w:val="16"/>
        </w:rPr>
        <w:t xml:space="preserve"> аппаратных средств электронной площадки завершается;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При этом программными средствами электронной площадки обеспечивается: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Победителем признается участник, предложивший наиболее высокую цену имущества. По итогам торгов с победителем аукциона заключается договор.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 В случае</w:t>
      </w:r>
      <w:proofErr w:type="gramStart"/>
      <w:r w:rsidRPr="00277588">
        <w:rPr>
          <w:bCs/>
          <w:color w:val="000000"/>
          <w:sz w:val="16"/>
          <w:szCs w:val="16"/>
        </w:rPr>
        <w:t>,</w:t>
      </w:r>
      <w:proofErr w:type="gramEnd"/>
      <w:r w:rsidRPr="00277588">
        <w:rPr>
          <w:bCs/>
          <w:color w:val="000000"/>
          <w:sz w:val="16"/>
          <w:szCs w:val="16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Процедура аукциона считается завершенной со времени подписания Аукционной комиссией протокола об итогах аукциона.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Аукцион признается несостоявшимся в следующих случаях: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б) принято решение о признании только одного Претендента Участником;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в) ни один из Участников не сделал предложение о начальной цене имущества;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г) в аукционе принял участие только один участник.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д) в случае отказа лица, признанного единственным участником аукциона, от заключения договора.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Решение о признан</w:t>
      </w:r>
      <w:proofErr w:type="gramStart"/>
      <w:r w:rsidRPr="00277588">
        <w:rPr>
          <w:bCs/>
          <w:color w:val="000000"/>
          <w:sz w:val="16"/>
          <w:szCs w:val="16"/>
        </w:rPr>
        <w:t>ии ау</w:t>
      </w:r>
      <w:proofErr w:type="gramEnd"/>
      <w:r w:rsidRPr="00277588">
        <w:rPr>
          <w:bCs/>
          <w:color w:val="000000"/>
          <w:sz w:val="16"/>
          <w:szCs w:val="16"/>
        </w:rPr>
        <w:t xml:space="preserve">кциона несостоявшимся оформляется Протоколом.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Уведомление о признании участника аукциона победителем либо лицом, признанным единственным участником аукциона, направляется победителю либо лицу, признанному единственным участником аукциона, в день подведения итогов аукциона.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а) наименование имущества и иные позволяющие его индивидуализировать сведения;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б) цена сделки;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в) фамилия, имя, отчество физического лица или наименование юридического лица - победителя.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Протокол об итогах аукциона размещается на электронной площадке в ее открытой части.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Победителем аукциона признается участник, предложивший наиболее высокую цену за имущество либо лицо, признанным единственным участником аукциона.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Об итогах аукционов будет сообщено на официальных сайтах: сайте администрации города Татарска Новосибирской области www.admtatarsk.nso.ru и на сайте Российской Федерации для размещения информации о проведении торгов www.torgi.gov.ru, в течение десяти дней со дня совершения сделок.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Ограничения для участия в аукционе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Осмотр имущества производится Претендентами самостоятельно по предварительному согласованию с Продавцом по адресу: Новосибирская область, г. Татарск, ул. Ленина, 96. Проведение осмотра осуществляется без взимания платы в рабочие дни на основании устного запроса заявителя, начиная с даты размещения извещения о проведении аукциона, но не </w:t>
      </w:r>
      <w:proofErr w:type="gramStart"/>
      <w:r w:rsidRPr="00277588">
        <w:rPr>
          <w:bCs/>
          <w:color w:val="000000"/>
          <w:sz w:val="16"/>
          <w:szCs w:val="16"/>
        </w:rPr>
        <w:t>позднее</w:t>
      </w:r>
      <w:proofErr w:type="gramEnd"/>
      <w:r w:rsidRPr="00277588">
        <w:rPr>
          <w:bCs/>
          <w:color w:val="000000"/>
          <w:sz w:val="16"/>
          <w:szCs w:val="16"/>
        </w:rPr>
        <w:t xml:space="preserve"> чем за 2 рабочих дня до даты окончания приема заявок. Контактное лицо – Коновалова Юлия Юрьевна тел. 8(38364)21766.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Срок и место заключения договора купли-продажи.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В течение пяти рабочих дней </w:t>
      </w:r>
      <w:proofErr w:type="gramStart"/>
      <w:r w:rsidRPr="00277588">
        <w:rPr>
          <w:bCs/>
          <w:color w:val="000000"/>
          <w:sz w:val="16"/>
          <w:szCs w:val="16"/>
        </w:rPr>
        <w:t>с даты подведения</w:t>
      </w:r>
      <w:proofErr w:type="gramEnd"/>
      <w:r w:rsidRPr="00277588">
        <w:rPr>
          <w:bCs/>
          <w:color w:val="000000"/>
          <w:sz w:val="16"/>
          <w:szCs w:val="16"/>
        </w:rPr>
        <w:t xml:space="preserve"> итогов аукциона с победителем аукциона либо лицом, признанным единственным участником аукциона заключается договор купли-продажи.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В договоре купли-продажи имущества предусматривается оплата Покупателем неустойки в случае его уклонения или отказа от оплаты имущества.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</w:t>
      </w:r>
      <w:proofErr w:type="gramStart"/>
      <w:r w:rsidRPr="00277588">
        <w:rPr>
          <w:bCs/>
          <w:color w:val="000000"/>
          <w:sz w:val="16"/>
          <w:szCs w:val="16"/>
        </w:rPr>
        <w:t>возвращается</w:t>
      </w:r>
      <w:proofErr w:type="gramEnd"/>
      <w:r w:rsidRPr="00277588">
        <w:rPr>
          <w:bCs/>
          <w:color w:val="000000"/>
          <w:sz w:val="16"/>
          <w:szCs w:val="16"/>
        </w:rPr>
        <w:t xml:space="preserve"> и он утрачивает право на заключение указанного договора.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В этом случае аукцион по продаже муниципального имущества признается несостоявшимся.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Условия и сроки оплаты по договору купли-продажи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Оплата приобретаемого на аукционе имущества производится Победителем аукциона путем перечисления денежных сре</w:t>
      </w:r>
      <w:proofErr w:type="gramStart"/>
      <w:r w:rsidRPr="00277588">
        <w:rPr>
          <w:bCs/>
          <w:color w:val="000000"/>
          <w:sz w:val="16"/>
          <w:szCs w:val="16"/>
        </w:rPr>
        <w:t>дств в в</w:t>
      </w:r>
      <w:proofErr w:type="gramEnd"/>
      <w:r w:rsidRPr="00277588">
        <w:rPr>
          <w:bCs/>
          <w:color w:val="000000"/>
          <w:sz w:val="16"/>
          <w:szCs w:val="16"/>
        </w:rPr>
        <w:t xml:space="preserve">алюте Российской Федерации на счет, в размере и сроки, указанные в договоре купли-продажи.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Суммы задатков возвращаются участникам аукциона, за исключением его победителя либо лица, признанного единственным участником аукциона в течение пяти дней </w:t>
      </w:r>
      <w:proofErr w:type="gramStart"/>
      <w:r w:rsidRPr="00277588">
        <w:rPr>
          <w:bCs/>
          <w:color w:val="000000"/>
          <w:sz w:val="16"/>
          <w:szCs w:val="16"/>
        </w:rPr>
        <w:t>с даты подведения</w:t>
      </w:r>
      <w:proofErr w:type="gramEnd"/>
      <w:r w:rsidRPr="00277588">
        <w:rPr>
          <w:bCs/>
          <w:color w:val="000000"/>
          <w:sz w:val="16"/>
          <w:szCs w:val="16"/>
        </w:rPr>
        <w:t xml:space="preserve"> итогов аукциона.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Задаток, внесенный Покупателем, засчитывается в оплату приобретенного имущества.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Факт оплаты имущества подтверждается выпиской со счета, указанного в договоре купли-продажи. 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</w:t>
      </w:r>
      <w:proofErr w:type="gramStart"/>
      <w:r w:rsidRPr="00277588">
        <w:rPr>
          <w:bCs/>
          <w:color w:val="000000"/>
          <w:sz w:val="16"/>
          <w:szCs w:val="16"/>
        </w:rPr>
        <w:t>возвращается</w:t>
      </w:r>
      <w:proofErr w:type="gramEnd"/>
      <w:r w:rsidRPr="00277588">
        <w:rPr>
          <w:bCs/>
          <w:color w:val="000000"/>
          <w:sz w:val="16"/>
          <w:szCs w:val="16"/>
        </w:rPr>
        <w:t xml:space="preserve"> и он утрачивает право на заключение указанного договора.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>Переход права собственности на имущество.</w:t>
      </w: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  <w:r w:rsidRPr="00277588">
        <w:rPr>
          <w:bCs/>
          <w:color w:val="000000"/>
          <w:sz w:val="16"/>
          <w:szCs w:val="16"/>
        </w:rPr>
        <w:t xml:space="preserve">Право собственности на приобретаемое имущество возникает у Покупателя после полной оплаты его стоимости, с момента государственной регистрации права собственности в управлении </w:t>
      </w:r>
      <w:proofErr w:type="spellStart"/>
      <w:r w:rsidRPr="00277588">
        <w:rPr>
          <w:bCs/>
          <w:color w:val="000000"/>
          <w:sz w:val="16"/>
          <w:szCs w:val="16"/>
        </w:rPr>
        <w:t>Росреестра</w:t>
      </w:r>
      <w:proofErr w:type="spellEnd"/>
      <w:r w:rsidRPr="00277588">
        <w:rPr>
          <w:bCs/>
          <w:color w:val="000000"/>
          <w:sz w:val="16"/>
          <w:szCs w:val="16"/>
        </w:rPr>
        <w:t>.</w:t>
      </w:r>
    </w:p>
    <w:p w:rsidR="000C2E28" w:rsidRPr="00277588" w:rsidRDefault="000C2E28" w:rsidP="000C2E28">
      <w:pPr>
        <w:jc w:val="right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lastRenderedPageBreak/>
        <w:t>ПРИЛОЖЕНИЯ</w:t>
      </w:r>
    </w:p>
    <w:p w:rsidR="000C2E28" w:rsidRPr="00277588" w:rsidRDefault="000C2E28" w:rsidP="000C2E28">
      <w:pPr>
        <w:jc w:val="right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Приложение 1</w:t>
      </w:r>
    </w:p>
    <w:p w:rsidR="000C2E28" w:rsidRPr="00277588" w:rsidRDefault="000C2E28" w:rsidP="000C2E28">
      <w:pPr>
        <w:jc w:val="right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к извещению о продаже муниципального имущества</w:t>
      </w:r>
    </w:p>
    <w:p w:rsidR="000C2E28" w:rsidRPr="00277588" w:rsidRDefault="000C2E28" w:rsidP="000C2E28">
      <w:pPr>
        <w:jc w:val="right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города Татарска Татарского района Новосибирской области</w:t>
      </w:r>
    </w:p>
    <w:p w:rsidR="000C2E28" w:rsidRDefault="000C2E28" w:rsidP="000C2E28">
      <w:pPr>
        <w:jc w:val="both"/>
        <w:rPr>
          <w:color w:val="000000"/>
          <w:sz w:val="16"/>
          <w:szCs w:val="16"/>
        </w:rPr>
      </w:pP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В администрацию города Татарска Татарского района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Новосибирской области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ЭЛЕКТРОННАЯ ЗАЯВКА НА УЧАСТИЕ В АУКЦИОНЕ ПО ПРОДАЖЕ МУНИЦИПАЛЬНОГО ИМУЩЕСТВА В ЭЛЕКТРОННОЙ ФОРМЕ (открытая форма подачи предложений о цене) 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г. Татарск </w:t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  <w:t>«__» ___________ 20___ год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Заявитель _____________________________________________________________________________</w:t>
      </w:r>
      <w:r>
        <w:rPr>
          <w:color w:val="000000"/>
          <w:sz w:val="16"/>
          <w:szCs w:val="16"/>
        </w:rPr>
        <w:t>______________________________________</w:t>
      </w:r>
      <w:r w:rsidRPr="00277588">
        <w:rPr>
          <w:color w:val="000000"/>
          <w:sz w:val="16"/>
          <w:szCs w:val="16"/>
        </w:rPr>
        <w:t>______</w:t>
      </w:r>
    </w:p>
    <w:p w:rsidR="000C2E28" w:rsidRPr="000C2E28" w:rsidRDefault="000C2E28" w:rsidP="000C2E28">
      <w:pPr>
        <w:jc w:val="center"/>
        <w:rPr>
          <w:color w:val="000000"/>
          <w:sz w:val="12"/>
          <w:szCs w:val="16"/>
        </w:rPr>
      </w:pPr>
      <w:r w:rsidRPr="000C2E28">
        <w:rPr>
          <w:color w:val="000000"/>
          <w:sz w:val="12"/>
          <w:szCs w:val="16"/>
        </w:rPr>
        <w:t>Ф.И.О. физического лица или индивидуального предпринимателя / организационно-правовая форма и наименование юридического лица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в лице _______________________________________________________________________________________</w:t>
      </w:r>
      <w:r>
        <w:rPr>
          <w:color w:val="000000"/>
          <w:sz w:val="16"/>
          <w:szCs w:val="16"/>
        </w:rPr>
        <w:t>____________________________________</w:t>
      </w:r>
      <w:r w:rsidRPr="00277588">
        <w:rPr>
          <w:color w:val="000000"/>
          <w:sz w:val="16"/>
          <w:szCs w:val="16"/>
        </w:rPr>
        <w:t>_</w:t>
      </w:r>
    </w:p>
    <w:p w:rsidR="000C2E28" w:rsidRPr="005E2459" w:rsidRDefault="000C2E28" w:rsidP="005E2459">
      <w:pPr>
        <w:jc w:val="center"/>
        <w:rPr>
          <w:color w:val="000000"/>
          <w:sz w:val="12"/>
          <w:szCs w:val="16"/>
        </w:rPr>
      </w:pPr>
      <w:r w:rsidRPr="005E2459">
        <w:rPr>
          <w:color w:val="000000"/>
          <w:sz w:val="12"/>
          <w:szCs w:val="16"/>
        </w:rPr>
        <w:t>Ф.И.О. (должность для юридических лиц)</w:t>
      </w:r>
      <w:r w:rsidR="005E2459" w:rsidRPr="005E2459">
        <w:rPr>
          <w:color w:val="000000"/>
          <w:sz w:val="12"/>
          <w:szCs w:val="16"/>
        </w:rPr>
        <w:t xml:space="preserve"> </w:t>
      </w:r>
      <w:r w:rsidRPr="005E2459">
        <w:rPr>
          <w:color w:val="000000"/>
          <w:sz w:val="12"/>
          <w:szCs w:val="16"/>
        </w:rPr>
        <w:t>представителя претендента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proofErr w:type="gramStart"/>
      <w:r w:rsidRPr="00277588">
        <w:rPr>
          <w:color w:val="000000"/>
          <w:sz w:val="16"/>
          <w:szCs w:val="16"/>
        </w:rPr>
        <w:t>действующий</w:t>
      </w:r>
      <w:proofErr w:type="gramEnd"/>
      <w:r w:rsidRPr="00277588">
        <w:rPr>
          <w:color w:val="000000"/>
          <w:sz w:val="16"/>
          <w:szCs w:val="16"/>
        </w:rPr>
        <w:t xml:space="preserve"> на основании ____________________________________________________________________</w:t>
      </w:r>
      <w:r w:rsidR="005E2459">
        <w:rPr>
          <w:color w:val="000000"/>
          <w:sz w:val="16"/>
          <w:szCs w:val="16"/>
        </w:rPr>
        <w:t>__________________________</w:t>
      </w:r>
      <w:r w:rsidRPr="00277588">
        <w:rPr>
          <w:color w:val="000000"/>
          <w:sz w:val="16"/>
          <w:szCs w:val="16"/>
        </w:rPr>
        <w:t>___________</w:t>
      </w:r>
    </w:p>
    <w:p w:rsidR="005E2459" w:rsidRDefault="005E2459" w:rsidP="000C2E28">
      <w:pPr>
        <w:jc w:val="both"/>
        <w:rPr>
          <w:color w:val="000000"/>
          <w:sz w:val="16"/>
          <w:szCs w:val="16"/>
        </w:rPr>
      </w:pP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принял решение об участии в аукционе по продаже муниципального имущества Татарского района (открытая форма подачи предложений о цене), проводимой в электронной форме:___________________________________________________________</w:t>
      </w:r>
      <w:r w:rsidR="005E2459">
        <w:rPr>
          <w:color w:val="000000"/>
          <w:sz w:val="16"/>
          <w:szCs w:val="16"/>
        </w:rPr>
        <w:t>___________</w:t>
      </w:r>
      <w:r w:rsidRPr="00277588">
        <w:rPr>
          <w:color w:val="000000"/>
          <w:sz w:val="16"/>
          <w:szCs w:val="16"/>
        </w:rPr>
        <w:t>_______________________________</w:t>
      </w:r>
    </w:p>
    <w:p w:rsidR="000C2E28" w:rsidRPr="005E2459" w:rsidRDefault="000C2E28" w:rsidP="005E2459">
      <w:pPr>
        <w:jc w:val="center"/>
        <w:rPr>
          <w:color w:val="000000"/>
          <w:sz w:val="12"/>
          <w:szCs w:val="16"/>
        </w:rPr>
      </w:pPr>
      <w:r w:rsidRPr="005E2459">
        <w:rPr>
          <w:color w:val="000000"/>
          <w:sz w:val="12"/>
          <w:szCs w:val="16"/>
        </w:rPr>
        <w:t>(наименование имущества, основные характеристики)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К заявке прилагаются следующие документы в электронном виде, подписанные усиленной квалифицированной электронной подписью: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Юридические лица предоставляют: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1. Заверенные копии учредительных документов Заявителя;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C2E28" w:rsidRPr="006A5A2B" w:rsidRDefault="000C2E28" w:rsidP="000C2E28">
      <w:pPr>
        <w:jc w:val="both"/>
        <w:rPr>
          <w:color w:val="000000"/>
          <w:sz w:val="16"/>
          <w:szCs w:val="16"/>
          <w:u w:val="single"/>
        </w:rPr>
      </w:pPr>
      <w:r w:rsidRPr="006A5A2B">
        <w:rPr>
          <w:color w:val="000000"/>
          <w:sz w:val="16"/>
          <w:szCs w:val="16"/>
          <w:u w:val="single"/>
        </w:rPr>
        <w:t>Физические лица предъявляют копии документа, удостоверяющего личность.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В случае</w:t>
      </w:r>
      <w:proofErr w:type="gramStart"/>
      <w:r w:rsidRPr="00277588">
        <w:rPr>
          <w:color w:val="000000"/>
          <w:sz w:val="16"/>
          <w:szCs w:val="16"/>
        </w:rPr>
        <w:t>,</w:t>
      </w:r>
      <w:proofErr w:type="gramEnd"/>
      <w:r w:rsidRPr="00277588">
        <w:rPr>
          <w:color w:val="000000"/>
          <w:sz w:val="16"/>
          <w:szCs w:val="16"/>
        </w:rPr>
        <w:t xml:space="preserve">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</w:t>
      </w:r>
      <w:proofErr w:type="gramStart"/>
      <w:r w:rsidRPr="00277588">
        <w:rPr>
          <w:color w:val="000000"/>
          <w:sz w:val="16"/>
          <w:szCs w:val="16"/>
        </w:rPr>
        <w:t>,</w:t>
      </w:r>
      <w:proofErr w:type="gramEnd"/>
      <w:r w:rsidRPr="00277588">
        <w:rPr>
          <w:color w:val="000000"/>
          <w:sz w:val="16"/>
          <w:szCs w:val="16"/>
        </w:rPr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4. Подписанная Заявителем опись представляемых документов.</w:t>
      </w:r>
    </w:p>
    <w:p w:rsidR="000C2E28" w:rsidRPr="006A5A2B" w:rsidRDefault="000C2E28" w:rsidP="000C2E28">
      <w:pPr>
        <w:jc w:val="both"/>
        <w:rPr>
          <w:color w:val="000000"/>
          <w:sz w:val="16"/>
          <w:szCs w:val="16"/>
          <w:u w:val="single"/>
        </w:rPr>
      </w:pPr>
      <w:r w:rsidRPr="006A5A2B">
        <w:rPr>
          <w:color w:val="000000"/>
          <w:sz w:val="16"/>
          <w:szCs w:val="16"/>
          <w:u w:val="single"/>
        </w:rPr>
        <w:t xml:space="preserve">Заявитель (представитель Заявителя): 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1. Несет ответственность за достоверность представленных документов и информации. 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2. Подтверждает, что соответствует требованиям, установленным статьей 5 Федерального закона от 21.12.2001 № 178-ФЗ «О приватизации государственного и муниципального имущества» (далее – Закон) и не является: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- государственным и муниципальным унитарным предприятием, государственным и муниципальным учреждением;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- юридическим лицом, местом </w:t>
      </w:r>
      <w:proofErr w:type="gramStart"/>
      <w:r w:rsidRPr="00277588">
        <w:rPr>
          <w:color w:val="000000"/>
          <w:sz w:val="16"/>
          <w:szCs w:val="16"/>
        </w:rPr>
        <w:t>регистрации</w:t>
      </w:r>
      <w:proofErr w:type="gramEnd"/>
      <w:r w:rsidRPr="00277588">
        <w:rPr>
          <w:color w:val="000000"/>
          <w:sz w:val="16"/>
          <w:szCs w:val="16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77588">
        <w:rPr>
          <w:color w:val="000000"/>
          <w:sz w:val="16"/>
          <w:szCs w:val="16"/>
        </w:rPr>
        <w:t>бенефициарных</w:t>
      </w:r>
      <w:proofErr w:type="spellEnd"/>
      <w:r w:rsidRPr="00277588">
        <w:rPr>
          <w:color w:val="000000"/>
          <w:sz w:val="16"/>
          <w:szCs w:val="16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3. Подтверждает, что на дату подписания настоящей заявки </w:t>
      </w:r>
      <w:proofErr w:type="gramStart"/>
      <w:r w:rsidRPr="00277588">
        <w:rPr>
          <w:color w:val="000000"/>
          <w:sz w:val="16"/>
          <w:szCs w:val="16"/>
        </w:rPr>
        <w:t>ознакомлен</w:t>
      </w:r>
      <w:proofErr w:type="gramEnd"/>
      <w:r w:rsidRPr="00277588">
        <w:rPr>
          <w:color w:val="000000"/>
          <w:sz w:val="16"/>
          <w:szCs w:val="16"/>
        </w:rPr>
        <w:t xml:space="preserve"> с информационным сообщением, проектом договора купли-продажи и иными документами. 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4. Соблюдает условия продажи имущества Татарского района, проводимой в электронной форме, содержащиеся в информационном сообщении о проведении продажи без объявления цены, а также порядок проведения продажи,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5. В соответствии с Федеральным законом от 27.07.2006 № 152-ФЗ «О персональных данных», подавая заявку, дает согласие на обработку персональных данных, указанных в представленных документах и информации в связи с участием в продаже муниципального имущества Татарского района области в электронной форме.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Ответы прошу: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•</w:t>
      </w:r>
      <w:r w:rsidRPr="00277588">
        <w:rPr>
          <w:color w:val="000000"/>
          <w:sz w:val="16"/>
          <w:szCs w:val="16"/>
        </w:rPr>
        <w:tab/>
        <w:t xml:space="preserve">направить </w:t>
      </w:r>
      <w:proofErr w:type="gramStart"/>
      <w:r w:rsidRPr="00277588">
        <w:rPr>
          <w:color w:val="000000"/>
          <w:sz w:val="16"/>
          <w:szCs w:val="16"/>
        </w:rPr>
        <w:t>почтовым</w:t>
      </w:r>
      <w:proofErr w:type="gramEnd"/>
      <w:r w:rsidRPr="00277588">
        <w:rPr>
          <w:color w:val="000000"/>
          <w:sz w:val="16"/>
          <w:szCs w:val="16"/>
        </w:rPr>
        <w:t xml:space="preserve"> отправление по адресу: ______________________________________</w:t>
      </w:r>
      <w:r w:rsidR="006A5A2B">
        <w:rPr>
          <w:color w:val="000000"/>
          <w:sz w:val="16"/>
          <w:szCs w:val="16"/>
        </w:rPr>
        <w:t>_</w:t>
      </w:r>
      <w:r w:rsidRPr="00277588">
        <w:rPr>
          <w:color w:val="000000"/>
          <w:sz w:val="16"/>
          <w:szCs w:val="16"/>
        </w:rPr>
        <w:t>______________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•</w:t>
      </w:r>
      <w:r w:rsidRPr="00277588">
        <w:rPr>
          <w:color w:val="000000"/>
          <w:sz w:val="16"/>
          <w:szCs w:val="16"/>
        </w:rPr>
        <w:tab/>
        <w:t>направить по адресу электронной почты: ________________________________________________________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proofErr w:type="gramStart"/>
      <w:r w:rsidRPr="00277588">
        <w:rPr>
          <w:color w:val="000000"/>
          <w:sz w:val="16"/>
          <w:szCs w:val="16"/>
        </w:rPr>
        <w:t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</w:t>
      </w:r>
      <w:proofErr w:type="gramEnd"/>
      <w:r w:rsidRPr="00277588">
        <w:rPr>
          <w:color w:val="000000"/>
          <w:sz w:val="16"/>
          <w:szCs w:val="16"/>
        </w:rPr>
        <w:t xml:space="preserve">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информация.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Заявитель: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Адрес места регистрации: _________________________________________________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Телефон: _______________________________________________________________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Банковские реквизиты: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(наименование банка, в котором у Претендента открыт счет; название города, где находится банк)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proofErr w:type="gramStart"/>
      <w:r w:rsidRPr="00277588">
        <w:rPr>
          <w:color w:val="000000"/>
          <w:sz w:val="16"/>
          <w:szCs w:val="16"/>
        </w:rPr>
        <w:t>р</w:t>
      </w:r>
      <w:proofErr w:type="gramEnd"/>
      <w:r w:rsidRPr="00277588">
        <w:rPr>
          <w:color w:val="000000"/>
          <w:sz w:val="16"/>
          <w:szCs w:val="16"/>
        </w:rPr>
        <w:t>/с или (л/с)</w:t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proofErr w:type="spellStart"/>
      <w:r w:rsidRPr="00277588">
        <w:rPr>
          <w:color w:val="000000"/>
          <w:sz w:val="16"/>
          <w:szCs w:val="16"/>
        </w:rPr>
        <w:t>корр</w:t>
      </w:r>
      <w:proofErr w:type="gramStart"/>
      <w:r w:rsidRPr="00277588">
        <w:rPr>
          <w:color w:val="000000"/>
          <w:sz w:val="16"/>
          <w:szCs w:val="16"/>
        </w:rPr>
        <w:t>.с</w:t>
      </w:r>
      <w:proofErr w:type="gramEnd"/>
      <w:r w:rsidRPr="00277588">
        <w:rPr>
          <w:color w:val="000000"/>
          <w:sz w:val="16"/>
          <w:szCs w:val="16"/>
        </w:rPr>
        <w:t>чет</w:t>
      </w:r>
      <w:proofErr w:type="spellEnd"/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БИК</w:t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ИНН</w:t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КПП</w:t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  <w:r w:rsidRPr="00277588">
        <w:rPr>
          <w:color w:val="000000"/>
          <w:sz w:val="16"/>
          <w:szCs w:val="16"/>
        </w:rPr>
        <w:tab/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Приложение: опись представленных одновременно с заявкой документов.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lastRenderedPageBreak/>
        <w:t xml:space="preserve">Подпись Заявителя (его полномочного представителя): 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 ___________________________ М.П. «_____» ______________ 202__ г. 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ПРИЛОЖЕНИЕ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 к электронной заявке 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</w:p>
    <w:p w:rsidR="000C2E28" w:rsidRPr="00277588" w:rsidRDefault="000C2E28" w:rsidP="000C2E28">
      <w:pPr>
        <w:jc w:val="both"/>
        <w:rPr>
          <w:b/>
          <w:color w:val="000000"/>
          <w:sz w:val="16"/>
          <w:szCs w:val="16"/>
        </w:rPr>
      </w:pPr>
      <w:r w:rsidRPr="00277588">
        <w:rPr>
          <w:b/>
          <w:color w:val="000000"/>
          <w:sz w:val="16"/>
          <w:szCs w:val="16"/>
        </w:rPr>
        <w:t xml:space="preserve">ОПИСЬ ПРЕДСТАВЛЯЕМЫХ ДОКУМЕНТОВ 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 (ФИО заявителя физического лица, индивидуального предпринимателя /наименование юридического лица)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№ № </w:t>
      </w:r>
      <w:proofErr w:type="gramStart"/>
      <w:r w:rsidRPr="00277588">
        <w:rPr>
          <w:color w:val="000000"/>
          <w:sz w:val="16"/>
          <w:szCs w:val="16"/>
        </w:rPr>
        <w:t>п</w:t>
      </w:r>
      <w:proofErr w:type="gramEnd"/>
      <w:r w:rsidRPr="00277588">
        <w:rPr>
          <w:color w:val="000000"/>
          <w:sz w:val="16"/>
          <w:szCs w:val="16"/>
        </w:rPr>
        <w:t>/п</w:t>
      </w:r>
      <w:r w:rsidRPr="00277588">
        <w:rPr>
          <w:color w:val="000000"/>
          <w:sz w:val="16"/>
          <w:szCs w:val="16"/>
        </w:rPr>
        <w:tab/>
        <w:t>Наименование представленного документа</w:t>
      </w: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</w:p>
    <w:p w:rsidR="000C2E28" w:rsidRPr="00277588" w:rsidRDefault="000C2E28" w:rsidP="000C2E28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Заявитель (уполномоченный представитель Заявителя</w:t>
      </w:r>
      <w:proofErr w:type="gramStart"/>
      <w:r w:rsidRPr="00277588">
        <w:rPr>
          <w:color w:val="000000"/>
          <w:sz w:val="16"/>
          <w:szCs w:val="16"/>
        </w:rPr>
        <w:t>)_________________________(_______)</w:t>
      </w:r>
      <w:proofErr w:type="gramEnd"/>
    </w:p>
    <w:p w:rsidR="00E3673D" w:rsidRPr="00277588" w:rsidRDefault="006A5A2B" w:rsidP="00E3673D">
      <w:pPr>
        <w:ind w:firstLine="284"/>
        <w:jc w:val="both"/>
        <w:rPr>
          <w:bCs/>
          <w:color w:val="000000"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31A2DF" wp14:editId="4541F51E">
                <wp:simplePos x="0" y="0"/>
                <wp:positionH relativeFrom="column">
                  <wp:posOffset>-118745</wp:posOffset>
                </wp:positionH>
                <wp:positionV relativeFrom="paragraph">
                  <wp:posOffset>22860</wp:posOffset>
                </wp:positionV>
                <wp:extent cx="6775450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35pt,1.8pt" to="524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" strokecolor="black [3213]" strokeweight="1.5pt"/>
            </w:pict>
          </mc:Fallback>
        </mc:AlternateContent>
      </w:r>
    </w:p>
    <w:p w:rsidR="00B123EE" w:rsidRPr="00277588" w:rsidRDefault="00B123EE" w:rsidP="00B123EE">
      <w:pPr>
        <w:jc w:val="right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Приложение 2</w:t>
      </w:r>
    </w:p>
    <w:p w:rsidR="00B123EE" w:rsidRPr="00277588" w:rsidRDefault="00B123EE" w:rsidP="00B123EE">
      <w:pPr>
        <w:jc w:val="right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к информационному сообщению</w:t>
      </w:r>
    </w:p>
    <w:p w:rsidR="00B123EE" w:rsidRPr="00277588" w:rsidRDefault="00B123EE" w:rsidP="00B123EE">
      <w:pPr>
        <w:jc w:val="right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ПРИМЕРНАЯ форма Договора купли – продажи недвижимого имущества</w:t>
      </w:r>
    </w:p>
    <w:p w:rsidR="00B123EE" w:rsidRDefault="00B123EE" w:rsidP="00B123EE">
      <w:pPr>
        <w:jc w:val="center"/>
        <w:rPr>
          <w:b/>
          <w:color w:val="000000"/>
          <w:sz w:val="16"/>
          <w:szCs w:val="16"/>
        </w:rPr>
      </w:pPr>
    </w:p>
    <w:p w:rsidR="00B123EE" w:rsidRPr="00277588" w:rsidRDefault="00B123EE" w:rsidP="00B123EE">
      <w:pPr>
        <w:jc w:val="center"/>
        <w:rPr>
          <w:b/>
          <w:color w:val="000000"/>
          <w:sz w:val="16"/>
          <w:szCs w:val="16"/>
        </w:rPr>
      </w:pPr>
      <w:r w:rsidRPr="00277588">
        <w:rPr>
          <w:b/>
          <w:color w:val="000000"/>
          <w:sz w:val="16"/>
          <w:szCs w:val="16"/>
        </w:rPr>
        <w:t>Договор купли-продажи</w:t>
      </w:r>
    </w:p>
    <w:p w:rsidR="00B123EE" w:rsidRPr="00277588" w:rsidRDefault="00B123EE" w:rsidP="00B123EE">
      <w:pPr>
        <w:jc w:val="center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(ЛОТ № 1-2)</w:t>
      </w:r>
    </w:p>
    <w:p w:rsidR="00B123EE" w:rsidRDefault="00B123EE" w:rsidP="00B123EE">
      <w:pPr>
        <w:jc w:val="center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г. Татарск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277588">
        <w:rPr>
          <w:color w:val="000000"/>
          <w:sz w:val="16"/>
          <w:szCs w:val="16"/>
        </w:rPr>
        <w:t xml:space="preserve"> «___» ______ 2023 года</w:t>
      </w:r>
    </w:p>
    <w:p w:rsidR="00202E40" w:rsidRPr="00277588" w:rsidRDefault="00202E40" w:rsidP="00B123EE">
      <w:pPr>
        <w:jc w:val="center"/>
        <w:rPr>
          <w:color w:val="000000"/>
          <w:sz w:val="16"/>
          <w:szCs w:val="16"/>
        </w:rPr>
      </w:pP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Администрация города Татарска Татарского района Новосибирской области, в лице__________________________, действующего на основании Устава города Татарска Татарского района Новосибирской области, именуемая в дальнейшем «ПРОДАВЕЦ», с одной стороны и</w:t>
      </w:r>
      <w:r w:rsidR="00202E40">
        <w:rPr>
          <w:color w:val="000000"/>
          <w:sz w:val="16"/>
          <w:szCs w:val="16"/>
        </w:rPr>
        <w:t xml:space="preserve"> </w:t>
      </w:r>
      <w:r w:rsidRPr="00277588">
        <w:rPr>
          <w:color w:val="000000"/>
          <w:sz w:val="16"/>
          <w:szCs w:val="16"/>
        </w:rPr>
        <w:t>____________________________________ в лице ________________________________</w:t>
      </w:r>
      <w:r w:rsidR="00202E40">
        <w:rPr>
          <w:color w:val="000000"/>
          <w:sz w:val="16"/>
          <w:szCs w:val="16"/>
        </w:rPr>
        <w:t xml:space="preserve"> </w:t>
      </w:r>
      <w:r w:rsidRPr="00277588">
        <w:rPr>
          <w:color w:val="000000"/>
          <w:sz w:val="16"/>
          <w:szCs w:val="16"/>
        </w:rPr>
        <w:t>именуемый в дальнейшем «ПОКУПАТЕЛЬ», с другой стороны, на основании ________________заключили настоящий договор о нижеследующем: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1. Предмет договора. 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1.1. «ПРОДАВЕЦ» обязуется передать в собственность, а «ПОКУПАТЕЛЬ» обязуется принять и оплатить «ПРОДАВЦУ» цену договора, указанную в п.4.1. настоящего договора </w:t>
      </w:r>
      <w:proofErr w:type="gramStart"/>
      <w:r w:rsidRPr="00277588">
        <w:rPr>
          <w:color w:val="000000"/>
          <w:sz w:val="16"/>
          <w:szCs w:val="16"/>
        </w:rPr>
        <w:t>за</w:t>
      </w:r>
      <w:proofErr w:type="gramEnd"/>
      <w:r w:rsidRPr="00277588">
        <w:rPr>
          <w:color w:val="000000"/>
          <w:sz w:val="16"/>
          <w:szCs w:val="16"/>
        </w:rPr>
        <w:t xml:space="preserve"> ___________________________________________,расположенное по адресу: Новосибирская область, г. Татарск, __________________, далее именуемое «Объект». 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1.2. Право на приобретение указанного «Объекта» возникло на основании протокола об итогах </w:t>
      </w:r>
      <w:proofErr w:type="gramStart"/>
      <w:r w:rsidRPr="00277588">
        <w:rPr>
          <w:color w:val="000000"/>
          <w:sz w:val="16"/>
          <w:szCs w:val="16"/>
        </w:rPr>
        <w:t>продажи муниципального имущества города Татарска Татарского района Новосибирской</w:t>
      </w:r>
      <w:proofErr w:type="gramEnd"/>
      <w:r w:rsidRPr="00277588">
        <w:rPr>
          <w:color w:val="000000"/>
          <w:sz w:val="16"/>
          <w:szCs w:val="16"/>
        </w:rPr>
        <w:t xml:space="preserve"> области,________________________________________________________ ________ 2022 года.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1.3. Отчуждаемый «Объект» принадлежит «ПРОДАВЦУ» на праве собственности на основании Постановления главы администрации Новосибирской области № 540 от 07.08.2003 года и акта приёмк</w:t>
      </w:r>
      <w:proofErr w:type="gramStart"/>
      <w:r w:rsidRPr="00277588">
        <w:rPr>
          <w:color w:val="000000"/>
          <w:sz w:val="16"/>
          <w:szCs w:val="16"/>
        </w:rPr>
        <w:t>и-</w:t>
      </w:r>
      <w:proofErr w:type="gramEnd"/>
      <w:r w:rsidRPr="00277588">
        <w:rPr>
          <w:color w:val="000000"/>
          <w:sz w:val="16"/>
          <w:szCs w:val="16"/>
        </w:rPr>
        <w:t xml:space="preserve"> передачи имущества государственных предприятий, учреждений, находящегося в государственной собственности Новосибирской области, передаваемого в собственность муниципального образования города Татарска Новосибирской области по состоянию на 01.01.2003 года (с приложением) от 10.06.2004 года, что подтверждено свидетельством о государственной регистрации права _________________________________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2. Обременения объекта.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2.1. «ПРОДАВЕЦ» гарантирует «ПОКУПАТЕЛЮ», что отчуждаемый «Объект» на момент заключения настоящего договора никому не продан, не заложен, в споре и под арестом не находится и свободны от любых прав и притязаний третьих лиц.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3. Обязанности сторон.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3.1. «ПРОДАВЕЦ» обязуется: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3.1.1. </w:t>
      </w:r>
      <w:proofErr w:type="gramStart"/>
      <w:r w:rsidRPr="00277588">
        <w:rPr>
          <w:color w:val="000000"/>
          <w:sz w:val="16"/>
          <w:szCs w:val="16"/>
        </w:rPr>
        <w:t>Передать «ПОКУПАТЕЛЮ» «Объект», указанный в п. 1.1. настоящего договора, путем подписания передаточного акта, при условии исполнения «ПОКУПАТЕЛЕМ» условий договора купли – продажи.</w:t>
      </w:r>
      <w:proofErr w:type="gramEnd"/>
      <w:r w:rsidRPr="00277588">
        <w:rPr>
          <w:color w:val="000000"/>
          <w:sz w:val="16"/>
          <w:szCs w:val="16"/>
        </w:rPr>
        <w:t xml:space="preserve"> Передаточный акт является неотъемлемой частью договора. 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3.1.2. По обязательствам, не учтенным в передаточном акте, «ПРОДАВЕЦ» ответственности не несет.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3.1.3. С момента подписания передаточного акта, обязанность «ПРОДАВЦА» считается исполненной и риск случайной гибели или порчи «Объекта» переходит к «ПОКУПАТЕЛЮ» 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3.2. «ПОКУПАТЕЛЬ» обязуется: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3.2.1. Оплатить за «Объект» цену в соответствии с п. 4.1-4.3 настоящего договора.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3.2.2. Осуществить за свой счет все юридические и фактические действия, необходимые в соответствии с действующим законодательством для осуществления государственной регистрации настоящего договора, а также для государственной регистрации перехода права собственности на «Объект» и земельный участок к покупателю, без каких либо изъятий. 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4. Цена договора и порядок расчетов.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4.1. За передачу «Объекта» в собственность «ПОКУПАТЕЛЬ» обязуется произвести оплату в сумме ___________ рублей (_________рублей), в срок не позднее10 дней </w:t>
      </w:r>
      <w:proofErr w:type="gramStart"/>
      <w:r w:rsidRPr="00277588">
        <w:rPr>
          <w:color w:val="000000"/>
          <w:sz w:val="16"/>
          <w:szCs w:val="16"/>
        </w:rPr>
        <w:t>с даты заключения</w:t>
      </w:r>
      <w:proofErr w:type="gramEnd"/>
      <w:r w:rsidRPr="00277588">
        <w:rPr>
          <w:color w:val="000000"/>
          <w:sz w:val="16"/>
          <w:szCs w:val="16"/>
        </w:rPr>
        <w:t xml:space="preserve"> договора купли-продажи оплатить стоимость объекта продажи (за вычетом суммы задатка) по указанным в договоре купли-продажи реквизитам.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Оплата приобретенного «ПОКУПАТЕЛЕМ» «Объекта» производится единовременным, безналичным платежом путем перечисления на счет: УФК по Новосибирской области (администрация города Татарска Татарского района Новосибирской области л/с 04513207290) ИНН 5453110233,КПП 545301001, </w:t>
      </w:r>
      <w:proofErr w:type="gramStart"/>
      <w:r w:rsidRPr="00277588">
        <w:rPr>
          <w:color w:val="000000"/>
          <w:sz w:val="16"/>
          <w:szCs w:val="16"/>
        </w:rPr>
        <w:t>р</w:t>
      </w:r>
      <w:proofErr w:type="gramEnd"/>
      <w:r w:rsidRPr="00277588">
        <w:rPr>
          <w:color w:val="000000"/>
          <w:sz w:val="16"/>
          <w:szCs w:val="16"/>
        </w:rPr>
        <w:t>/</w:t>
      </w:r>
      <w:proofErr w:type="spellStart"/>
      <w:r w:rsidRPr="00277588">
        <w:rPr>
          <w:color w:val="000000"/>
          <w:sz w:val="16"/>
          <w:szCs w:val="16"/>
        </w:rPr>
        <w:t>сч</w:t>
      </w:r>
      <w:proofErr w:type="spellEnd"/>
      <w:r w:rsidRPr="00277588">
        <w:rPr>
          <w:color w:val="000000"/>
          <w:sz w:val="16"/>
          <w:szCs w:val="16"/>
        </w:rPr>
        <w:t xml:space="preserve"> 40101810900000010001 в Сибирском ГУ Банка России г. Новосибирск, БИК 045004001 ОКТМО 50650101 ОКПО 04035291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Код БК: 022 1 14 02053 13 0000 410 – Доходы от реализации иного имущества, находящегося в собственности городских поселений (за исключением имущества муниципальных бюджетных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имуществу. 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 4.2 Отчет ____________________________________«Об оценке рыночной стоимости объекта недвижимости» нежилого помещения, расположенного по адресу: Новосибирская область, г. Татарск, _____________________________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4.3. Стороны определили, что «Имущество» с момента передачи до момента полной оплаты не будет находиться в залоге у «Продавца».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5. Ответственность сторон.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5.1. В случае отказа или уклонения от оплаты за «Объект» «ПОКУПАТЕЛЬ» оплачивает неустойки за каждый день просрочки в размере 10 процентов от цены, указанной в предложении о цене приобретения имущества, которое прилагается к заявке в запечатанном конверте.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5.2. Меры ответственности сторон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6. Порядок разрешения споров.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6.1. В случае возникновения споров, связанных с заключением, исполнением, изменением или расторжением настоящего договора, стороны обязуются соблюдать претензионный порядок разрешения споров. Срок для ответа на предъявленную претензию составляет 20 рабочих дней с момента ее получения.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6.2. В случае </w:t>
      </w:r>
      <w:proofErr w:type="gramStart"/>
      <w:r w:rsidRPr="00277588">
        <w:rPr>
          <w:color w:val="000000"/>
          <w:sz w:val="16"/>
          <w:szCs w:val="16"/>
        </w:rPr>
        <w:t>не достижения</w:t>
      </w:r>
      <w:proofErr w:type="gramEnd"/>
      <w:r w:rsidRPr="00277588">
        <w:rPr>
          <w:color w:val="000000"/>
          <w:sz w:val="16"/>
          <w:szCs w:val="16"/>
        </w:rPr>
        <w:t xml:space="preserve"> согласия в результате соблюдения претензионного порядка, споры между сторонами подлежит рассмотрению в предусмотренном действующим законодательством порядке. 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7. Заключительное положение.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7.1. Право собственности на приобретаемый «Объект» переходит к «ПОКУПАТЕЛЮ» после полной его оплаты в порядке и </w:t>
      </w:r>
      <w:proofErr w:type="gramStart"/>
      <w:r w:rsidRPr="00277588">
        <w:rPr>
          <w:color w:val="000000"/>
          <w:sz w:val="16"/>
          <w:szCs w:val="16"/>
        </w:rPr>
        <w:t>сроки</w:t>
      </w:r>
      <w:proofErr w:type="gramEnd"/>
      <w:r w:rsidRPr="00277588">
        <w:rPr>
          <w:color w:val="000000"/>
          <w:sz w:val="16"/>
          <w:szCs w:val="16"/>
        </w:rPr>
        <w:t xml:space="preserve"> установленные в п. 4.1. настоящего договора. 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7.2. Право собственности на «Объект» переходит к «ПОКУПАТЕЛЮ»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купли-продажи, передаточный акт. Расходы на оплату услуг регистратора возлагаются на «ПОКУПАТЕЛЯ». 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7.3. Настоящий договор составлен в трех экземплярах, один из которых хранится в делах Управления Федеральной службы государственной регистрации, кадастра и картографии по Новосибирской области, второй у «ПРОДАВЦА», третий у «ПОКУПАТЕЛЯ».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lastRenderedPageBreak/>
        <w:t>7.4. Все изменения и дополнения к настоящему договору составляются в письменной форме, действительны только после подписания сторонами и являются неотъемлемой частью наст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7.5. Договор вступает в силу с момента его подписания.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7.6. Настоящий договор содержит весь объем соглашений между сторонами в отношении предмета купли-продажи «Объекта» и земельного участка. 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Отменяет и делает недействительными все другие устные и письменные обязательства, принятые сторонами до подписания настоящего договора.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4.</w:t>
      </w:r>
      <w:r w:rsidRPr="00277588">
        <w:rPr>
          <w:color w:val="000000"/>
          <w:sz w:val="16"/>
          <w:szCs w:val="16"/>
        </w:rPr>
        <w:tab/>
        <w:t>Адреса и подписи сторон.</w:t>
      </w:r>
    </w:p>
    <w:p w:rsidR="00202E40" w:rsidRDefault="00202E40" w:rsidP="00B123EE">
      <w:pPr>
        <w:jc w:val="both"/>
        <w:rPr>
          <w:color w:val="000000"/>
          <w:sz w:val="16"/>
          <w:szCs w:val="16"/>
        </w:rPr>
      </w:pP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ПРОДАВЕЦ: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администрация города Татарска Новосибирской области 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Индекс: 632122, Новосибирская область, 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г. Татарск, ул. Ленина, 96 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ИНН 5453110233 КПП 545301001, 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ОКПО 04035291, ОКТМО 50650101 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УФК по Новосибирской области (администрация города Татарска Татарского района Новосибирской области л./ </w:t>
      </w:r>
      <w:proofErr w:type="spellStart"/>
      <w:r w:rsidRPr="00277588">
        <w:rPr>
          <w:color w:val="000000"/>
          <w:sz w:val="16"/>
          <w:szCs w:val="16"/>
        </w:rPr>
        <w:t>сч</w:t>
      </w:r>
      <w:proofErr w:type="spellEnd"/>
      <w:r w:rsidRPr="00277588">
        <w:rPr>
          <w:color w:val="000000"/>
          <w:sz w:val="16"/>
          <w:szCs w:val="16"/>
        </w:rPr>
        <w:t xml:space="preserve">. 04513207290), </w:t>
      </w:r>
      <w:proofErr w:type="gramStart"/>
      <w:r w:rsidRPr="00277588">
        <w:rPr>
          <w:color w:val="000000"/>
          <w:sz w:val="16"/>
          <w:szCs w:val="16"/>
        </w:rPr>
        <w:t>р</w:t>
      </w:r>
      <w:proofErr w:type="gramEnd"/>
      <w:r w:rsidRPr="00277588">
        <w:rPr>
          <w:color w:val="000000"/>
          <w:sz w:val="16"/>
          <w:szCs w:val="16"/>
        </w:rPr>
        <w:t>/</w:t>
      </w:r>
      <w:proofErr w:type="spellStart"/>
      <w:r w:rsidRPr="00277588">
        <w:rPr>
          <w:color w:val="000000"/>
          <w:sz w:val="16"/>
          <w:szCs w:val="16"/>
        </w:rPr>
        <w:t>сч</w:t>
      </w:r>
      <w:proofErr w:type="spellEnd"/>
      <w:r w:rsidRPr="00277588">
        <w:rPr>
          <w:color w:val="000000"/>
          <w:sz w:val="16"/>
          <w:szCs w:val="16"/>
        </w:rPr>
        <w:t>. 40101810900000010001 в Сибирском ГУ Банка России г. Новосибирск, БИК 045004001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Глава города Татарска Татарского района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 xml:space="preserve">Новосибирской области 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______________/</w:t>
      </w:r>
      <w:proofErr w:type="spellStart"/>
      <w:r w:rsidRPr="00277588">
        <w:rPr>
          <w:color w:val="000000"/>
          <w:sz w:val="16"/>
          <w:szCs w:val="16"/>
        </w:rPr>
        <w:t>А.В.Сиволапенко</w:t>
      </w:r>
      <w:proofErr w:type="spellEnd"/>
      <w:r w:rsidRPr="00277588">
        <w:rPr>
          <w:color w:val="000000"/>
          <w:sz w:val="16"/>
          <w:szCs w:val="16"/>
        </w:rPr>
        <w:t xml:space="preserve"> /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«____»___________ 2023 г.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proofErr w:type="spellStart"/>
      <w:r w:rsidRPr="00277588">
        <w:rPr>
          <w:color w:val="000000"/>
          <w:sz w:val="16"/>
          <w:szCs w:val="16"/>
        </w:rPr>
        <w:t>м.п</w:t>
      </w:r>
      <w:proofErr w:type="spellEnd"/>
      <w:r w:rsidRPr="00277588">
        <w:rPr>
          <w:color w:val="000000"/>
          <w:sz w:val="16"/>
          <w:szCs w:val="16"/>
        </w:rPr>
        <w:t>.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ab/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ПОКУПАТЕЛЬ: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________________________________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_________________/________________/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r w:rsidRPr="00277588">
        <w:rPr>
          <w:color w:val="000000"/>
          <w:sz w:val="16"/>
          <w:szCs w:val="16"/>
        </w:rPr>
        <w:t>«____»___________ 2023 г.</w:t>
      </w:r>
    </w:p>
    <w:p w:rsidR="00B123EE" w:rsidRPr="00277588" w:rsidRDefault="00B123EE" w:rsidP="00B123EE">
      <w:pPr>
        <w:jc w:val="both"/>
        <w:rPr>
          <w:color w:val="000000"/>
          <w:sz w:val="16"/>
          <w:szCs w:val="16"/>
        </w:rPr>
      </w:pPr>
      <w:proofErr w:type="spellStart"/>
      <w:r w:rsidRPr="00277588">
        <w:rPr>
          <w:color w:val="000000"/>
          <w:sz w:val="16"/>
          <w:szCs w:val="16"/>
        </w:rPr>
        <w:t>м.п</w:t>
      </w:r>
      <w:proofErr w:type="spellEnd"/>
      <w:r w:rsidRPr="00277588">
        <w:rPr>
          <w:color w:val="000000"/>
          <w:sz w:val="16"/>
          <w:szCs w:val="16"/>
        </w:rPr>
        <w:t>.</w:t>
      </w:r>
    </w:p>
    <w:p w:rsidR="00A63009" w:rsidRDefault="00202E40" w:rsidP="00011744">
      <w:pPr>
        <w:jc w:val="both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A7284C" wp14:editId="5EC1B842">
                <wp:simplePos x="0" y="0"/>
                <wp:positionH relativeFrom="column">
                  <wp:posOffset>-118745</wp:posOffset>
                </wp:positionH>
                <wp:positionV relativeFrom="paragraph">
                  <wp:posOffset>52070</wp:posOffset>
                </wp:positionV>
                <wp:extent cx="6775450" cy="0"/>
                <wp:effectExtent l="0" t="19050" r="25400" b="3810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35pt,4.1pt" to="524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" strokecolor="black [3213]" strokeweight="3.75pt">
                <v:stroke linestyle="thinThin"/>
              </v:line>
            </w:pict>
          </mc:Fallback>
        </mc:AlternateContent>
      </w:r>
    </w:p>
    <w:p w:rsidR="001D0501" w:rsidRPr="00B05D30" w:rsidRDefault="001D0501" w:rsidP="001D0501">
      <w:pPr>
        <w:jc w:val="center"/>
        <w:rPr>
          <w:b/>
          <w:sz w:val="16"/>
          <w:szCs w:val="16"/>
          <w:u w:val="single"/>
        </w:rPr>
      </w:pPr>
      <w:r w:rsidRPr="00B05D30">
        <w:rPr>
          <w:b/>
          <w:sz w:val="16"/>
          <w:szCs w:val="16"/>
        </w:rPr>
        <w:t>АДМИНИСТРАЦИЯ</w:t>
      </w:r>
      <w:r w:rsidRPr="00B05D30">
        <w:rPr>
          <w:sz w:val="16"/>
          <w:szCs w:val="16"/>
        </w:rPr>
        <w:t xml:space="preserve"> </w:t>
      </w:r>
      <w:r w:rsidRPr="00B05D30">
        <w:rPr>
          <w:b/>
          <w:sz w:val="16"/>
          <w:szCs w:val="16"/>
        </w:rPr>
        <w:t>ГОРОДА ТАТАРСКА</w:t>
      </w:r>
    </w:p>
    <w:p w:rsidR="001D0501" w:rsidRPr="00B05D30" w:rsidRDefault="001D0501" w:rsidP="001D0501">
      <w:pPr>
        <w:jc w:val="center"/>
        <w:rPr>
          <w:b/>
          <w:sz w:val="16"/>
          <w:szCs w:val="16"/>
        </w:rPr>
      </w:pPr>
      <w:r w:rsidRPr="00B05D30">
        <w:rPr>
          <w:b/>
          <w:sz w:val="16"/>
          <w:szCs w:val="16"/>
        </w:rPr>
        <w:t>ТАТАРСКОГО РАЙОНА НОВОСИБИРСКОЙ ОБЛАСТИ</w:t>
      </w:r>
    </w:p>
    <w:p w:rsidR="001D0501" w:rsidRPr="00B05D30" w:rsidRDefault="001D0501" w:rsidP="001D0501">
      <w:pPr>
        <w:jc w:val="center"/>
        <w:rPr>
          <w:b/>
          <w:sz w:val="16"/>
          <w:szCs w:val="16"/>
          <w:u w:val="single"/>
        </w:rPr>
      </w:pPr>
    </w:p>
    <w:p w:rsidR="001D0501" w:rsidRPr="00B05D30" w:rsidRDefault="001D0501" w:rsidP="001D0501">
      <w:pPr>
        <w:jc w:val="center"/>
        <w:rPr>
          <w:b/>
          <w:sz w:val="16"/>
          <w:szCs w:val="16"/>
        </w:rPr>
      </w:pPr>
      <w:r w:rsidRPr="00B05D30">
        <w:rPr>
          <w:b/>
          <w:sz w:val="16"/>
          <w:szCs w:val="16"/>
        </w:rPr>
        <w:t>ПОСТАНОВЛЕНИЕ</w:t>
      </w:r>
    </w:p>
    <w:p w:rsidR="001D0501" w:rsidRPr="00B05D30" w:rsidRDefault="001D0501" w:rsidP="001D0501">
      <w:pPr>
        <w:jc w:val="center"/>
        <w:rPr>
          <w:b/>
          <w:sz w:val="16"/>
          <w:szCs w:val="16"/>
        </w:rPr>
      </w:pPr>
    </w:p>
    <w:p w:rsidR="001D0501" w:rsidRPr="00B05D30" w:rsidRDefault="001D0501" w:rsidP="001D0501">
      <w:pPr>
        <w:rPr>
          <w:sz w:val="16"/>
          <w:szCs w:val="16"/>
        </w:rPr>
      </w:pPr>
      <w:r w:rsidRPr="001D0501">
        <w:rPr>
          <w:b/>
          <w:i/>
          <w:sz w:val="16"/>
          <w:szCs w:val="16"/>
        </w:rPr>
        <w:t>от 25.10.2023 г.</w:t>
      </w: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B05D30">
        <w:rPr>
          <w:sz w:val="16"/>
          <w:szCs w:val="16"/>
        </w:rPr>
        <w:t>№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467</w:t>
      </w:r>
    </w:p>
    <w:p w:rsidR="001D0501" w:rsidRPr="00B05D30" w:rsidRDefault="001D0501" w:rsidP="001D0501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center"/>
        <w:rPr>
          <w:sz w:val="16"/>
          <w:szCs w:val="16"/>
        </w:rPr>
      </w:pPr>
    </w:p>
    <w:p w:rsidR="001D0501" w:rsidRDefault="001D0501" w:rsidP="001D0501">
      <w:pPr>
        <w:jc w:val="center"/>
        <w:rPr>
          <w:sz w:val="16"/>
          <w:szCs w:val="16"/>
        </w:rPr>
      </w:pPr>
      <w:r w:rsidRPr="00B05D30">
        <w:rPr>
          <w:sz w:val="16"/>
          <w:szCs w:val="16"/>
        </w:rPr>
        <w:t xml:space="preserve">Об условиях приватизации недвижимого имущества, находящегося </w:t>
      </w:r>
    </w:p>
    <w:p w:rsidR="001D0501" w:rsidRPr="00B05D30" w:rsidRDefault="001D0501" w:rsidP="001D0501">
      <w:pPr>
        <w:jc w:val="center"/>
        <w:rPr>
          <w:sz w:val="16"/>
          <w:szCs w:val="16"/>
        </w:rPr>
      </w:pPr>
      <w:r w:rsidRPr="00B05D30">
        <w:rPr>
          <w:sz w:val="16"/>
          <w:szCs w:val="16"/>
        </w:rPr>
        <w:t>в муниципальной собственности города Татарска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Татарского района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Новосибирской области</w:t>
      </w:r>
    </w:p>
    <w:p w:rsidR="001D0501" w:rsidRPr="00B05D30" w:rsidRDefault="001D0501" w:rsidP="001D0501">
      <w:pPr>
        <w:jc w:val="center"/>
        <w:rPr>
          <w:sz w:val="16"/>
          <w:szCs w:val="16"/>
        </w:rPr>
      </w:pPr>
    </w:p>
    <w:p w:rsidR="001D0501" w:rsidRPr="00B05D30" w:rsidRDefault="001D0501" w:rsidP="001D0501">
      <w:pPr>
        <w:ind w:firstLine="284"/>
        <w:jc w:val="both"/>
        <w:rPr>
          <w:sz w:val="16"/>
          <w:szCs w:val="16"/>
        </w:rPr>
      </w:pPr>
      <w:proofErr w:type="gramStart"/>
      <w:r w:rsidRPr="00B05D30">
        <w:rPr>
          <w:sz w:val="16"/>
          <w:szCs w:val="16"/>
        </w:rPr>
        <w:t>В соответствии с Федерального закона от 21.12.2001 г. № 178-ФЗ «О приватизации государственного и муниципального имущества», ст. ст. 209,215 Гражданского кодекса Российской Федерации, Положением «Об организации продажи государственного и муниципального имущества на аукционе», утвержденным Постановлением Правительства Российской Федерации от 12.08.2002 г. № 585, Федеральным законом от 26 июля 2006 г. № 135-ФЗ «О защите конкуренции» и на основании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прогнозного плана приватизации, утвержденного решением</w:t>
      </w:r>
      <w:proofErr w:type="gramEnd"/>
      <w:r w:rsidRPr="00B05D30">
        <w:rPr>
          <w:sz w:val="16"/>
          <w:szCs w:val="16"/>
        </w:rPr>
        <w:t xml:space="preserve"> №355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семнадцатой сессии</w:t>
      </w:r>
      <w:r>
        <w:rPr>
          <w:sz w:val="16"/>
          <w:szCs w:val="16"/>
        </w:rPr>
        <w:t xml:space="preserve"> </w:t>
      </w:r>
      <w:proofErr w:type="gramStart"/>
      <w:r w:rsidRPr="00B05D30">
        <w:rPr>
          <w:sz w:val="16"/>
          <w:szCs w:val="16"/>
        </w:rPr>
        <w:t>Совета депутатов города Татарска Татарского района Новосибирской</w:t>
      </w:r>
      <w:proofErr w:type="gramEnd"/>
      <w:r w:rsidRPr="00B05D30">
        <w:rPr>
          <w:sz w:val="16"/>
          <w:szCs w:val="16"/>
        </w:rPr>
        <w:t xml:space="preserve"> области (пятого созыва) от 23.12.2022 года «О бюджете города Татарска Татарского района Новосибирской области на 2023 год и плановый период 2024 и 2025 годов» (в редакции решения №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378 от 18.09.2023 г.)</w:t>
      </w:r>
    </w:p>
    <w:p w:rsidR="001D0501" w:rsidRPr="00B05D30" w:rsidRDefault="001D0501" w:rsidP="001D0501">
      <w:pPr>
        <w:ind w:firstLine="284"/>
        <w:jc w:val="both"/>
        <w:rPr>
          <w:sz w:val="16"/>
          <w:szCs w:val="16"/>
        </w:rPr>
      </w:pPr>
      <w:r w:rsidRPr="00B05D30">
        <w:rPr>
          <w:sz w:val="16"/>
          <w:szCs w:val="16"/>
        </w:rPr>
        <w:t>ПОСТАНОВЛЯЮ:</w:t>
      </w:r>
    </w:p>
    <w:p w:rsidR="001D0501" w:rsidRPr="00B05D30" w:rsidRDefault="001D0501" w:rsidP="001D0501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1.Утвердить условия приватизации недвижимого имущества, находящегося в муниципальной собственности города Татарска Татарского района Новосибирской области, согласно приложению.</w:t>
      </w:r>
    </w:p>
    <w:p w:rsidR="001D0501" w:rsidRPr="00B05D30" w:rsidRDefault="001D0501" w:rsidP="001D0501">
      <w:pPr>
        <w:tabs>
          <w:tab w:val="center" w:pos="-1843"/>
          <w:tab w:val="left" w:pos="-1418"/>
          <w:tab w:val="left" w:pos="0"/>
          <w:tab w:val="right" w:pos="11907"/>
        </w:tabs>
        <w:autoSpaceDE w:val="0"/>
        <w:autoSpaceDN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 xml:space="preserve">2. </w:t>
      </w:r>
      <w:proofErr w:type="gramStart"/>
      <w:r w:rsidRPr="00B05D30">
        <w:rPr>
          <w:sz w:val="16"/>
          <w:szCs w:val="16"/>
        </w:rPr>
        <w:t>Отделу организационно-контрольной, кадровой и правовой работы администрации города Татарска Татарского района Новосибирской области опубликовать настоящее постановление и информационное сообщение о продаже муниципального имущества в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официальном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печатном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издании администрации города Татарска Татарского района Новосибирской области «Бюллетене органов местного самоуправления города Татарска Татарского района Новосибирской области», на официальном сайте администрации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 xml:space="preserve">города Татарска Татарского района Новосибирской области в сети "Интернет" </w:t>
      </w:r>
      <w:r w:rsidRPr="00B05D30">
        <w:rPr>
          <w:sz w:val="16"/>
          <w:szCs w:val="16"/>
          <w:lang w:val="en-US"/>
        </w:rPr>
        <w:t>www</w:t>
      </w:r>
      <w:r>
        <w:rPr>
          <w:sz w:val="16"/>
          <w:szCs w:val="16"/>
        </w:rPr>
        <w:t>.</w:t>
      </w:r>
      <w:proofErr w:type="spellStart"/>
      <w:r w:rsidRPr="00B05D30">
        <w:rPr>
          <w:sz w:val="16"/>
          <w:szCs w:val="16"/>
          <w:lang w:val="en-US"/>
        </w:rPr>
        <w:t>admtatarsk</w:t>
      </w:r>
      <w:proofErr w:type="spellEnd"/>
      <w:r w:rsidR="00C32F1E" w:rsidRPr="00C32F1E">
        <w:rPr>
          <w:sz w:val="16"/>
          <w:szCs w:val="16"/>
        </w:rPr>
        <w:t>.</w:t>
      </w:r>
      <w:proofErr w:type="spellStart"/>
      <w:r w:rsidR="00C32F1E">
        <w:rPr>
          <w:sz w:val="16"/>
          <w:szCs w:val="16"/>
          <w:lang w:val="en-US"/>
        </w:rPr>
        <w:t>nso</w:t>
      </w:r>
      <w:proofErr w:type="spellEnd"/>
      <w:proofErr w:type="gramEnd"/>
      <w:r>
        <w:rPr>
          <w:sz w:val="16"/>
          <w:szCs w:val="16"/>
        </w:rPr>
        <w:t>.</w:t>
      </w:r>
      <w:proofErr w:type="spellStart"/>
      <w:proofErr w:type="gramStart"/>
      <w:r w:rsidRPr="00B05D30">
        <w:rPr>
          <w:sz w:val="16"/>
          <w:szCs w:val="16"/>
          <w:lang w:val="en-US"/>
        </w:rPr>
        <w:t>ru</w:t>
      </w:r>
      <w:proofErr w:type="spellEnd"/>
      <w:proofErr w:type="gramEnd"/>
      <w:r>
        <w:rPr>
          <w:sz w:val="16"/>
          <w:szCs w:val="16"/>
        </w:rPr>
        <w:t xml:space="preserve"> </w:t>
      </w:r>
      <w:r w:rsidRPr="00B05D30">
        <w:rPr>
          <w:color w:val="000000"/>
          <w:sz w:val="16"/>
          <w:szCs w:val="16"/>
        </w:rPr>
        <w:t xml:space="preserve">(раздел торги), </w:t>
      </w:r>
      <w:proofErr w:type="spellStart"/>
      <w:r w:rsidRPr="00B05D30">
        <w:rPr>
          <w:color w:val="000000"/>
          <w:sz w:val="16"/>
          <w:szCs w:val="16"/>
        </w:rPr>
        <w:t>www</w:t>
      </w:r>
      <w:proofErr w:type="spellEnd"/>
      <w:r w:rsidRPr="00B05D30">
        <w:rPr>
          <w:color w:val="000000"/>
          <w:sz w:val="16"/>
          <w:szCs w:val="16"/>
        </w:rPr>
        <w:t xml:space="preserve"> </w:t>
      </w:r>
      <w:proofErr w:type="spellStart"/>
      <w:r w:rsidRPr="00B05D30">
        <w:rPr>
          <w:color w:val="000000"/>
          <w:sz w:val="16"/>
          <w:szCs w:val="16"/>
          <w:lang w:val="en-US"/>
        </w:rPr>
        <w:t>torgi</w:t>
      </w:r>
      <w:proofErr w:type="spellEnd"/>
      <w:r w:rsidRPr="00B05D30">
        <w:rPr>
          <w:color w:val="000000"/>
          <w:sz w:val="16"/>
          <w:szCs w:val="16"/>
        </w:rPr>
        <w:t>.</w:t>
      </w:r>
      <w:proofErr w:type="spellStart"/>
      <w:r w:rsidRPr="00B05D30">
        <w:rPr>
          <w:color w:val="000000"/>
          <w:sz w:val="16"/>
          <w:szCs w:val="16"/>
          <w:lang w:val="en-US"/>
        </w:rPr>
        <w:t>gov</w:t>
      </w:r>
      <w:proofErr w:type="spellEnd"/>
      <w:r w:rsidRPr="00B05D30">
        <w:rPr>
          <w:color w:val="000000"/>
          <w:sz w:val="16"/>
          <w:szCs w:val="16"/>
        </w:rPr>
        <w:t>.</w:t>
      </w:r>
      <w:proofErr w:type="spellStart"/>
      <w:r w:rsidRPr="00B05D30">
        <w:rPr>
          <w:color w:val="000000"/>
          <w:sz w:val="16"/>
          <w:szCs w:val="16"/>
          <w:lang w:val="en-US"/>
        </w:rPr>
        <w:t>ru</w:t>
      </w:r>
      <w:proofErr w:type="spellEnd"/>
      <w:r w:rsidRPr="00B05D30">
        <w:rPr>
          <w:sz w:val="16"/>
          <w:szCs w:val="16"/>
        </w:rPr>
        <w:t>. и электронной площадке РТС-тендер.</w:t>
      </w:r>
    </w:p>
    <w:p w:rsidR="001D0501" w:rsidRPr="00B05D30" w:rsidRDefault="001D0501" w:rsidP="001D0501">
      <w:pPr>
        <w:tabs>
          <w:tab w:val="center" w:pos="-1843"/>
          <w:tab w:val="left" w:pos="-1418"/>
          <w:tab w:val="right" w:pos="1080"/>
        </w:tabs>
        <w:autoSpaceDE w:val="0"/>
        <w:autoSpaceDN w:val="0"/>
        <w:ind w:firstLine="284"/>
        <w:jc w:val="both"/>
        <w:rPr>
          <w:sz w:val="16"/>
          <w:szCs w:val="16"/>
        </w:rPr>
      </w:pPr>
      <w:r w:rsidRPr="00B05D30">
        <w:rPr>
          <w:sz w:val="16"/>
          <w:szCs w:val="16"/>
        </w:rPr>
        <w:t xml:space="preserve">3. Отделу экономики, имущества и земельных отношений </w:t>
      </w:r>
      <w:proofErr w:type="gramStart"/>
      <w:r w:rsidRPr="00B05D30">
        <w:rPr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B05D30">
        <w:rPr>
          <w:sz w:val="16"/>
          <w:szCs w:val="16"/>
        </w:rPr>
        <w:t xml:space="preserve"> организовать проведение аукциона по продаже муниципального имущества, поимённого в пункте 1 настоящего постановления. </w:t>
      </w:r>
    </w:p>
    <w:p w:rsidR="001D0501" w:rsidRPr="00B05D30" w:rsidRDefault="001D0501" w:rsidP="001D0501">
      <w:pPr>
        <w:ind w:firstLine="284"/>
        <w:jc w:val="both"/>
        <w:rPr>
          <w:sz w:val="16"/>
          <w:szCs w:val="16"/>
        </w:rPr>
      </w:pPr>
      <w:r w:rsidRPr="00B05D30">
        <w:rPr>
          <w:sz w:val="16"/>
          <w:szCs w:val="16"/>
        </w:rPr>
        <w:t>4. Контроль за исполнением данного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 xml:space="preserve">постановления возложить на заместителя </w:t>
      </w:r>
      <w:proofErr w:type="gramStart"/>
      <w:r w:rsidRPr="00B05D30">
        <w:rPr>
          <w:sz w:val="16"/>
          <w:szCs w:val="16"/>
        </w:rPr>
        <w:t>главы администрации города Татарска Татарского района Новосибирской области</w:t>
      </w:r>
      <w:proofErr w:type="gramEnd"/>
      <w:r w:rsidRPr="00B05D30">
        <w:rPr>
          <w:sz w:val="16"/>
          <w:szCs w:val="16"/>
        </w:rPr>
        <w:t xml:space="preserve"> Кузнецову Л.Л.</w:t>
      </w:r>
    </w:p>
    <w:p w:rsidR="001D0501" w:rsidRPr="00B05D30" w:rsidRDefault="001D0501" w:rsidP="001D0501">
      <w:pPr>
        <w:rPr>
          <w:sz w:val="16"/>
          <w:szCs w:val="16"/>
        </w:rPr>
      </w:pPr>
    </w:p>
    <w:p w:rsidR="001D0501" w:rsidRPr="00B05D30" w:rsidRDefault="001D0501" w:rsidP="001D0501">
      <w:pPr>
        <w:rPr>
          <w:sz w:val="16"/>
          <w:szCs w:val="16"/>
        </w:rPr>
      </w:pPr>
      <w:r w:rsidRPr="00B05D30">
        <w:rPr>
          <w:sz w:val="16"/>
          <w:szCs w:val="16"/>
        </w:rPr>
        <w:t>Глава города Татарска</w:t>
      </w:r>
    </w:p>
    <w:p w:rsidR="001D0501" w:rsidRPr="00B05D30" w:rsidRDefault="001D0501" w:rsidP="001D0501">
      <w:pPr>
        <w:rPr>
          <w:sz w:val="16"/>
          <w:szCs w:val="16"/>
        </w:rPr>
      </w:pPr>
      <w:r w:rsidRPr="00B05D30">
        <w:rPr>
          <w:sz w:val="16"/>
          <w:szCs w:val="16"/>
        </w:rPr>
        <w:t>Татарского района Новосибирской области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B05D30">
        <w:rPr>
          <w:sz w:val="16"/>
          <w:szCs w:val="16"/>
        </w:rPr>
        <w:t>А.В. Сиволапенко</w:t>
      </w:r>
    </w:p>
    <w:p w:rsidR="00A63009" w:rsidRDefault="00C32F1E" w:rsidP="00011744">
      <w:pPr>
        <w:jc w:val="both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48FC11" wp14:editId="05FADCE4">
                <wp:simplePos x="0" y="0"/>
                <wp:positionH relativeFrom="column">
                  <wp:posOffset>-118745</wp:posOffset>
                </wp:positionH>
                <wp:positionV relativeFrom="paragraph">
                  <wp:posOffset>24130</wp:posOffset>
                </wp:positionV>
                <wp:extent cx="6775450" cy="0"/>
                <wp:effectExtent l="0" t="0" r="2540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35pt,1.9pt" to="524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" strokecolor="black [3213]" strokeweight="1.5pt"/>
            </w:pict>
          </mc:Fallback>
        </mc:AlternateContent>
      </w:r>
    </w:p>
    <w:p w:rsidR="00906D44" w:rsidRPr="00B05D30" w:rsidRDefault="00906D44" w:rsidP="00906D44">
      <w:pPr>
        <w:jc w:val="right"/>
        <w:rPr>
          <w:sz w:val="16"/>
          <w:szCs w:val="16"/>
        </w:rPr>
      </w:pPr>
      <w:r w:rsidRPr="00B05D30">
        <w:rPr>
          <w:sz w:val="16"/>
          <w:szCs w:val="16"/>
        </w:rPr>
        <w:t xml:space="preserve">Приложение </w:t>
      </w:r>
    </w:p>
    <w:p w:rsidR="00906D44" w:rsidRDefault="00906D44" w:rsidP="00906D44">
      <w:pPr>
        <w:jc w:val="right"/>
        <w:rPr>
          <w:sz w:val="16"/>
          <w:szCs w:val="16"/>
          <w:lang w:val="en-US"/>
        </w:rPr>
      </w:pPr>
      <w:r w:rsidRPr="00B05D30">
        <w:rPr>
          <w:sz w:val="16"/>
          <w:szCs w:val="16"/>
        </w:rPr>
        <w:t>к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 xml:space="preserve">постановлению администрации города Татарска </w:t>
      </w:r>
    </w:p>
    <w:p w:rsidR="00906D44" w:rsidRPr="00B05D30" w:rsidRDefault="00906D44" w:rsidP="00906D44">
      <w:pPr>
        <w:jc w:val="right"/>
        <w:rPr>
          <w:sz w:val="16"/>
          <w:szCs w:val="16"/>
        </w:rPr>
      </w:pPr>
      <w:r w:rsidRPr="00B05D30">
        <w:rPr>
          <w:sz w:val="16"/>
          <w:szCs w:val="16"/>
        </w:rPr>
        <w:t>Татарского района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Новосибирской области</w:t>
      </w:r>
    </w:p>
    <w:p w:rsidR="00906D44" w:rsidRPr="00906D44" w:rsidRDefault="00906D44" w:rsidP="00906D44">
      <w:pPr>
        <w:jc w:val="right"/>
        <w:rPr>
          <w:sz w:val="16"/>
          <w:szCs w:val="16"/>
        </w:rPr>
      </w:pPr>
      <w:r w:rsidRPr="00B05D30">
        <w:rPr>
          <w:sz w:val="16"/>
          <w:szCs w:val="16"/>
        </w:rPr>
        <w:t xml:space="preserve">№ </w:t>
      </w:r>
      <w:r w:rsidRPr="00906D44">
        <w:rPr>
          <w:sz w:val="16"/>
          <w:szCs w:val="16"/>
        </w:rPr>
        <w:t>46</w:t>
      </w:r>
      <w:r>
        <w:rPr>
          <w:sz w:val="16"/>
          <w:szCs w:val="16"/>
          <w:lang w:val="en-US"/>
        </w:rPr>
        <w:t>7</w:t>
      </w:r>
      <w:r w:rsidRPr="00B05D30">
        <w:rPr>
          <w:sz w:val="16"/>
          <w:szCs w:val="16"/>
        </w:rPr>
        <w:t xml:space="preserve"> от </w:t>
      </w:r>
      <w:r>
        <w:rPr>
          <w:sz w:val="16"/>
          <w:szCs w:val="16"/>
          <w:lang w:val="en-US"/>
        </w:rPr>
        <w:t>25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10</w:t>
      </w:r>
      <w:r>
        <w:rPr>
          <w:sz w:val="16"/>
          <w:szCs w:val="16"/>
        </w:rPr>
        <w:t>.</w:t>
      </w:r>
      <w:r w:rsidRPr="00B05D30">
        <w:rPr>
          <w:sz w:val="16"/>
          <w:szCs w:val="16"/>
        </w:rPr>
        <w:t>2023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года</w:t>
      </w:r>
    </w:p>
    <w:p w:rsidR="00906D44" w:rsidRPr="00B05D30" w:rsidRDefault="00906D44" w:rsidP="00906D44">
      <w:pPr>
        <w:jc w:val="center"/>
        <w:rPr>
          <w:sz w:val="16"/>
          <w:szCs w:val="16"/>
        </w:rPr>
      </w:pPr>
      <w:r w:rsidRPr="00B05D30">
        <w:rPr>
          <w:sz w:val="16"/>
          <w:szCs w:val="16"/>
        </w:rPr>
        <w:t>Условия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 xml:space="preserve">приватизации </w:t>
      </w:r>
    </w:p>
    <w:p w:rsidR="00906D44" w:rsidRPr="00B05D30" w:rsidRDefault="00906D44" w:rsidP="00906D44">
      <w:pPr>
        <w:jc w:val="center"/>
        <w:rPr>
          <w:sz w:val="16"/>
          <w:szCs w:val="16"/>
        </w:rPr>
      </w:pPr>
      <w:r w:rsidRPr="00B05D30">
        <w:rPr>
          <w:sz w:val="16"/>
          <w:szCs w:val="16"/>
        </w:rPr>
        <w:t>муниципального имущества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города Татарска Татарского района Новосибирской области</w:t>
      </w:r>
    </w:p>
    <w:p w:rsidR="00906D44" w:rsidRPr="00B05D30" w:rsidRDefault="00906D44" w:rsidP="00906D44">
      <w:pPr>
        <w:jc w:val="center"/>
        <w:rPr>
          <w:sz w:val="16"/>
          <w:szCs w:val="16"/>
        </w:rPr>
      </w:pPr>
    </w:p>
    <w:p w:rsidR="00906D44" w:rsidRPr="00B05D30" w:rsidRDefault="00906D44" w:rsidP="00906D44">
      <w:pPr>
        <w:ind w:firstLine="284"/>
        <w:jc w:val="both"/>
        <w:rPr>
          <w:sz w:val="16"/>
          <w:szCs w:val="16"/>
        </w:rPr>
      </w:pPr>
      <w:r w:rsidRPr="00B05D30">
        <w:rPr>
          <w:sz w:val="16"/>
          <w:szCs w:val="16"/>
        </w:rPr>
        <w:t>Приватизация объектов недвижимости осуществляется на основании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прогнозного плана приватизации, утвержденного решением №355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семнадцатой сессии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Совета депутатов города Татарска Новосибирской области (пятого созыва) от 23.12.2022 года «О бюджете города Татарска Татарского района Новосибирской области на 2023 год и плановый период 2024 и 2025 годов»,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(в редакции решения №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378 от 18.09.2023 г.).</w:t>
      </w:r>
    </w:p>
    <w:p w:rsidR="00906D44" w:rsidRPr="00B05D30" w:rsidRDefault="00906D44" w:rsidP="00906D44">
      <w:pPr>
        <w:ind w:firstLine="284"/>
        <w:jc w:val="both"/>
        <w:rPr>
          <w:sz w:val="16"/>
          <w:szCs w:val="16"/>
        </w:rPr>
      </w:pPr>
      <w:r w:rsidRPr="00B05D30">
        <w:rPr>
          <w:b/>
          <w:sz w:val="16"/>
          <w:szCs w:val="16"/>
        </w:rPr>
        <w:t>1.Объект приватизации:</w:t>
      </w:r>
      <w:r w:rsidRPr="00B05D30">
        <w:rPr>
          <w:sz w:val="16"/>
          <w:szCs w:val="16"/>
        </w:rPr>
        <w:t xml:space="preserve"> Продажа объектов муниципального имущества (перечень муниципального имущества, наименование, место расположения, характеристики):</w:t>
      </w:r>
    </w:p>
    <w:p w:rsidR="00906D44" w:rsidRPr="00B05D30" w:rsidRDefault="00906D44" w:rsidP="00906D44">
      <w:pPr>
        <w:ind w:firstLine="284"/>
        <w:jc w:val="both"/>
        <w:rPr>
          <w:color w:val="000000"/>
          <w:sz w:val="16"/>
          <w:szCs w:val="16"/>
        </w:rPr>
      </w:pPr>
      <w:r w:rsidRPr="00B05D30">
        <w:rPr>
          <w:color w:val="000000"/>
          <w:sz w:val="16"/>
          <w:szCs w:val="16"/>
        </w:rPr>
        <w:t xml:space="preserve">Нежилое здание котельной общей площадью </w:t>
      </w:r>
      <w:r w:rsidRPr="00B05D30">
        <w:rPr>
          <w:sz w:val="16"/>
          <w:szCs w:val="16"/>
        </w:rPr>
        <w:t xml:space="preserve">121,5 </w:t>
      </w:r>
      <w:proofErr w:type="spellStart"/>
      <w:r w:rsidRPr="00B05D30">
        <w:rPr>
          <w:sz w:val="16"/>
          <w:szCs w:val="16"/>
        </w:rPr>
        <w:t>кв</w:t>
      </w:r>
      <w:proofErr w:type="gramStart"/>
      <w:r w:rsidRPr="00B05D30">
        <w:rPr>
          <w:sz w:val="16"/>
          <w:szCs w:val="16"/>
        </w:rPr>
        <w:t>.м</w:t>
      </w:r>
      <w:proofErr w:type="spellEnd"/>
      <w:proofErr w:type="gramEnd"/>
      <w:r w:rsidRPr="00B05D30">
        <w:rPr>
          <w:sz w:val="16"/>
          <w:szCs w:val="16"/>
        </w:rPr>
        <w:t xml:space="preserve">, </w:t>
      </w:r>
      <w:r w:rsidRPr="00B05D30">
        <w:rPr>
          <w:color w:val="000000"/>
          <w:sz w:val="16"/>
          <w:szCs w:val="16"/>
        </w:rPr>
        <w:t>кадастровый номер: 54:37:010220:118, этаж: 1, расположенное по адресу: Новосибирская область, г. Татарск, ул. Ленина,</w:t>
      </w:r>
      <w:r>
        <w:rPr>
          <w:color w:val="000000"/>
          <w:sz w:val="16"/>
          <w:szCs w:val="16"/>
        </w:rPr>
        <w:t xml:space="preserve"> </w:t>
      </w:r>
      <w:r w:rsidRPr="00B05D30">
        <w:rPr>
          <w:color w:val="000000"/>
          <w:sz w:val="16"/>
          <w:szCs w:val="16"/>
        </w:rPr>
        <w:t>строение 74.</w:t>
      </w:r>
    </w:p>
    <w:p w:rsidR="00906D44" w:rsidRPr="00B05D30" w:rsidRDefault="00906D44" w:rsidP="00906D44">
      <w:pPr>
        <w:ind w:firstLine="284"/>
        <w:jc w:val="both"/>
        <w:rPr>
          <w:color w:val="000000"/>
          <w:sz w:val="16"/>
          <w:szCs w:val="16"/>
        </w:rPr>
      </w:pPr>
      <w:proofErr w:type="gramStart"/>
      <w:r w:rsidRPr="00B05D30">
        <w:rPr>
          <w:color w:val="000000"/>
          <w:sz w:val="16"/>
          <w:szCs w:val="16"/>
        </w:rPr>
        <w:t>Конструктивные элементы основного строения: фундамент – бутовый, стены – каркасные, перекрытия – деревянные, проёмы дверные деревянные, крыша шиферная.</w:t>
      </w:r>
      <w:proofErr w:type="gramEnd"/>
    </w:p>
    <w:p w:rsidR="00906D44" w:rsidRPr="00B05D30" w:rsidRDefault="00906D44" w:rsidP="00906D44">
      <w:pPr>
        <w:ind w:firstLine="284"/>
        <w:jc w:val="both"/>
        <w:rPr>
          <w:color w:val="000000"/>
          <w:sz w:val="16"/>
          <w:szCs w:val="16"/>
        </w:rPr>
      </w:pPr>
      <w:r w:rsidRPr="00B05D30">
        <w:rPr>
          <w:color w:val="000000"/>
          <w:sz w:val="16"/>
          <w:szCs w:val="16"/>
        </w:rPr>
        <w:t>Инженерное обеспечение основного строения: отопление – электрическое, электроснабжение, канализация, водопровод.</w:t>
      </w:r>
    </w:p>
    <w:p w:rsidR="00906D44" w:rsidRPr="00B05D30" w:rsidRDefault="00906D44" w:rsidP="00906D44">
      <w:pPr>
        <w:pStyle w:val="af9"/>
        <w:widowControl w:val="0"/>
        <w:tabs>
          <w:tab w:val="left" w:pos="900"/>
          <w:tab w:val="left" w:pos="3600"/>
        </w:tabs>
        <w:spacing w:before="0" w:after="0"/>
        <w:ind w:firstLine="284"/>
        <w:jc w:val="both"/>
        <w:rPr>
          <w:sz w:val="16"/>
          <w:szCs w:val="16"/>
        </w:rPr>
      </w:pPr>
      <w:r w:rsidRPr="00B05D30">
        <w:rPr>
          <w:sz w:val="16"/>
          <w:szCs w:val="16"/>
        </w:rPr>
        <w:t>Нежилое здание котельной является собственностью города Татарска Новосибирской области</w:t>
      </w:r>
      <w:r w:rsidRPr="00B05D30">
        <w:rPr>
          <w:color w:val="000000"/>
          <w:sz w:val="16"/>
          <w:szCs w:val="16"/>
        </w:rPr>
        <w:t xml:space="preserve"> (</w:t>
      </w:r>
      <w:r w:rsidRPr="00B05D30">
        <w:rPr>
          <w:sz w:val="16"/>
          <w:szCs w:val="16"/>
        </w:rPr>
        <w:t>что подтверждено регистрационной записью 54-54-22/0012010-262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от 26.02.2010 года Управлением Федеральной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 xml:space="preserve">службы государственной регистрации, кадастра и картографии по Новосибирской области). </w:t>
      </w:r>
    </w:p>
    <w:p w:rsidR="00906D44" w:rsidRPr="00B05D30" w:rsidRDefault="00906D44" w:rsidP="00906D44">
      <w:pPr>
        <w:pStyle w:val="af9"/>
        <w:widowControl w:val="0"/>
        <w:tabs>
          <w:tab w:val="left" w:pos="900"/>
          <w:tab w:val="left" w:pos="3600"/>
        </w:tabs>
        <w:spacing w:before="0" w:after="0"/>
        <w:ind w:firstLine="284"/>
        <w:jc w:val="both"/>
        <w:rPr>
          <w:sz w:val="16"/>
          <w:szCs w:val="16"/>
        </w:rPr>
      </w:pPr>
      <w:r w:rsidRPr="00B05D30">
        <w:rPr>
          <w:sz w:val="16"/>
          <w:szCs w:val="16"/>
        </w:rPr>
        <w:t>2. Способ приватизации: Продажа на аукционе проводится в соответствии с требованиями Федерального закона от 21 декабря 2001г. № 178-ФЗ «О приватизации государственного и муниципального имущества». Форма подачи предложений по цене – открытая. Победителем аукциона признаётся участник, предложивший наиболее высокую цену за объект.</w:t>
      </w:r>
    </w:p>
    <w:p w:rsidR="00906D44" w:rsidRPr="00B05D30" w:rsidRDefault="00906D44" w:rsidP="00906D4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284"/>
        <w:jc w:val="both"/>
        <w:rPr>
          <w:i/>
          <w:sz w:val="16"/>
          <w:szCs w:val="16"/>
        </w:rPr>
      </w:pPr>
      <w:r w:rsidRPr="00B05D30">
        <w:rPr>
          <w:sz w:val="16"/>
          <w:szCs w:val="16"/>
        </w:rPr>
        <w:t>3.</w:t>
      </w:r>
      <w:r w:rsidRPr="00B05D30">
        <w:rPr>
          <w:b/>
          <w:color w:val="000000"/>
          <w:sz w:val="16"/>
          <w:szCs w:val="16"/>
        </w:rPr>
        <w:t xml:space="preserve"> Начальная цена: </w:t>
      </w:r>
      <w:r w:rsidRPr="00B05D30">
        <w:rPr>
          <w:color w:val="000000"/>
          <w:sz w:val="16"/>
          <w:szCs w:val="16"/>
        </w:rPr>
        <w:t>1 500 000 рублей (один миллион</w:t>
      </w:r>
      <w:r>
        <w:rPr>
          <w:color w:val="000000"/>
          <w:sz w:val="16"/>
          <w:szCs w:val="16"/>
        </w:rPr>
        <w:t xml:space="preserve"> </w:t>
      </w:r>
      <w:r w:rsidRPr="00B05D30">
        <w:rPr>
          <w:color w:val="000000"/>
          <w:sz w:val="16"/>
          <w:szCs w:val="16"/>
        </w:rPr>
        <w:t xml:space="preserve">пятьсот тысяч рублей) </w:t>
      </w:r>
      <w:r w:rsidRPr="00B05D30">
        <w:rPr>
          <w:sz w:val="16"/>
          <w:szCs w:val="16"/>
        </w:rPr>
        <w:t>включая НДС, согласно отчета независимого оценщик</w:t>
      </w:r>
      <w:proofErr w:type="gramStart"/>
      <w:r w:rsidRPr="00B05D30">
        <w:rPr>
          <w:sz w:val="16"/>
          <w:szCs w:val="16"/>
        </w:rPr>
        <w:t>а ООО</w:t>
      </w:r>
      <w:proofErr w:type="gramEnd"/>
      <w:r w:rsidRPr="00B05D30">
        <w:rPr>
          <w:sz w:val="16"/>
          <w:szCs w:val="16"/>
        </w:rPr>
        <w:t xml:space="preserve"> «Экспертное Бюро «Оценка» №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470-н от 25.10.2023 г.</w:t>
      </w:r>
      <w:r>
        <w:rPr>
          <w:sz w:val="16"/>
          <w:szCs w:val="16"/>
        </w:rPr>
        <w:t xml:space="preserve"> </w:t>
      </w:r>
    </w:p>
    <w:p w:rsidR="00906D44" w:rsidRPr="00B05D30" w:rsidRDefault="00906D44" w:rsidP="00906D44">
      <w:pPr>
        <w:ind w:firstLine="284"/>
        <w:jc w:val="both"/>
        <w:rPr>
          <w:color w:val="000000"/>
          <w:sz w:val="16"/>
          <w:szCs w:val="16"/>
        </w:rPr>
      </w:pPr>
      <w:r w:rsidRPr="00B05D30">
        <w:rPr>
          <w:color w:val="000000"/>
          <w:sz w:val="16"/>
          <w:szCs w:val="16"/>
        </w:rPr>
        <w:t>4.</w:t>
      </w:r>
      <w:r w:rsidRPr="00B05D30">
        <w:rPr>
          <w:b/>
          <w:color w:val="000000"/>
          <w:sz w:val="16"/>
          <w:szCs w:val="16"/>
        </w:rPr>
        <w:t xml:space="preserve"> Шаг аукциона: </w:t>
      </w:r>
      <w:r w:rsidRPr="00B05D30">
        <w:rPr>
          <w:color w:val="000000"/>
          <w:sz w:val="16"/>
          <w:szCs w:val="16"/>
        </w:rPr>
        <w:t>5% от начальной цены -75000,00 коп</w:t>
      </w:r>
      <w:proofErr w:type="gramStart"/>
      <w:r w:rsidRPr="00B05D30">
        <w:rPr>
          <w:color w:val="000000"/>
          <w:sz w:val="16"/>
          <w:szCs w:val="16"/>
        </w:rPr>
        <w:t>.(</w:t>
      </w:r>
      <w:proofErr w:type="gramEnd"/>
      <w:r w:rsidRPr="00B05D30">
        <w:rPr>
          <w:color w:val="000000"/>
          <w:sz w:val="16"/>
          <w:szCs w:val="16"/>
        </w:rPr>
        <w:t>Семьдесят пять</w:t>
      </w:r>
      <w:r>
        <w:rPr>
          <w:color w:val="000000"/>
          <w:sz w:val="16"/>
          <w:szCs w:val="16"/>
        </w:rPr>
        <w:t xml:space="preserve"> </w:t>
      </w:r>
      <w:r w:rsidRPr="00B05D30">
        <w:rPr>
          <w:color w:val="000000"/>
          <w:sz w:val="16"/>
          <w:szCs w:val="16"/>
        </w:rPr>
        <w:t>тысяч рублей)00 коп.</w:t>
      </w:r>
    </w:p>
    <w:p w:rsidR="00906D44" w:rsidRPr="00B05D30" w:rsidRDefault="00906D44" w:rsidP="00906D44">
      <w:pPr>
        <w:ind w:firstLine="284"/>
        <w:jc w:val="both"/>
        <w:rPr>
          <w:color w:val="000000"/>
          <w:sz w:val="16"/>
          <w:szCs w:val="16"/>
        </w:rPr>
      </w:pPr>
      <w:r w:rsidRPr="00B05D30">
        <w:rPr>
          <w:color w:val="000000"/>
          <w:sz w:val="16"/>
          <w:szCs w:val="16"/>
        </w:rPr>
        <w:lastRenderedPageBreak/>
        <w:t>5.</w:t>
      </w:r>
      <w:r w:rsidRPr="00B05D30">
        <w:rPr>
          <w:b/>
          <w:color w:val="000000"/>
          <w:sz w:val="16"/>
          <w:szCs w:val="16"/>
        </w:rPr>
        <w:t xml:space="preserve"> Сумма задатка:</w:t>
      </w:r>
      <w:r w:rsidRPr="00B05D30">
        <w:rPr>
          <w:color w:val="000000"/>
          <w:sz w:val="16"/>
          <w:szCs w:val="16"/>
        </w:rPr>
        <w:t xml:space="preserve"> 10,0% от начальной цены -150 000 рублей 00 коп (сто пятьдесят тысяч</w:t>
      </w:r>
      <w:r>
        <w:rPr>
          <w:color w:val="000000"/>
          <w:sz w:val="16"/>
          <w:szCs w:val="16"/>
        </w:rPr>
        <w:t xml:space="preserve"> </w:t>
      </w:r>
      <w:r w:rsidRPr="00B05D30">
        <w:rPr>
          <w:color w:val="000000"/>
          <w:sz w:val="16"/>
          <w:szCs w:val="16"/>
        </w:rPr>
        <w:t xml:space="preserve">рублей) 00 коп. </w:t>
      </w:r>
      <w:proofErr w:type="gramStart"/>
      <w:r w:rsidRPr="00B05D30">
        <w:rPr>
          <w:color w:val="000000"/>
          <w:sz w:val="16"/>
          <w:szCs w:val="16"/>
        </w:rPr>
        <w:t>Задаток</w:t>
      </w:r>
      <w:proofErr w:type="gramEnd"/>
      <w:r w:rsidRPr="00B05D30">
        <w:rPr>
          <w:color w:val="000000"/>
          <w:sz w:val="16"/>
          <w:szCs w:val="16"/>
        </w:rPr>
        <w:t xml:space="preserve"> внесённый участником аукциона возвращается, за исключением победителя такой продажи, в течение пяти дней, с даты подведения итогов торгов.</w:t>
      </w:r>
    </w:p>
    <w:p w:rsidR="00906D44" w:rsidRPr="00B05D30" w:rsidRDefault="00906D44" w:rsidP="00906D44">
      <w:pPr>
        <w:ind w:firstLine="284"/>
        <w:jc w:val="both"/>
        <w:rPr>
          <w:color w:val="000000"/>
          <w:sz w:val="16"/>
          <w:szCs w:val="16"/>
        </w:rPr>
      </w:pPr>
      <w:r w:rsidRPr="00B05D30">
        <w:rPr>
          <w:color w:val="000000"/>
          <w:sz w:val="16"/>
          <w:szCs w:val="16"/>
        </w:rPr>
        <w:t>Нежилое здание и земельный участок свободно от арендных отношений.</w:t>
      </w:r>
    </w:p>
    <w:p w:rsidR="00906D44" w:rsidRPr="00B05D30" w:rsidRDefault="00906D44" w:rsidP="00906D44">
      <w:pPr>
        <w:ind w:firstLine="284"/>
        <w:jc w:val="both"/>
        <w:rPr>
          <w:sz w:val="16"/>
          <w:szCs w:val="16"/>
        </w:rPr>
      </w:pPr>
      <w:r w:rsidRPr="00B05D30">
        <w:rPr>
          <w:sz w:val="16"/>
          <w:szCs w:val="16"/>
        </w:rPr>
        <w:t>Обременение на имущество по Лоту не зарегистрировано.</w:t>
      </w:r>
    </w:p>
    <w:p w:rsidR="00906D44" w:rsidRPr="00B05D30" w:rsidRDefault="00906D44" w:rsidP="00906D44">
      <w:pPr>
        <w:ind w:firstLine="284"/>
        <w:jc w:val="both"/>
        <w:rPr>
          <w:color w:val="000000"/>
          <w:sz w:val="16"/>
          <w:szCs w:val="16"/>
        </w:rPr>
      </w:pPr>
      <w:r w:rsidRPr="00B05D30">
        <w:rPr>
          <w:color w:val="000000"/>
          <w:sz w:val="16"/>
          <w:szCs w:val="16"/>
        </w:rPr>
        <w:t xml:space="preserve">6. Заключение договора купли-продажи: в течение пяти рабочих дней, </w:t>
      </w:r>
      <w:proofErr w:type="gramStart"/>
      <w:r w:rsidRPr="00B05D30">
        <w:rPr>
          <w:color w:val="000000"/>
          <w:sz w:val="16"/>
          <w:szCs w:val="16"/>
        </w:rPr>
        <w:t>с даты подведения</w:t>
      </w:r>
      <w:proofErr w:type="gramEnd"/>
      <w:r w:rsidRPr="00B05D30">
        <w:rPr>
          <w:color w:val="000000"/>
          <w:sz w:val="16"/>
          <w:szCs w:val="16"/>
        </w:rPr>
        <w:t xml:space="preserve"> итогов аукциона.</w:t>
      </w:r>
    </w:p>
    <w:p w:rsidR="00906D44" w:rsidRPr="00B05D30" w:rsidRDefault="00906D44" w:rsidP="00906D44">
      <w:pPr>
        <w:ind w:firstLine="284"/>
        <w:jc w:val="both"/>
        <w:rPr>
          <w:color w:val="000000"/>
          <w:sz w:val="16"/>
          <w:szCs w:val="16"/>
        </w:rPr>
      </w:pPr>
      <w:r w:rsidRPr="00B05D30">
        <w:rPr>
          <w:color w:val="000000"/>
          <w:sz w:val="16"/>
          <w:szCs w:val="16"/>
        </w:rPr>
        <w:t>7. Передача муниципального имущества и оформление права собственности на него осуществляется в соответствии с законодательством РФ и договором купли-продажи не позднее чем через тридцать дней после дня полной оплаты имущества.</w:t>
      </w:r>
    </w:p>
    <w:p w:rsidR="00A63009" w:rsidRDefault="00906D44" w:rsidP="00011744">
      <w:pPr>
        <w:jc w:val="both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DC1E0A" wp14:editId="00795402">
                <wp:simplePos x="0" y="0"/>
                <wp:positionH relativeFrom="column">
                  <wp:posOffset>-118745</wp:posOffset>
                </wp:positionH>
                <wp:positionV relativeFrom="paragraph">
                  <wp:posOffset>34925</wp:posOffset>
                </wp:positionV>
                <wp:extent cx="6775450" cy="0"/>
                <wp:effectExtent l="0" t="19050" r="25400" b="381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35pt,2.75pt" to="524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" strokecolor="black [3213]" strokeweight="3.75pt">
                <v:stroke linestyle="thinThin"/>
              </v:line>
            </w:pict>
          </mc:Fallback>
        </mc:AlternateContent>
      </w:r>
    </w:p>
    <w:p w:rsidR="00690581" w:rsidRPr="002C4B71" w:rsidRDefault="00690581" w:rsidP="009A1C4A">
      <w:pPr>
        <w:jc w:val="center"/>
        <w:rPr>
          <w:b/>
          <w:sz w:val="16"/>
          <w:szCs w:val="16"/>
        </w:rPr>
      </w:pPr>
      <w:r w:rsidRPr="002C4B71">
        <w:rPr>
          <w:b/>
          <w:sz w:val="16"/>
          <w:szCs w:val="16"/>
        </w:rPr>
        <w:t>АДМИНИСТРАЦИЯ</w:t>
      </w:r>
      <w:r w:rsidRPr="002C4B71">
        <w:rPr>
          <w:sz w:val="16"/>
          <w:szCs w:val="16"/>
        </w:rPr>
        <w:t xml:space="preserve"> </w:t>
      </w:r>
      <w:r w:rsidRPr="002C4B71">
        <w:rPr>
          <w:b/>
          <w:sz w:val="16"/>
          <w:szCs w:val="16"/>
        </w:rPr>
        <w:t>ГОРОДА ТАТАРСКА</w:t>
      </w:r>
    </w:p>
    <w:p w:rsidR="00690581" w:rsidRPr="002C4B71" w:rsidRDefault="00690581" w:rsidP="009A1C4A">
      <w:pPr>
        <w:jc w:val="center"/>
        <w:rPr>
          <w:b/>
          <w:sz w:val="16"/>
          <w:szCs w:val="16"/>
        </w:rPr>
      </w:pPr>
      <w:r w:rsidRPr="002C4B71">
        <w:rPr>
          <w:b/>
          <w:sz w:val="16"/>
          <w:szCs w:val="16"/>
        </w:rPr>
        <w:t>ТАТАРСКОГО РАЙОНА НОВОСИБИРСКОЙ ОБЛАСТИ</w:t>
      </w:r>
    </w:p>
    <w:p w:rsidR="00690581" w:rsidRPr="002C4B71" w:rsidRDefault="00690581" w:rsidP="009A1C4A">
      <w:pPr>
        <w:jc w:val="center"/>
        <w:rPr>
          <w:b/>
          <w:sz w:val="16"/>
          <w:szCs w:val="16"/>
        </w:rPr>
      </w:pPr>
    </w:p>
    <w:p w:rsidR="00690581" w:rsidRPr="00690581" w:rsidRDefault="00690581" w:rsidP="009A1C4A">
      <w:pPr>
        <w:jc w:val="center"/>
        <w:rPr>
          <w:b/>
          <w:sz w:val="16"/>
          <w:szCs w:val="16"/>
        </w:rPr>
      </w:pPr>
      <w:r w:rsidRPr="00690581">
        <w:rPr>
          <w:b/>
          <w:sz w:val="16"/>
          <w:szCs w:val="16"/>
        </w:rPr>
        <w:t>РАСПОРЯЖЕНИЕ</w:t>
      </w:r>
    </w:p>
    <w:p w:rsidR="00690581" w:rsidRPr="002C4B71" w:rsidRDefault="00690581" w:rsidP="009A1C4A">
      <w:pPr>
        <w:rPr>
          <w:sz w:val="16"/>
          <w:szCs w:val="16"/>
        </w:rPr>
      </w:pPr>
    </w:p>
    <w:p w:rsidR="00690581" w:rsidRDefault="00690581" w:rsidP="009A1C4A">
      <w:pPr>
        <w:pStyle w:val="5"/>
        <w:ind w:firstLine="0"/>
        <w:rPr>
          <w:sz w:val="16"/>
          <w:szCs w:val="16"/>
        </w:rPr>
      </w:pPr>
      <w:r w:rsidRPr="00690581">
        <w:rPr>
          <w:b/>
          <w:i/>
          <w:sz w:val="16"/>
          <w:szCs w:val="16"/>
        </w:rPr>
        <w:t>от 25.10.2023 года</w:t>
      </w:r>
      <w:r w:rsidRPr="0069058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</w:t>
      </w:r>
      <w:r w:rsidRPr="00690581">
        <w:rPr>
          <w:sz w:val="16"/>
          <w:szCs w:val="16"/>
        </w:rPr>
        <w:t>№ 526</w:t>
      </w:r>
    </w:p>
    <w:p w:rsidR="009A1C4A" w:rsidRPr="009A1C4A" w:rsidRDefault="009A1C4A" w:rsidP="009A1C4A">
      <w:pPr>
        <w:rPr>
          <w:sz w:val="16"/>
        </w:rPr>
      </w:pPr>
    </w:p>
    <w:p w:rsidR="00690581" w:rsidRPr="002C4B71" w:rsidRDefault="00690581" w:rsidP="009A1C4A">
      <w:pPr>
        <w:pStyle w:val="5"/>
        <w:ind w:firstLine="0"/>
        <w:jc w:val="center"/>
        <w:rPr>
          <w:sz w:val="16"/>
          <w:szCs w:val="16"/>
        </w:rPr>
      </w:pPr>
      <w:r w:rsidRPr="002C4B71">
        <w:rPr>
          <w:sz w:val="16"/>
          <w:szCs w:val="16"/>
        </w:rPr>
        <w:t xml:space="preserve">О проведении торгов по продаже </w:t>
      </w:r>
      <w:proofErr w:type="gramStart"/>
      <w:r w:rsidRPr="002C4B71">
        <w:rPr>
          <w:sz w:val="16"/>
          <w:szCs w:val="16"/>
        </w:rPr>
        <w:t>муниципального</w:t>
      </w:r>
      <w:proofErr w:type="gramEnd"/>
    </w:p>
    <w:p w:rsidR="00690581" w:rsidRPr="002C4B71" w:rsidRDefault="00690581" w:rsidP="009A1C4A">
      <w:pPr>
        <w:pStyle w:val="5"/>
        <w:ind w:firstLine="0"/>
        <w:jc w:val="center"/>
        <w:rPr>
          <w:b/>
          <w:sz w:val="16"/>
          <w:szCs w:val="16"/>
        </w:rPr>
      </w:pPr>
      <w:r w:rsidRPr="002C4B71">
        <w:rPr>
          <w:sz w:val="16"/>
          <w:szCs w:val="16"/>
        </w:rPr>
        <w:t>имущества города Тата</w:t>
      </w:r>
      <w:r w:rsidRPr="002C4B71">
        <w:rPr>
          <w:sz w:val="16"/>
          <w:szCs w:val="16"/>
        </w:rPr>
        <w:t>р</w:t>
      </w:r>
      <w:r w:rsidRPr="002C4B71">
        <w:rPr>
          <w:sz w:val="16"/>
          <w:szCs w:val="16"/>
        </w:rPr>
        <w:t>ска на открытом аукционе</w:t>
      </w:r>
    </w:p>
    <w:p w:rsidR="00690581" w:rsidRPr="002C4B71" w:rsidRDefault="00690581" w:rsidP="009A1C4A">
      <w:pPr>
        <w:jc w:val="both"/>
        <w:rPr>
          <w:sz w:val="16"/>
          <w:szCs w:val="16"/>
        </w:rPr>
      </w:pPr>
      <w:bookmarkStart w:id="0" w:name="_GoBack"/>
      <w:bookmarkEnd w:id="0"/>
    </w:p>
    <w:p w:rsidR="00690581" w:rsidRPr="002C4B71" w:rsidRDefault="00690581" w:rsidP="009A1C4A">
      <w:pPr>
        <w:ind w:firstLine="284"/>
        <w:jc w:val="both"/>
        <w:rPr>
          <w:sz w:val="16"/>
          <w:szCs w:val="16"/>
        </w:rPr>
      </w:pPr>
      <w:proofErr w:type="gramStart"/>
      <w:r w:rsidRPr="002C4B71">
        <w:rPr>
          <w:sz w:val="16"/>
          <w:szCs w:val="16"/>
        </w:rPr>
        <w:t xml:space="preserve">Руководствуясь Федеральным законом от 21.12.2001г. </w:t>
      </w:r>
      <w:r w:rsidRPr="002C4B71">
        <w:rPr>
          <w:sz w:val="16"/>
          <w:szCs w:val="16"/>
          <w:lang w:val="en-US"/>
        </w:rPr>
        <w:t>N</w:t>
      </w:r>
      <w:r w:rsidRPr="002C4B71">
        <w:rPr>
          <w:sz w:val="16"/>
          <w:szCs w:val="16"/>
        </w:rPr>
        <w:t xml:space="preserve"> 178-ФЗ «О приватизации государственного и муниципального имущества, Федеральным законом от 26 июля 2006 г. № 135-ФЗ «О защите конкуренции» и на основании прогнозного плана приватизации, утвержденного решением №355  семнадцатой сессии  Совета депутатов города Татарска Татарского района Новосибирской области (пятого созыва) от 23.12.2022 года «О бюджете города Татарска Татарского района Новосибирской области на 2023 год</w:t>
      </w:r>
      <w:proofErr w:type="gramEnd"/>
      <w:r w:rsidRPr="002C4B71">
        <w:rPr>
          <w:sz w:val="16"/>
          <w:szCs w:val="16"/>
        </w:rPr>
        <w:t xml:space="preserve"> и плановый период 2024 и 2025 годов» (в редакции решения №   378 от 18.09.2023 г.) постановлением </w:t>
      </w:r>
      <w:proofErr w:type="gramStart"/>
      <w:r w:rsidRPr="002C4B71">
        <w:rPr>
          <w:sz w:val="16"/>
          <w:szCs w:val="16"/>
        </w:rPr>
        <w:t>администрации города Татарска Татарского района  Новосибирской области</w:t>
      </w:r>
      <w:proofErr w:type="gramEnd"/>
      <w:r w:rsidRPr="002C4B71">
        <w:rPr>
          <w:sz w:val="16"/>
          <w:szCs w:val="16"/>
        </w:rPr>
        <w:t xml:space="preserve"> от 25.10.2023 года №467  </w:t>
      </w:r>
      <w:r w:rsidRPr="002C4B71">
        <w:rPr>
          <w:b/>
          <w:sz w:val="16"/>
          <w:szCs w:val="16"/>
        </w:rPr>
        <w:t>«</w:t>
      </w:r>
      <w:r w:rsidRPr="002C4B71">
        <w:rPr>
          <w:sz w:val="16"/>
          <w:szCs w:val="16"/>
        </w:rPr>
        <w:t>Об условиях приватизации недвижимого имущества, находящегося в муниципальной собственности города Татарска Татарского района  Новосибирской области»,</w:t>
      </w:r>
    </w:p>
    <w:p w:rsidR="00690581" w:rsidRPr="002C4B71" w:rsidRDefault="00690581" w:rsidP="009A1C4A">
      <w:pPr>
        <w:tabs>
          <w:tab w:val="left" w:pos="240"/>
        </w:tabs>
        <w:autoSpaceDE w:val="0"/>
        <w:autoSpaceDN w:val="0"/>
        <w:adjustRightInd w:val="0"/>
        <w:ind w:firstLine="284"/>
        <w:jc w:val="both"/>
        <w:rPr>
          <w:b/>
          <w:sz w:val="16"/>
          <w:szCs w:val="16"/>
        </w:rPr>
      </w:pPr>
      <w:r w:rsidRPr="002C4B71">
        <w:rPr>
          <w:sz w:val="16"/>
          <w:szCs w:val="16"/>
        </w:rPr>
        <w:t xml:space="preserve">1. Провести  торги по продаже муниципального </w:t>
      </w:r>
      <w:proofErr w:type="gramStart"/>
      <w:r w:rsidRPr="002C4B71">
        <w:rPr>
          <w:sz w:val="16"/>
          <w:szCs w:val="16"/>
        </w:rPr>
        <w:t>имущества города Тата</w:t>
      </w:r>
      <w:r w:rsidRPr="002C4B71">
        <w:rPr>
          <w:sz w:val="16"/>
          <w:szCs w:val="16"/>
        </w:rPr>
        <w:t>р</w:t>
      </w:r>
      <w:r w:rsidRPr="002C4B71">
        <w:rPr>
          <w:sz w:val="16"/>
          <w:szCs w:val="16"/>
        </w:rPr>
        <w:t>ска Татарского района Новосибирской области</w:t>
      </w:r>
      <w:proofErr w:type="gramEnd"/>
      <w:r w:rsidRPr="002C4B71">
        <w:rPr>
          <w:sz w:val="16"/>
          <w:szCs w:val="16"/>
        </w:rPr>
        <w:t xml:space="preserve"> в форме аукциона</w:t>
      </w:r>
      <w:r w:rsidRPr="002C4B71">
        <w:rPr>
          <w:b/>
          <w:sz w:val="16"/>
          <w:szCs w:val="16"/>
        </w:rPr>
        <w:t xml:space="preserve"> </w:t>
      </w:r>
      <w:r w:rsidRPr="002C4B71">
        <w:rPr>
          <w:sz w:val="16"/>
          <w:szCs w:val="16"/>
        </w:rPr>
        <w:t>с открытой формой подачи предложения о цене в ходе проведения торгов (на открытом аукционе).</w:t>
      </w:r>
    </w:p>
    <w:p w:rsidR="00690581" w:rsidRPr="002C4B71" w:rsidRDefault="00690581" w:rsidP="009A1C4A">
      <w:pPr>
        <w:ind w:firstLine="284"/>
        <w:jc w:val="both"/>
        <w:rPr>
          <w:sz w:val="16"/>
          <w:szCs w:val="16"/>
        </w:rPr>
      </w:pPr>
      <w:r w:rsidRPr="002C4B71">
        <w:rPr>
          <w:sz w:val="16"/>
          <w:szCs w:val="16"/>
        </w:rPr>
        <w:t>2. Объект торгов, согласно приложению.</w:t>
      </w:r>
    </w:p>
    <w:p w:rsidR="00690581" w:rsidRPr="002C4B71" w:rsidRDefault="00690581" w:rsidP="009A1C4A">
      <w:pPr>
        <w:ind w:firstLine="284"/>
        <w:jc w:val="both"/>
        <w:rPr>
          <w:sz w:val="16"/>
          <w:szCs w:val="16"/>
        </w:rPr>
      </w:pPr>
      <w:r w:rsidRPr="002C4B71">
        <w:rPr>
          <w:sz w:val="16"/>
          <w:szCs w:val="16"/>
        </w:rPr>
        <w:t>3.Отделу организационно-контрольной, кадровой и правовой работы администрации города Татарска Татарского района Новосибирской области совместно с отделом экономики, имущества и земельных отношений администрации города Татарска Татарского района Новосибирской области</w:t>
      </w:r>
      <w:proofErr w:type="gramStart"/>
      <w:r w:rsidRPr="002C4B71">
        <w:rPr>
          <w:sz w:val="16"/>
          <w:szCs w:val="16"/>
        </w:rPr>
        <w:t xml:space="preserve"> :</w:t>
      </w:r>
      <w:proofErr w:type="gramEnd"/>
    </w:p>
    <w:p w:rsidR="00690581" w:rsidRPr="002C4B71" w:rsidRDefault="00690581" w:rsidP="009A1C4A">
      <w:pPr>
        <w:ind w:firstLine="284"/>
        <w:jc w:val="both"/>
        <w:rPr>
          <w:sz w:val="16"/>
          <w:szCs w:val="16"/>
        </w:rPr>
      </w:pPr>
      <w:r w:rsidRPr="002C4B71">
        <w:rPr>
          <w:sz w:val="16"/>
          <w:szCs w:val="16"/>
        </w:rPr>
        <w:t>3.1. Подготовить информационное сообщение о проведении открытого аукциона, аукционную документацию.</w:t>
      </w:r>
    </w:p>
    <w:p w:rsidR="00690581" w:rsidRPr="002C4B71" w:rsidRDefault="00690581" w:rsidP="009A1C4A">
      <w:pPr>
        <w:ind w:firstLine="284"/>
        <w:jc w:val="both"/>
        <w:rPr>
          <w:sz w:val="16"/>
          <w:szCs w:val="16"/>
        </w:rPr>
      </w:pPr>
      <w:r w:rsidRPr="002C4B71">
        <w:rPr>
          <w:sz w:val="16"/>
          <w:szCs w:val="16"/>
        </w:rPr>
        <w:t>3.2. Подготовить проекты договоров купли-продажи имущества.</w:t>
      </w:r>
    </w:p>
    <w:p w:rsidR="00690581" w:rsidRPr="002C4B71" w:rsidRDefault="00690581" w:rsidP="009A1C4A">
      <w:pPr>
        <w:ind w:firstLine="284"/>
        <w:jc w:val="both"/>
        <w:rPr>
          <w:sz w:val="16"/>
          <w:szCs w:val="16"/>
        </w:rPr>
      </w:pPr>
      <w:r w:rsidRPr="002C4B71">
        <w:rPr>
          <w:sz w:val="16"/>
          <w:szCs w:val="16"/>
        </w:rPr>
        <w:t xml:space="preserve">3.3. Извещение о проведении торгов разместить на официальном сайте </w:t>
      </w:r>
      <w:proofErr w:type="gramStart"/>
      <w:r w:rsidRPr="002C4B71">
        <w:rPr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2C4B71">
        <w:rPr>
          <w:sz w:val="16"/>
          <w:szCs w:val="16"/>
        </w:rPr>
        <w:t xml:space="preserve"> в сети "Интернет" </w:t>
      </w:r>
      <w:r w:rsidRPr="002C4B71">
        <w:rPr>
          <w:sz w:val="16"/>
          <w:szCs w:val="16"/>
          <w:lang w:val="en-US"/>
        </w:rPr>
        <w:t>www</w:t>
      </w:r>
      <w:r w:rsidR="009A1C4A">
        <w:rPr>
          <w:sz w:val="16"/>
          <w:szCs w:val="16"/>
        </w:rPr>
        <w:t>.</w:t>
      </w:r>
      <w:proofErr w:type="spellStart"/>
      <w:r w:rsidRPr="002C4B71">
        <w:rPr>
          <w:sz w:val="16"/>
          <w:szCs w:val="16"/>
          <w:lang w:val="en-US"/>
        </w:rPr>
        <w:t>admtatarsk</w:t>
      </w:r>
      <w:proofErr w:type="spellEnd"/>
      <w:r w:rsidR="009A1C4A">
        <w:rPr>
          <w:sz w:val="16"/>
          <w:szCs w:val="16"/>
        </w:rPr>
        <w:t>.</w:t>
      </w:r>
      <w:proofErr w:type="spellStart"/>
      <w:r w:rsidR="009A1C4A">
        <w:rPr>
          <w:sz w:val="16"/>
          <w:szCs w:val="16"/>
          <w:lang w:val="en-US"/>
        </w:rPr>
        <w:t>nso</w:t>
      </w:r>
      <w:proofErr w:type="spellEnd"/>
      <w:r w:rsidR="009A1C4A" w:rsidRPr="009A1C4A">
        <w:rPr>
          <w:sz w:val="16"/>
          <w:szCs w:val="16"/>
        </w:rPr>
        <w:t>.</w:t>
      </w:r>
      <w:proofErr w:type="spellStart"/>
      <w:r w:rsidRPr="002C4B71">
        <w:rPr>
          <w:sz w:val="16"/>
          <w:szCs w:val="16"/>
          <w:lang w:val="en-US"/>
        </w:rPr>
        <w:t>ru</w:t>
      </w:r>
      <w:proofErr w:type="spellEnd"/>
      <w:r w:rsidRPr="002C4B71">
        <w:rPr>
          <w:sz w:val="16"/>
          <w:szCs w:val="16"/>
        </w:rPr>
        <w:t xml:space="preserve"> </w:t>
      </w:r>
      <w:r w:rsidRPr="002C4B71">
        <w:rPr>
          <w:color w:val="000000"/>
          <w:sz w:val="16"/>
          <w:szCs w:val="16"/>
        </w:rPr>
        <w:t xml:space="preserve">(раздел торги), </w:t>
      </w:r>
      <w:proofErr w:type="spellStart"/>
      <w:r w:rsidRPr="002C4B71">
        <w:rPr>
          <w:color w:val="000000"/>
          <w:sz w:val="16"/>
          <w:szCs w:val="16"/>
          <w:lang w:val="en-US"/>
        </w:rPr>
        <w:t>torgi</w:t>
      </w:r>
      <w:proofErr w:type="spellEnd"/>
      <w:r w:rsidRPr="002C4B71">
        <w:rPr>
          <w:color w:val="000000"/>
          <w:sz w:val="16"/>
          <w:szCs w:val="16"/>
        </w:rPr>
        <w:t>.</w:t>
      </w:r>
      <w:proofErr w:type="spellStart"/>
      <w:r w:rsidRPr="002C4B71">
        <w:rPr>
          <w:color w:val="000000"/>
          <w:sz w:val="16"/>
          <w:szCs w:val="16"/>
          <w:lang w:val="en-US"/>
        </w:rPr>
        <w:t>gov</w:t>
      </w:r>
      <w:proofErr w:type="spellEnd"/>
      <w:r w:rsidRPr="002C4B71">
        <w:rPr>
          <w:color w:val="000000"/>
          <w:sz w:val="16"/>
          <w:szCs w:val="16"/>
        </w:rPr>
        <w:t>.</w:t>
      </w:r>
      <w:proofErr w:type="spellStart"/>
      <w:r w:rsidRPr="002C4B71">
        <w:rPr>
          <w:color w:val="000000"/>
          <w:sz w:val="16"/>
          <w:szCs w:val="16"/>
          <w:lang w:val="en-US"/>
        </w:rPr>
        <w:t>ru</w:t>
      </w:r>
      <w:proofErr w:type="spellEnd"/>
      <w:r w:rsidRPr="002C4B71">
        <w:rPr>
          <w:sz w:val="16"/>
          <w:szCs w:val="16"/>
        </w:rPr>
        <w:t xml:space="preserve"> и бюллетене органов местного самоуправления города Татарска Татарского района Новосибирской области и электронной площадке РТС - </w:t>
      </w:r>
      <w:proofErr w:type="spellStart"/>
      <w:r w:rsidRPr="002C4B71">
        <w:rPr>
          <w:sz w:val="16"/>
          <w:szCs w:val="16"/>
        </w:rPr>
        <w:t>тендор</w:t>
      </w:r>
      <w:proofErr w:type="spellEnd"/>
      <w:r w:rsidRPr="002C4B71">
        <w:rPr>
          <w:sz w:val="16"/>
          <w:szCs w:val="16"/>
        </w:rPr>
        <w:t>».</w:t>
      </w:r>
    </w:p>
    <w:p w:rsidR="00690581" w:rsidRPr="002C4B71" w:rsidRDefault="00690581" w:rsidP="009A1C4A">
      <w:pPr>
        <w:ind w:firstLine="284"/>
        <w:jc w:val="both"/>
        <w:rPr>
          <w:sz w:val="16"/>
          <w:szCs w:val="16"/>
        </w:rPr>
      </w:pPr>
      <w:r w:rsidRPr="002C4B71">
        <w:rPr>
          <w:sz w:val="16"/>
          <w:szCs w:val="16"/>
        </w:rPr>
        <w:t xml:space="preserve">4. Контроль за исполнением данного распоряжения возложить на заместителя </w:t>
      </w:r>
      <w:proofErr w:type="gramStart"/>
      <w:r w:rsidRPr="002C4B71">
        <w:rPr>
          <w:sz w:val="16"/>
          <w:szCs w:val="16"/>
        </w:rPr>
        <w:t>главы администрации города Татарска Татарского района Новосибирской области</w:t>
      </w:r>
      <w:proofErr w:type="gramEnd"/>
      <w:r w:rsidRPr="002C4B71">
        <w:rPr>
          <w:sz w:val="16"/>
          <w:szCs w:val="16"/>
        </w:rPr>
        <w:t xml:space="preserve"> Л.Л.</w:t>
      </w:r>
      <w:r w:rsidR="009A1C4A">
        <w:rPr>
          <w:sz w:val="16"/>
          <w:szCs w:val="16"/>
        </w:rPr>
        <w:t xml:space="preserve"> </w:t>
      </w:r>
      <w:r w:rsidRPr="002C4B71">
        <w:rPr>
          <w:sz w:val="16"/>
          <w:szCs w:val="16"/>
        </w:rPr>
        <w:t>Кузнецову</w:t>
      </w:r>
    </w:p>
    <w:p w:rsidR="00690581" w:rsidRPr="002C4B71" w:rsidRDefault="00690581" w:rsidP="009A1C4A">
      <w:pPr>
        <w:rPr>
          <w:sz w:val="16"/>
          <w:szCs w:val="16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6681"/>
        <w:gridCol w:w="3917"/>
      </w:tblGrid>
      <w:tr w:rsidR="00690581" w:rsidRPr="002C4B71" w:rsidTr="007B7076">
        <w:tc>
          <w:tcPr>
            <w:tcW w:w="6681" w:type="dxa"/>
            <w:shd w:val="clear" w:color="auto" w:fill="auto"/>
          </w:tcPr>
          <w:p w:rsidR="00690581" w:rsidRPr="002C4B71" w:rsidRDefault="00690581" w:rsidP="009A1C4A">
            <w:pPr>
              <w:rPr>
                <w:sz w:val="16"/>
                <w:szCs w:val="16"/>
              </w:rPr>
            </w:pPr>
            <w:r w:rsidRPr="002C4B71">
              <w:rPr>
                <w:sz w:val="16"/>
                <w:szCs w:val="16"/>
              </w:rPr>
              <w:t>Глава города Татарска</w:t>
            </w:r>
          </w:p>
          <w:p w:rsidR="00690581" w:rsidRPr="002C4B71" w:rsidRDefault="00690581" w:rsidP="009A1C4A">
            <w:pPr>
              <w:rPr>
                <w:sz w:val="16"/>
                <w:szCs w:val="16"/>
              </w:rPr>
            </w:pPr>
            <w:r w:rsidRPr="002C4B71">
              <w:rPr>
                <w:sz w:val="16"/>
                <w:szCs w:val="16"/>
              </w:rPr>
              <w:t>Тат</w:t>
            </w:r>
            <w:r w:rsidR="00D61BEF">
              <w:rPr>
                <w:sz w:val="16"/>
                <w:szCs w:val="16"/>
              </w:rPr>
              <w:t xml:space="preserve">арского района Новосибирской </w:t>
            </w:r>
            <w:r w:rsidRPr="002C4B71">
              <w:rPr>
                <w:sz w:val="16"/>
                <w:szCs w:val="16"/>
              </w:rPr>
              <w:t xml:space="preserve">области                               </w:t>
            </w:r>
            <w:r w:rsidR="00182C6A">
              <w:rPr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3917" w:type="dxa"/>
            <w:shd w:val="clear" w:color="auto" w:fill="auto"/>
          </w:tcPr>
          <w:p w:rsidR="007B7076" w:rsidRDefault="007B7076" w:rsidP="009A1C4A">
            <w:pPr>
              <w:rPr>
                <w:sz w:val="16"/>
                <w:szCs w:val="16"/>
              </w:rPr>
            </w:pPr>
          </w:p>
          <w:p w:rsidR="00690581" w:rsidRPr="002C4B71" w:rsidRDefault="00182C6A" w:rsidP="009A1C4A">
            <w:pPr>
              <w:jc w:val="right"/>
              <w:rPr>
                <w:sz w:val="16"/>
                <w:szCs w:val="16"/>
              </w:rPr>
            </w:pPr>
            <w:r w:rsidRPr="002C4B71">
              <w:rPr>
                <w:sz w:val="16"/>
                <w:szCs w:val="16"/>
              </w:rPr>
              <w:t>А.В.</w:t>
            </w:r>
            <w:r>
              <w:rPr>
                <w:sz w:val="16"/>
                <w:szCs w:val="16"/>
              </w:rPr>
              <w:t xml:space="preserve"> </w:t>
            </w:r>
            <w:r w:rsidRPr="002C4B71">
              <w:rPr>
                <w:sz w:val="16"/>
                <w:szCs w:val="16"/>
              </w:rPr>
              <w:t>Сиволапенко</w:t>
            </w:r>
          </w:p>
        </w:tc>
      </w:tr>
    </w:tbl>
    <w:p w:rsidR="00A63009" w:rsidRDefault="00D61BEF" w:rsidP="00011744">
      <w:pPr>
        <w:jc w:val="both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506332" wp14:editId="68FA3DD8">
                <wp:simplePos x="0" y="0"/>
                <wp:positionH relativeFrom="column">
                  <wp:posOffset>-118745</wp:posOffset>
                </wp:positionH>
                <wp:positionV relativeFrom="paragraph">
                  <wp:posOffset>44450</wp:posOffset>
                </wp:positionV>
                <wp:extent cx="6775450" cy="0"/>
                <wp:effectExtent l="0" t="0" r="2540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35pt,3.5pt" to="524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" strokecolor="black [3213]" strokeweight="1.5pt"/>
            </w:pict>
          </mc:Fallback>
        </mc:AlternateContent>
      </w:r>
    </w:p>
    <w:p w:rsidR="000D6EA2" w:rsidRPr="002C4B71" w:rsidRDefault="000D6EA2" w:rsidP="000D6EA2">
      <w:pPr>
        <w:jc w:val="right"/>
        <w:rPr>
          <w:sz w:val="16"/>
          <w:szCs w:val="16"/>
        </w:rPr>
      </w:pPr>
      <w:r w:rsidRPr="002C4B71">
        <w:rPr>
          <w:sz w:val="16"/>
          <w:szCs w:val="16"/>
        </w:rPr>
        <w:t xml:space="preserve">Приложение </w:t>
      </w:r>
    </w:p>
    <w:p w:rsidR="000D6EA2" w:rsidRDefault="000D6EA2" w:rsidP="000D6EA2">
      <w:pPr>
        <w:jc w:val="right"/>
        <w:rPr>
          <w:sz w:val="16"/>
          <w:szCs w:val="16"/>
        </w:rPr>
      </w:pPr>
      <w:r w:rsidRPr="002C4B71">
        <w:rPr>
          <w:sz w:val="16"/>
          <w:szCs w:val="16"/>
        </w:rPr>
        <w:t xml:space="preserve">к распоряжению администрации города Татарска </w:t>
      </w:r>
    </w:p>
    <w:p w:rsidR="000D6EA2" w:rsidRPr="002C4B71" w:rsidRDefault="000D6EA2" w:rsidP="000D6EA2">
      <w:pPr>
        <w:jc w:val="right"/>
        <w:rPr>
          <w:sz w:val="16"/>
          <w:szCs w:val="16"/>
        </w:rPr>
      </w:pPr>
      <w:r w:rsidRPr="002C4B71">
        <w:rPr>
          <w:sz w:val="16"/>
          <w:szCs w:val="16"/>
        </w:rPr>
        <w:t>Татарского района  Новосибирской области</w:t>
      </w:r>
    </w:p>
    <w:p w:rsidR="000D6EA2" w:rsidRPr="00906D44" w:rsidRDefault="000D6EA2" w:rsidP="000D6EA2">
      <w:pPr>
        <w:jc w:val="right"/>
        <w:rPr>
          <w:sz w:val="16"/>
          <w:szCs w:val="16"/>
        </w:rPr>
      </w:pPr>
      <w:r w:rsidRPr="00B05D30">
        <w:rPr>
          <w:sz w:val="16"/>
          <w:szCs w:val="16"/>
        </w:rPr>
        <w:t xml:space="preserve">№ </w:t>
      </w:r>
      <w:r w:rsidRPr="00906D44">
        <w:rPr>
          <w:sz w:val="16"/>
          <w:szCs w:val="16"/>
        </w:rPr>
        <w:t>46</w:t>
      </w:r>
      <w:r w:rsidRPr="000D6EA2">
        <w:rPr>
          <w:sz w:val="16"/>
          <w:szCs w:val="16"/>
        </w:rPr>
        <w:t>7</w:t>
      </w:r>
      <w:r w:rsidRPr="00B05D30">
        <w:rPr>
          <w:sz w:val="16"/>
          <w:szCs w:val="16"/>
        </w:rPr>
        <w:t xml:space="preserve"> от </w:t>
      </w:r>
      <w:r w:rsidRPr="000D6EA2">
        <w:rPr>
          <w:sz w:val="16"/>
          <w:szCs w:val="16"/>
        </w:rPr>
        <w:t>25</w:t>
      </w:r>
      <w:r>
        <w:rPr>
          <w:sz w:val="16"/>
          <w:szCs w:val="16"/>
        </w:rPr>
        <w:t>.</w:t>
      </w:r>
      <w:r w:rsidRPr="000D6EA2">
        <w:rPr>
          <w:sz w:val="16"/>
          <w:szCs w:val="16"/>
        </w:rPr>
        <w:t>10</w:t>
      </w:r>
      <w:r>
        <w:rPr>
          <w:sz w:val="16"/>
          <w:szCs w:val="16"/>
        </w:rPr>
        <w:t>.</w:t>
      </w:r>
      <w:r w:rsidRPr="00B05D30">
        <w:rPr>
          <w:sz w:val="16"/>
          <w:szCs w:val="16"/>
        </w:rPr>
        <w:t>2023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года</w:t>
      </w:r>
    </w:p>
    <w:p w:rsidR="000D6EA2" w:rsidRPr="00B05D30" w:rsidRDefault="000D6EA2" w:rsidP="000D6EA2">
      <w:pPr>
        <w:jc w:val="center"/>
        <w:rPr>
          <w:sz w:val="16"/>
          <w:szCs w:val="16"/>
        </w:rPr>
      </w:pPr>
      <w:r w:rsidRPr="00B05D30">
        <w:rPr>
          <w:sz w:val="16"/>
          <w:szCs w:val="16"/>
        </w:rPr>
        <w:t>Условия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 xml:space="preserve">приватизации </w:t>
      </w:r>
    </w:p>
    <w:p w:rsidR="000D6EA2" w:rsidRPr="00B05D30" w:rsidRDefault="000D6EA2" w:rsidP="000D6EA2">
      <w:pPr>
        <w:jc w:val="center"/>
        <w:rPr>
          <w:sz w:val="16"/>
          <w:szCs w:val="16"/>
        </w:rPr>
      </w:pPr>
      <w:r w:rsidRPr="00B05D30">
        <w:rPr>
          <w:sz w:val="16"/>
          <w:szCs w:val="16"/>
        </w:rPr>
        <w:t>муниципального имущества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города Татарска Татарского района Новосибирской области</w:t>
      </w:r>
    </w:p>
    <w:p w:rsidR="000D6EA2" w:rsidRPr="00B05D30" w:rsidRDefault="000D6EA2" w:rsidP="000D6EA2">
      <w:pPr>
        <w:jc w:val="center"/>
        <w:rPr>
          <w:sz w:val="16"/>
          <w:szCs w:val="16"/>
        </w:rPr>
      </w:pPr>
    </w:p>
    <w:p w:rsidR="000D6EA2" w:rsidRPr="00B05D30" w:rsidRDefault="000D6EA2" w:rsidP="000D6EA2">
      <w:pPr>
        <w:ind w:firstLine="284"/>
        <w:jc w:val="both"/>
        <w:rPr>
          <w:sz w:val="16"/>
          <w:szCs w:val="16"/>
        </w:rPr>
      </w:pPr>
      <w:r w:rsidRPr="00B05D30">
        <w:rPr>
          <w:sz w:val="16"/>
          <w:szCs w:val="16"/>
        </w:rPr>
        <w:t>Приватизация объектов недвижимости осуществляется на основании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прогнозного плана приватизации, утвержденного решением №355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семнадцатой сессии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Совета депутатов города Татарска Новосибирской области (пятого созыва) от 23.12.2022 года «О бюджете города Татарска Татарского района Новосибирской области на 2023 год и плановый период 2024 и 2025 годов»,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(в редакции решения №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378 от 18.09.2023 г.).</w:t>
      </w:r>
    </w:p>
    <w:p w:rsidR="000D6EA2" w:rsidRPr="00B05D30" w:rsidRDefault="000D6EA2" w:rsidP="000D6EA2">
      <w:pPr>
        <w:ind w:firstLine="284"/>
        <w:jc w:val="both"/>
        <w:rPr>
          <w:sz w:val="16"/>
          <w:szCs w:val="16"/>
        </w:rPr>
      </w:pPr>
      <w:r w:rsidRPr="00B05D30">
        <w:rPr>
          <w:b/>
          <w:sz w:val="16"/>
          <w:szCs w:val="16"/>
        </w:rPr>
        <w:t>1.Объект приватизации:</w:t>
      </w:r>
      <w:r w:rsidRPr="00B05D30">
        <w:rPr>
          <w:sz w:val="16"/>
          <w:szCs w:val="16"/>
        </w:rPr>
        <w:t xml:space="preserve"> Продажа объектов муниципального имущества (перечень муниципального имущества, наименование, место расположения, характеристики):</w:t>
      </w:r>
    </w:p>
    <w:p w:rsidR="000D6EA2" w:rsidRPr="00B05D30" w:rsidRDefault="000D6EA2" w:rsidP="000D6EA2">
      <w:pPr>
        <w:ind w:firstLine="284"/>
        <w:jc w:val="both"/>
        <w:rPr>
          <w:color w:val="000000"/>
          <w:sz w:val="16"/>
          <w:szCs w:val="16"/>
        </w:rPr>
      </w:pPr>
      <w:r w:rsidRPr="00B05D30">
        <w:rPr>
          <w:color w:val="000000"/>
          <w:sz w:val="16"/>
          <w:szCs w:val="16"/>
        </w:rPr>
        <w:t xml:space="preserve">Нежилое здание котельной общей площадью </w:t>
      </w:r>
      <w:r w:rsidRPr="00B05D30">
        <w:rPr>
          <w:sz w:val="16"/>
          <w:szCs w:val="16"/>
        </w:rPr>
        <w:t xml:space="preserve">121,5 </w:t>
      </w:r>
      <w:proofErr w:type="spellStart"/>
      <w:r w:rsidRPr="00B05D30">
        <w:rPr>
          <w:sz w:val="16"/>
          <w:szCs w:val="16"/>
        </w:rPr>
        <w:t>кв</w:t>
      </w:r>
      <w:proofErr w:type="gramStart"/>
      <w:r w:rsidRPr="00B05D30">
        <w:rPr>
          <w:sz w:val="16"/>
          <w:szCs w:val="16"/>
        </w:rPr>
        <w:t>.м</w:t>
      </w:r>
      <w:proofErr w:type="spellEnd"/>
      <w:proofErr w:type="gramEnd"/>
      <w:r w:rsidRPr="00B05D30">
        <w:rPr>
          <w:sz w:val="16"/>
          <w:szCs w:val="16"/>
        </w:rPr>
        <w:t xml:space="preserve">, </w:t>
      </w:r>
      <w:r w:rsidRPr="00B05D30">
        <w:rPr>
          <w:color w:val="000000"/>
          <w:sz w:val="16"/>
          <w:szCs w:val="16"/>
        </w:rPr>
        <w:t>кадастровый номер: 54:37:010220:118, этаж: 1, расположенное по адресу: Новосибирская область, г. Татарск, ул. Ленина,</w:t>
      </w:r>
      <w:r>
        <w:rPr>
          <w:color w:val="000000"/>
          <w:sz w:val="16"/>
          <w:szCs w:val="16"/>
        </w:rPr>
        <w:t xml:space="preserve"> </w:t>
      </w:r>
      <w:r w:rsidRPr="00B05D30">
        <w:rPr>
          <w:color w:val="000000"/>
          <w:sz w:val="16"/>
          <w:szCs w:val="16"/>
        </w:rPr>
        <w:t>строение 74.</w:t>
      </w:r>
    </w:p>
    <w:p w:rsidR="000D6EA2" w:rsidRPr="00B05D30" w:rsidRDefault="000D6EA2" w:rsidP="000D6EA2">
      <w:pPr>
        <w:ind w:firstLine="284"/>
        <w:jc w:val="both"/>
        <w:rPr>
          <w:color w:val="000000"/>
          <w:sz w:val="16"/>
          <w:szCs w:val="16"/>
        </w:rPr>
      </w:pPr>
      <w:proofErr w:type="gramStart"/>
      <w:r w:rsidRPr="00B05D30">
        <w:rPr>
          <w:color w:val="000000"/>
          <w:sz w:val="16"/>
          <w:szCs w:val="16"/>
        </w:rPr>
        <w:t>Конструктивные элементы основного строения: фундамент – бутовый, стены – каркасные, перекрытия – деревянные, проёмы дверные деревянные, крыша шиферная.</w:t>
      </w:r>
      <w:proofErr w:type="gramEnd"/>
    </w:p>
    <w:p w:rsidR="000D6EA2" w:rsidRPr="00B05D30" w:rsidRDefault="000D6EA2" w:rsidP="000D6EA2">
      <w:pPr>
        <w:ind w:firstLine="284"/>
        <w:jc w:val="both"/>
        <w:rPr>
          <w:color w:val="000000"/>
          <w:sz w:val="16"/>
          <w:szCs w:val="16"/>
        </w:rPr>
      </w:pPr>
      <w:r w:rsidRPr="00B05D30">
        <w:rPr>
          <w:color w:val="000000"/>
          <w:sz w:val="16"/>
          <w:szCs w:val="16"/>
        </w:rPr>
        <w:t>Инженерное обеспечение основного строения: отопление – электрическое, электроснабжение, канализация, водопровод.</w:t>
      </w:r>
    </w:p>
    <w:p w:rsidR="000D6EA2" w:rsidRPr="00B05D30" w:rsidRDefault="000D6EA2" w:rsidP="000D6EA2">
      <w:pPr>
        <w:pStyle w:val="af9"/>
        <w:widowControl w:val="0"/>
        <w:tabs>
          <w:tab w:val="left" w:pos="900"/>
          <w:tab w:val="left" w:pos="3600"/>
        </w:tabs>
        <w:spacing w:before="0" w:after="0"/>
        <w:ind w:firstLine="284"/>
        <w:jc w:val="both"/>
        <w:rPr>
          <w:sz w:val="16"/>
          <w:szCs w:val="16"/>
        </w:rPr>
      </w:pPr>
      <w:r w:rsidRPr="00B05D30">
        <w:rPr>
          <w:sz w:val="16"/>
          <w:szCs w:val="16"/>
        </w:rPr>
        <w:t>Нежилое здание котельной является собственностью города Татарска Новосибирской области</w:t>
      </w:r>
      <w:r w:rsidRPr="00B05D30">
        <w:rPr>
          <w:color w:val="000000"/>
          <w:sz w:val="16"/>
          <w:szCs w:val="16"/>
        </w:rPr>
        <w:t xml:space="preserve"> (</w:t>
      </w:r>
      <w:r w:rsidRPr="00B05D30">
        <w:rPr>
          <w:sz w:val="16"/>
          <w:szCs w:val="16"/>
        </w:rPr>
        <w:t>что подтверждено регистрационной записью 54-54-22/0012010-262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от 26.02.2010 года Управлением Федеральной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 xml:space="preserve">службы государственной регистрации, кадастра и картографии по Новосибирской области). </w:t>
      </w:r>
    </w:p>
    <w:p w:rsidR="000D6EA2" w:rsidRPr="00B05D30" w:rsidRDefault="000D6EA2" w:rsidP="000D6EA2">
      <w:pPr>
        <w:pStyle w:val="af9"/>
        <w:widowControl w:val="0"/>
        <w:tabs>
          <w:tab w:val="left" w:pos="900"/>
          <w:tab w:val="left" w:pos="3600"/>
        </w:tabs>
        <w:spacing w:before="0" w:after="0"/>
        <w:ind w:firstLine="284"/>
        <w:jc w:val="both"/>
        <w:rPr>
          <w:sz w:val="16"/>
          <w:szCs w:val="16"/>
        </w:rPr>
      </w:pPr>
      <w:r w:rsidRPr="00B05D30">
        <w:rPr>
          <w:sz w:val="16"/>
          <w:szCs w:val="16"/>
        </w:rPr>
        <w:t>2. Способ приватизации: Продажа на аукционе проводится в соответствии с требованиями Федерального закона от 21 декабря 2001г. № 178-ФЗ «О приватизации государственного и муниципального имущества». Форма подачи предложений по цене – открытая. Победителем аукциона признаётся участник, предложивший наиболее высокую цену за объект.</w:t>
      </w:r>
    </w:p>
    <w:p w:rsidR="000D6EA2" w:rsidRPr="00B05D30" w:rsidRDefault="000D6EA2" w:rsidP="000D6EA2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284"/>
        <w:jc w:val="both"/>
        <w:rPr>
          <w:i/>
          <w:sz w:val="16"/>
          <w:szCs w:val="16"/>
        </w:rPr>
      </w:pPr>
      <w:r w:rsidRPr="00B05D30">
        <w:rPr>
          <w:sz w:val="16"/>
          <w:szCs w:val="16"/>
        </w:rPr>
        <w:t>3.</w:t>
      </w:r>
      <w:r w:rsidRPr="00B05D30">
        <w:rPr>
          <w:b/>
          <w:color w:val="000000"/>
          <w:sz w:val="16"/>
          <w:szCs w:val="16"/>
        </w:rPr>
        <w:t xml:space="preserve"> Начальная цена: </w:t>
      </w:r>
      <w:r w:rsidRPr="00B05D30">
        <w:rPr>
          <w:color w:val="000000"/>
          <w:sz w:val="16"/>
          <w:szCs w:val="16"/>
        </w:rPr>
        <w:t>1 500 000 рублей (один миллион</w:t>
      </w:r>
      <w:r>
        <w:rPr>
          <w:color w:val="000000"/>
          <w:sz w:val="16"/>
          <w:szCs w:val="16"/>
        </w:rPr>
        <w:t xml:space="preserve"> </w:t>
      </w:r>
      <w:r w:rsidRPr="00B05D30">
        <w:rPr>
          <w:color w:val="000000"/>
          <w:sz w:val="16"/>
          <w:szCs w:val="16"/>
        </w:rPr>
        <w:t xml:space="preserve">пятьсот тысяч рублей) </w:t>
      </w:r>
      <w:r w:rsidRPr="00B05D30">
        <w:rPr>
          <w:sz w:val="16"/>
          <w:szCs w:val="16"/>
        </w:rPr>
        <w:t>включая НДС, согласно отчета независимого оценщик</w:t>
      </w:r>
      <w:proofErr w:type="gramStart"/>
      <w:r w:rsidRPr="00B05D30">
        <w:rPr>
          <w:sz w:val="16"/>
          <w:szCs w:val="16"/>
        </w:rPr>
        <w:t>а ООО</w:t>
      </w:r>
      <w:proofErr w:type="gramEnd"/>
      <w:r w:rsidRPr="00B05D30">
        <w:rPr>
          <w:sz w:val="16"/>
          <w:szCs w:val="16"/>
        </w:rPr>
        <w:t xml:space="preserve"> «Экспертное Бюро «Оценка» №</w:t>
      </w:r>
      <w:r>
        <w:rPr>
          <w:sz w:val="16"/>
          <w:szCs w:val="16"/>
        </w:rPr>
        <w:t xml:space="preserve"> </w:t>
      </w:r>
      <w:r w:rsidRPr="00B05D30">
        <w:rPr>
          <w:sz w:val="16"/>
          <w:szCs w:val="16"/>
        </w:rPr>
        <w:t>470-н от 25.10.2023 г.</w:t>
      </w:r>
      <w:r>
        <w:rPr>
          <w:sz w:val="16"/>
          <w:szCs w:val="16"/>
        </w:rPr>
        <w:t xml:space="preserve"> </w:t>
      </w:r>
    </w:p>
    <w:p w:rsidR="000D6EA2" w:rsidRPr="00B05D30" w:rsidRDefault="000D6EA2" w:rsidP="000D6EA2">
      <w:pPr>
        <w:ind w:firstLine="284"/>
        <w:jc w:val="both"/>
        <w:rPr>
          <w:color w:val="000000"/>
          <w:sz w:val="16"/>
          <w:szCs w:val="16"/>
        </w:rPr>
      </w:pPr>
      <w:r w:rsidRPr="00B05D30">
        <w:rPr>
          <w:color w:val="000000"/>
          <w:sz w:val="16"/>
          <w:szCs w:val="16"/>
        </w:rPr>
        <w:t>4.</w:t>
      </w:r>
      <w:r w:rsidRPr="00B05D30">
        <w:rPr>
          <w:b/>
          <w:color w:val="000000"/>
          <w:sz w:val="16"/>
          <w:szCs w:val="16"/>
        </w:rPr>
        <w:t xml:space="preserve"> Шаг аукциона: </w:t>
      </w:r>
      <w:r w:rsidRPr="00B05D30">
        <w:rPr>
          <w:color w:val="000000"/>
          <w:sz w:val="16"/>
          <w:szCs w:val="16"/>
        </w:rPr>
        <w:t>5% от начальной цены -75000,00 коп</w:t>
      </w:r>
      <w:proofErr w:type="gramStart"/>
      <w:r w:rsidRPr="00B05D30">
        <w:rPr>
          <w:color w:val="000000"/>
          <w:sz w:val="16"/>
          <w:szCs w:val="16"/>
        </w:rPr>
        <w:t>.(</w:t>
      </w:r>
      <w:proofErr w:type="gramEnd"/>
      <w:r w:rsidRPr="00B05D30">
        <w:rPr>
          <w:color w:val="000000"/>
          <w:sz w:val="16"/>
          <w:szCs w:val="16"/>
        </w:rPr>
        <w:t>Семьдесят пять</w:t>
      </w:r>
      <w:r>
        <w:rPr>
          <w:color w:val="000000"/>
          <w:sz w:val="16"/>
          <w:szCs w:val="16"/>
        </w:rPr>
        <w:t xml:space="preserve"> </w:t>
      </w:r>
      <w:r w:rsidRPr="00B05D30">
        <w:rPr>
          <w:color w:val="000000"/>
          <w:sz w:val="16"/>
          <w:szCs w:val="16"/>
        </w:rPr>
        <w:t>тысяч рублей)00 коп.</w:t>
      </w:r>
    </w:p>
    <w:p w:rsidR="000D6EA2" w:rsidRPr="00B05D30" w:rsidRDefault="000D6EA2" w:rsidP="000D6EA2">
      <w:pPr>
        <w:ind w:firstLine="284"/>
        <w:jc w:val="both"/>
        <w:rPr>
          <w:color w:val="000000"/>
          <w:sz w:val="16"/>
          <w:szCs w:val="16"/>
        </w:rPr>
      </w:pPr>
      <w:r w:rsidRPr="00B05D30">
        <w:rPr>
          <w:color w:val="000000"/>
          <w:sz w:val="16"/>
          <w:szCs w:val="16"/>
        </w:rPr>
        <w:t>5.</w:t>
      </w:r>
      <w:r w:rsidRPr="00B05D30">
        <w:rPr>
          <w:b/>
          <w:color w:val="000000"/>
          <w:sz w:val="16"/>
          <w:szCs w:val="16"/>
        </w:rPr>
        <w:t xml:space="preserve"> Сумма задатка:</w:t>
      </w:r>
      <w:r w:rsidRPr="00B05D30">
        <w:rPr>
          <w:color w:val="000000"/>
          <w:sz w:val="16"/>
          <w:szCs w:val="16"/>
        </w:rPr>
        <w:t xml:space="preserve"> 10,0% от начальной цены -150 000 рублей 00 коп (сто пятьдесят тысяч</w:t>
      </w:r>
      <w:r>
        <w:rPr>
          <w:color w:val="000000"/>
          <w:sz w:val="16"/>
          <w:szCs w:val="16"/>
        </w:rPr>
        <w:t xml:space="preserve"> </w:t>
      </w:r>
      <w:r w:rsidRPr="00B05D30">
        <w:rPr>
          <w:color w:val="000000"/>
          <w:sz w:val="16"/>
          <w:szCs w:val="16"/>
        </w:rPr>
        <w:t xml:space="preserve">рублей) 00 коп. </w:t>
      </w:r>
      <w:proofErr w:type="gramStart"/>
      <w:r w:rsidRPr="00B05D30">
        <w:rPr>
          <w:color w:val="000000"/>
          <w:sz w:val="16"/>
          <w:szCs w:val="16"/>
        </w:rPr>
        <w:t>Задаток</w:t>
      </w:r>
      <w:proofErr w:type="gramEnd"/>
      <w:r w:rsidRPr="00B05D30">
        <w:rPr>
          <w:color w:val="000000"/>
          <w:sz w:val="16"/>
          <w:szCs w:val="16"/>
        </w:rPr>
        <w:t xml:space="preserve"> внесённый участником аукциона возвращается, за исключением победителя такой продажи, в течение пяти дней, с даты подведения итогов торгов.</w:t>
      </w:r>
    </w:p>
    <w:p w:rsidR="000D6EA2" w:rsidRPr="00B05D30" w:rsidRDefault="000D6EA2" w:rsidP="000D6EA2">
      <w:pPr>
        <w:ind w:firstLine="284"/>
        <w:jc w:val="both"/>
        <w:rPr>
          <w:color w:val="000000"/>
          <w:sz w:val="16"/>
          <w:szCs w:val="16"/>
        </w:rPr>
      </w:pPr>
      <w:r w:rsidRPr="00B05D30">
        <w:rPr>
          <w:color w:val="000000"/>
          <w:sz w:val="16"/>
          <w:szCs w:val="16"/>
        </w:rPr>
        <w:t>Нежилое здание и земельный участок свободно от арендных отношений.</w:t>
      </w:r>
    </w:p>
    <w:p w:rsidR="000D6EA2" w:rsidRPr="00B05D30" w:rsidRDefault="000D6EA2" w:rsidP="000D6EA2">
      <w:pPr>
        <w:ind w:firstLine="284"/>
        <w:jc w:val="both"/>
        <w:rPr>
          <w:sz w:val="16"/>
          <w:szCs w:val="16"/>
        </w:rPr>
      </w:pPr>
      <w:r w:rsidRPr="00B05D30">
        <w:rPr>
          <w:sz w:val="16"/>
          <w:szCs w:val="16"/>
        </w:rPr>
        <w:t>Обременение на имущество по Лоту не зарегистрировано.</w:t>
      </w:r>
    </w:p>
    <w:p w:rsidR="000D6EA2" w:rsidRPr="00B05D30" w:rsidRDefault="000D6EA2" w:rsidP="000D6EA2">
      <w:pPr>
        <w:ind w:firstLine="284"/>
        <w:jc w:val="both"/>
        <w:rPr>
          <w:color w:val="000000"/>
          <w:sz w:val="16"/>
          <w:szCs w:val="16"/>
        </w:rPr>
      </w:pPr>
      <w:r w:rsidRPr="00B05D30">
        <w:rPr>
          <w:color w:val="000000"/>
          <w:sz w:val="16"/>
          <w:szCs w:val="16"/>
        </w:rPr>
        <w:t xml:space="preserve">6. Заключение договора купли-продажи: в течение пяти рабочих дней, </w:t>
      </w:r>
      <w:proofErr w:type="gramStart"/>
      <w:r w:rsidRPr="00B05D30">
        <w:rPr>
          <w:color w:val="000000"/>
          <w:sz w:val="16"/>
          <w:szCs w:val="16"/>
        </w:rPr>
        <w:t>с даты подведения</w:t>
      </w:r>
      <w:proofErr w:type="gramEnd"/>
      <w:r w:rsidRPr="00B05D30">
        <w:rPr>
          <w:color w:val="000000"/>
          <w:sz w:val="16"/>
          <w:szCs w:val="16"/>
        </w:rPr>
        <w:t xml:space="preserve"> итогов аукциона.</w:t>
      </w:r>
    </w:p>
    <w:p w:rsidR="000D6EA2" w:rsidRPr="00B05D30" w:rsidRDefault="000D6EA2" w:rsidP="000D6EA2">
      <w:pPr>
        <w:ind w:firstLine="284"/>
        <w:jc w:val="both"/>
        <w:rPr>
          <w:color w:val="000000"/>
          <w:sz w:val="16"/>
          <w:szCs w:val="16"/>
        </w:rPr>
      </w:pPr>
      <w:r w:rsidRPr="00B05D30">
        <w:rPr>
          <w:color w:val="000000"/>
          <w:sz w:val="16"/>
          <w:szCs w:val="16"/>
        </w:rPr>
        <w:t>7. Передача муниципального имущества и оформление права собственности на него осуществляется в соответствии с законодательством РФ и договором купли-продажи не позднее чем через тридцать дней после дня полной оплаты имущества.</w:t>
      </w:r>
    </w:p>
    <w:p w:rsidR="00A63009" w:rsidRDefault="00A63009" w:rsidP="00011744">
      <w:pPr>
        <w:jc w:val="both"/>
        <w:rPr>
          <w:b/>
          <w:sz w:val="16"/>
          <w:szCs w:val="16"/>
        </w:rPr>
      </w:pPr>
    </w:p>
    <w:p w:rsidR="00A63009" w:rsidRDefault="00A63009" w:rsidP="00011744">
      <w:pPr>
        <w:jc w:val="both"/>
        <w:rPr>
          <w:sz w:val="12"/>
          <w:szCs w:val="16"/>
        </w:rPr>
      </w:pPr>
    </w:p>
    <w:p w:rsidR="00936430" w:rsidRDefault="00936430" w:rsidP="005D2A1C">
      <w:pPr>
        <w:jc w:val="both"/>
        <w:rPr>
          <w:sz w:val="12"/>
          <w:szCs w:val="16"/>
        </w:rPr>
      </w:pPr>
    </w:p>
    <w:p w:rsidR="00936430" w:rsidRDefault="00936430" w:rsidP="005D2A1C">
      <w:pPr>
        <w:jc w:val="both"/>
        <w:rPr>
          <w:sz w:val="12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Баранова Т. В.</w:t>
            </w:r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Логачева</w:t>
            </w:r>
            <w:r>
              <w:rPr>
                <w:sz w:val="16"/>
                <w:szCs w:val="16"/>
              </w:rPr>
              <w:t xml:space="preserve">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.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proofErr w:type="spellStart"/>
            <w:r w:rsidRPr="001E53F5">
              <w:rPr>
                <w:sz w:val="16"/>
                <w:szCs w:val="16"/>
              </w:rPr>
              <w:t>Лаушкин</w:t>
            </w:r>
            <w:proofErr w:type="spellEnd"/>
            <w:r w:rsidRPr="001E53F5">
              <w:rPr>
                <w:sz w:val="16"/>
                <w:szCs w:val="16"/>
              </w:rPr>
              <w:t xml:space="preserve">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admtatarsk</w:t>
            </w:r>
            <w:proofErr w:type="spellEnd"/>
            <w:r w:rsidRPr="001E53F5">
              <w:rPr>
                <w:sz w:val="16"/>
                <w:szCs w:val="16"/>
              </w:rPr>
              <w:t>.</w:t>
            </w:r>
            <w:proofErr w:type="spellStart"/>
            <w:r w:rsidR="00567412">
              <w:rPr>
                <w:sz w:val="16"/>
                <w:szCs w:val="16"/>
                <w:lang w:val="en-US"/>
              </w:rPr>
              <w:t>nso</w:t>
            </w:r>
            <w:proofErr w:type="spellEnd"/>
            <w:r w:rsidR="00567412" w:rsidRPr="00567412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ru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D61C5D">
      <w:footerReference w:type="default" r:id="rId24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076" w:rsidRDefault="007B7076" w:rsidP="00883D56">
      <w:r>
        <w:separator/>
      </w:r>
    </w:p>
  </w:endnote>
  <w:endnote w:type="continuationSeparator" w:id="0">
    <w:p w:rsidR="007B7076" w:rsidRDefault="007B7076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Content>
      <w:p w:rsidR="007B7076" w:rsidRDefault="007B707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C4A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076" w:rsidRDefault="007B7076" w:rsidP="00883D56">
      <w:r>
        <w:separator/>
      </w:r>
    </w:p>
  </w:footnote>
  <w:footnote w:type="continuationSeparator" w:id="0">
    <w:p w:rsidR="007B7076" w:rsidRDefault="007B7076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922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B30ACB"/>
    <w:multiLevelType w:val="hybridMultilevel"/>
    <w:tmpl w:val="DB50466E"/>
    <w:lvl w:ilvl="0" w:tplc="44361A9E">
      <w:start w:val="1"/>
      <w:numFmt w:val="decimal"/>
      <w:lvlText w:val="%1)"/>
      <w:lvlJc w:val="left"/>
      <w:pPr>
        <w:ind w:left="1144" w:hanging="30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7BC49738">
      <w:numFmt w:val="bullet"/>
      <w:lvlText w:val="•"/>
      <w:lvlJc w:val="left"/>
      <w:pPr>
        <w:ind w:left="1984" w:hanging="304"/>
      </w:pPr>
      <w:rPr>
        <w:rFonts w:hint="default"/>
        <w:lang w:val="ru-RU" w:eastAsia="en-US" w:bidi="ar-SA"/>
      </w:rPr>
    </w:lvl>
    <w:lvl w:ilvl="2" w:tplc="CB0C13D8">
      <w:numFmt w:val="bullet"/>
      <w:lvlText w:val="•"/>
      <w:lvlJc w:val="left"/>
      <w:pPr>
        <w:ind w:left="2829" w:hanging="304"/>
      </w:pPr>
      <w:rPr>
        <w:rFonts w:hint="default"/>
        <w:lang w:val="ru-RU" w:eastAsia="en-US" w:bidi="ar-SA"/>
      </w:rPr>
    </w:lvl>
    <w:lvl w:ilvl="3" w:tplc="A4248B96">
      <w:numFmt w:val="bullet"/>
      <w:lvlText w:val="•"/>
      <w:lvlJc w:val="left"/>
      <w:pPr>
        <w:ind w:left="3674" w:hanging="304"/>
      </w:pPr>
      <w:rPr>
        <w:rFonts w:hint="default"/>
        <w:lang w:val="ru-RU" w:eastAsia="en-US" w:bidi="ar-SA"/>
      </w:rPr>
    </w:lvl>
    <w:lvl w:ilvl="4" w:tplc="648E2F92">
      <w:numFmt w:val="bullet"/>
      <w:lvlText w:val="•"/>
      <w:lvlJc w:val="left"/>
      <w:pPr>
        <w:ind w:left="4519" w:hanging="304"/>
      </w:pPr>
      <w:rPr>
        <w:rFonts w:hint="default"/>
        <w:lang w:val="ru-RU" w:eastAsia="en-US" w:bidi="ar-SA"/>
      </w:rPr>
    </w:lvl>
    <w:lvl w:ilvl="5" w:tplc="75362FA2">
      <w:numFmt w:val="bullet"/>
      <w:lvlText w:val="•"/>
      <w:lvlJc w:val="left"/>
      <w:pPr>
        <w:ind w:left="5364" w:hanging="304"/>
      </w:pPr>
      <w:rPr>
        <w:rFonts w:hint="default"/>
        <w:lang w:val="ru-RU" w:eastAsia="en-US" w:bidi="ar-SA"/>
      </w:rPr>
    </w:lvl>
    <w:lvl w:ilvl="6" w:tplc="E3DAAEE0">
      <w:numFmt w:val="bullet"/>
      <w:lvlText w:val="•"/>
      <w:lvlJc w:val="left"/>
      <w:pPr>
        <w:ind w:left="6208" w:hanging="304"/>
      </w:pPr>
      <w:rPr>
        <w:rFonts w:hint="default"/>
        <w:lang w:val="ru-RU" w:eastAsia="en-US" w:bidi="ar-SA"/>
      </w:rPr>
    </w:lvl>
    <w:lvl w:ilvl="7" w:tplc="334A245E">
      <w:numFmt w:val="bullet"/>
      <w:lvlText w:val="•"/>
      <w:lvlJc w:val="left"/>
      <w:pPr>
        <w:ind w:left="7053" w:hanging="304"/>
      </w:pPr>
      <w:rPr>
        <w:rFonts w:hint="default"/>
        <w:lang w:val="ru-RU" w:eastAsia="en-US" w:bidi="ar-SA"/>
      </w:rPr>
    </w:lvl>
    <w:lvl w:ilvl="8" w:tplc="6BAAEC14">
      <w:numFmt w:val="bullet"/>
      <w:lvlText w:val="•"/>
      <w:lvlJc w:val="left"/>
      <w:pPr>
        <w:ind w:left="7898" w:hanging="304"/>
      </w:pPr>
      <w:rPr>
        <w:rFonts w:hint="default"/>
        <w:lang w:val="ru-RU" w:eastAsia="en-US" w:bidi="ar-SA"/>
      </w:rPr>
    </w:lvl>
  </w:abstractNum>
  <w:abstractNum w:abstractNumId="3">
    <w:nsid w:val="1C0D6585"/>
    <w:multiLevelType w:val="hybridMultilevel"/>
    <w:tmpl w:val="BDE0D3E4"/>
    <w:lvl w:ilvl="0" w:tplc="535C7CDE">
      <w:numFmt w:val="bullet"/>
      <w:lvlText w:val="-"/>
      <w:lvlJc w:val="left"/>
      <w:pPr>
        <w:ind w:left="136" w:hanging="1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4A3DD0">
      <w:numFmt w:val="bullet"/>
      <w:lvlText w:val="•"/>
      <w:lvlJc w:val="left"/>
      <w:pPr>
        <w:ind w:left="1084" w:hanging="196"/>
      </w:pPr>
      <w:rPr>
        <w:rFonts w:hint="default"/>
        <w:lang w:val="ru-RU" w:eastAsia="en-US" w:bidi="ar-SA"/>
      </w:rPr>
    </w:lvl>
    <w:lvl w:ilvl="2" w:tplc="A752A104">
      <w:numFmt w:val="bullet"/>
      <w:lvlText w:val="•"/>
      <w:lvlJc w:val="left"/>
      <w:pPr>
        <w:ind w:left="2029" w:hanging="196"/>
      </w:pPr>
      <w:rPr>
        <w:rFonts w:hint="default"/>
        <w:lang w:val="ru-RU" w:eastAsia="en-US" w:bidi="ar-SA"/>
      </w:rPr>
    </w:lvl>
    <w:lvl w:ilvl="3" w:tplc="BFFCB06A">
      <w:numFmt w:val="bullet"/>
      <w:lvlText w:val="•"/>
      <w:lvlJc w:val="left"/>
      <w:pPr>
        <w:ind w:left="2974" w:hanging="196"/>
      </w:pPr>
      <w:rPr>
        <w:rFonts w:hint="default"/>
        <w:lang w:val="ru-RU" w:eastAsia="en-US" w:bidi="ar-SA"/>
      </w:rPr>
    </w:lvl>
    <w:lvl w:ilvl="4" w:tplc="73D40B50">
      <w:numFmt w:val="bullet"/>
      <w:lvlText w:val="•"/>
      <w:lvlJc w:val="left"/>
      <w:pPr>
        <w:ind w:left="3919" w:hanging="196"/>
      </w:pPr>
      <w:rPr>
        <w:rFonts w:hint="default"/>
        <w:lang w:val="ru-RU" w:eastAsia="en-US" w:bidi="ar-SA"/>
      </w:rPr>
    </w:lvl>
    <w:lvl w:ilvl="5" w:tplc="515A546E">
      <w:numFmt w:val="bullet"/>
      <w:lvlText w:val="•"/>
      <w:lvlJc w:val="left"/>
      <w:pPr>
        <w:ind w:left="4864" w:hanging="196"/>
      </w:pPr>
      <w:rPr>
        <w:rFonts w:hint="default"/>
        <w:lang w:val="ru-RU" w:eastAsia="en-US" w:bidi="ar-SA"/>
      </w:rPr>
    </w:lvl>
    <w:lvl w:ilvl="6" w:tplc="8332A906">
      <w:numFmt w:val="bullet"/>
      <w:lvlText w:val="•"/>
      <w:lvlJc w:val="left"/>
      <w:pPr>
        <w:ind w:left="5808" w:hanging="196"/>
      </w:pPr>
      <w:rPr>
        <w:rFonts w:hint="default"/>
        <w:lang w:val="ru-RU" w:eastAsia="en-US" w:bidi="ar-SA"/>
      </w:rPr>
    </w:lvl>
    <w:lvl w:ilvl="7" w:tplc="E1528284">
      <w:numFmt w:val="bullet"/>
      <w:lvlText w:val="•"/>
      <w:lvlJc w:val="left"/>
      <w:pPr>
        <w:ind w:left="6753" w:hanging="196"/>
      </w:pPr>
      <w:rPr>
        <w:rFonts w:hint="default"/>
        <w:lang w:val="ru-RU" w:eastAsia="en-US" w:bidi="ar-SA"/>
      </w:rPr>
    </w:lvl>
    <w:lvl w:ilvl="8" w:tplc="68DA0E8C">
      <w:numFmt w:val="bullet"/>
      <w:lvlText w:val="•"/>
      <w:lvlJc w:val="left"/>
      <w:pPr>
        <w:ind w:left="7698" w:hanging="196"/>
      </w:pPr>
      <w:rPr>
        <w:rFonts w:hint="default"/>
        <w:lang w:val="ru-RU" w:eastAsia="en-US" w:bidi="ar-SA"/>
      </w:rPr>
    </w:lvl>
  </w:abstractNum>
  <w:abstractNum w:abstractNumId="4">
    <w:nsid w:val="2F755461"/>
    <w:multiLevelType w:val="hybridMultilevel"/>
    <w:tmpl w:val="8A902B80"/>
    <w:lvl w:ilvl="0" w:tplc="562A133C">
      <w:start w:val="1"/>
      <w:numFmt w:val="decimal"/>
      <w:lvlText w:val="%1."/>
      <w:lvlJc w:val="left"/>
      <w:pPr>
        <w:ind w:left="120" w:hanging="28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5688285A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57026C5E">
      <w:numFmt w:val="bullet"/>
      <w:lvlText w:val="•"/>
      <w:lvlJc w:val="left"/>
      <w:pPr>
        <w:ind w:left="2013" w:hanging="284"/>
      </w:pPr>
      <w:rPr>
        <w:rFonts w:hint="default"/>
        <w:lang w:val="ru-RU" w:eastAsia="en-US" w:bidi="ar-SA"/>
      </w:rPr>
    </w:lvl>
    <w:lvl w:ilvl="3" w:tplc="F3CC5CE4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4" w:tplc="01C68076">
      <w:numFmt w:val="bullet"/>
      <w:lvlText w:val="•"/>
      <w:lvlJc w:val="left"/>
      <w:pPr>
        <w:ind w:left="3907" w:hanging="284"/>
      </w:pPr>
      <w:rPr>
        <w:rFonts w:hint="default"/>
        <w:lang w:val="ru-RU" w:eastAsia="en-US" w:bidi="ar-SA"/>
      </w:rPr>
    </w:lvl>
    <w:lvl w:ilvl="5" w:tplc="B2584C66">
      <w:numFmt w:val="bullet"/>
      <w:lvlText w:val="•"/>
      <w:lvlJc w:val="left"/>
      <w:pPr>
        <w:ind w:left="4854" w:hanging="284"/>
      </w:pPr>
      <w:rPr>
        <w:rFonts w:hint="default"/>
        <w:lang w:val="ru-RU" w:eastAsia="en-US" w:bidi="ar-SA"/>
      </w:rPr>
    </w:lvl>
    <w:lvl w:ilvl="6" w:tplc="7E562BBE">
      <w:numFmt w:val="bullet"/>
      <w:lvlText w:val="•"/>
      <w:lvlJc w:val="left"/>
      <w:pPr>
        <w:ind w:left="5800" w:hanging="284"/>
      </w:pPr>
      <w:rPr>
        <w:rFonts w:hint="default"/>
        <w:lang w:val="ru-RU" w:eastAsia="en-US" w:bidi="ar-SA"/>
      </w:rPr>
    </w:lvl>
    <w:lvl w:ilvl="7" w:tplc="88524B46">
      <w:numFmt w:val="bullet"/>
      <w:lvlText w:val="•"/>
      <w:lvlJc w:val="left"/>
      <w:pPr>
        <w:ind w:left="6747" w:hanging="284"/>
      </w:pPr>
      <w:rPr>
        <w:rFonts w:hint="default"/>
        <w:lang w:val="ru-RU" w:eastAsia="en-US" w:bidi="ar-SA"/>
      </w:rPr>
    </w:lvl>
    <w:lvl w:ilvl="8" w:tplc="1DBAC562">
      <w:numFmt w:val="bullet"/>
      <w:lvlText w:val="•"/>
      <w:lvlJc w:val="left"/>
      <w:pPr>
        <w:ind w:left="7694" w:hanging="284"/>
      </w:pPr>
      <w:rPr>
        <w:rFonts w:hint="default"/>
        <w:lang w:val="ru-RU" w:eastAsia="en-US" w:bidi="ar-SA"/>
      </w:rPr>
    </w:lvl>
  </w:abstractNum>
  <w:abstractNum w:abstractNumId="5">
    <w:nsid w:val="2FF63C73"/>
    <w:multiLevelType w:val="hybridMultilevel"/>
    <w:tmpl w:val="E61C67F0"/>
    <w:lvl w:ilvl="0" w:tplc="1EE6E822">
      <w:start w:val="1"/>
      <w:numFmt w:val="decimal"/>
      <w:suff w:val="space"/>
      <w:lvlText w:val="%1."/>
      <w:lvlJc w:val="left"/>
      <w:pPr>
        <w:ind w:left="120" w:hanging="73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D6C8528A">
      <w:start w:val="1"/>
      <w:numFmt w:val="decimal"/>
      <w:lvlText w:val="%2."/>
      <w:lvlJc w:val="left"/>
      <w:pPr>
        <w:ind w:left="120" w:hanging="50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2" w:tplc="499664F4">
      <w:numFmt w:val="bullet"/>
      <w:lvlText w:val="•"/>
      <w:lvlJc w:val="left"/>
      <w:pPr>
        <w:ind w:left="2013" w:hanging="508"/>
      </w:pPr>
      <w:rPr>
        <w:rFonts w:hint="default"/>
        <w:lang w:val="ru-RU" w:eastAsia="en-US" w:bidi="ar-SA"/>
      </w:rPr>
    </w:lvl>
    <w:lvl w:ilvl="3" w:tplc="68B0C794">
      <w:numFmt w:val="bullet"/>
      <w:lvlText w:val="•"/>
      <w:lvlJc w:val="left"/>
      <w:pPr>
        <w:ind w:left="2960" w:hanging="508"/>
      </w:pPr>
      <w:rPr>
        <w:rFonts w:hint="default"/>
        <w:lang w:val="ru-RU" w:eastAsia="en-US" w:bidi="ar-SA"/>
      </w:rPr>
    </w:lvl>
    <w:lvl w:ilvl="4" w:tplc="03E6E96C">
      <w:numFmt w:val="bullet"/>
      <w:lvlText w:val="•"/>
      <w:lvlJc w:val="left"/>
      <w:pPr>
        <w:ind w:left="3907" w:hanging="508"/>
      </w:pPr>
      <w:rPr>
        <w:rFonts w:hint="default"/>
        <w:lang w:val="ru-RU" w:eastAsia="en-US" w:bidi="ar-SA"/>
      </w:rPr>
    </w:lvl>
    <w:lvl w:ilvl="5" w:tplc="518242FC">
      <w:numFmt w:val="bullet"/>
      <w:lvlText w:val="•"/>
      <w:lvlJc w:val="left"/>
      <w:pPr>
        <w:ind w:left="4854" w:hanging="508"/>
      </w:pPr>
      <w:rPr>
        <w:rFonts w:hint="default"/>
        <w:lang w:val="ru-RU" w:eastAsia="en-US" w:bidi="ar-SA"/>
      </w:rPr>
    </w:lvl>
    <w:lvl w:ilvl="6" w:tplc="28489FF2">
      <w:numFmt w:val="bullet"/>
      <w:lvlText w:val="•"/>
      <w:lvlJc w:val="left"/>
      <w:pPr>
        <w:ind w:left="5800" w:hanging="508"/>
      </w:pPr>
      <w:rPr>
        <w:rFonts w:hint="default"/>
        <w:lang w:val="ru-RU" w:eastAsia="en-US" w:bidi="ar-SA"/>
      </w:rPr>
    </w:lvl>
    <w:lvl w:ilvl="7" w:tplc="83F001A2">
      <w:numFmt w:val="bullet"/>
      <w:lvlText w:val="•"/>
      <w:lvlJc w:val="left"/>
      <w:pPr>
        <w:ind w:left="6747" w:hanging="508"/>
      </w:pPr>
      <w:rPr>
        <w:rFonts w:hint="default"/>
        <w:lang w:val="ru-RU" w:eastAsia="en-US" w:bidi="ar-SA"/>
      </w:rPr>
    </w:lvl>
    <w:lvl w:ilvl="8" w:tplc="EED87440">
      <w:numFmt w:val="bullet"/>
      <w:lvlText w:val="•"/>
      <w:lvlJc w:val="left"/>
      <w:pPr>
        <w:ind w:left="7694" w:hanging="508"/>
      </w:pPr>
      <w:rPr>
        <w:rFonts w:hint="default"/>
        <w:lang w:val="ru-RU" w:eastAsia="en-US" w:bidi="ar-SA"/>
      </w:rPr>
    </w:lvl>
  </w:abstractNum>
  <w:abstractNum w:abstractNumId="6">
    <w:nsid w:val="300F5EAE"/>
    <w:multiLevelType w:val="hybridMultilevel"/>
    <w:tmpl w:val="EF9E21A6"/>
    <w:lvl w:ilvl="0" w:tplc="44E46946">
      <w:start w:val="1"/>
      <w:numFmt w:val="decimal"/>
      <w:lvlText w:val="%1)"/>
      <w:lvlJc w:val="left"/>
      <w:pPr>
        <w:ind w:left="120" w:hanging="8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EC4A3E">
      <w:numFmt w:val="bullet"/>
      <w:lvlText w:val="•"/>
      <w:lvlJc w:val="left"/>
      <w:pPr>
        <w:ind w:left="1066" w:hanging="828"/>
      </w:pPr>
      <w:rPr>
        <w:rFonts w:hint="default"/>
        <w:lang w:val="ru-RU" w:eastAsia="en-US" w:bidi="ar-SA"/>
      </w:rPr>
    </w:lvl>
    <w:lvl w:ilvl="2" w:tplc="9E107C26">
      <w:numFmt w:val="bullet"/>
      <w:lvlText w:val="•"/>
      <w:lvlJc w:val="left"/>
      <w:pPr>
        <w:ind w:left="2013" w:hanging="828"/>
      </w:pPr>
      <w:rPr>
        <w:rFonts w:hint="default"/>
        <w:lang w:val="ru-RU" w:eastAsia="en-US" w:bidi="ar-SA"/>
      </w:rPr>
    </w:lvl>
    <w:lvl w:ilvl="3" w:tplc="198EB69A">
      <w:numFmt w:val="bullet"/>
      <w:lvlText w:val="•"/>
      <w:lvlJc w:val="left"/>
      <w:pPr>
        <w:ind w:left="2960" w:hanging="828"/>
      </w:pPr>
      <w:rPr>
        <w:rFonts w:hint="default"/>
        <w:lang w:val="ru-RU" w:eastAsia="en-US" w:bidi="ar-SA"/>
      </w:rPr>
    </w:lvl>
    <w:lvl w:ilvl="4" w:tplc="B37E632A">
      <w:numFmt w:val="bullet"/>
      <w:lvlText w:val="•"/>
      <w:lvlJc w:val="left"/>
      <w:pPr>
        <w:ind w:left="3907" w:hanging="828"/>
      </w:pPr>
      <w:rPr>
        <w:rFonts w:hint="default"/>
        <w:lang w:val="ru-RU" w:eastAsia="en-US" w:bidi="ar-SA"/>
      </w:rPr>
    </w:lvl>
    <w:lvl w:ilvl="5" w:tplc="A972E6DE">
      <w:numFmt w:val="bullet"/>
      <w:lvlText w:val="•"/>
      <w:lvlJc w:val="left"/>
      <w:pPr>
        <w:ind w:left="4854" w:hanging="828"/>
      </w:pPr>
      <w:rPr>
        <w:rFonts w:hint="default"/>
        <w:lang w:val="ru-RU" w:eastAsia="en-US" w:bidi="ar-SA"/>
      </w:rPr>
    </w:lvl>
    <w:lvl w:ilvl="6" w:tplc="65B2C570">
      <w:numFmt w:val="bullet"/>
      <w:lvlText w:val="•"/>
      <w:lvlJc w:val="left"/>
      <w:pPr>
        <w:ind w:left="5800" w:hanging="828"/>
      </w:pPr>
      <w:rPr>
        <w:rFonts w:hint="default"/>
        <w:lang w:val="ru-RU" w:eastAsia="en-US" w:bidi="ar-SA"/>
      </w:rPr>
    </w:lvl>
    <w:lvl w:ilvl="7" w:tplc="F5C42B2C">
      <w:numFmt w:val="bullet"/>
      <w:lvlText w:val="•"/>
      <w:lvlJc w:val="left"/>
      <w:pPr>
        <w:ind w:left="6747" w:hanging="828"/>
      </w:pPr>
      <w:rPr>
        <w:rFonts w:hint="default"/>
        <w:lang w:val="ru-RU" w:eastAsia="en-US" w:bidi="ar-SA"/>
      </w:rPr>
    </w:lvl>
    <w:lvl w:ilvl="8" w:tplc="B7A8454E">
      <w:numFmt w:val="bullet"/>
      <w:lvlText w:val="•"/>
      <w:lvlJc w:val="left"/>
      <w:pPr>
        <w:ind w:left="7694" w:hanging="828"/>
      </w:pPr>
      <w:rPr>
        <w:rFonts w:hint="default"/>
        <w:lang w:val="ru-RU" w:eastAsia="en-US" w:bidi="ar-SA"/>
      </w:rPr>
    </w:lvl>
  </w:abstractNum>
  <w:abstractNum w:abstractNumId="7">
    <w:nsid w:val="358B4A62"/>
    <w:multiLevelType w:val="hybridMultilevel"/>
    <w:tmpl w:val="487E688E"/>
    <w:lvl w:ilvl="0" w:tplc="929CED78">
      <w:numFmt w:val="bullet"/>
      <w:lvlText w:val="—"/>
      <w:lvlJc w:val="left"/>
      <w:pPr>
        <w:ind w:left="120" w:hanging="35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B93CDFA2">
      <w:numFmt w:val="bullet"/>
      <w:lvlText w:val="-"/>
      <w:lvlJc w:val="left"/>
      <w:pPr>
        <w:ind w:left="120" w:hanging="1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D104BD2">
      <w:numFmt w:val="bullet"/>
      <w:lvlText w:val="-"/>
      <w:lvlJc w:val="left"/>
      <w:pPr>
        <w:ind w:left="120" w:hanging="4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3AF8C354">
      <w:numFmt w:val="bullet"/>
      <w:lvlText w:val="•"/>
      <w:lvlJc w:val="left"/>
      <w:pPr>
        <w:ind w:left="2960" w:hanging="436"/>
      </w:pPr>
      <w:rPr>
        <w:rFonts w:hint="default"/>
        <w:lang w:val="ru-RU" w:eastAsia="en-US" w:bidi="ar-SA"/>
      </w:rPr>
    </w:lvl>
    <w:lvl w:ilvl="4" w:tplc="FC282330">
      <w:numFmt w:val="bullet"/>
      <w:lvlText w:val="•"/>
      <w:lvlJc w:val="left"/>
      <w:pPr>
        <w:ind w:left="3907" w:hanging="436"/>
      </w:pPr>
      <w:rPr>
        <w:rFonts w:hint="default"/>
        <w:lang w:val="ru-RU" w:eastAsia="en-US" w:bidi="ar-SA"/>
      </w:rPr>
    </w:lvl>
    <w:lvl w:ilvl="5" w:tplc="66B8F82C">
      <w:numFmt w:val="bullet"/>
      <w:lvlText w:val="•"/>
      <w:lvlJc w:val="left"/>
      <w:pPr>
        <w:ind w:left="4854" w:hanging="436"/>
      </w:pPr>
      <w:rPr>
        <w:rFonts w:hint="default"/>
        <w:lang w:val="ru-RU" w:eastAsia="en-US" w:bidi="ar-SA"/>
      </w:rPr>
    </w:lvl>
    <w:lvl w:ilvl="6" w:tplc="5112AFA0">
      <w:numFmt w:val="bullet"/>
      <w:lvlText w:val="•"/>
      <w:lvlJc w:val="left"/>
      <w:pPr>
        <w:ind w:left="5800" w:hanging="436"/>
      </w:pPr>
      <w:rPr>
        <w:rFonts w:hint="default"/>
        <w:lang w:val="ru-RU" w:eastAsia="en-US" w:bidi="ar-SA"/>
      </w:rPr>
    </w:lvl>
    <w:lvl w:ilvl="7" w:tplc="3AD21942">
      <w:numFmt w:val="bullet"/>
      <w:lvlText w:val="•"/>
      <w:lvlJc w:val="left"/>
      <w:pPr>
        <w:ind w:left="6747" w:hanging="436"/>
      </w:pPr>
      <w:rPr>
        <w:rFonts w:hint="default"/>
        <w:lang w:val="ru-RU" w:eastAsia="en-US" w:bidi="ar-SA"/>
      </w:rPr>
    </w:lvl>
    <w:lvl w:ilvl="8" w:tplc="78246E70">
      <w:numFmt w:val="bullet"/>
      <w:lvlText w:val="•"/>
      <w:lvlJc w:val="left"/>
      <w:pPr>
        <w:ind w:left="7694" w:hanging="436"/>
      </w:pPr>
      <w:rPr>
        <w:rFonts w:hint="default"/>
        <w:lang w:val="ru-RU" w:eastAsia="en-US" w:bidi="ar-SA"/>
      </w:rPr>
    </w:lvl>
  </w:abstractNum>
  <w:abstractNum w:abstractNumId="8">
    <w:nsid w:val="36E8265F"/>
    <w:multiLevelType w:val="hybridMultilevel"/>
    <w:tmpl w:val="EFE025E2"/>
    <w:lvl w:ilvl="0" w:tplc="B85AEEAE">
      <w:start w:val="1"/>
      <w:numFmt w:val="decimal"/>
      <w:lvlText w:val="%1."/>
      <w:lvlJc w:val="left"/>
      <w:pPr>
        <w:ind w:left="1172" w:hanging="60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1BB08DC0">
      <w:numFmt w:val="bullet"/>
      <w:lvlText w:val="•"/>
      <w:lvlJc w:val="left"/>
      <w:pPr>
        <w:ind w:left="2118" w:hanging="604"/>
      </w:pPr>
      <w:rPr>
        <w:rFonts w:hint="default"/>
        <w:lang w:val="ru-RU" w:eastAsia="en-US" w:bidi="ar-SA"/>
      </w:rPr>
    </w:lvl>
    <w:lvl w:ilvl="2" w:tplc="7BD0656C">
      <w:numFmt w:val="bullet"/>
      <w:lvlText w:val="•"/>
      <w:lvlJc w:val="left"/>
      <w:pPr>
        <w:ind w:left="3065" w:hanging="604"/>
      </w:pPr>
      <w:rPr>
        <w:rFonts w:hint="default"/>
        <w:lang w:val="ru-RU" w:eastAsia="en-US" w:bidi="ar-SA"/>
      </w:rPr>
    </w:lvl>
    <w:lvl w:ilvl="3" w:tplc="7F1A861C">
      <w:numFmt w:val="bullet"/>
      <w:lvlText w:val="•"/>
      <w:lvlJc w:val="left"/>
      <w:pPr>
        <w:ind w:left="4012" w:hanging="604"/>
      </w:pPr>
      <w:rPr>
        <w:rFonts w:hint="default"/>
        <w:lang w:val="ru-RU" w:eastAsia="en-US" w:bidi="ar-SA"/>
      </w:rPr>
    </w:lvl>
    <w:lvl w:ilvl="4" w:tplc="655A879C">
      <w:numFmt w:val="bullet"/>
      <w:lvlText w:val="•"/>
      <w:lvlJc w:val="left"/>
      <w:pPr>
        <w:ind w:left="4959" w:hanging="604"/>
      </w:pPr>
      <w:rPr>
        <w:rFonts w:hint="default"/>
        <w:lang w:val="ru-RU" w:eastAsia="en-US" w:bidi="ar-SA"/>
      </w:rPr>
    </w:lvl>
    <w:lvl w:ilvl="5" w:tplc="D438EC58">
      <w:numFmt w:val="bullet"/>
      <w:lvlText w:val="•"/>
      <w:lvlJc w:val="left"/>
      <w:pPr>
        <w:ind w:left="5906" w:hanging="604"/>
      </w:pPr>
      <w:rPr>
        <w:rFonts w:hint="default"/>
        <w:lang w:val="ru-RU" w:eastAsia="en-US" w:bidi="ar-SA"/>
      </w:rPr>
    </w:lvl>
    <w:lvl w:ilvl="6" w:tplc="80B63C3E">
      <w:numFmt w:val="bullet"/>
      <w:lvlText w:val="•"/>
      <w:lvlJc w:val="left"/>
      <w:pPr>
        <w:ind w:left="6852" w:hanging="604"/>
      </w:pPr>
      <w:rPr>
        <w:rFonts w:hint="default"/>
        <w:lang w:val="ru-RU" w:eastAsia="en-US" w:bidi="ar-SA"/>
      </w:rPr>
    </w:lvl>
    <w:lvl w:ilvl="7" w:tplc="66BC9648">
      <w:numFmt w:val="bullet"/>
      <w:lvlText w:val="•"/>
      <w:lvlJc w:val="left"/>
      <w:pPr>
        <w:ind w:left="7799" w:hanging="604"/>
      </w:pPr>
      <w:rPr>
        <w:rFonts w:hint="default"/>
        <w:lang w:val="ru-RU" w:eastAsia="en-US" w:bidi="ar-SA"/>
      </w:rPr>
    </w:lvl>
    <w:lvl w:ilvl="8" w:tplc="D35AADF8">
      <w:numFmt w:val="bullet"/>
      <w:lvlText w:val="•"/>
      <w:lvlJc w:val="left"/>
      <w:pPr>
        <w:ind w:left="8746" w:hanging="604"/>
      </w:pPr>
      <w:rPr>
        <w:rFonts w:hint="default"/>
        <w:lang w:val="ru-RU" w:eastAsia="en-US" w:bidi="ar-SA"/>
      </w:rPr>
    </w:lvl>
  </w:abstractNum>
  <w:abstractNum w:abstractNumId="9">
    <w:nsid w:val="40F41287"/>
    <w:multiLevelType w:val="hybridMultilevel"/>
    <w:tmpl w:val="E07A3F2A"/>
    <w:lvl w:ilvl="0" w:tplc="91AE5D62">
      <w:start w:val="1"/>
      <w:numFmt w:val="decimal"/>
      <w:lvlText w:val="%1."/>
      <w:lvlJc w:val="left"/>
      <w:pPr>
        <w:ind w:left="136" w:hanging="30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D1CC0CEC">
      <w:numFmt w:val="bullet"/>
      <w:lvlText w:val="•"/>
      <w:lvlJc w:val="left"/>
      <w:pPr>
        <w:ind w:left="1084" w:hanging="308"/>
      </w:pPr>
      <w:rPr>
        <w:rFonts w:hint="default"/>
        <w:lang w:val="ru-RU" w:eastAsia="en-US" w:bidi="ar-SA"/>
      </w:rPr>
    </w:lvl>
    <w:lvl w:ilvl="2" w:tplc="165060F2">
      <w:numFmt w:val="bullet"/>
      <w:lvlText w:val="•"/>
      <w:lvlJc w:val="left"/>
      <w:pPr>
        <w:ind w:left="2029" w:hanging="308"/>
      </w:pPr>
      <w:rPr>
        <w:rFonts w:hint="default"/>
        <w:lang w:val="ru-RU" w:eastAsia="en-US" w:bidi="ar-SA"/>
      </w:rPr>
    </w:lvl>
    <w:lvl w:ilvl="3" w:tplc="94646886">
      <w:numFmt w:val="bullet"/>
      <w:lvlText w:val="•"/>
      <w:lvlJc w:val="left"/>
      <w:pPr>
        <w:ind w:left="2974" w:hanging="308"/>
      </w:pPr>
      <w:rPr>
        <w:rFonts w:hint="default"/>
        <w:lang w:val="ru-RU" w:eastAsia="en-US" w:bidi="ar-SA"/>
      </w:rPr>
    </w:lvl>
    <w:lvl w:ilvl="4" w:tplc="5888C7C0">
      <w:numFmt w:val="bullet"/>
      <w:lvlText w:val="•"/>
      <w:lvlJc w:val="left"/>
      <w:pPr>
        <w:ind w:left="3919" w:hanging="308"/>
      </w:pPr>
      <w:rPr>
        <w:rFonts w:hint="default"/>
        <w:lang w:val="ru-RU" w:eastAsia="en-US" w:bidi="ar-SA"/>
      </w:rPr>
    </w:lvl>
    <w:lvl w:ilvl="5" w:tplc="8CC4E270">
      <w:numFmt w:val="bullet"/>
      <w:lvlText w:val="•"/>
      <w:lvlJc w:val="left"/>
      <w:pPr>
        <w:ind w:left="4864" w:hanging="308"/>
      </w:pPr>
      <w:rPr>
        <w:rFonts w:hint="default"/>
        <w:lang w:val="ru-RU" w:eastAsia="en-US" w:bidi="ar-SA"/>
      </w:rPr>
    </w:lvl>
    <w:lvl w:ilvl="6" w:tplc="6FEAF18A">
      <w:numFmt w:val="bullet"/>
      <w:lvlText w:val="•"/>
      <w:lvlJc w:val="left"/>
      <w:pPr>
        <w:ind w:left="5808" w:hanging="308"/>
      </w:pPr>
      <w:rPr>
        <w:rFonts w:hint="default"/>
        <w:lang w:val="ru-RU" w:eastAsia="en-US" w:bidi="ar-SA"/>
      </w:rPr>
    </w:lvl>
    <w:lvl w:ilvl="7" w:tplc="C55AABE4">
      <w:numFmt w:val="bullet"/>
      <w:lvlText w:val="•"/>
      <w:lvlJc w:val="left"/>
      <w:pPr>
        <w:ind w:left="6753" w:hanging="308"/>
      </w:pPr>
      <w:rPr>
        <w:rFonts w:hint="default"/>
        <w:lang w:val="ru-RU" w:eastAsia="en-US" w:bidi="ar-SA"/>
      </w:rPr>
    </w:lvl>
    <w:lvl w:ilvl="8" w:tplc="E7D8D500">
      <w:numFmt w:val="bullet"/>
      <w:lvlText w:val="•"/>
      <w:lvlJc w:val="left"/>
      <w:pPr>
        <w:ind w:left="7698" w:hanging="308"/>
      </w:pPr>
      <w:rPr>
        <w:rFonts w:hint="default"/>
        <w:lang w:val="ru-RU" w:eastAsia="en-US" w:bidi="ar-SA"/>
      </w:rPr>
    </w:lvl>
  </w:abstractNum>
  <w:abstractNum w:abstractNumId="10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676910"/>
    <w:multiLevelType w:val="hybridMultilevel"/>
    <w:tmpl w:val="A6F455B4"/>
    <w:lvl w:ilvl="0" w:tplc="52087EC2">
      <w:start w:val="1"/>
      <w:numFmt w:val="decimal"/>
      <w:lvlText w:val="%1."/>
      <w:lvlJc w:val="left"/>
      <w:pPr>
        <w:ind w:left="120" w:hanging="54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B45261EA">
      <w:numFmt w:val="bullet"/>
      <w:lvlText w:val="•"/>
      <w:lvlJc w:val="left"/>
      <w:pPr>
        <w:ind w:left="1066" w:hanging="544"/>
      </w:pPr>
      <w:rPr>
        <w:rFonts w:hint="default"/>
        <w:lang w:val="ru-RU" w:eastAsia="en-US" w:bidi="ar-SA"/>
      </w:rPr>
    </w:lvl>
    <w:lvl w:ilvl="2" w:tplc="AD1EE6FA">
      <w:numFmt w:val="bullet"/>
      <w:lvlText w:val="•"/>
      <w:lvlJc w:val="left"/>
      <w:pPr>
        <w:ind w:left="2013" w:hanging="544"/>
      </w:pPr>
      <w:rPr>
        <w:rFonts w:hint="default"/>
        <w:lang w:val="ru-RU" w:eastAsia="en-US" w:bidi="ar-SA"/>
      </w:rPr>
    </w:lvl>
    <w:lvl w:ilvl="3" w:tplc="86A01B8A">
      <w:numFmt w:val="bullet"/>
      <w:lvlText w:val="•"/>
      <w:lvlJc w:val="left"/>
      <w:pPr>
        <w:ind w:left="2960" w:hanging="544"/>
      </w:pPr>
      <w:rPr>
        <w:rFonts w:hint="default"/>
        <w:lang w:val="ru-RU" w:eastAsia="en-US" w:bidi="ar-SA"/>
      </w:rPr>
    </w:lvl>
    <w:lvl w:ilvl="4" w:tplc="C3A41DEA">
      <w:numFmt w:val="bullet"/>
      <w:lvlText w:val="•"/>
      <w:lvlJc w:val="left"/>
      <w:pPr>
        <w:ind w:left="3907" w:hanging="544"/>
      </w:pPr>
      <w:rPr>
        <w:rFonts w:hint="default"/>
        <w:lang w:val="ru-RU" w:eastAsia="en-US" w:bidi="ar-SA"/>
      </w:rPr>
    </w:lvl>
    <w:lvl w:ilvl="5" w:tplc="0FD232A0">
      <w:numFmt w:val="bullet"/>
      <w:lvlText w:val="•"/>
      <w:lvlJc w:val="left"/>
      <w:pPr>
        <w:ind w:left="4854" w:hanging="544"/>
      </w:pPr>
      <w:rPr>
        <w:rFonts w:hint="default"/>
        <w:lang w:val="ru-RU" w:eastAsia="en-US" w:bidi="ar-SA"/>
      </w:rPr>
    </w:lvl>
    <w:lvl w:ilvl="6" w:tplc="AF3E9290">
      <w:numFmt w:val="bullet"/>
      <w:lvlText w:val="•"/>
      <w:lvlJc w:val="left"/>
      <w:pPr>
        <w:ind w:left="5800" w:hanging="544"/>
      </w:pPr>
      <w:rPr>
        <w:rFonts w:hint="default"/>
        <w:lang w:val="ru-RU" w:eastAsia="en-US" w:bidi="ar-SA"/>
      </w:rPr>
    </w:lvl>
    <w:lvl w:ilvl="7" w:tplc="028ADFB0">
      <w:numFmt w:val="bullet"/>
      <w:lvlText w:val="•"/>
      <w:lvlJc w:val="left"/>
      <w:pPr>
        <w:ind w:left="6747" w:hanging="544"/>
      </w:pPr>
      <w:rPr>
        <w:rFonts w:hint="default"/>
        <w:lang w:val="ru-RU" w:eastAsia="en-US" w:bidi="ar-SA"/>
      </w:rPr>
    </w:lvl>
    <w:lvl w:ilvl="8" w:tplc="1E748F56">
      <w:numFmt w:val="bullet"/>
      <w:lvlText w:val="•"/>
      <w:lvlJc w:val="left"/>
      <w:pPr>
        <w:ind w:left="7694" w:hanging="544"/>
      </w:pPr>
      <w:rPr>
        <w:rFonts w:hint="default"/>
        <w:lang w:val="ru-RU" w:eastAsia="en-US" w:bidi="ar-SA"/>
      </w:rPr>
    </w:lvl>
  </w:abstractNum>
  <w:abstractNum w:abstractNumId="12">
    <w:nsid w:val="570F357E"/>
    <w:multiLevelType w:val="multilevel"/>
    <w:tmpl w:val="570F357E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570F3580"/>
    <w:multiLevelType w:val="multilevel"/>
    <w:tmpl w:val="570F3580"/>
    <w:name w:val="WW8Num4"/>
    <w:lvl w:ilvl="0">
      <w:start w:val="1"/>
      <w:numFmt w:val="decimal"/>
      <w:pStyle w:val="1"/>
      <w:lvlText w:val="%1."/>
      <w:lvlJc w:val="left"/>
      <w:pPr>
        <w:ind w:left="900" w:firstLine="0"/>
      </w:pPr>
    </w:lvl>
    <w:lvl w:ilvl="1">
      <w:start w:val="1"/>
      <w:numFmt w:val="decimal"/>
      <w:lvlText w:val="%1.%2"/>
      <w:lvlJc w:val="left"/>
      <w:pPr>
        <w:ind w:left="540" w:firstLine="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4">
    <w:nsid w:val="582D0D31"/>
    <w:multiLevelType w:val="hybridMultilevel"/>
    <w:tmpl w:val="C5142CBE"/>
    <w:lvl w:ilvl="0" w:tplc="CA14EBAA">
      <w:start w:val="1"/>
      <w:numFmt w:val="decimal"/>
      <w:lvlText w:val="%1."/>
      <w:lvlJc w:val="left"/>
      <w:pPr>
        <w:ind w:left="120" w:hanging="60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C0143FD4">
      <w:numFmt w:val="bullet"/>
      <w:lvlText w:val="•"/>
      <w:lvlJc w:val="left"/>
      <w:pPr>
        <w:ind w:left="1066" w:hanging="608"/>
      </w:pPr>
      <w:rPr>
        <w:rFonts w:hint="default"/>
        <w:lang w:val="ru-RU" w:eastAsia="en-US" w:bidi="ar-SA"/>
      </w:rPr>
    </w:lvl>
    <w:lvl w:ilvl="2" w:tplc="1C10153E">
      <w:numFmt w:val="bullet"/>
      <w:lvlText w:val="•"/>
      <w:lvlJc w:val="left"/>
      <w:pPr>
        <w:ind w:left="2013" w:hanging="608"/>
      </w:pPr>
      <w:rPr>
        <w:rFonts w:hint="default"/>
        <w:lang w:val="ru-RU" w:eastAsia="en-US" w:bidi="ar-SA"/>
      </w:rPr>
    </w:lvl>
    <w:lvl w:ilvl="3" w:tplc="3B0CC8DC">
      <w:numFmt w:val="bullet"/>
      <w:lvlText w:val="•"/>
      <w:lvlJc w:val="left"/>
      <w:pPr>
        <w:ind w:left="2960" w:hanging="608"/>
      </w:pPr>
      <w:rPr>
        <w:rFonts w:hint="default"/>
        <w:lang w:val="ru-RU" w:eastAsia="en-US" w:bidi="ar-SA"/>
      </w:rPr>
    </w:lvl>
    <w:lvl w:ilvl="4" w:tplc="19C4B438">
      <w:numFmt w:val="bullet"/>
      <w:lvlText w:val="•"/>
      <w:lvlJc w:val="left"/>
      <w:pPr>
        <w:ind w:left="3907" w:hanging="608"/>
      </w:pPr>
      <w:rPr>
        <w:rFonts w:hint="default"/>
        <w:lang w:val="ru-RU" w:eastAsia="en-US" w:bidi="ar-SA"/>
      </w:rPr>
    </w:lvl>
    <w:lvl w:ilvl="5" w:tplc="7DBE61DC">
      <w:numFmt w:val="bullet"/>
      <w:lvlText w:val="•"/>
      <w:lvlJc w:val="left"/>
      <w:pPr>
        <w:ind w:left="4854" w:hanging="608"/>
      </w:pPr>
      <w:rPr>
        <w:rFonts w:hint="default"/>
        <w:lang w:val="ru-RU" w:eastAsia="en-US" w:bidi="ar-SA"/>
      </w:rPr>
    </w:lvl>
    <w:lvl w:ilvl="6" w:tplc="A19AFC12">
      <w:numFmt w:val="bullet"/>
      <w:lvlText w:val="•"/>
      <w:lvlJc w:val="left"/>
      <w:pPr>
        <w:ind w:left="5800" w:hanging="608"/>
      </w:pPr>
      <w:rPr>
        <w:rFonts w:hint="default"/>
        <w:lang w:val="ru-RU" w:eastAsia="en-US" w:bidi="ar-SA"/>
      </w:rPr>
    </w:lvl>
    <w:lvl w:ilvl="7" w:tplc="E71256B4">
      <w:numFmt w:val="bullet"/>
      <w:lvlText w:val="•"/>
      <w:lvlJc w:val="left"/>
      <w:pPr>
        <w:ind w:left="6747" w:hanging="608"/>
      </w:pPr>
      <w:rPr>
        <w:rFonts w:hint="default"/>
        <w:lang w:val="ru-RU" w:eastAsia="en-US" w:bidi="ar-SA"/>
      </w:rPr>
    </w:lvl>
    <w:lvl w:ilvl="8" w:tplc="9E56B656">
      <w:numFmt w:val="bullet"/>
      <w:lvlText w:val="•"/>
      <w:lvlJc w:val="left"/>
      <w:pPr>
        <w:ind w:left="7694" w:hanging="608"/>
      </w:pPr>
      <w:rPr>
        <w:rFonts w:hint="default"/>
        <w:lang w:val="ru-RU" w:eastAsia="en-US" w:bidi="ar-SA"/>
      </w:rPr>
    </w:lvl>
  </w:abstractNum>
  <w:abstractNum w:abstractNumId="15">
    <w:nsid w:val="6C3E4D0D"/>
    <w:multiLevelType w:val="hybridMultilevel"/>
    <w:tmpl w:val="B846FF4A"/>
    <w:lvl w:ilvl="0" w:tplc="538A357A">
      <w:start w:val="1"/>
      <w:numFmt w:val="decimal"/>
      <w:lvlText w:val="%1."/>
      <w:lvlJc w:val="left"/>
      <w:pPr>
        <w:ind w:left="164" w:hanging="31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FCA63ABC">
      <w:numFmt w:val="bullet"/>
      <w:lvlText w:val="•"/>
      <w:lvlJc w:val="left"/>
      <w:pPr>
        <w:ind w:left="1102" w:hanging="316"/>
      </w:pPr>
      <w:rPr>
        <w:rFonts w:hint="default"/>
        <w:lang w:val="ru-RU" w:eastAsia="en-US" w:bidi="ar-SA"/>
      </w:rPr>
    </w:lvl>
    <w:lvl w:ilvl="2" w:tplc="A1AA8DC8">
      <w:numFmt w:val="bullet"/>
      <w:lvlText w:val="•"/>
      <w:lvlJc w:val="left"/>
      <w:pPr>
        <w:ind w:left="2045" w:hanging="316"/>
      </w:pPr>
      <w:rPr>
        <w:rFonts w:hint="default"/>
        <w:lang w:val="ru-RU" w:eastAsia="en-US" w:bidi="ar-SA"/>
      </w:rPr>
    </w:lvl>
    <w:lvl w:ilvl="3" w:tplc="B5ACF9F8">
      <w:numFmt w:val="bullet"/>
      <w:lvlText w:val="•"/>
      <w:lvlJc w:val="left"/>
      <w:pPr>
        <w:ind w:left="2988" w:hanging="316"/>
      </w:pPr>
      <w:rPr>
        <w:rFonts w:hint="default"/>
        <w:lang w:val="ru-RU" w:eastAsia="en-US" w:bidi="ar-SA"/>
      </w:rPr>
    </w:lvl>
    <w:lvl w:ilvl="4" w:tplc="540499E8">
      <w:numFmt w:val="bullet"/>
      <w:lvlText w:val="•"/>
      <w:lvlJc w:val="left"/>
      <w:pPr>
        <w:ind w:left="3931" w:hanging="316"/>
      </w:pPr>
      <w:rPr>
        <w:rFonts w:hint="default"/>
        <w:lang w:val="ru-RU" w:eastAsia="en-US" w:bidi="ar-SA"/>
      </w:rPr>
    </w:lvl>
    <w:lvl w:ilvl="5" w:tplc="FE801F9E">
      <w:numFmt w:val="bullet"/>
      <w:lvlText w:val="•"/>
      <w:lvlJc w:val="left"/>
      <w:pPr>
        <w:ind w:left="4874" w:hanging="316"/>
      </w:pPr>
      <w:rPr>
        <w:rFonts w:hint="default"/>
        <w:lang w:val="ru-RU" w:eastAsia="en-US" w:bidi="ar-SA"/>
      </w:rPr>
    </w:lvl>
    <w:lvl w:ilvl="6" w:tplc="61E2A33E">
      <w:numFmt w:val="bullet"/>
      <w:lvlText w:val="•"/>
      <w:lvlJc w:val="left"/>
      <w:pPr>
        <w:ind w:left="5816" w:hanging="316"/>
      </w:pPr>
      <w:rPr>
        <w:rFonts w:hint="default"/>
        <w:lang w:val="ru-RU" w:eastAsia="en-US" w:bidi="ar-SA"/>
      </w:rPr>
    </w:lvl>
    <w:lvl w:ilvl="7" w:tplc="EF623020">
      <w:numFmt w:val="bullet"/>
      <w:lvlText w:val="•"/>
      <w:lvlJc w:val="left"/>
      <w:pPr>
        <w:ind w:left="6759" w:hanging="316"/>
      </w:pPr>
      <w:rPr>
        <w:rFonts w:hint="default"/>
        <w:lang w:val="ru-RU" w:eastAsia="en-US" w:bidi="ar-SA"/>
      </w:rPr>
    </w:lvl>
    <w:lvl w:ilvl="8" w:tplc="97EA60A0">
      <w:numFmt w:val="bullet"/>
      <w:lvlText w:val="•"/>
      <w:lvlJc w:val="left"/>
      <w:pPr>
        <w:ind w:left="7702" w:hanging="316"/>
      </w:pPr>
      <w:rPr>
        <w:rFonts w:hint="default"/>
        <w:lang w:val="ru-RU" w:eastAsia="en-US" w:bidi="ar-SA"/>
      </w:rPr>
    </w:lvl>
  </w:abstractNum>
  <w:abstractNum w:abstractNumId="16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1"/>
      <w:suff w:val="space"/>
      <w:lvlText w:val="%1.%2"/>
      <w:lvlJc w:val="left"/>
      <w:pPr>
        <w:ind w:left="426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abstractNum w:abstractNumId="17">
    <w:nsid w:val="784B2C4B"/>
    <w:multiLevelType w:val="hybridMultilevel"/>
    <w:tmpl w:val="0B38C620"/>
    <w:lvl w:ilvl="0" w:tplc="3438C99C">
      <w:start w:val="1"/>
      <w:numFmt w:val="decimal"/>
      <w:lvlText w:val="%1."/>
      <w:lvlJc w:val="left"/>
      <w:pPr>
        <w:ind w:left="120" w:hanging="5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C49590">
      <w:numFmt w:val="bullet"/>
      <w:lvlText w:val="•"/>
      <w:lvlJc w:val="left"/>
      <w:pPr>
        <w:ind w:left="1066" w:hanging="520"/>
      </w:pPr>
      <w:rPr>
        <w:rFonts w:hint="default"/>
        <w:lang w:val="ru-RU" w:eastAsia="en-US" w:bidi="ar-SA"/>
      </w:rPr>
    </w:lvl>
    <w:lvl w:ilvl="2" w:tplc="2426507E">
      <w:numFmt w:val="bullet"/>
      <w:lvlText w:val="•"/>
      <w:lvlJc w:val="left"/>
      <w:pPr>
        <w:ind w:left="2013" w:hanging="520"/>
      </w:pPr>
      <w:rPr>
        <w:rFonts w:hint="default"/>
        <w:lang w:val="ru-RU" w:eastAsia="en-US" w:bidi="ar-SA"/>
      </w:rPr>
    </w:lvl>
    <w:lvl w:ilvl="3" w:tplc="770C6BEA">
      <w:numFmt w:val="bullet"/>
      <w:lvlText w:val="•"/>
      <w:lvlJc w:val="left"/>
      <w:pPr>
        <w:ind w:left="2960" w:hanging="520"/>
      </w:pPr>
      <w:rPr>
        <w:rFonts w:hint="default"/>
        <w:lang w:val="ru-RU" w:eastAsia="en-US" w:bidi="ar-SA"/>
      </w:rPr>
    </w:lvl>
    <w:lvl w:ilvl="4" w:tplc="52B43076">
      <w:numFmt w:val="bullet"/>
      <w:lvlText w:val="•"/>
      <w:lvlJc w:val="left"/>
      <w:pPr>
        <w:ind w:left="3907" w:hanging="520"/>
      </w:pPr>
      <w:rPr>
        <w:rFonts w:hint="default"/>
        <w:lang w:val="ru-RU" w:eastAsia="en-US" w:bidi="ar-SA"/>
      </w:rPr>
    </w:lvl>
    <w:lvl w:ilvl="5" w:tplc="73469D48">
      <w:numFmt w:val="bullet"/>
      <w:lvlText w:val="•"/>
      <w:lvlJc w:val="left"/>
      <w:pPr>
        <w:ind w:left="4854" w:hanging="520"/>
      </w:pPr>
      <w:rPr>
        <w:rFonts w:hint="default"/>
        <w:lang w:val="ru-RU" w:eastAsia="en-US" w:bidi="ar-SA"/>
      </w:rPr>
    </w:lvl>
    <w:lvl w:ilvl="6" w:tplc="7820FAE4">
      <w:numFmt w:val="bullet"/>
      <w:lvlText w:val="•"/>
      <w:lvlJc w:val="left"/>
      <w:pPr>
        <w:ind w:left="5800" w:hanging="520"/>
      </w:pPr>
      <w:rPr>
        <w:rFonts w:hint="default"/>
        <w:lang w:val="ru-RU" w:eastAsia="en-US" w:bidi="ar-SA"/>
      </w:rPr>
    </w:lvl>
    <w:lvl w:ilvl="7" w:tplc="98C42CAE">
      <w:numFmt w:val="bullet"/>
      <w:lvlText w:val="•"/>
      <w:lvlJc w:val="left"/>
      <w:pPr>
        <w:ind w:left="6747" w:hanging="520"/>
      </w:pPr>
      <w:rPr>
        <w:rFonts w:hint="default"/>
        <w:lang w:val="ru-RU" w:eastAsia="en-US" w:bidi="ar-SA"/>
      </w:rPr>
    </w:lvl>
    <w:lvl w:ilvl="8" w:tplc="619875D6">
      <w:numFmt w:val="bullet"/>
      <w:lvlText w:val="•"/>
      <w:lvlJc w:val="left"/>
      <w:pPr>
        <w:ind w:left="7694" w:hanging="520"/>
      </w:pPr>
      <w:rPr>
        <w:rFonts w:hint="default"/>
        <w:lang w:val="ru-RU" w:eastAsia="en-US" w:bidi="ar-SA"/>
      </w:rPr>
    </w:lvl>
  </w:abstractNum>
  <w:abstractNum w:abstractNumId="18">
    <w:nsid w:val="795C147C"/>
    <w:multiLevelType w:val="hybridMultilevel"/>
    <w:tmpl w:val="1020E36A"/>
    <w:lvl w:ilvl="0" w:tplc="E55A3C72">
      <w:start w:val="1"/>
      <w:numFmt w:val="decimal"/>
      <w:lvlText w:val="%1."/>
      <w:lvlJc w:val="left"/>
      <w:pPr>
        <w:ind w:left="120" w:hanging="66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DDACC51E">
      <w:numFmt w:val="bullet"/>
      <w:lvlText w:val="•"/>
      <w:lvlJc w:val="left"/>
      <w:pPr>
        <w:ind w:left="1066" w:hanging="668"/>
      </w:pPr>
      <w:rPr>
        <w:rFonts w:hint="default"/>
        <w:lang w:val="ru-RU" w:eastAsia="en-US" w:bidi="ar-SA"/>
      </w:rPr>
    </w:lvl>
    <w:lvl w:ilvl="2" w:tplc="8BAA9A22">
      <w:numFmt w:val="bullet"/>
      <w:lvlText w:val="•"/>
      <w:lvlJc w:val="left"/>
      <w:pPr>
        <w:ind w:left="2013" w:hanging="668"/>
      </w:pPr>
      <w:rPr>
        <w:rFonts w:hint="default"/>
        <w:lang w:val="ru-RU" w:eastAsia="en-US" w:bidi="ar-SA"/>
      </w:rPr>
    </w:lvl>
    <w:lvl w:ilvl="3" w:tplc="B37AD2CA">
      <w:numFmt w:val="bullet"/>
      <w:lvlText w:val="•"/>
      <w:lvlJc w:val="left"/>
      <w:pPr>
        <w:ind w:left="2960" w:hanging="668"/>
      </w:pPr>
      <w:rPr>
        <w:rFonts w:hint="default"/>
        <w:lang w:val="ru-RU" w:eastAsia="en-US" w:bidi="ar-SA"/>
      </w:rPr>
    </w:lvl>
    <w:lvl w:ilvl="4" w:tplc="4F106AA2">
      <w:numFmt w:val="bullet"/>
      <w:lvlText w:val="•"/>
      <w:lvlJc w:val="left"/>
      <w:pPr>
        <w:ind w:left="3907" w:hanging="668"/>
      </w:pPr>
      <w:rPr>
        <w:rFonts w:hint="default"/>
        <w:lang w:val="ru-RU" w:eastAsia="en-US" w:bidi="ar-SA"/>
      </w:rPr>
    </w:lvl>
    <w:lvl w:ilvl="5" w:tplc="358EF2B4">
      <w:numFmt w:val="bullet"/>
      <w:lvlText w:val="•"/>
      <w:lvlJc w:val="left"/>
      <w:pPr>
        <w:ind w:left="4854" w:hanging="668"/>
      </w:pPr>
      <w:rPr>
        <w:rFonts w:hint="default"/>
        <w:lang w:val="ru-RU" w:eastAsia="en-US" w:bidi="ar-SA"/>
      </w:rPr>
    </w:lvl>
    <w:lvl w:ilvl="6" w:tplc="9CC81C8C">
      <w:numFmt w:val="bullet"/>
      <w:lvlText w:val="•"/>
      <w:lvlJc w:val="left"/>
      <w:pPr>
        <w:ind w:left="5800" w:hanging="668"/>
      </w:pPr>
      <w:rPr>
        <w:rFonts w:hint="default"/>
        <w:lang w:val="ru-RU" w:eastAsia="en-US" w:bidi="ar-SA"/>
      </w:rPr>
    </w:lvl>
    <w:lvl w:ilvl="7" w:tplc="98F0BE0C">
      <w:numFmt w:val="bullet"/>
      <w:lvlText w:val="•"/>
      <w:lvlJc w:val="left"/>
      <w:pPr>
        <w:ind w:left="6747" w:hanging="668"/>
      </w:pPr>
      <w:rPr>
        <w:rFonts w:hint="default"/>
        <w:lang w:val="ru-RU" w:eastAsia="en-US" w:bidi="ar-SA"/>
      </w:rPr>
    </w:lvl>
    <w:lvl w:ilvl="8" w:tplc="6A48B28C">
      <w:numFmt w:val="bullet"/>
      <w:lvlText w:val="•"/>
      <w:lvlJc w:val="left"/>
      <w:pPr>
        <w:ind w:left="7694" w:hanging="6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8"/>
  </w:num>
  <w:num w:numId="9">
    <w:abstractNumId w:val="14"/>
  </w:num>
  <w:num w:numId="10">
    <w:abstractNumId w:val="11"/>
  </w:num>
  <w:num w:numId="11">
    <w:abstractNumId w:val="4"/>
  </w:num>
  <w:num w:numId="12">
    <w:abstractNumId w:val="17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6"/>
  </w:num>
  <w:num w:numId="18">
    <w:abstractNumId w:val="2"/>
  </w:num>
  <w:num w:numId="1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09B2"/>
    <w:rsid w:val="00001573"/>
    <w:rsid w:val="00003A82"/>
    <w:rsid w:val="00003CDF"/>
    <w:rsid w:val="00003DB3"/>
    <w:rsid w:val="00004047"/>
    <w:rsid w:val="00006F38"/>
    <w:rsid w:val="0000774A"/>
    <w:rsid w:val="00011744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1490"/>
    <w:rsid w:val="00032709"/>
    <w:rsid w:val="00032A19"/>
    <w:rsid w:val="00034AB9"/>
    <w:rsid w:val="00035B5D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5A72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654E3"/>
    <w:rsid w:val="00070229"/>
    <w:rsid w:val="00070D24"/>
    <w:rsid w:val="00073AE7"/>
    <w:rsid w:val="00074CDC"/>
    <w:rsid w:val="00074F8A"/>
    <w:rsid w:val="0007754D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608"/>
    <w:rsid w:val="000A2F1B"/>
    <w:rsid w:val="000A301B"/>
    <w:rsid w:val="000A4429"/>
    <w:rsid w:val="000A559D"/>
    <w:rsid w:val="000A6030"/>
    <w:rsid w:val="000A78E7"/>
    <w:rsid w:val="000B068D"/>
    <w:rsid w:val="000B2073"/>
    <w:rsid w:val="000B2D0D"/>
    <w:rsid w:val="000B38F3"/>
    <w:rsid w:val="000B3F60"/>
    <w:rsid w:val="000B56C3"/>
    <w:rsid w:val="000B6A94"/>
    <w:rsid w:val="000C0880"/>
    <w:rsid w:val="000C12E8"/>
    <w:rsid w:val="000C13A3"/>
    <w:rsid w:val="000C2E28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5482"/>
    <w:rsid w:val="000D6EA2"/>
    <w:rsid w:val="000D73CD"/>
    <w:rsid w:val="000D7C27"/>
    <w:rsid w:val="000E062A"/>
    <w:rsid w:val="000E07F5"/>
    <w:rsid w:val="000E1FF7"/>
    <w:rsid w:val="000E39CD"/>
    <w:rsid w:val="000E3CA7"/>
    <w:rsid w:val="000E51A0"/>
    <w:rsid w:val="000E56A7"/>
    <w:rsid w:val="000E6642"/>
    <w:rsid w:val="000F0701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0E62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17F7E"/>
    <w:rsid w:val="0012065F"/>
    <w:rsid w:val="00120DFE"/>
    <w:rsid w:val="001233BC"/>
    <w:rsid w:val="00123CCF"/>
    <w:rsid w:val="001259BF"/>
    <w:rsid w:val="00126171"/>
    <w:rsid w:val="00126F67"/>
    <w:rsid w:val="00130CD5"/>
    <w:rsid w:val="00131AEA"/>
    <w:rsid w:val="0013323E"/>
    <w:rsid w:val="001339D8"/>
    <w:rsid w:val="0013428A"/>
    <w:rsid w:val="0013591C"/>
    <w:rsid w:val="00135EA0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0653"/>
    <w:rsid w:val="0015227B"/>
    <w:rsid w:val="00156247"/>
    <w:rsid w:val="00162162"/>
    <w:rsid w:val="00162DE9"/>
    <w:rsid w:val="00163666"/>
    <w:rsid w:val="00163C6F"/>
    <w:rsid w:val="00165BD5"/>
    <w:rsid w:val="0016675B"/>
    <w:rsid w:val="0016758F"/>
    <w:rsid w:val="0017093B"/>
    <w:rsid w:val="00170CA2"/>
    <w:rsid w:val="001734BD"/>
    <w:rsid w:val="001744AA"/>
    <w:rsid w:val="0017598F"/>
    <w:rsid w:val="00175DFD"/>
    <w:rsid w:val="00182C6A"/>
    <w:rsid w:val="001842C0"/>
    <w:rsid w:val="0018499A"/>
    <w:rsid w:val="00184A98"/>
    <w:rsid w:val="00185EF9"/>
    <w:rsid w:val="0018799A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657"/>
    <w:rsid w:val="001A0FEA"/>
    <w:rsid w:val="001A21A3"/>
    <w:rsid w:val="001A2AB9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3CE"/>
    <w:rsid w:val="001C67F7"/>
    <w:rsid w:val="001D0282"/>
    <w:rsid w:val="001D0501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78F"/>
    <w:rsid w:val="001D7EBC"/>
    <w:rsid w:val="001E07AE"/>
    <w:rsid w:val="001E278B"/>
    <w:rsid w:val="001E2BED"/>
    <w:rsid w:val="001E38E6"/>
    <w:rsid w:val="001E439E"/>
    <w:rsid w:val="001E516D"/>
    <w:rsid w:val="001E53F5"/>
    <w:rsid w:val="001E6F39"/>
    <w:rsid w:val="001F05A6"/>
    <w:rsid w:val="001F0DCA"/>
    <w:rsid w:val="001F1E29"/>
    <w:rsid w:val="001F4725"/>
    <w:rsid w:val="002009F4"/>
    <w:rsid w:val="00200BB8"/>
    <w:rsid w:val="002025C6"/>
    <w:rsid w:val="00202BD6"/>
    <w:rsid w:val="00202E40"/>
    <w:rsid w:val="002040CE"/>
    <w:rsid w:val="002043A4"/>
    <w:rsid w:val="00206C1A"/>
    <w:rsid w:val="00210949"/>
    <w:rsid w:val="002110FD"/>
    <w:rsid w:val="002146C8"/>
    <w:rsid w:val="00215DA1"/>
    <w:rsid w:val="0021632A"/>
    <w:rsid w:val="0021724A"/>
    <w:rsid w:val="00217AC7"/>
    <w:rsid w:val="002210D9"/>
    <w:rsid w:val="00221FF4"/>
    <w:rsid w:val="00223F9A"/>
    <w:rsid w:val="00224167"/>
    <w:rsid w:val="002258DB"/>
    <w:rsid w:val="002273B5"/>
    <w:rsid w:val="00227D25"/>
    <w:rsid w:val="00227F3C"/>
    <w:rsid w:val="002321D2"/>
    <w:rsid w:val="002336A8"/>
    <w:rsid w:val="002362AE"/>
    <w:rsid w:val="00240800"/>
    <w:rsid w:val="0024217A"/>
    <w:rsid w:val="00242A2F"/>
    <w:rsid w:val="00242E0E"/>
    <w:rsid w:val="002449C0"/>
    <w:rsid w:val="00245BBE"/>
    <w:rsid w:val="00246516"/>
    <w:rsid w:val="00246557"/>
    <w:rsid w:val="00246FDC"/>
    <w:rsid w:val="00247E63"/>
    <w:rsid w:val="00250D4D"/>
    <w:rsid w:val="0025615E"/>
    <w:rsid w:val="00256E17"/>
    <w:rsid w:val="002579C8"/>
    <w:rsid w:val="00257B2D"/>
    <w:rsid w:val="00257EC9"/>
    <w:rsid w:val="00257F8E"/>
    <w:rsid w:val="00260A4A"/>
    <w:rsid w:val="00261E95"/>
    <w:rsid w:val="00261E96"/>
    <w:rsid w:val="0026361F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2D9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A7AD5"/>
    <w:rsid w:val="002B0E55"/>
    <w:rsid w:val="002B262A"/>
    <w:rsid w:val="002B2860"/>
    <w:rsid w:val="002B32AB"/>
    <w:rsid w:val="002B53B0"/>
    <w:rsid w:val="002B6A45"/>
    <w:rsid w:val="002C0219"/>
    <w:rsid w:val="002C1086"/>
    <w:rsid w:val="002C3BFF"/>
    <w:rsid w:val="002C4A66"/>
    <w:rsid w:val="002C4E95"/>
    <w:rsid w:val="002C5893"/>
    <w:rsid w:val="002C6818"/>
    <w:rsid w:val="002C7BF7"/>
    <w:rsid w:val="002D1450"/>
    <w:rsid w:val="002D2206"/>
    <w:rsid w:val="002D3C7C"/>
    <w:rsid w:val="002D456A"/>
    <w:rsid w:val="002D4A3E"/>
    <w:rsid w:val="002D4A8B"/>
    <w:rsid w:val="002D6067"/>
    <w:rsid w:val="002D6C59"/>
    <w:rsid w:val="002D77C6"/>
    <w:rsid w:val="002D7A94"/>
    <w:rsid w:val="002E2508"/>
    <w:rsid w:val="002E2AF3"/>
    <w:rsid w:val="002E338F"/>
    <w:rsid w:val="002E342F"/>
    <w:rsid w:val="002E3931"/>
    <w:rsid w:val="002E577A"/>
    <w:rsid w:val="002E5B4E"/>
    <w:rsid w:val="002E63A4"/>
    <w:rsid w:val="002E7CAC"/>
    <w:rsid w:val="002F0B69"/>
    <w:rsid w:val="002F7F9D"/>
    <w:rsid w:val="003035EF"/>
    <w:rsid w:val="003044C3"/>
    <w:rsid w:val="003063D1"/>
    <w:rsid w:val="00306BD2"/>
    <w:rsid w:val="00311415"/>
    <w:rsid w:val="003126DD"/>
    <w:rsid w:val="0031297E"/>
    <w:rsid w:val="00312B12"/>
    <w:rsid w:val="0031433E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27EA6"/>
    <w:rsid w:val="0033101C"/>
    <w:rsid w:val="00331708"/>
    <w:rsid w:val="00331981"/>
    <w:rsid w:val="00331BC6"/>
    <w:rsid w:val="00331DCC"/>
    <w:rsid w:val="00333B47"/>
    <w:rsid w:val="00334051"/>
    <w:rsid w:val="00336612"/>
    <w:rsid w:val="00340C35"/>
    <w:rsid w:val="00341C75"/>
    <w:rsid w:val="00342838"/>
    <w:rsid w:val="00343142"/>
    <w:rsid w:val="003444B5"/>
    <w:rsid w:val="00346304"/>
    <w:rsid w:val="00346B9D"/>
    <w:rsid w:val="00352DDD"/>
    <w:rsid w:val="003530C2"/>
    <w:rsid w:val="003531F7"/>
    <w:rsid w:val="00354CB1"/>
    <w:rsid w:val="00355928"/>
    <w:rsid w:val="00355A6A"/>
    <w:rsid w:val="00355D34"/>
    <w:rsid w:val="003567C6"/>
    <w:rsid w:val="00357796"/>
    <w:rsid w:val="00357D05"/>
    <w:rsid w:val="00357F49"/>
    <w:rsid w:val="00360711"/>
    <w:rsid w:val="00360F21"/>
    <w:rsid w:val="00362C90"/>
    <w:rsid w:val="003661D2"/>
    <w:rsid w:val="003715A2"/>
    <w:rsid w:val="00374A46"/>
    <w:rsid w:val="00375CBB"/>
    <w:rsid w:val="00376D5D"/>
    <w:rsid w:val="0038323D"/>
    <w:rsid w:val="00383B2B"/>
    <w:rsid w:val="00384335"/>
    <w:rsid w:val="003854A1"/>
    <w:rsid w:val="00387831"/>
    <w:rsid w:val="0038793D"/>
    <w:rsid w:val="00387E41"/>
    <w:rsid w:val="00391541"/>
    <w:rsid w:val="00393505"/>
    <w:rsid w:val="003935CB"/>
    <w:rsid w:val="0039385C"/>
    <w:rsid w:val="00394F1E"/>
    <w:rsid w:val="00394F8F"/>
    <w:rsid w:val="00395B66"/>
    <w:rsid w:val="003A144E"/>
    <w:rsid w:val="003B07CE"/>
    <w:rsid w:val="003B149E"/>
    <w:rsid w:val="003B1B06"/>
    <w:rsid w:val="003B2706"/>
    <w:rsid w:val="003B34A3"/>
    <w:rsid w:val="003B34C9"/>
    <w:rsid w:val="003B48DF"/>
    <w:rsid w:val="003B5063"/>
    <w:rsid w:val="003B5DA1"/>
    <w:rsid w:val="003B5E99"/>
    <w:rsid w:val="003B740F"/>
    <w:rsid w:val="003B7C49"/>
    <w:rsid w:val="003B7DBE"/>
    <w:rsid w:val="003C026B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D6F5F"/>
    <w:rsid w:val="003E0A45"/>
    <w:rsid w:val="003E14F9"/>
    <w:rsid w:val="003E2CCB"/>
    <w:rsid w:val="003E365C"/>
    <w:rsid w:val="003E3C1B"/>
    <w:rsid w:val="003E4245"/>
    <w:rsid w:val="003E540D"/>
    <w:rsid w:val="003E5856"/>
    <w:rsid w:val="003E6779"/>
    <w:rsid w:val="003F018B"/>
    <w:rsid w:val="003F1E96"/>
    <w:rsid w:val="003F39E7"/>
    <w:rsid w:val="003F3D96"/>
    <w:rsid w:val="003F5583"/>
    <w:rsid w:val="003F6260"/>
    <w:rsid w:val="003F7AB8"/>
    <w:rsid w:val="00401ABB"/>
    <w:rsid w:val="00403411"/>
    <w:rsid w:val="00407023"/>
    <w:rsid w:val="00407FFC"/>
    <w:rsid w:val="00410686"/>
    <w:rsid w:val="00411C3B"/>
    <w:rsid w:val="0041269D"/>
    <w:rsid w:val="00416979"/>
    <w:rsid w:val="00416AF3"/>
    <w:rsid w:val="0041761D"/>
    <w:rsid w:val="0041794A"/>
    <w:rsid w:val="004208E8"/>
    <w:rsid w:val="00420E09"/>
    <w:rsid w:val="004215B1"/>
    <w:rsid w:val="00421EA1"/>
    <w:rsid w:val="00426016"/>
    <w:rsid w:val="00426271"/>
    <w:rsid w:val="00426745"/>
    <w:rsid w:val="00426968"/>
    <w:rsid w:val="00426FCA"/>
    <w:rsid w:val="004273E2"/>
    <w:rsid w:val="004328D6"/>
    <w:rsid w:val="004347B7"/>
    <w:rsid w:val="0043497D"/>
    <w:rsid w:val="0043769A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57C28"/>
    <w:rsid w:val="004625C0"/>
    <w:rsid w:val="00463C1B"/>
    <w:rsid w:val="00465499"/>
    <w:rsid w:val="00465F78"/>
    <w:rsid w:val="004662FC"/>
    <w:rsid w:val="00466C7B"/>
    <w:rsid w:val="00466D2C"/>
    <w:rsid w:val="00467158"/>
    <w:rsid w:val="00470350"/>
    <w:rsid w:val="004704A9"/>
    <w:rsid w:val="00470702"/>
    <w:rsid w:val="004715D6"/>
    <w:rsid w:val="0047287D"/>
    <w:rsid w:val="004736C4"/>
    <w:rsid w:val="00473CEA"/>
    <w:rsid w:val="00473DED"/>
    <w:rsid w:val="00473E3B"/>
    <w:rsid w:val="00476EDF"/>
    <w:rsid w:val="00480228"/>
    <w:rsid w:val="0048180F"/>
    <w:rsid w:val="00481E7E"/>
    <w:rsid w:val="00482117"/>
    <w:rsid w:val="00485B7D"/>
    <w:rsid w:val="00485BF3"/>
    <w:rsid w:val="00485FB0"/>
    <w:rsid w:val="004863F5"/>
    <w:rsid w:val="00490088"/>
    <w:rsid w:val="00490E14"/>
    <w:rsid w:val="0049215C"/>
    <w:rsid w:val="00492A30"/>
    <w:rsid w:val="00494285"/>
    <w:rsid w:val="004952DA"/>
    <w:rsid w:val="0049739A"/>
    <w:rsid w:val="0049793A"/>
    <w:rsid w:val="004A1B29"/>
    <w:rsid w:val="004A2D52"/>
    <w:rsid w:val="004A69E4"/>
    <w:rsid w:val="004A6A6B"/>
    <w:rsid w:val="004A7D73"/>
    <w:rsid w:val="004B0A04"/>
    <w:rsid w:val="004B1C2B"/>
    <w:rsid w:val="004B2771"/>
    <w:rsid w:val="004B2AE8"/>
    <w:rsid w:val="004B515F"/>
    <w:rsid w:val="004B56F6"/>
    <w:rsid w:val="004B5A2B"/>
    <w:rsid w:val="004B6C00"/>
    <w:rsid w:val="004C1273"/>
    <w:rsid w:val="004C2176"/>
    <w:rsid w:val="004C4C5B"/>
    <w:rsid w:val="004C4E19"/>
    <w:rsid w:val="004C6128"/>
    <w:rsid w:val="004D1894"/>
    <w:rsid w:val="004D2B46"/>
    <w:rsid w:val="004D4154"/>
    <w:rsid w:val="004D438C"/>
    <w:rsid w:val="004D560C"/>
    <w:rsid w:val="004D5A59"/>
    <w:rsid w:val="004D6E64"/>
    <w:rsid w:val="004D72EF"/>
    <w:rsid w:val="004D7943"/>
    <w:rsid w:val="004D79FE"/>
    <w:rsid w:val="004E0124"/>
    <w:rsid w:val="004E132A"/>
    <w:rsid w:val="004E13AE"/>
    <w:rsid w:val="004E1DAF"/>
    <w:rsid w:val="004E2F3A"/>
    <w:rsid w:val="004E31ED"/>
    <w:rsid w:val="004E3311"/>
    <w:rsid w:val="004E37B3"/>
    <w:rsid w:val="004E5FAD"/>
    <w:rsid w:val="004E6CC4"/>
    <w:rsid w:val="004F20CF"/>
    <w:rsid w:val="004F356D"/>
    <w:rsid w:val="004F4FA3"/>
    <w:rsid w:val="004F57DF"/>
    <w:rsid w:val="0050169C"/>
    <w:rsid w:val="005024C2"/>
    <w:rsid w:val="005025EA"/>
    <w:rsid w:val="00503FFC"/>
    <w:rsid w:val="005043A3"/>
    <w:rsid w:val="005050E5"/>
    <w:rsid w:val="00506ADF"/>
    <w:rsid w:val="00506BCC"/>
    <w:rsid w:val="005076D3"/>
    <w:rsid w:val="00511ABF"/>
    <w:rsid w:val="00512538"/>
    <w:rsid w:val="005139E8"/>
    <w:rsid w:val="00513D2C"/>
    <w:rsid w:val="005144CC"/>
    <w:rsid w:val="00516BDA"/>
    <w:rsid w:val="00516E40"/>
    <w:rsid w:val="00517344"/>
    <w:rsid w:val="005208EC"/>
    <w:rsid w:val="00522047"/>
    <w:rsid w:val="00524D64"/>
    <w:rsid w:val="00524FF1"/>
    <w:rsid w:val="005254E3"/>
    <w:rsid w:val="0052643E"/>
    <w:rsid w:val="00526A0D"/>
    <w:rsid w:val="00526E8C"/>
    <w:rsid w:val="0052706F"/>
    <w:rsid w:val="00527B92"/>
    <w:rsid w:val="005300AB"/>
    <w:rsid w:val="00530CE5"/>
    <w:rsid w:val="00533B9E"/>
    <w:rsid w:val="00534204"/>
    <w:rsid w:val="00535104"/>
    <w:rsid w:val="0053789F"/>
    <w:rsid w:val="00537F5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4FD8"/>
    <w:rsid w:val="00556225"/>
    <w:rsid w:val="0055747E"/>
    <w:rsid w:val="0056035C"/>
    <w:rsid w:val="00562007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338F"/>
    <w:rsid w:val="00583FF9"/>
    <w:rsid w:val="005858C5"/>
    <w:rsid w:val="00587044"/>
    <w:rsid w:val="00590EA1"/>
    <w:rsid w:val="00591BD6"/>
    <w:rsid w:val="00595D56"/>
    <w:rsid w:val="00596B21"/>
    <w:rsid w:val="005A2E11"/>
    <w:rsid w:val="005A310E"/>
    <w:rsid w:val="005A3344"/>
    <w:rsid w:val="005A3E55"/>
    <w:rsid w:val="005A43BF"/>
    <w:rsid w:val="005B1529"/>
    <w:rsid w:val="005B2317"/>
    <w:rsid w:val="005B2352"/>
    <w:rsid w:val="005B334D"/>
    <w:rsid w:val="005B36A8"/>
    <w:rsid w:val="005B3D03"/>
    <w:rsid w:val="005B55CF"/>
    <w:rsid w:val="005B64E5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E2459"/>
    <w:rsid w:val="005F08BA"/>
    <w:rsid w:val="005F1189"/>
    <w:rsid w:val="005F2057"/>
    <w:rsid w:val="005F578B"/>
    <w:rsid w:val="005F659F"/>
    <w:rsid w:val="005F6BE2"/>
    <w:rsid w:val="005F7A4B"/>
    <w:rsid w:val="00601AAC"/>
    <w:rsid w:val="00604825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7F1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524E"/>
    <w:rsid w:val="006509A1"/>
    <w:rsid w:val="00651695"/>
    <w:rsid w:val="00652A2F"/>
    <w:rsid w:val="006562FF"/>
    <w:rsid w:val="0066024E"/>
    <w:rsid w:val="006606AC"/>
    <w:rsid w:val="006607DA"/>
    <w:rsid w:val="00661476"/>
    <w:rsid w:val="00662207"/>
    <w:rsid w:val="00662BE4"/>
    <w:rsid w:val="00662D0D"/>
    <w:rsid w:val="006632A5"/>
    <w:rsid w:val="00663928"/>
    <w:rsid w:val="00663AEE"/>
    <w:rsid w:val="00664397"/>
    <w:rsid w:val="006665A4"/>
    <w:rsid w:val="006679E7"/>
    <w:rsid w:val="00673858"/>
    <w:rsid w:val="00674EA4"/>
    <w:rsid w:val="006753D3"/>
    <w:rsid w:val="00676F3E"/>
    <w:rsid w:val="00681B4E"/>
    <w:rsid w:val="00682178"/>
    <w:rsid w:val="00682336"/>
    <w:rsid w:val="00683A53"/>
    <w:rsid w:val="00683FBA"/>
    <w:rsid w:val="006862C7"/>
    <w:rsid w:val="00690581"/>
    <w:rsid w:val="00693096"/>
    <w:rsid w:val="006930BA"/>
    <w:rsid w:val="006931B9"/>
    <w:rsid w:val="00693662"/>
    <w:rsid w:val="00693A3E"/>
    <w:rsid w:val="00693CC6"/>
    <w:rsid w:val="0069420D"/>
    <w:rsid w:val="0069543D"/>
    <w:rsid w:val="006957CF"/>
    <w:rsid w:val="00696E27"/>
    <w:rsid w:val="006A103C"/>
    <w:rsid w:val="006A3642"/>
    <w:rsid w:val="006A49C8"/>
    <w:rsid w:val="006A4E85"/>
    <w:rsid w:val="006A5002"/>
    <w:rsid w:val="006A58BD"/>
    <w:rsid w:val="006A5A2B"/>
    <w:rsid w:val="006A6160"/>
    <w:rsid w:val="006A722D"/>
    <w:rsid w:val="006B1E62"/>
    <w:rsid w:val="006B25BF"/>
    <w:rsid w:val="006B29E4"/>
    <w:rsid w:val="006B2A83"/>
    <w:rsid w:val="006B2FF7"/>
    <w:rsid w:val="006B4ECD"/>
    <w:rsid w:val="006B6A5E"/>
    <w:rsid w:val="006C1206"/>
    <w:rsid w:val="006C24DB"/>
    <w:rsid w:val="006C32CC"/>
    <w:rsid w:val="006C3711"/>
    <w:rsid w:val="006C7886"/>
    <w:rsid w:val="006D1567"/>
    <w:rsid w:val="006D1EA4"/>
    <w:rsid w:val="006D2DBE"/>
    <w:rsid w:val="006D310B"/>
    <w:rsid w:val="006D3956"/>
    <w:rsid w:val="006D3DE7"/>
    <w:rsid w:val="006D4E1D"/>
    <w:rsid w:val="006D55FE"/>
    <w:rsid w:val="006D5F47"/>
    <w:rsid w:val="006D7A4F"/>
    <w:rsid w:val="006E0325"/>
    <w:rsid w:val="006F0069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22DD"/>
    <w:rsid w:val="00723682"/>
    <w:rsid w:val="007343CF"/>
    <w:rsid w:val="007363BD"/>
    <w:rsid w:val="00736C23"/>
    <w:rsid w:val="007371D4"/>
    <w:rsid w:val="00737561"/>
    <w:rsid w:val="007403BD"/>
    <w:rsid w:val="00742C6B"/>
    <w:rsid w:val="0075103D"/>
    <w:rsid w:val="0075160B"/>
    <w:rsid w:val="007519F3"/>
    <w:rsid w:val="00752418"/>
    <w:rsid w:val="0075302F"/>
    <w:rsid w:val="007548F5"/>
    <w:rsid w:val="00754939"/>
    <w:rsid w:val="007554B3"/>
    <w:rsid w:val="00756A3D"/>
    <w:rsid w:val="007614B3"/>
    <w:rsid w:val="007617A1"/>
    <w:rsid w:val="0076362A"/>
    <w:rsid w:val="00765558"/>
    <w:rsid w:val="007661A2"/>
    <w:rsid w:val="007666D7"/>
    <w:rsid w:val="0076698C"/>
    <w:rsid w:val="007671B1"/>
    <w:rsid w:val="0077022C"/>
    <w:rsid w:val="00774B5A"/>
    <w:rsid w:val="00775899"/>
    <w:rsid w:val="00775B2A"/>
    <w:rsid w:val="00776069"/>
    <w:rsid w:val="007776F6"/>
    <w:rsid w:val="00783C4C"/>
    <w:rsid w:val="00784BF8"/>
    <w:rsid w:val="007864EB"/>
    <w:rsid w:val="00790222"/>
    <w:rsid w:val="00791172"/>
    <w:rsid w:val="0079143F"/>
    <w:rsid w:val="00792B16"/>
    <w:rsid w:val="0079682B"/>
    <w:rsid w:val="007A0FB8"/>
    <w:rsid w:val="007A13C8"/>
    <w:rsid w:val="007A286E"/>
    <w:rsid w:val="007A46C1"/>
    <w:rsid w:val="007A611A"/>
    <w:rsid w:val="007B297C"/>
    <w:rsid w:val="007B44B5"/>
    <w:rsid w:val="007B5D40"/>
    <w:rsid w:val="007B7076"/>
    <w:rsid w:val="007C00B5"/>
    <w:rsid w:val="007C24D4"/>
    <w:rsid w:val="007C5F96"/>
    <w:rsid w:val="007C7E0C"/>
    <w:rsid w:val="007D15B9"/>
    <w:rsid w:val="007D3E6B"/>
    <w:rsid w:val="007D42FB"/>
    <w:rsid w:val="007D44B3"/>
    <w:rsid w:val="007D4C3C"/>
    <w:rsid w:val="007E17E5"/>
    <w:rsid w:val="007E667F"/>
    <w:rsid w:val="007E7308"/>
    <w:rsid w:val="007F156C"/>
    <w:rsid w:val="007F1C95"/>
    <w:rsid w:val="007F3BFB"/>
    <w:rsid w:val="007F6451"/>
    <w:rsid w:val="007F69BF"/>
    <w:rsid w:val="007F76C5"/>
    <w:rsid w:val="0080271E"/>
    <w:rsid w:val="00806373"/>
    <w:rsid w:val="008076BC"/>
    <w:rsid w:val="00810F31"/>
    <w:rsid w:val="00811BD0"/>
    <w:rsid w:val="00813599"/>
    <w:rsid w:val="00816D5B"/>
    <w:rsid w:val="00816D94"/>
    <w:rsid w:val="00817ABF"/>
    <w:rsid w:val="00817D9D"/>
    <w:rsid w:val="00820F6F"/>
    <w:rsid w:val="00821D04"/>
    <w:rsid w:val="00823264"/>
    <w:rsid w:val="0082428C"/>
    <w:rsid w:val="00825882"/>
    <w:rsid w:val="00830A28"/>
    <w:rsid w:val="00831C5A"/>
    <w:rsid w:val="00836F90"/>
    <w:rsid w:val="00837D90"/>
    <w:rsid w:val="00840816"/>
    <w:rsid w:val="00841B18"/>
    <w:rsid w:val="008428BB"/>
    <w:rsid w:val="00843E12"/>
    <w:rsid w:val="00844905"/>
    <w:rsid w:val="00847664"/>
    <w:rsid w:val="0084780A"/>
    <w:rsid w:val="00847B8F"/>
    <w:rsid w:val="00847E89"/>
    <w:rsid w:val="00851E7A"/>
    <w:rsid w:val="00852581"/>
    <w:rsid w:val="00854B7D"/>
    <w:rsid w:val="00856B92"/>
    <w:rsid w:val="00857301"/>
    <w:rsid w:val="00857482"/>
    <w:rsid w:val="00857B62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1F02"/>
    <w:rsid w:val="0088350C"/>
    <w:rsid w:val="00883D56"/>
    <w:rsid w:val="00884DA0"/>
    <w:rsid w:val="00891261"/>
    <w:rsid w:val="008916F1"/>
    <w:rsid w:val="00891DB6"/>
    <w:rsid w:val="00892801"/>
    <w:rsid w:val="0089364E"/>
    <w:rsid w:val="00895EEE"/>
    <w:rsid w:val="0089603B"/>
    <w:rsid w:val="00896368"/>
    <w:rsid w:val="0089714C"/>
    <w:rsid w:val="008A1405"/>
    <w:rsid w:val="008A1431"/>
    <w:rsid w:val="008A1C6E"/>
    <w:rsid w:val="008A36C9"/>
    <w:rsid w:val="008A3EEA"/>
    <w:rsid w:val="008A5F9B"/>
    <w:rsid w:val="008A682A"/>
    <w:rsid w:val="008A6D1A"/>
    <w:rsid w:val="008A7B8E"/>
    <w:rsid w:val="008B1163"/>
    <w:rsid w:val="008B1FD3"/>
    <w:rsid w:val="008B3D0D"/>
    <w:rsid w:val="008B635D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73A1"/>
    <w:rsid w:val="008E5583"/>
    <w:rsid w:val="008F1017"/>
    <w:rsid w:val="008F6D2D"/>
    <w:rsid w:val="00900E2D"/>
    <w:rsid w:val="00900E9E"/>
    <w:rsid w:val="009028B9"/>
    <w:rsid w:val="00902BC8"/>
    <w:rsid w:val="00903038"/>
    <w:rsid w:val="009032C2"/>
    <w:rsid w:val="00905531"/>
    <w:rsid w:val="00905DE8"/>
    <w:rsid w:val="00906D1D"/>
    <w:rsid w:val="00906D44"/>
    <w:rsid w:val="0090750E"/>
    <w:rsid w:val="00912756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4D16"/>
    <w:rsid w:val="009278BD"/>
    <w:rsid w:val="0093052D"/>
    <w:rsid w:val="00930870"/>
    <w:rsid w:val="00930DC1"/>
    <w:rsid w:val="00932C18"/>
    <w:rsid w:val="00933601"/>
    <w:rsid w:val="0093420F"/>
    <w:rsid w:val="00936430"/>
    <w:rsid w:val="009366A5"/>
    <w:rsid w:val="009367DB"/>
    <w:rsid w:val="009374FA"/>
    <w:rsid w:val="00937ECB"/>
    <w:rsid w:val="00940C4B"/>
    <w:rsid w:val="00940F5B"/>
    <w:rsid w:val="0094160D"/>
    <w:rsid w:val="0094203A"/>
    <w:rsid w:val="009427D3"/>
    <w:rsid w:val="00942D3F"/>
    <w:rsid w:val="00943235"/>
    <w:rsid w:val="00943460"/>
    <w:rsid w:val="00943E4C"/>
    <w:rsid w:val="00944193"/>
    <w:rsid w:val="009504A5"/>
    <w:rsid w:val="009526EB"/>
    <w:rsid w:val="0095302C"/>
    <w:rsid w:val="0095408F"/>
    <w:rsid w:val="009555C1"/>
    <w:rsid w:val="00956D83"/>
    <w:rsid w:val="00957F7F"/>
    <w:rsid w:val="0096000D"/>
    <w:rsid w:val="00961170"/>
    <w:rsid w:val="00961FD1"/>
    <w:rsid w:val="00965819"/>
    <w:rsid w:val="0096705A"/>
    <w:rsid w:val="009676BA"/>
    <w:rsid w:val="00970AC6"/>
    <w:rsid w:val="00971714"/>
    <w:rsid w:val="00971856"/>
    <w:rsid w:val="0097264B"/>
    <w:rsid w:val="00974FF8"/>
    <w:rsid w:val="00975523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727D"/>
    <w:rsid w:val="009974EF"/>
    <w:rsid w:val="009A07E3"/>
    <w:rsid w:val="009A1C4A"/>
    <w:rsid w:val="009A3A78"/>
    <w:rsid w:val="009B477C"/>
    <w:rsid w:val="009B5434"/>
    <w:rsid w:val="009C11F7"/>
    <w:rsid w:val="009C145C"/>
    <w:rsid w:val="009C5946"/>
    <w:rsid w:val="009D12A4"/>
    <w:rsid w:val="009D1E6D"/>
    <w:rsid w:val="009D3431"/>
    <w:rsid w:val="009D4811"/>
    <w:rsid w:val="009D49AD"/>
    <w:rsid w:val="009D759D"/>
    <w:rsid w:val="009D7637"/>
    <w:rsid w:val="009E2AE7"/>
    <w:rsid w:val="009E35E5"/>
    <w:rsid w:val="009E5C36"/>
    <w:rsid w:val="009E6B0F"/>
    <w:rsid w:val="009E6E09"/>
    <w:rsid w:val="009F4765"/>
    <w:rsid w:val="009F4E12"/>
    <w:rsid w:val="009F6DD7"/>
    <w:rsid w:val="009F6EF8"/>
    <w:rsid w:val="009F73EE"/>
    <w:rsid w:val="00A01229"/>
    <w:rsid w:val="00A0246F"/>
    <w:rsid w:val="00A0264B"/>
    <w:rsid w:val="00A06E1B"/>
    <w:rsid w:val="00A07DC6"/>
    <w:rsid w:val="00A122F7"/>
    <w:rsid w:val="00A134A9"/>
    <w:rsid w:val="00A13CD4"/>
    <w:rsid w:val="00A149BD"/>
    <w:rsid w:val="00A14E5D"/>
    <w:rsid w:val="00A17DF6"/>
    <w:rsid w:val="00A21126"/>
    <w:rsid w:val="00A21332"/>
    <w:rsid w:val="00A21AC6"/>
    <w:rsid w:val="00A22DB4"/>
    <w:rsid w:val="00A23063"/>
    <w:rsid w:val="00A23746"/>
    <w:rsid w:val="00A246F3"/>
    <w:rsid w:val="00A270B2"/>
    <w:rsid w:val="00A272C4"/>
    <w:rsid w:val="00A27750"/>
    <w:rsid w:val="00A30AA5"/>
    <w:rsid w:val="00A31096"/>
    <w:rsid w:val="00A31807"/>
    <w:rsid w:val="00A31EB4"/>
    <w:rsid w:val="00A32DEA"/>
    <w:rsid w:val="00A33EE3"/>
    <w:rsid w:val="00A35810"/>
    <w:rsid w:val="00A36C63"/>
    <w:rsid w:val="00A37625"/>
    <w:rsid w:val="00A40105"/>
    <w:rsid w:val="00A4051C"/>
    <w:rsid w:val="00A405FB"/>
    <w:rsid w:val="00A40D43"/>
    <w:rsid w:val="00A42365"/>
    <w:rsid w:val="00A42B17"/>
    <w:rsid w:val="00A43BFD"/>
    <w:rsid w:val="00A43E33"/>
    <w:rsid w:val="00A455BD"/>
    <w:rsid w:val="00A459F0"/>
    <w:rsid w:val="00A47477"/>
    <w:rsid w:val="00A50286"/>
    <w:rsid w:val="00A51A8D"/>
    <w:rsid w:val="00A51C2F"/>
    <w:rsid w:val="00A52FE5"/>
    <w:rsid w:val="00A534DF"/>
    <w:rsid w:val="00A54D52"/>
    <w:rsid w:val="00A56251"/>
    <w:rsid w:val="00A56756"/>
    <w:rsid w:val="00A63009"/>
    <w:rsid w:val="00A644E7"/>
    <w:rsid w:val="00A6626A"/>
    <w:rsid w:val="00A66547"/>
    <w:rsid w:val="00A66843"/>
    <w:rsid w:val="00A66B82"/>
    <w:rsid w:val="00A71904"/>
    <w:rsid w:val="00A7560C"/>
    <w:rsid w:val="00A75CD4"/>
    <w:rsid w:val="00A77E65"/>
    <w:rsid w:val="00A82442"/>
    <w:rsid w:val="00A83D8A"/>
    <w:rsid w:val="00A84556"/>
    <w:rsid w:val="00A8564C"/>
    <w:rsid w:val="00A85B40"/>
    <w:rsid w:val="00A875D5"/>
    <w:rsid w:val="00A912DD"/>
    <w:rsid w:val="00A91982"/>
    <w:rsid w:val="00A9321D"/>
    <w:rsid w:val="00A9463E"/>
    <w:rsid w:val="00A95292"/>
    <w:rsid w:val="00A96EB0"/>
    <w:rsid w:val="00AA336E"/>
    <w:rsid w:val="00AA5A97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B65A7"/>
    <w:rsid w:val="00AC0BCE"/>
    <w:rsid w:val="00AC1B14"/>
    <w:rsid w:val="00AC24EB"/>
    <w:rsid w:val="00AC3778"/>
    <w:rsid w:val="00AC3829"/>
    <w:rsid w:val="00AC4658"/>
    <w:rsid w:val="00AC4890"/>
    <w:rsid w:val="00AC4BB3"/>
    <w:rsid w:val="00AC4DAF"/>
    <w:rsid w:val="00AC5105"/>
    <w:rsid w:val="00AC5935"/>
    <w:rsid w:val="00AD17FE"/>
    <w:rsid w:val="00AD2BA9"/>
    <w:rsid w:val="00AD3D0D"/>
    <w:rsid w:val="00AD5226"/>
    <w:rsid w:val="00AD6C9B"/>
    <w:rsid w:val="00AD7763"/>
    <w:rsid w:val="00AE017F"/>
    <w:rsid w:val="00AE3E49"/>
    <w:rsid w:val="00AF0F0E"/>
    <w:rsid w:val="00AF12C7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1DA4"/>
    <w:rsid w:val="00B123EE"/>
    <w:rsid w:val="00B12A6B"/>
    <w:rsid w:val="00B12BBF"/>
    <w:rsid w:val="00B154F8"/>
    <w:rsid w:val="00B16BC6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42B27"/>
    <w:rsid w:val="00B4682D"/>
    <w:rsid w:val="00B46CE4"/>
    <w:rsid w:val="00B47483"/>
    <w:rsid w:val="00B47657"/>
    <w:rsid w:val="00B47C5E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3DEB"/>
    <w:rsid w:val="00B64E1D"/>
    <w:rsid w:val="00B6546A"/>
    <w:rsid w:val="00B65D02"/>
    <w:rsid w:val="00B73BAA"/>
    <w:rsid w:val="00B76951"/>
    <w:rsid w:val="00B77D86"/>
    <w:rsid w:val="00B81AD2"/>
    <w:rsid w:val="00B83387"/>
    <w:rsid w:val="00B8467E"/>
    <w:rsid w:val="00B84B4A"/>
    <w:rsid w:val="00B8539C"/>
    <w:rsid w:val="00B85AC7"/>
    <w:rsid w:val="00B86761"/>
    <w:rsid w:val="00B8711B"/>
    <w:rsid w:val="00B903DD"/>
    <w:rsid w:val="00B91171"/>
    <w:rsid w:val="00B91CE2"/>
    <w:rsid w:val="00B92B88"/>
    <w:rsid w:val="00B93536"/>
    <w:rsid w:val="00B9535F"/>
    <w:rsid w:val="00BA2C39"/>
    <w:rsid w:val="00BA3517"/>
    <w:rsid w:val="00BA3A4D"/>
    <w:rsid w:val="00BA3E05"/>
    <w:rsid w:val="00BA63EE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8F2"/>
    <w:rsid w:val="00BC6DD3"/>
    <w:rsid w:val="00BC72EE"/>
    <w:rsid w:val="00BD04B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36EE"/>
    <w:rsid w:val="00BF5B90"/>
    <w:rsid w:val="00BF77B8"/>
    <w:rsid w:val="00BF7D20"/>
    <w:rsid w:val="00C00475"/>
    <w:rsid w:val="00C01CD2"/>
    <w:rsid w:val="00C0201B"/>
    <w:rsid w:val="00C0397F"/>
    <w:rsid w:val="00C05F75"/>
    <w:rsid w:val="00C14916"/>
    <w:rsid w:val="00C15F32"/>
    <w:rsid w:val="00C17B84"/>
    <w:rsid w:val="00C204E1"/>
    <w:rsid w:val="00C22817"/>
    <w:rsid w:val="00C243A2"/>
    <w:rsid w:val="00C3010A"/>
    <w:rsid w:val="00C30897"/>
    <w:rsid w:val="00C3154D"/>
    <w:rsid w:val="00C32150"/>
    <w:rsid w:val="00C32471"/>
    <w:rsid w:val="00C326A4"/>
    <w:rsid w:val="00C3282F"/>
    <w:rsid w:val="00C32F1E"/>
    <w:rsid w:val="00C335A3"/>
    <w:rsid w:val="00C35C0F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00D7"/>
    <w:rsid w:val="00C6024E"/>
    <w:rsid w:val="00C60F00"/>
    <w:rsid w:val="00C6144E"/>
    <w:rsid w:val="00C61534"/>
    <w:rsid w:val="00C624E5"/>
    <w:rsid w:val="00C6341F"/>
    <w:rsid w:val="00C64564"/>
    <w:rsid w:val="00C646EA"/>
    <w:rsid w:val="00C650FB"/>
    <w:rsid w:val="00C65ED1"/>
    <w:rsid w:val="00C668D7"/>
    <w:rsid w:val="00C66945"/>
    <w:rsid w:val="00C672D7"/>
    <w:rsid w:val="00C715E0"/>
    <w:rsid w:val="00C71F42"/>
    <w:rsid w:val="00C7353A"/>
    <w:rsid w:val="00C7438B"/>
    <w:rsid w:val="00C75566"/>
    <w:rsid w:val="00C75EFF"/>
    <w:rsid w:val="00C76361"/>
    <w:rsid w:val="00C805CE"/>
    <w:rsid w:val="00C80DFA"/>
    <w:rsid w:val="00C84080"/>
    <w:rsid w:val="00C84732"/>
    <w:rsid w:val="00C86DE7"/>
    <w:rsid w:val="00C86F46"/>
    <w:rsid w:val="00C9061E"/>
    <w:rsid w:val="00C90766"/>
    <w:rsid w:val="00C9091D"/>
    <w:rsid w:val="00C92378"/>
    <w:rsid w:val="00C92413"/>
    <w:rsid w:val="00C93039"/>
    <w:rsid w:val="00C93816"/>
    <w:rsid w:val="00C93B7D"/>
    <w:rsid w:val="00C95D4B"/>
    <w:rsid w:val="00C97468"/>
    <w:rsid w:val="00CA0576"/>
    <w:rsid w:val="00CA44AF"/>
    <w:rsid w:val="00CA4ABE"/>
    <w:rsid w:val="00CA5F4F"/>
    <w:rsid w:val="00CA769D"/>
    <w:rsid w:val="00CA79C1"/>
    <w:rsid w:val="00CA7DF7"/>
    <w:rsid w:val="00CB0823"/>
    <w:rsid w:val="00CB0F14"/>
    <w:rsid w:val="00CB1361"/>
    <w:rsid w:val="00CB15C4"/>
    <w:rsid w:val="00CB1814"/>
    <w:rsid w:val="00CB7373"/>
    <w:rsid w:val="00CB7E5D"/>
    <w:rsid w:val="00CB7FB4"/>
    <w:rsid w:val="00CC0303"/>
    <w:rsid w:val="00CC1116"/>
    <w:rsid w:val="00CC2CCF"/>
    <w:rsid w:val="00CC3E50"/>
    <w:rsid w:val="00CC49C8"/>
    <w:rsid w:val="00CC5A4C"/>
    <w:rsid w:val="00CC6EC4"/>
    <w:rsid w:val="00CC7174"/>
    <w:rsid w:val="00CC72F8"/>
    <w:rsid w:val="00CD04C5"/>
    <w:rsid w:val="00CD293A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52B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3969"/>
    <w:rsid w:val="00D04E3F"/>
    <w:rsid w:val="00D05B96"/>
    <w:rsid w:val="00D074F0"/>
    <w:rsid w:val="00D1346E"/>
    <w:rsid w:val="00D142D9"/>
    <w:rsid w:val="00D148BE"/>
    <w:rsid w:val="00D14C35"/>
    <w:rsid w:val="00D14D8B"/>
    <w:rsid w:val="00D16574"/>
    <w:rsid w:val="00D17E47"/>
    <w:rsid w:val="00D20465"/>
    <w:rsid w:val="00D20E20"/>
    <w:rsid w:val="00D211D7"/>
    <w:rsid w:val="00D2231E"/>
    <w:rsid w:val="00D22FB9"/>
    <w:rsid w:val="00D2368A"/>
    <w:rsid w:val="00D23A6D"/>
    <w:rsid w:val="00D23C8B"/>
    <w:rsid w:val="00D23F7E"/>
    <w:rsid w:val="00D2407B"/>
    <w:rsid w:val="00D263C5"/>
    <w:rsid w:val="00D2756A"/>
    <w:rsid w:val="00D33E1E"/>
    <w:rsid w:val="00D33FBB"/>
    <w:rsid w:val="00D34810"/>
    <w:rsid w:val="00D35D4C"/>
    <w:rsid w:val="00D37F5D"/>
    <w:rsid w:val="00D4159B"/>
    <w:rsid w:val="00D43AFC"/>
    <w:rsid w:val="00D43CB3"/>
    <w:rsid w:val="00D43D1D"/>
    <w:rsid w:val="00D44D03"/>
    <w:rsid w:val="00D45B91"/>
    <w:rsid w:val="00D46B6B"/>
    <w:rsid w:val="00D46FF6"/>
    <w:rsid w:val="00D576E7"/>
    <w:rsid w:val="00D61BEF"/>
    <w:rsid w:val="00D61C5D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57F8"/>
    <w:rsid w:val="00D76B71"/>
    <w:rsid w:val="00D774DE"/>
    <w:rsid w:val="00D77EF4"/>
    <w:rsid w:val="00D8221F"/>
    <w:rsid w:val="00D8399C"/>
    <w:rsid w:val="00D9459D"/>
    <w:rsid w:val="00D9547C"/>
    <w:rsid w:val="00D96D3F"/>
    <w:rsid w:val="00D97E7A"/>
    <w:rsid w:val="00DA0A5A"/>
    <w:rsid w:val="00DA264B"/>
    <w:rsid w:val="00DA3748"/>
    <w:rsid w:val="00DA470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092D"/>
    <w:rsid w:val="00DD2A0E"/>
    <w:rsid w:val="00DD6556"/>
    <w:rsid w:val="00DD6FD0"/>
    <w:rsid w:val="00DE1A92"/>
    <w:rsid w:val="00DE1E7B"/>
    <w:rsid w:val="00DE22D0"/>
    <w:rsid w:val="00DE5D3A"/>
    <w:rsid w:val="00DE5FC1"/>
    <w:rsid w:val="00DE626C"/>
    <w:rsid w:val="00DE6E2C"/>
    <w:rsid w:val="00DE7FC2"/>
    <w:rsid w:val="00DF2FC1"/>
    <w:rsid w:val="00DF4964"/>
    <w:rsid w:val="00DF561A"/>
    <w:rsid w:val="00DF5A43"/>
    <w:rsid w:val="00DF7EAC"/>
    <w:rsid w:val="00E01474"/>
    <w:rsid w:val="00E01CD2"/>
    <w:rsid w:val="00E01DF5"/>
    <w:rsid w:val="00E02CED"/>
    <w:rsid w:val="00E0787A"/>
    <w:rsid w:val="00E12AF0"/>
    <w:rsid w:val="00E13DD7"/>
    <w:rsid w:val="00E13E03"/>
    <w:rsid w:val="00E16F9C"/>
    <w:rsid w:val="00E17D90"/>
    <w:rsid w:val="00E20611"/>
    <w:rsid w:val="00E20800"/>
    <w:rsid w:val="00E208C2"/>
    <w:rsid w:val="00E21543"/>
    <w:rsid w:val="00E25A20"/>
    <w:rsid w:val="00E30546"/>
    <w:rsid w:val="00E32C65"/>
    <w:rsid w:val="00E34C09"/>
    <w:rsid w:val="00E3573B"/>
    <w:rsid w:val="00E35A82"/>
    <w:rsid w:val="00E35DF2"/>
    <w:rsid w:val="00E35EC3"/>
    <w:rsid w:val="00E3673D"/>
    <w:rsid w:val="00E377E6"/>
    <w:rsid w:val="00E41210"/>
    <w:rsid w:val="00E41D56"/>
    <w:rsid w:val="00E43D1B"/>
    <w:rsid w:val="00E4433F"/>
    <w:rsid w:val="00E454C7"/>
    <w:rsid w:val="00E45CFF"/>
    <w:rsid w:val="00E5028D"/>
    <w:rsid w:val="00E5084B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2252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348C"/>
    <w:rsid w:val="00E73D00"/>
    <w:rsid w:val="00E7660D"/>
    <w:rsid w:val="00E76E59"/>
    <w:rsid w:val="00E80BC2"/>
    <w:rsid w:val="00E80BEA"/>
    <w:rsid w:val="00E80FC7"/>
    <w:rsid w:val="00E81232"/>
    <w:rsid w:val="00E814F4"/>
    <w:rsid w:val="00E824AB"/>
    <w:rsid w:val="00E829C1"/>
    <w:rsid w:val="00E82F5D"/>
    <w:rsid w:val="00E8368B"/>
    <w:rsid w:val="00E841D5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1C14"/>
    <w:rsid w:val="00EA1DF4"/>
    <w:rsid w:val="00EA3B7C"/>
    <w:rsid w:val="00EA3F84"/>
    <w:rsid w:val="00EB02BB"/>
    <w:rsid w:val="00EB0767"/>
    <w:rsid w:val="00EB0A10"/>
    <w:rsid w:val="00EB10C4"/>
    <w:rsid w:val="00EB10EB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2A6D"/>
    <w:rsid w:val="00EC34D5"/>
    <w:rsid w:val="00EC3D64"/>
    <w:rsid w:val="00EC6586"/>
    <w:rsid w:val="00ED1359"/>
    <w:rsid w:val="00ED2C8B"/>
    <w:rsid w:val="00ED4C10"/>
    <w:rsid w:val="00ED78A5"/>
    <w:rsid w:val="00EE0E25"/>
    <w:rsid w:val="00EE1F9B"/>
    <w:rsid w:val="00EE3542"/>
    <w:rsid w:val="00EE4585"/>
    <w:rsid w:val="00EE5220"/>
    <w:rsid w:val="00EE6C8C"/>
    <w:rsid w:val="00EF03F1"/>
    <w:rsid w:val="00EF0C44"/>
    <w:rsid w:val="00EF0DA1"/>
    <w:rsid w:val="00EF28E4"/>
    <w:rsid w:val="00EF3096"/>
    <w:rsid w:val="00EF364A"/>
    <w:rsid w:val="00EF4DD5"/>
    <w:rsid w:val="00EF52E7"/>
    <w:rsid w:val="00EF6056"/>
    <w:rsid w:val="00EF6401"/>
    <w:rsid w:val="00EF666C"/>
    <w:rsid w:val="00F00BB4"/>
    <w:rsid w:val="00F01FC3"/>
    <w:rsid w:val="00F05664"/>
    <w:rsid w:val="00F05CF8"/>
    <w:rsid w:val="00F0608C"/>
    <w:rsid w:val="00F06F32"/>
    <w:rsid w:val="00F07576"/>
    <w:rsid w:val="00F11C0A"/>
    <w:rsid w:val="00F1215A"/>
    <w:rsid w:val="00F12CA4"/>
    <w:rsid w:val="00F139E8"/>
    <w:rsid w:val="00F140E0"/>
    <w:rsid w:val="00F146C9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2FCA"/>
    <w:rsid w:val="00F338D0"/>
    <w:rsid w:val="00F40AFA"/>
    <w:rsid w:val="00F44985"/>
    <w:rsid w:val="00F50508"/>
    <w:rsid w:val="00F50B91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056"/>
    <w:rsid w:val="00F67288"/>
    <w:rsid w:val="00F72784"/>
    <w:rsid w:val="00F736A8"/>
    <w:rsid w:val="00F7371B"/>
    <w:rsid w:val="00F73E8B"/>
    <w:rsid w:val="00F76C6F"/>
    <w:rsid w:val="00F77243"/>
    <w:rsid w:val="00F80375"/>
    <w:rsid w:val="00F81458"/>
    <w:rsid w:val="00F84CDB"/>
    <w:rsid w:val="00F85BFD"/>
    <w:rsid w:val="00F86626"/>
    <w:rsid w:val="00F87C2D"/>
    <w:rsid w:val="00F91B5A"/>
    <w:rsid w:val="00F91C8A"/>
    <w:rsid w:val="00F92871"/>
    <w:rsid w:val="00F93E17"/>
    <w:rsid w:val="00F959CE"/>
    <w:rsid w:val="00F971CB"/>
    <w:rsid w:val="00F97DA3"/>
    <w:rsid w:val="00F97E60"/>
    <w:rsid w:val="00FA01D5"/>
    <w:rsid w:val="00FA0894"/>
    <w:rsid w:val="00FA2496"/>
    <w:rsid w:val="00FA2FCB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B6EC0"/>
    <w:rsid w:val="00FC1942"/>
    <w:rsid w:val="00FC26D3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AF9"/>
    <w:rsid w:val="00FE1D18"/>
    <w:rsid w:val="00FE568F"/>
    <w:rsid w:val="00FE5715"/>
    <w:rsid w:val="00FE577F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1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uiPriority w:val="9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uiPriority w:val="1"/>
    <w:qFormat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uiPriority w:val="99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uiPriority w:val="99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uiPriority w:val="1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uiPriority w:val="1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4">
    <w:name w:val="Основной текст + 8"/>
    <w:aliases w:val="5 pt,Интервал 0 pt2"/>
    <w:rsid w:val="00D23F7E"/>
    <w:rPr>
      <w:rFonts w:ascii="Times New Roman" w:hAnsi="Times New Roman" w:cs="Times New Roman"/>
      <w:spacing w:val="4"/>
      <w:sz w:val="17"/>
      <w:szCs w:val="17"/>
      <w:u w:val="none"/>
      <w:lang w:bidi="ar-SA"/>
    </w:rPr>
  </w:style>
  <w:style w:type="paragraph" w:customStyle="1" w:styleId="Style17">
    <w:name w:val="Style17"/>
    <w:basedOn w:val="a2"/>
    <w:uiPriority w:val="99"/>
    <w:rsid w:val="00BA63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BA63E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BA6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66">
    <w:name w:val="Без интервала6"/>
    <w:rsid w:val="00BA63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207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6207F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ffffff5">
    <w:name w:val=" Знак Знак"/>
    <w:basedOn w:val="a2"/>
    <w:rsid w:val="007E667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1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uiPriority w:val="9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uiPriority w:val="1"/>
    <w:qFormat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uiPriority w:val="99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uiPriority w:val="99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uiPriority w:val="1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uiPriority w:val="1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4">
    <w:name w:val="Основной текст + 8"/>
    <w:aliases w:val="5 pt,Интервал 0 pt2"/>
    <w:rsid w:val="00D23F7E"/>
    <w:rPr>
      <w:rFonts w:ascii="Times New Roman" w:hAnsi="Times New Roman" w:cs="Times New Roman"/>
      <w:spacing w:val="4"/>
      <w:sz w:val="17"/>
      <w:szCs w:val="17"/>
      <w:u w:val="none"/>
      <w:lang w:bidi="ar-SA"/>
    </w:rPr>
  </w:style>
  <w:style w:type="paragraph" w:customStyle="1" w:styleId="Style17">
    <w:name w:val="Style17"/>
    <w:basedOn w:val="a2"/>
    <w:uiPriority w:val="99"/>
    <w:rsid w:val="00BA63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BA63E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BA6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66">
    <w:name w:val="Без интервала6"/>
    <w:rsid w:val="00BA63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207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6207F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ffffff5">
    <w:name w:val=" Знак Знак"/>
    <w:basedOn w:val="a2"/>
    <w:rsid w:val="007E667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tatarsk.ru" TargetMode="External"/><Relationship Id="rId18" Type="http://schemas.openxmlformats.org/officeDocument/2006/relationships/hyperlink" Target="https://base.garant.ru/70219376/1015fbbe346e95d1abd349c0004303ce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ase.garant.ru/70219376/1015fbbe346e95d1abd349c0004303ce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dmtatarsk.ru" TargetMode="External"/><Relationship Id="rId17" Type="http://schemas.openxmlformats.org/officeDocument/2006/relationships/hyperlink" Target="https://base.garant.ru/70219376/1015fbbe346e95d1abd349c0004303ce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70219376/1015fbbe346e95d1abd349c0004303ce/" TargetMode="External"/><Relationship Id="rId20" Type="http://schemas.openxmlformats.org/officeDocument/2006/relationships/hyperlink" Target="https://base.garant.ru/70219376/1015fbbe346e95d1abd349c0004303c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iSupport@rts-tender.ru" TargetMode="External"/><Relationship Id="rId23" Type="http://schemas.openxmlformats.org/officeDocument/2006/relationships/hyperlink" Target="https://www.rts-tender.ru/" TargetMode="External"/><Relationship Id="rId10" Type="http://schemas.microsoft.com/office/2007/relationships/hdphoto" Target="media/hdphoto1.wdp"/><Relationship Id="rId19" Type="http://schemas.openxmlformats.org/officeDocument/2006/relationships/hyperlink" Target="https://base.garant.ru/70219376/1015fbbe346e95d1abd349c0004303c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2E14-DDAD-4172-9930-A25A871A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3906</TotalTime>
  <Pages>9</Pages>
  <Words>7600</Words>
  <Characters>43323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754</cp:revision>
  <cp:lastPrinted>2023-09-20T02:37:00Z</cp:lastPrinted>
  <dcterms:created xsi:type="dcterms:W3CDTF">2017-06-27T03:35:00Z</dcterms:created>
  <dcterms:modified xsi:type="dcterms:W3CDTF">2023-10-26T02:39:00Z</dcterms:modified>
</cp:coreProperties>
</file>